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0B5AB" w14:textId="030282CC" w:rsidR="00144406" w:rsidRPr="00144406" w:rsidRDefault="00144406" w:rsidP="00144406">
      <w:pPr>
        <w:spacing w:after="0" w:line="240" w:lineRule="auto"/>
        <w:jc w:val="center"/>
        <w:outlineLvl w:val="3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144406">
        <w:rPr>
          <w:rFonts w:ascii="Times New Roman" w:hAnsi="Times New Roman"/>
          <w:bCs/>
          <w:sz w:val="24"/>
          <w:szCs w:val="24"/>
          <w:lang w:val="ru-RU" w:eastAsia="ru-RU"/>
        </w:rPr>
        <w:t>5</w:t>
      </w:r>
    </w:p>
    <w:p w14:paraId="75D72A58" w14:textId="3C764407" w:rsidR="00BE5ADB" w:rsidRPr="0085457E" w:rsidRDefault="0098358E" w:rsidP="00144406">
      <w:pPr>
        <w:spacing w:after="0" w:line="240" w:lineRule="auto"/>
        <w:outlineLvl w:val="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8358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</w:t>
      </w:r>
      <w:r w:rsidR="00BE5ADB" w:rsidRPr="0098358E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="005C5B7B" w:rsidRPr="0085457E">
        <w:rPr>
          <w:rFonts w:ascii="Times New Roman" w:hAnsi="Times New Roman"/>
          <w:b/>
          <w:bCs/>
          <w:sz w:val="24"/>
          <w:szCs w:val="24"/>
          <w:lang w:eastAsia="ru-RU"/>
        </w:rPr>
        <w:t>ПЕРЕЛІК ТА ОПИС</w:t>
      </w:r>
      <w:r w:rsidR="00BE5ADB" w:rsidRPr="008545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ЗАХОДІВ ІНВЕСТИЦІЙНОЇ ПРОГРАМИ</w:t>
      </w:r>
    </w:p>
    <w:p w14:paraId="5A807B16" w14:textId="2738DCAB" w:rsidR="00BE5ADB" w:rsidRPr="0085457E" w:rsidRDefault="002B2D89" w:rsidP="00BE5A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1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Ремонт</w:t>
      </w:r>
      <w:r w:rsidR="00BE5ADB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водогону по вулиці </w:t>
      </w:r>
      <w:r w:rsidR="0092137E" w:rsidRPr="008545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Володимира Князя</w:t>
      </w:r>
      <w:r w:rsidR="00BE5ADB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</w:t>
      </w:r>
      <w:proofErr w:type="spellStart"/>
      <w:r w:rsidR="00BE5ADB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смт</w:t>
      </w:r>
      <w:r w:rsidR="00312A78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.Любашівка</w:t>
      </w:r>
      <w:proofErr w:type="spellEnd"/>
      <w:r w:rsidR="00BE5ADB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 заміною аварійних </w:t>
      </w:r>
      <w:r w:rsidR="001601E7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ділянок загальною довжиною </w:t>
      </w:r>
      <w:r w:rsidR="00312A78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1601E7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312A78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1601E7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60FCF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</w:p>
    <w:p w14:paraId="0DFEE46B" w14:textId="77777777" w:rsidR="00E60FCF" w:rsidRPr="0085457E" w:rsidRDefault="00E60FCF" w:rsidP="00E60FCF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8DA628" w14:textId="0745A703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Протягом 20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на </w:t>
      </w:r>
      <w:r w:rsidR="0091389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відрізку водогону довжиною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13899" w:rsidRPr="0085457E">
        <w:rPr>
          <w:rFonts w:ascii="Times New Roman" w:eastAsia="Times New Roman" w:hAnsi="Times New Roman"/>
          <w:sz w:val="24"/>
          <w:szCs w:val="24"/>
          <w:lang w:eastAsia="ru-RU"/>
        </w:rPr>
        <w:t>00 м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вул.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Володимира Князя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1389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відбулося 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аварійні ситуації. Причиною такої ситуації стали вік та зношеність трубопроводу, який закладено в 197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році, тобто має вік близько 4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32BF260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Дані аварійні ситуації порушили безперебійне постачання послуги споживачам, а також завдали значних витрат підприємству. Так за даними бухгалтерського обліку на локалізацію цих аварій було витрачено кошти в сумі </w:t>
      </w:r>
      <w:r w:rsidR="004541CE" w:rsidRPr="0085457E">
        <w:rPr>
          <w:rFonts w:ascii="Times New Roman" w:eastAsia="Times New Roman" w:hAnsi="Times New Roman"/>
          <w:sz w:val="24"/>
          <w:szCs w:val="24"/>
          <w:lang w:eastAsia="ru-RU"/>
        </w:rPr>
        <w:t>14 748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грн.(без ПДВ).</w:t>
      </w:r>
    </w:p>
    <w:p w14:paraId="47FDF5F0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Окрім цього під час аварії та її локалізації відбулися втрати води у даному водопроводі. Дані втрати води розраховуємо за формулою:</w:t>
      </w:r>
    </w:p>
    <w:p w14:paraId="74D0C058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6FDDBE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= 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1 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+ 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2   </w:t>
      </w:r>
      <w:r w:rsidRPr="0085457E">
        <w:rPr>
          <w:rFonts w:ascii="Times New Roman" w:eastAsiaTheme="minorHAnsi" w:hAnsi="Times New Roman"/>
          <w:sz w:val="24"/>
          <w:szCs w:val="24"/>
        </w:rPr>
        <w:t>,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</w:p>
    <w:p w14:paraId="699A798B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де       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1 </w:t>
      </w:r>
      <w:r w:rsidRPr="0085457E">
        <w:rPr>
          <w:rFonts w:ascii="Times New Roman" w:eastAsiaTheme="minorHAnsi" w:hAnsi="Times New Roman"/>
          <w:sz w:val="24"/>
          <w:szCs w:val="24"/>
        </w:rPr>
        <w:t>– витікання води при аваріях,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eastAsiaTheme="minorHAnsi" w:hAnsi="Times New Roman"/>
          <w:sz w:val="24"/>
          <w:szCs w:val="24"/>
        </w:rPr>
        <w:t>.</w:t>
      </w:r>
    </w:p>
    <w:p w14:paraId="6635BA30" w14:textId="77777777" w:rsidR="00503E6C" w:rsidRPr="0085457E" w:rsidRDefault="00503E6C" w:rsidP="00503E6C">
      <w:pPr>
        <w:spacing w:after="0" w:line="240" w:lineRule="auto"/>
        <w:ind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     </w:t>
      </w:r>
      <w:proofErr w:type="gramStart"/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="00AF42DB" w:rsidRPr="0085457E">
        <w:rPr>
          <w:rFonts w:ascii="Times New Roman" w:eastAsiaTheme="minorHAnsi" w:hAnsi="Times New Roman"/>
          <w:sz w:val="24"/>
          <w:szCs w:val="24"/>
          <w:vertAlign w:val="sub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 xml:space="preserve"> </w:t>
      </w:r>
      <w:r w:rsidRPr="0085457E">
        <w:rPr>
          <w:rFonts w:ascii="Times New Roman" w:eastAsiaTheme="minorHAnsi" w:hAnsi="Times New Roman"/>
          <w:sz w:val="24"/>
          <w:szCs w:val="24"/>
        </w:rPr>
        <w:t>– втрати на промивку і дезінфекцію трубопроводів після ліквідації аварії,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14:paraId="3634A478" w14:textId="77777777" w:rsidR="00503E6C" w:rsidRPr="0085457E" w:rsidRDefault="00503E6C" w:rsidP="00503E6C">
      <w:pPr>
        <w:spacing w:after="0" w:line="240" w:lineRule="auto"/>
        <w:ind w:hanging="284"/>
        <w:jc w:val="both"/>
        <w:rPr>
          <w:rFonts w:ascii="Times New Roman" w:eastAsiaTheme="minorHAnsi" w:hAnsi="Times New Roman"/>
          <w:sz w:val="24"/>
          <w:szCs w:val="24"/>
        </w:rPr>
      </w:pPr>
    </w:p>
    <w:p w14:paraId="1C96720D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b/>
          <w:sz w:val="24"/>
          <w:szCs w:val="24"/>
        </w:rPr>
        <w:t xml:space="preserve">Розрахунок втрат на витікання води </w:t>
      </w:r>
      <w:r w:rsidRPr="0085457E">
        <w:rPr>
          <w:rFonts w:ascii="Times New Roman" w:eastAsiaTheme="minorHAnsi" w:hAnsi="Times New Roman"/>
          <w:sz w:val="24"/>
          <w:szCs w:val="24"/>
        </w:rPr>
        <w:t>при аваріях (</w:t>
      </w:r>
      <w:r w:rsidRPr="0085457E">
        <w:rPr>
          <w:rFonts w:ascii="Times New Roman" w:eastAsiaTheme="minorHAnsi" w:hAnsi="Times New Roman"/>
          <w:sz w:val="24"/>
          <w:szCs w:val="24"/>
          <w:lang w:val="en-US"/>
        </w:rPr>
        <w:t>W</w:t>
      </w:r>
      <w:r w:rsidRPr="0085457E">
        <w:rPr>
          <w:rFonts w:ascii="Times New Roman" w:eastAsiaTheme="minorHAnsi" w:hAnsi="Times New Roman"/>
          <w:sz w:val="24"/>
          <w:szCs w:val="24"/>
          <w:vertAlign w:val="subscript"/>
        </w:rPr>
        <w:t>11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) здійснюється за формулою: </w:t>
      </w:r>
    </w:p>
    <w:p w14:paraId="52A22A1F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236D974" w14:textId="77777777" w:rsidR="00503E6C" w:rsidRPr="0085457E" w:rsidRDefault="00936EB1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hAnsi="Times New Roman"/>
          <w:position w:val="-10"/>
          <w:sz w:val="24"/>
          <w:szCs w:val="24"/>
        </w:rPr>
        <w:object w:dxaOrig="620" w:dyaOrig="340" w14:anchorId="58E80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7.25pt" o:ole="">
            <v:imagedata r:id="rId6" o:title=""/>
          </v:shape>
          <o:OLEObject Type="Embed" ProgID="Equation.3" ShapeID="_x0000_i1025" DrawAspect="Content" ObjectID="_1700656089" r:id="rId7"/>
        </w:object>
      </w:r>
      <w:r w:rsidR="00C93B1E" w:rsidRPr="0085457E">
        <w:rPr>
          <w:rFonts w:ascii="Times New Roman" w:hAnsi="Times New Roman"/>
          <w:position w:val="-14"/>
          <w:sz w:val="24"/>
          <w:szCs w:val="24"/>
        </w:rPr>
        <w:object w:dxaOrig="2380" w:dyaOrig="420" w14:anchorId="57B55B57">
          <v:shape id="_x0000_i1026" type="#_x0000_t75" style="width:118.5pt;height:21pt" o:ole="">
            <v:imagedata r:id="rId8" o:title=""/>
          </v:shape>
          <o:OLEObject Type="Embed" ProgID="Equation.3" ShapeID="_x0000_i1026" DrawAspect="Content" ObjectID="_1700656090" r:id="rId9"/>
        </w:object>
      </w:r>
      <w:r w:rsidR="00503E6C" w:rsidRPr="0085457E">
        <w:rPr>
          <w:rFonts w:ascii="Times New Roman" w:hAnsi="Times New Roman"/>
          <w:sz w:val="24"/>
          <w:szCs w:val="24"/>
        </w:rPr>
        <w:t xml:space="preserve">, </w:t>
      </w:r>
      <w:r w:rsidR="00503E6C" w:rsidRPr="0085457E">
        <w:rPr>
          <w:rFonts w:ascii="Times New Roman" w:eastAsiaTheme="minorHAnsi" w:hAnsi="Times New Roman"/>
          <w:sz w:val="24"/>
          <w:szCs w:val="24"/>
          <w:lang w:val="ru-RU"/>
        </w:rPr>
        <w:t xml:space="preserve">  м</w:t>
      </w:r>
      <w:r w:rsidR="00503E6C" w:rsidRPr="0085457E">
        <w:rPr>
          <w:rFonts w:ascii="Times New Roman" w:eastAsiaTheme="minorHAnsi" w:hAnsi="Times New Roman"/>
          <w:sz w:val="24"/>
          <w:szCs w:val="24"/>
          <w:vertAlign w:val="superscript"/>
          <w:lang w:val="ru-RU"/>
        </w:rPr>
        <w:t>3</w:t>
      </w:r>
      <w:r w:rsidR="00503E6C" w:rsidRPr="0085457E">
        <w:rPr>
          <w:rFonts w:ascii="Times New Roman" w:eastAsiaTheme="minorHAnsi" w:hAnsi="Times New Roman"/>
          <w:sz w:val="24"/>
          <w:szCs w:val="24"/>
          <w:lang w:val="ru-RU"/>
        </w:rPr>
        <w:t xml:space="preserve">.                           </w:t>
      </w:r>
    </w:p>
    <w:p w14:paraId="7D410A15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32CCAC1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де     </w:t>
      </w:r>
      <w:r w:rsidR="00C93B1E" w:rsidRPr="0085457E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 w:rsidR="00C93B1E" w:rsidRPr="0085457E">
        <w:rPr>
          <w:rFonts w:ascii="Times New Roman" w:hAnsi="Times New Roman"/>
          <w:position w:val="-12"/>
          <w:sz w:val="24"/>
          <w:szCs w:val="24"/>
        </w:rPr>
        <w:object w:dxaOrig="279" w:dyaOrig="360" w14:anchorId="637E0D31">
          <v:shape id="_x0000_i1027" type="#_x0000_t75" style="width:14.25pt;height:18pt" o:ole="">
            <v:imagedata r:id="rId10" o:title=""/>
          </v:shape>
          <o:OLEObject Type="Embed" ProgID="Equation.3" ShapeID="_x0000_i1027" DrawAspect="Content" ObjectID="_1700656091" r:id="rId11"/>
        </w:object>
      </w:r>
      <w:r w:rsidRPr="0085457E">
        <w:rPr>
          <w:rFonts w:ascii="Times New Roman" w:eastAsiaTheme="minorHAnsi" w:hAnsi="Times New Roman"/>
          <w:sz w:val="24"/>
          <w:szCs w:val="24"/>
        </w:rPr>
        <w:t>- жива площа перерізу і-го отвору свища, приймаємо 0,0002 м</w:t>
      </w:r>
      <w:r w:rsidRPr="0085457E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Pr="0085457E">
        <w:rPr>
          <w:rFonts w:ascii="Times New Roman" w:eastAsiaTheme="minorHAnsi" w:hAnsi="Times New Roman"/>
          <w:sz w:val="24"/>
          <w:szCs w:val="24"/>
        </w:rPr>
        <w:t>;</w:t>
      </w:r>
    </w:p>
    <w:p w14:paraId="286B2329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ab/>
      </w:r>
      <w:proofErr w:type="spellStart"/>
      <w:proofErr w:type="gramStart"/>
      <w:r w:rsidRPr="0085457E">
        <w:rPr>
          <w:rFonts w:ascii="Times New Roman" w:eastAsiaTheme="minorHAnsi" w:hAnsi="Times New Roman"/>
          <w:i/>
          <w:sz w:val="24"/>
          <w:szCs w:val="24"/>
          <w:lang w:val="en-US"/>
        </w:rPr>
        <w:t>t</w:t>
      </w:r>
      <w:r w:rsidRPr="0085457E">
        <w:rPr>
          <w:rFonts w:ascii="Times New Roman" w:eastAsiaTheme="minorHAnsi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85457E">
        <w:rPr>
          <w:rFonts w:ascii="Times New Roman" w:eastAsiaTheme="minorHAnsi" w:hAnsi="Times New Roman"/>
          <w:i/>
          <w:sz w:val="24"/>
          <w:szCs w:val="24"/>
          <w:vertAlign w:val="subscript"/>
          <w:lang w:val="ru-RU"/>
        </w:rPr>
        <w:t xml:space="preserve"> </w:t>
      </w:r>
      <w:r w:rsidRPr="0085457E">
        <w:rPr>
          <w:rFonts w:ascii="Times New Roman" w:eastAsiaTheme="minorHAnsi" w:hAnsi="Times New Roman"/>
          <w:sz w:val="24"/>
          <w:szCs w:val="24"/>
        </w:rPr>
        <w:t>- час витікання води до локалізації аварії, приймаємо 6 год.;</w:t>
      </w:r>
    </w:p>
    <w:p w14:paraId="3130959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ab/>
      </w:r>
      <w:r w:rsidRPr="0085457E">
        <w:rPr>
          <w:rFonts w:ascii="Times New Roman" w:eastAsiaTheme="minorHAnsi" w:hAnsi="Times New Roman"/>
          <w:sz w:val="24"/>
          <w:szCs w:val="24"/>
        </w:rPr>
        <w:object w:dxaOrig="279" w:dyaOrig="260" w14:anchorId="75CD02EA">
          <v:shape id="_x0000_i1028" type="#_x0000_t75" style="width:13.5pt;height:12.75pt" o:ole="">
            <v:imagedata r:id="rId12" o:title=""/>
          </v:shape>
          <o:OLEObject Type="Embed" ProgID="Equation.3" ShapeID="_x0000_i1028" DrawAspect="Content" ObjectID="_1700656092" r:id="rId13"/>
        </w:objec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- середній тиск на даній ділянці. Н = </w:t>
      </w:r>
      <w:smartTag w:uri="urn:schemas-microsoft-com:office:smarttags" w:element="metricconverter">
        <w:smartTagPr>
          <w:attr w:name="ProductID" w:val="17 м"/>
        </w:smartTagPr>
        <w:r w:rsidRPr="0085457E">
          <w:rPr>
            <w:rFonts w:ascii="Times New Roman" w:eastAsiaTheme="minorHAnsi" w:hAnsi="Times New Roman"/>
            <w:sz w:val="24"/>
            <w:szCs w:val="24"/>
          </w:rPr>
          <w:t>17 м</w:t>
        </w:r>
      </w:smartTag>
      <w:r w:rsidRPr="0085457E">
        <w:rPr>
          <w:rFonts w:ascii="Times New Roman" w:eastAsiaTheme="minorHAnsi" w:hAnsi="Times New Roman"/>
          <w:sz w:val="24"/>
          <w:szCs w:val="24"/>
        </w:rPr>
        <w:t>.</w:t>
      </w:r>
    </w:p>
    <w:p w14:paraId="2FE79673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Кіл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>ькість аварій на даній ділянці 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839663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Відповідно втрати при витіканні води при аваріях складуть:</w:t>
      </w:r>
    </w:p>
    <w:p w14:paraId="6D2D4148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85457E">
        <w:rPr>
          <w:rFonts w:ascii="Times New Roman" w:hAnsi="Times New Roman"/>
          <w:b/>
          <w:sz w:val="24"/>
          <w:szCs w:val="24"/>
        </w:rPr>
        <w:t xml:space="preserve">      </w:t>
      </w:r>
      <w:r w:rsidR="00936EB1" w:rsidRPr="0085457E">
        <w:rPr>
          <w:rFonts w:ascii="Times New Roman" w:hAnsi="Times New Roman"/>
          <w:b/>
          <w:position w:val="-10"/>
          <w:sz w:val="24"/>
          <w:szCs w:val="24"/>
        </w:rPr>
        <w:object w:dxaOrig="620" w:dyaOrig="340" w14:anchorId="54F5BD59">
          <v:shape id="_x0000_i1029" type="#_x0000_t75" style="width:31.5pt;height:17.25pt" o:ole="">
            <v:imagedata r:id="rId14" o:title=""/>
          </v:shape>
          <o:OLEObject Type="Embed" ProgID="Equation.3" ShapeID="_x0000_i1029" DrawAspect="Content" ObjectID="_1700656093" r:id="rId15"/>
        </w:object>
      </w:r>
      <w:r w:rsidRPr="0085457E">
        <w:rPr>
          <w:rFonts w:ascii="Times New Roman" w:hAnsi="Times New Roman"/>
          <w:b/>
          <w:sz w:val="24"/>
          <w:szCs w:val="24"/>
        </w:rPr>
        <w:t>9568х</w:t>
      </w:r>
      <w:r w:rsidR="004541CE" w:rsidRPr="0085457E">
        <w:rPr>
          <w:rFonts w:ascii="Times New Roman" w:hAnsi="Times New Roman"/>
          <w:b/>
          <w:sz w:val="24"/>
          <w:szCs w:val="24"/>
        </w:rPr>
        <w:t>3</w:t>
      </w:r>
      <w:r w:rsidRPr="0085457E">
        <w:rPr>
          <w:rFonts w:ascii="Times New Roman" w:hAnsi="Times New Roman"/>
          <w:b/>
          <w:sz w:val="24"/>
          <w:szCs w:val="24"/>
        </w:rPr>
        <w:t xml:space="preserve">х6х0,0002х </w:t>
      </w:r>
      <w:r w:rsidRPr="0085457E">
        <w:rPr>
          <w:rFonts w:ascii="Times New Roman" w:hAnsi="Times New Roman"/>
          <w:b/>
          <w:position w:val="-8"/>
          <w:sz w:val="24"/>
          <w:szCs w:val="24"/>
        </w:rPr>
        <w:object w:dxaOrig="480" w:dyaOrig="360" w14:anchorId="726DE05D">
          <v:shape id="_x0000_i1030" type="#_x0000_t75" style="width:24pt;height:18pt" o:ole="">
            <v:imagedata r:id="rId16" o:title=""/>
          </v:shape>
          <o:OLEObject Type="Embed" ProgID="Equation.3" ShapeID="_x0000_i1030" DrawAspect="Content" ObjectID="_1700656094" r:id="rId17"/>
        </w:object>
      </w:r>
      <w:r w:rsidRPr="0085457E">
        <w:rPr>
          <w:rFonts w:ascii="Times New Roman" w:hAnsi="Times New Roman"/>
          <w:b/>
          <w:sz w:val="24"/>
          <w:szCs w:val="24"/>
        </w:rPr>
        <w:t>= 1</w:t>
      </w:r>
      <w:r w:rsidR="004541CE" w:rsidRPr="0085457E">
        <w:rPr>
          <w:rFonts w:ascii="Times New Roman" w:hAnsi="Times New Roman"/>
          <w:b/>
          <w:sz w:val="24"/>
          <w:szCs w:val="24"/>
        </w:rPr>
        <w:t>42,02</w:t>
      </w:r>
      <w:r w:rsidRPr="0085457E">
        <w:rPr>
          <w:rFonts w:ascii="Times New Roman" w:hAnsi="Times New Roman"/>
          <w:b/>
          <w:sz w:val="24"/>
          <w:szCs w:val="24"/>
        </w:rPr>
        <w:t xml:space="preserve"> м</w:t>
      </w:r>
      <w:r w:rsidRPr="0085457E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b/>
          <w:sz w:val="24"/>
          <w:szCs w:val="24"/>
        </w:rPr>
        <w:t>.</w:t>
      </w:r>
    </w:p>
    <w:p w14:paraId="7C2E67E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54255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b/>
          <w:sz w:val="24"/>
          <w:szCs w:val="24"/>
        </w:rPr>
        <w:t>Втрати води на промивку і дезінфекцію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водопровідних мереж при відомому часі промивки трубопроводу розраховуємо за формулою</w:t>
      </w:r>
    </w:p>
    <w:p w14:paraId="0629452A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84F0577" w14:textId="77777777" w:rsidR="00503E6C" w:rsidRPr="0085457E" w:rsidRDefault="00936EB1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hAnsi="Times New Roman"/>
          <w:position w:val="-10"/>
          <w:sz w:val="24"/>
          <w:szCs w:val="24"/>
        </w:rPr>
        <w:object w:dxaOrig="620" w:dyaOrig="340" w14:anchorId="7C45323D">
          <v:shape id="_x0000_i1031" type="#_x0000_t75" style="width:30.75pt;height:17.25pt" o:ole="">
            <v:imagedata r:id="rId18" o:title=""/>
          </v:shape>
          <o:OLEObject Type="Embed" ProgID="Equation.3" ShapeID="_x0000_i1031" DrawAspect="Content" ObjectID="_1700656095" r:id="rId19"/>
        </w:object>
      </w:r>
      <w:r w:rsidR="00503E6C" w:rsidRPr="0085457E">
        <w:rPr>
          <w:rFonts w:ascii="Times New Roman" w:eastAsiaTheme="minorHAnsi" w:hAnsi="Times New Roman"/>
          <w:sz w:val="24"/>
          <w:szCs w:val="24"/>
        </w:rPr>
        <w:t xml:space="preserve"> </w:t>
      </w:r>
      <w:r w:rsidR="00503E6C" w:rsidRPr="0085457E">
        <w:rPr>
          <w:rFonts w:ascii="Times New Roman" w:hAnsi="Times New Roman"/>
          <w:position w:val="-14"/>
          <w:sz w:val="24"/>
          <w:szCs w:val="24"/>
        </w:rPr>
        <w:object w:dxaOrig="4400" w:dyaOrig="400" w14:anchorId="05A54214">
          <v:shape id="_x0000_i1032" type="#_x0000_t75" style="width:219.75pt;height:20.25pt" o:ole="">
            <v:imagedata r:id="rId20" o:title=""/>
          </v:shape>
          <o:OLEObject Type="Embed" ProgID="Equation.3" ShapeID="_x0000_i1032" DrawAspect="Content" ObjectID="_1700656096" r:id="rId21"/>
        </w:object>
      </w:r>
      <w:r w:rsidR="00503E6C" w:rsidRPr="0085457E">
        <w:rPr>
          <w:rFonts w:ascii="Times New Roman" w:hAnsi="Times New Roman"/>
          <w:sz w:val="24"/>
          <w:szCs w:val="24"/>
        </w:rPr>
        <w:t>, м</w:t>
      </w:r>
      <w:r w:rsidR="00503E6C" w:rsidRPr="0085457E">
        <w:rPr>
          <w:rFonts w:ascii="Times New Roman" w:eastAsiaTheme="minorHAnsi" w:hAnsi="Times New Roman"/>
          <w:sz w:val="24"/>
          <w:szCs w:val="24"/>
          <w:vertAlign w:val="superscript"/>
        </w:rPr>
        <w:t>3</w:t>
      </w:r>
      <w:r w:rsidR="00503E6C" w:rsidRPr="0085457E">
        <w:rPr>
          <w:rFonts w:ascii="Times New Roman" w:eastAsiaTheme="minorHAnsi" w:hAnsi="Times New Roman"/>
          <w:sz w:val="24"/>
          <w:szCs w:val="24"/>
        </w:rPr>
        <w:t xml:space="preserve">.                               </w:t>
      </w:r>
    </w:p>
    <w:p w14:paraId="0A91A2B1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01B088A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де      </w:t>
      </w:r>
      <w:r w:rsidRPr="0085457E">
        <w:rPr>
          <w:rFonts w:ascii="Times New Roman" w:hAnsi="Times New Roman"/>
          <w:position w:val="-6"/>
          <w:sz w:val="24"/>
          <w:szCs w:val="24"/>
        </w:rPr>
        <w:object w:dxaOrig="279" w:dyaOrig="279" w14:anchorId="2FE4ACBE">
          <v:shape id="_x0000_i1033" type="#_x0000_t75" style="width:14.25pt;height:14.25pt" o:ole="">
            <v:imagedata r:id="rId22" o:title=""/>
          </v:shape>
          <o:OLEObject Type="Embed" ProgID="Equation.3" ShapeID="_x0000_i1033" DrawAspect="Content" ObjectID="_1700656097" r:id="rId23"/>
        </w:objec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- кількість аварій на трубопроводі і – го діаметра, шт., в даному випадку  </w:t>
      </w:r>
      <w:r w:rsidR="004541CE" w:rsidRPr="0085457E">
        <w:rPr>
          <w:rFonts w:ascii="Times New Roman" w:eastAsiaTheme="minorHAnsi" w:hAnsi="Times New Roman"/>
          <w:sz w:val="24"/>
          <w:szCs w:val="24"/>
        </w:rPr>
        <w:t>3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шт.</w:t>
      </w:r>
    </w:p>
    <w:p w14:paraId="78235E5C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300" w:dyaOrig="380" w14:anchorId="72C3C6B1">
          <v:shape id="_x0000_i1034" type="#_x0000_t75" style="width:15pt;height:18.75pt" o:ole="">
            <v:imagedata r:id="rId24" o:title=""/>
          </v:shape>
          <o:OLEObject Type="Embed" ProgID="Equation.3" ShapeID="_x0000_i1034" DrawAspect="Content" ObjectID="_1700656098" r:id="rId25"/>
        </w:object>
      </w:r>
      <w:r w:rsidRPr="0085457E">
        <w:rPr>
          <w:rFonts w:ascii="Times New Roman" w:hAnsi="Times New Roman"/>
          <w:sz w:val="24"/>
          <w:szCs w:val="24"/>
        </w:rPr>
        <w:t>- діаметр трубопроводу на якому відбулася аварія, в даному випадку 0,0</w:t>
      </w:r>
      <w:r w:rsidR="004541CE" w:rsidRPr="0085457E">
        <w:rPr>
          <w:rFonts w:ascii="Times New Roman" w:hAnsi="Times New Roman"/>
          <w:sz w:val="24"/>
          <w:szCs w:val="24"/>
        </w:rPr>
        <w:t>8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</w:p>
    <w:p w14:paraId="7FE7F384" w14:textId="55CCFEF2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260" w:dyaOrig="360" w14:anchorId="5BAA740D">
          <v:shape id="_x0000_i1035" type="#_x0000_t75" style="width:12.75pt;height:18pt" o:ole="">
            <v:imagedata r:id="rId26" o:title=""/>
          </v:shape>
          <o:OLEObject Type="Embed" ProgID="Equation.3" ShapeID="_x0000_i1035" DrawAspect="Content" ObjectID="_1700656099" r:id="rId27"/>
        </w:object>
      </w:r>
      <w:r w:rsidRPr="0085457E">
        <w:rPr>
          <w:rFonts w:ascii="Times New Roman" w:hAnsi="Times New Roman"/>
          <w:sz w:val="24"/>
          <w:szCs w:val="24"/>
        </w:rPr>
        <w:t>-</w: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протяжність промивної ділянки, м, в даному випадку складає </w:t>
      </w:r>
      <w:r w:rsidR="00312A78" w:rsidRPr="0085457E">
        <w:rPr>
          <w:rFonts w:ascii="Times New Roman" w:eastAsiaTheme="minorHAnsi" w:hAnsi="Times New Roman"/>
          <w:sz w:val="24"/>
          <w:szCs w:val="24"/>
        </w:rPr>
        <w:t>1</w:t>
      </w:r>
      <w:r w:rsidR="004541CE" w:rsidRPr="0085457E">
        <w:rPr>
          <w:rFonts w:ascii="Times New Roman" w:eastAsiaTheme="minorHAnsi" w:hAnsi="Times New Roman"/>
          <w:sz w:val="24"/>
          <w:szCs w:val="24"/>
        </w:rPr>
        <w:t>0</w:t>
      </w:r>
      <w:r w:rsidRPr="0085457E">
        <w:rPr>
          <w:rFonts w:ascii="Times New Roman" w:eastAsiaTheme="minorHAnsi" w:hAnsi="Times New Roman"/>
          <w:sz w:val="24"/>
          <w:szCs w:val="24"/>
        </w:rPr>
        <w:t>0 м.</w:t>
      </w:r>
    </w:p>
    <w:p w14:paraId="00761827" w14:textId="77777777" w:rsidR="00503E6C" w:rsidRPr="0085457E" w:rsidRDefault="00503E6C" w:rsidP="00503E6C">
      <w:pPr>
        <w:spacing w:after="0" w:line="240" w:lineRule="auto"/>
        <w:ind w:left="567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ab/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240" w:dyaOrig="360" w14:anchorId="35330B63">
          <v:shape id="_x0000_i1036" type="#_x0000_t75" style="width:12pt;height:18pt" o:ole="">
            <v:imagedata r:id="rId28" o:title=""/>
          </v:shape>
          <o:OLEObject Type="Embed" ProgID="Equation.3" ShapeID="_x0000_i1036" DrawAspect="Content" ObjectID="_1700656100" r:id="rId29"/>
        </w:object>
      </w:r>
      <w:r w:rsidRPr="0085457E">
        <w:rPr>
          <w:rFonts w:ascii="Times New Roman" w:eastAsiaTheme="minorHAnsi" w:hAnsi="Times New Roman"/>
          <w:sz w:val="24"/>
          <w:szCs w:val="24"/>
        </w:rPr>
        <w:t xml:space="preserve"> - швидкість води при гідравлічній промивці, м/с. Приймається на рівні 1,5 м/с;</w:t>
      </w:r>
    </w:p>
    <w:p w14:paraId="4D8933C2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180" w:dyaOrig="360" w14:anchorId="0248A7B1">
          <v:shape id="_x0000_i1037" type="#_x0000_t75" style="width:9pt;height:18pt" o:ole="">
            <v:imagedata r:id="rId30" o:title=""/>
          </v:shape>
          <o:OLEObject Type="Embed" ProgID="Equation.3" ShapeID="_x0000_i1037" DrawAspect="Content" ObjectID="_1700656101" r:id="rId31"/>
        </w:object>
      </w:r>
      <w:r w:rsidRPr="0085457E">
        <w:rPr>
          <w:rFonts w:ascii="Times New Roman" w:eastAsiaTheme="minorHAnsi" w:hAnsi="Times New Roman"/>
          <w:sz w:val="24"/>
          <w:szCs w:val="24"/>
        </w:rPr>
        <w:t>- фактичний час промивки і-ї ділянки, год. Приймаємо 2 год.</w:t>
      </w:r>
    </w:p>
    <w:p w14:paraId="23937E09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Theme="minorHAnsi" w:hAnsi="Times New Roman"/>
          <w:sz w:val="24"/>
          <w:szCs w:val="24"/>
        </w:rPr>
        <w:t xml:space="preserve">          Відповідно витрати на промивку та дезінфекцію складуть:</w:t>
      </w:r>
    </w:p>
    <w:p w14:paraId="6C56D51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="00936EB1" w:rsidRPr="0085457E">
        <w:rPr>
          <w:rFonts w:ascii="Times New Roman" w:hAnsi="Times New Roman"/>
          <w:b/>
          <w:position w:val="-10"/>
          <w:sz w:val="24"/>
          <w:szCs w:val="24"/>
        </w:rPr>
        <w:object w:dxaOrig="620" w:dyaOrig="340" w14:anchorId="3855D2CB">
          <v:shape id="_x0000_i1038" type="#_x0000_t75" style="width:30.75pt;height:17.25pt" o:ole="">
            <v:imagedata r:id="rId32" o:title=""/>
          </v:shape>
          <o:OLEObject Type="Embed" ProgID="Equation.3" ShapeID="_x0000_i1038" DrawAspect="Content" ObjectID="_1700656102" r:id="rId33"/>
        </w:object>
      </w:r>
      <w:r w:rsidR="004541CE" w:rsidRPr="0085457E">
        <w:rPr>
          <w:rFonts w:ascii="Times New Roman" w:hAnsi="Times New Roman"/>
          <w:b/>
          <w:position w:val="-10"/>
          <w:sz w:val="24"/>
          <w:szCs w:val="24"/>
        </w:rPr>
        <w:object w:dxaOrig="4640" w:dyaOrig="360" w14:anchorId="4F849701">
          <v:shape id="_x0000_i1039" type="#_x0000_t75" style="width:231.75pt;height:18pt" o:ole="">
            <v:imagedata r:id="rId34" o:title=""/>
          </v:shape>
          <o:OLEObject Type="Embed" ProgID="Equation.3" ShapeID="_x0000_i1039" DrawAspect="Content" ObjectID="_1700656103" r:id="rId35"/>
        </w:object>
      </w:r>
      <w:r w:rsidRPr="0085457E">
        <w:rPr>
          <w:rFonts w:ascii="Times New Roman" w:hAnsi="Times New Roman"/>
          <w:b/>
          <w:sz w:val="24"/>
          <w:szCs w:val="24"/>
        </w:rPr>
        <w:t xml:space="preserve">= </w:t>
      </w:r>
      <w:r w:rsidR="00BD5A33" w:rsidRPr="0085457E">
        <w:rPr>
          <w:rFonts w:ascii="Times New Roman" w:hAnsi="Times New Roman"/>
          <w:b/>
          <w:sz w:val="24"/>
          <w:szCs w:val="24"/>
        </w:rPr>
        <w:t>165</w:t>
      </w:r>
      <w:r w:rsidR="004B14C0" w:rsidRPr="0085457E">
        <w:rPr>
          <w:rFonts w:ascii="Times New Roman" w:hAnsi="Times New Roman"/>
          <w:b/>
          <w:sz w:val="24"/>
          <w:szCs w:val="24"/>
        </w:rPr>
        <w:t>,</w:t>
      </w:r>
      <w:r w:rsidR="00BD5A33" w:rsidRPr="0085457E">
        <w:rPr>
          <w:rFonts w:ascii="Times New Roman" w:hAnsi="Times New Roman"/>
          <w:b/>
          <w:sz w:val="24"/>
          <w:szCs w:val="24"/>
        </w:rPr>
        <w:t>79</w:t>
      </w:r>
      <w:r w:rsidRPr="0085457E">
        <w:rPr>
          <w:rFonts w:ascii="Times New Roman" w:hAnsi="Times New Roman"/>
          <w:b/>
          <w:sz w:val="24"/>
          <w:szCs w:val="24"/>
        </w:rPr>
        <w:t xml:space="preserve"> м</w:t>
      </w:r>
      <w:r w:rsidRPr="0085457E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b/>
          <w:sz w:val="24"/>
          <w:szCs w:val="24"/>
        </w:rPr>
        <w:t>.</w:t>
      </w:r>
    </w:p>
    <w:p w14:paraId="5A38D70C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Загалом втрати при аваріях складуть:</w:t>
      </w:r>
    </w:p>
    <w:p w14:paraId="519EDA86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W</w:t>
      </w:r>
      <w:r w:rsidR="00936EB1" w:rsidRPr="0085457E">
        <w:rPr>
          <w:rFonts w:ascii="Times New Roman" w:eastAsia="Times New Roman" w:hAnsi="Times New Roman"/>
          <w:b/>
          <w:sz w:val="24"/>
          <w:szCs w:val="24"/>
          <w:vertAlign w:val="subscript"/>
          <w:lang w:eastAsia="ru-RU"/>
        </w:rPr>
        <w:t>2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= 1</w:t>
      </w:r>
      <w:r w:rsidR="00BD5A3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42,02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+</w:t>
      </w:r>
      <w:r w:rsidR="00BD5A3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165,79=307,8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1 м</w:t>
      </w:r>
      <w:r w:rsidRPr="0085457E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5632277C" w14:textId="58373999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повній собівартості діючого тарифу в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16,54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грн/м</w:t>
      </w:r>
      <w:r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витрати підприємства від втрат води при аваріях склали: </w:t>
      </w:r>
      <w:r w:rsidR="00BD5A33" w:rsidRPr="0085457E">
        <w:rPr>
          <w:rFonts w:ascii="Times New Roman" w:eastAsia="Times New Roman" w:hAnsi="Times New Roman"/>
          <w:sz w:val="24"/>
          <w:szCs w:val="24"/>
          <w:lang w:eastAsia="ru-RU"/>
        </w:rPr>
        <w:t>307,8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1 х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16,54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5091,18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</w:t>
      </w:r>
    </w:p>
    <w:p w14:paraId="5D21B3F6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E49BAB" w14:textId="365A61CF" w:rsidR="008C379D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Підсумовуючи вище викладене витрати підприємства за 20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рік від аварій на даному водогоні склали  </w:t>
      </w:r>
      <w:r w:rsidR="008C379D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312A78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9839,18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грн. (без ПДВ)</w:t>
      </w:r>
      <w:r w:rsidR="00A230B0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634EA6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D609F8" w14:textId="77777777" w:rsidR="00144406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На думку підприємства ці значні витрати поряд з незручностями, що виникають у споживачів під час аварій та відсутності водопостачання, є вагомою підставою для реалізації </w:t>
      </w:r>
    </w:p>
    <w:p w14:paraId="27A89AAA" w14:textId="0A42253B" w:rsidR="00144406" w:rsidRPr="00144406" w:rsidRDefault="00144406" w:rsidP="00144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440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</w:t>
      </w:r>
    </w:p>
    <w:p w14:paraId="57105D5C" w14:textId="0C497764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нвестиційної програми заміни цієї ділянки водогону, яка є вкрай аварійною та зношеною.</w:t>
      </w:r>
    </w:p>
    <w:p w14:paraId="29DA6F42" w14:textId="16BB6D53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Тому заходами цієї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пропонується здійснити </w:t>
      </w:r>
      <w:r w:rsidR="002B2D89" w:rsidRPr="0085457E">
        <w:rPr>
          <w:rFonts w:ascii="Times New Roman" w:eastAsia="Times New Roman" w:hAnsi="Times New Roman"/>
          <w:sz w:val="24"/>
          <w:szCs w:val="24"/>
          <w:lang w:eastAsia="ru-RU"/>
        </w:rPr>
        <w:t>ремонт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даного відрізку трубопроводу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вулиці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Володимира Князя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зі стальної труби умовним діаметром 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0 мм на водогін з пластикової труби зовнішнім діаметром 50 мм та протяжністю </w:t>
      </w:r>
      <w:r w:rsidR="008C379D" w:rsidRPr="0085457E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0161C5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BEB12D7" w14:textId="22450EC4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Роботи планується здійснити у відповідності до кошторису № 2-2-1 від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груд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ня 20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. Вартість робіт згідно кошторису складає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8234</w:t>
      </w:r>
      <w:r w:rsidR="004C3D9C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грн.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(без ПДВ).</w:t>
      </w:r>
    </w:p>
    <w:p w14:paraId="443E901B" w14:textId="7065DD3D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Окрім ліквідації причин аварії, заміна даної ділянки водогону зі стального трубопроводу віком 4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пластиковий дозволить значно зменшити втрати води від так званих схованих витоків через стики та стінки трубопроводів. Такі втрати води обраховуються за формулою</w:t>
      </w:r>
    </w:p>
    <w:p w14:paraId="2F2B3905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position w:val="-10"/>
          <w:sz w:val="24"/>
          <w:szCs w:val="24"/>
        </w:rPr>
        <w:object w:dxaOrig="320" w:dyaOrig="340" w14:anchorId="2CA1E95E">
          <v:shape id="_x0000_i1040" type="#_x0000_t75" style="width:15.75pt;height:17.25pt" o:ole="">
            <v:imagedata r:id="rId36" o:title=""/>
          </v:shape>
          <o:OLEObject Type="Embed" ProgID="Equation.3" ShapeID="_x0000_i1040" DrawAspect="Content" ObjectID="_1700656104" r:id="rId37"/>
        </w:object>
      </w:r>
      <w:r w:rsidRPr="0085457E">
        <w:rPr>
          <w:rFonts w:ascii="Times New Roman" w:hAnsi="Times New Roman"/>
          <w:sz w:val="24"/>
          <w:szCs w:val="24"/>
        </w:rPr>
        <w:t xml:space="preserve">= </w:t>
      </w:r>
      <w:r w:rsidRPr="0085457E">
        <w:rPr>
          <w:rFonts w:ascii="Times New Roman" w:hAnsi="Times New Roman"/>
          <w:position w:val="-26"/>
          <w:sz w:val="24"/>
          <w:szCs w:val="24"/>
        </w:rPr>
        <w:object w:dxaOrig="2860" w:dyaOrig="720" w14:anchorId="5A82731E">
          <v:shape id="_x0000_i1041" type="#_x0000_t75" style="width:143.25pt;height:36pt" o:ole="">
            <v:imagedata r:id="rId38" o:title=""/>
          </v:shape>
          <o:OLEObject Type="Embed" ProgID="Equation.3" ShapeID="_x0000_i1041" DrawAspect="Content" ObjectID="_1700656105" r:id="rId39"/>
        </w:object>
      </w:r>
      <w:r w:rsidRPr="0085457E">
        <w:rPr>
          <w:rFonts w:ascii="Times New Roman" w:hAnsi="Times New Roman"/>
          <w:sz w:val="24"/>
          <w:szCs w:val="24"/>
        </w:rPr>
        <w:t>,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sz w:val="24"/>
          <w:szCs w:val="24"/>
        </w:rPr>
        <w:t>.</w:t>
      </w:r>
    </w:p>
    <w:p w14:paraId="28374D29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де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  <w:t>525,6 – коефіцієнт для перерахунку величини витоку з л/хв. до м</w:t>
      </w:r>
      <w:r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/рік;</w:t>
      </w:r>
    </w:p>
    <w:p w14:paraId="6C97D74A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260" w:dyaOrig="360" w14:anchorId="59873A09">
          <v:shape id="_x0000_i1042" type="#_x0000_t75" style="width:12.75pt;height:18.75pt" o:ole="">
            <v:imagedata r:id="rId40" o:title=""/>
          </v:shape>
          <o:OLEObject Type="Embed" ProgID="Equation.3" ShapeID="_x0000_i1042" DrawAspect="Content" ObjectID="_1700656106" r:id="rId41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довжина і –ї ділянки трубопроводу, км;</w:t>
      </w:r>
    </w:p>
    <w:p w14:paraId="182B10F8" w14:textId="77777777" w:rsidR="00503E6C" w:rsidRPr="0085457E" w:rsidRDefault="00503E6C" w:rsidP="00503E6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240" w:dyaOrig="360" w14:anchorId="33CA59F1">
          <v:shape id="_x0000_i1043" type="#_x0000_t75" style="width:12pt;height:18.75pt" o:ole="">
            <v:imagedata r:id="rId42" o:title=""/>
          </v:shape>
          <o:OLEObject Type="Embed" ProgID="Equation.3" ShapeID="_x0000_i1043" DrawAspect="Content" ObjectID="_1700656107" r:id="rId43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допустимий рівень витрат води при гідравлічних випробуваннях згідно з будівельними нормами. Приймаємо згідно Настанова з будівництва, монтажу та контролю якості трубопроводів зовнішніх мереж водопостачання та каналізації, табл. 6;</w:t>
      </w:r>
    </w:p>
    <w:p w14:paraId="4736C0E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4"/>
          <w:sz w:val="24"/>
          <w:szCs w:val="24"/>
          <w:lang w:eastAsia="ru-RU"/>
        </w:rPr>
        <w:object w:dxaOrig="480" w:dyaOrig="380" w14:anchorId="74E930E3">
          <v:shape id="_x0000_i1044" type="#_x0000_t75" style="width:24pt;height:19.5pt" o:ole="">
            <v:imagedata r:id="rId44" o:title=""/>
          </v:shape>
          <o:OLEObject Type="Embed" ProgID="Equation.3" ShapeID="_x0000_i1044" DrawAspect="Content" ObjectID="_1700656108" r:id="rId45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середній тиск води у зовнішніх мережах. </w:t>
      </w: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Нсер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17м;</w:t>
      </w:r>
    </w:p>
    <w:p w14:paraId="1A932A59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4"/>
          <w:sz w:val="24"/>
          <w:szCs w:val="24"/>
          <w:lang w:eastAsia="ru-RU"/>
        </w:rPr>
        <w:object w:dxaOrig="260" w:dyaOrig="260" w14:anchorId="31057977">
          <v:shape id="_x0000_i1045" type="#_x0000_t75" style="width:12.75pt;height:12.75pt" o:ole="">
            <v:imagedata r:id="rId46" o:title=""/>
          </v:shape>
          <o:OLEObject Type="Embed" ProgID="Equation.3" ShapeID="_x0000_i1045" DrawAspect="Content" ObjectID="_1700656109" r:id="rId47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коефіцієнт, який залежить від віку трубопроводів, матеріалу труб, типу стиків, значення приймається за таблицею 2 «Методики».</w:t>
      </w:r>
    </w:p>
    <w:p w14:paraId="1ACC564D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1783C4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Різницю схованих витоків між стальним трубопроводом віком 4</w:t>
      </w:r>
      <w:r w:rsidR="00E23661" w:rsidRPr="0085457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E23661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та новим  пластиковим трубопроводом визначаємо нижче за допомогою порівняльної таблиці:</w:t>
      </w:r>
    </w:p>
    <w:p w14:paraId="1D26CE19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BD4B07" w14:textId="77777777" w:rsidR="00503E6C" w:rsidRPr="0085457E" w:rsidRDefault="00503E6C" w:rsidP="00503E6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pPr w:leftFromText="180" w:rightFromText="180" w:vertAnchor="text" w:horzAnchor="margin" w:tblpX="-318" w:tblpY="8"/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1549"/>
        <w:gridCol w:w="1236"/>
        <w:gridCol w:w="924"/>
        <w:gridCol w:w="1620"/>
        <w:gridCol w:w="1260"/>
        <w:gridCol w:w="635"/>
        <w:gridCol w:w="974"/>
        <w:gridCol w:w="1811"/>
      </w:tblGrid>
      <w:tr w:rsidR="00503E6C" w:rsidRPr="0085457E" w14:paraId="43CC83B8" w14:textId="77777777" w:rsidTr="00A731A4">
        <w:tc>
          <w:tcPr>
            <w:tcW w:w="544" w:type="dxa"/>
            <w:shd w:val="clear" w:color="auto" w:fill="auto"/>
            <w:vAlign w:val="center"/>
          </w:tcPr>
          <w:p w14:paraId="1CF4435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1C8BE9E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D4594F4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діаметр</w:t>
            </w:r>
          </w:p>
          <w:p w14:paraId="21704183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трубо-</w:t>
            </w:r>
          </w:p>
          <w:p w14:paraId="6A8E1594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проводу, мм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7DECA8C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матеріал труб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90D3965" w14:textId="77777777" w:rsidR="00503E6C" w:rsidRPr="0085457E" w:rsidRDefault="00503E6C" w:rsidP="00A731A4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вік, років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5FBE0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допустимий рівень витрат води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30A8A7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довжина, </w:t>
            </w:r>
          </w:p>
          <w:p w14:paraId="266F6C66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B9E451F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CE755A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878D54A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position w:val="-30"/>
                <w:sz w:val="24"/>
                <w:szCs w:val="24"/>
                <w:lang w:eastAsia="ru-RU"/>
              </w:rPr>
              <w:object w:dxaOrig="859" w:dyaOrig="1040" w14:anchorId="3A118D97">
                <v:shape id="_x0000_i1046" type="#_x0000_t75" style="width:42.75pt;height:51.75pt" o:ole="">
                  <v:imagedata r:id="rId48" o:title=""/>
                </v:shape>
                <o:OLEObject Type="Embed" ProgID="Equation.3" ShapeID="_x0000_i1046" DrawAspect="Content" ObjectID="_1700656110" r:id="rId49"/>
              </w:objec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1E9B3853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Витоки, м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503E6C" w:rsidRPr="0085457E" w14:paraId="4D1D5F89" w14:textId="77777777" w:rsidTr="00A731A4">
        <w:tc>
          <w:tcPr>
            <w:tcW w:w="544" w:type="dxa"/>
            <w:shd w:val="clear" w:color="auto" w:fill="auto"/>
          </w:tcPr>
          <w:p w14:paraId="17E61332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707B2779" w14:textId="77777777" w:rsidR="00503E6C" w:rsidRPr="0085457E" w:rsidRDefault="00E23661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503E6C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3FA643A5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сталь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87DDFFD" w14:textId="77777777" w:rsidR="00503E6C" w:rsidRPr="0085457E" w:rsidRDefault="00284AAB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20" w:type="dxa"/>
            <w:shd w:val="clear" w:color="auto" w:fill="auto"/>
          </w:tcPr>
          <w:p w14:paraId="4006DEF4" w14:textId="77777777" w:rsidR="00503E6C" w:rsidRPr="0085457E" w:rsidRDefault="00503E6C" w:rsidP="00E23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E23661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260" w:type="dxa"/>
            <w:shd w:val="clear" w:color="auto" w:fill="auto"/>
          </w:tcPr>
          <w:p w14:paraId="62A3FBA6" w14:textId="77777777" w:rsidR="00503E6C" w:rsidRPr="0085457E" w:rsidRDefault="00503E6C" w:rsidP="0028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284AA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shd w:val="clear" w:color="auto" w:fill="auto"/>
          </w:tcPr>
          <w:p w14:paraId="47F9F44F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74" w:type="dxa"/>
            <w:shd w:val="clear" w:color="auto" w:fill="auto"/>
          </w:tcPr>
          <w:p w14:paraId="5B1E4ED8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34C38DA2" w14:textId="77777777" w:rsidR="00503E6C" w:rsidRPr="0085457E" w:rsidRDefault="00503E6C" w:rsidP="0028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84AA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,4</w:t>
            </w:r>
            <w:r w:rsidR="00A10B3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03E6C" w:rsidRPr="0085457E" w14:paraId="6F6968A6" w14:textId="77777777" w:rsidTr="00A731A4">
        <w:tc>
          <w:tcPr>
            <w:tcW w:w="544" w:type="dxa"/>
            <w:shd w:val="clear" w:color="auto" w:fill="auto"/>
          </w:tcPr>
          <w:p w14:paraId="7AE6E2E2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69AE952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50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(45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7FF5B3F2" w14:textId="77777777" w:rsidR="00503E6C" w:rsidRPr="0085457E" w:rsidRDefault="00E23661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полі етил.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10053DDB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3422C69D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260" w:type="dxa"/>
            <w:shd w:val="clear" w:color="auto" w:fill="auto"/>
          </w:tcPr>
          <w:p w14:paraId="352A3686" w14:textId="77777777" w:rsidR="00503E6C" w:rsidRPr="0085457E" w:rsidRDefault="00503E6C" w:rsidP="00284A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284AA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35" w:type="dxa"/>
            <w:shd w:val="clear" w:color="auto" w:fill="auto"/>
          </w:tcPr>
          <w:p w14:paraId="2F7A8314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4" w:type="dxa"/>
            <w:shd w:val="clear" w:color="auto" w:fill="auto"/>
          </w:tcPr>
          <w:p w14:paraId="0A036C49" w14:textId="77777777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405DF414" w14:textId="77777777" w:rsidR="00503E6C" w:rsidRPr="0085457E" w:rsidRDefault="00284AAB" w:rsidP="004C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  <w:r w:rsidR="00A10B3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3E6C" w:rsidRPr="0085457E" w14:paraId="1C6A0CE6" w14:textId="77777777" w:rsidTr="00A731A4">
        <w:tc>
          <w:tcPr>
            <w:tcW w:w="544" w:type="dxa"/>
            <w:shd w:val="clear" w:color="auto" w:fill="auto"/>
          </w:tcPr>
          <w:p w14:paraId="39E089C9" w14:textId="386FC872" w:rsidR="00503E6C" w:rsidRPr="0085457E" w:rsidRDefault="00503E6C" w:rsidP="00A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8" w:type="dxa"/>
            <w:gridSpan w:val="7"/>
            <w:shd w:val="clear" w:color="auto" w:fill="auto"/>
            <w:vAlign w:val="bottom"/>
          </w:tcPr>
          <w:p w14:paraId="7612C9FE" w14:textId="77777777" w:rsidR="00503E6C" w:rsidRPr="0085457E" w:rsidRDefault="00503E6C" w:rsidP="00A731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Різниця: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49DC1DA5" w14:textId="77777777" w:rsidR="00503E6C" w:rsidRPr="0085457E" w:rsidRDefault="00284AAB" w:rsidP="004C3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  <w:r w:rsidR="00A10B3B"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2B7D91BF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D1D17" w14:textId="7A011A75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Тобто заміна водогону на пластиковий дозволить кожного року протягом наступних 10 років зменшити сховані витоки на даній ділянці водогону на </w:t>
      </w:r>
      <w:r w:rsidR="004C3D9C" w:rsidRPr="0085457E">
        <w:rPr>
          <w:rFonts w:ascii="Times New Roman" w:eastAsia="Times New Roman" w:hAnsi="Times New Roman"/>
          <w:sz w:val="24"/>
          <w:szCs w:val="24"/>
          <w:lang w:eastAsia="ru-RU"/>
        </w:rPr>
        <w:t>3,0</w:t>
      </w:r>
      <w:r w:rsidR="00A10B3B" w:rsidRPr="0085457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C3D9C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, що дозволить зекономити витрати підприємства при застосуванні діючих тарифів в сумі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49,95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</w:t>
      </w:r>
    </w:p>
    <w:p w14:paraId="2861A086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57EBC1" w14:textId="77777777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Підсумовуючи вище викладене варто зазначити, що ефект від заміни даного водогону для підприємства складе </w:t>
      </w:r>
    </w:p>
    <w:p w14:paraId="7BFC11FE" w14:textId="0797BF12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19839,18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49,95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A10B3B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1</w:t>
      </w:r>
      <w:r w:rsidR="00312A78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9889,13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грн.</w:t>
      </w:r>
    </w:p>
    <w:p w14:paraId="104B3709" w14:textId="2534243A" w:rsidR="00503E6C" w:rsidRPr="0085457E" w:rsidRDefault="00503E6C" w:rsidP="0050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Звідси при інвестиційних капіталовкладеннях в сумі </w:t>
      </w:r>
      <w:r w:rsidR="00123652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8234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грн</w:t>
      </w:r>
      <w:r w:rsidR="00C93B1E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термін окупності даного заходу складе:</w:t>
      </w:r>
    </w:p>
    <w:p w14:paraId="308B0E31" w14:textId="2A9F28C5" w:rsidR="00E60FCF" w:rsidRPr="0085457E" w:rsidRDefault="00503E6C" w:rsidP="00503E6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окуп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І / </w:t>
      </w: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6502E6" w:rsidRPr="0085457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8234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="00082A0E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1</w:t>
      </w:r>
      <w:r w:rsidR="00312A78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9889,13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3B1E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0,</w:t>
      </w:r>
      <w:r w:rsidR="006502E6" w:rsidRPr="0085457E">
        <w:rPr>
          <w:rFonts w:ascii="Times New Roman" w:eastAsia="Times New Roman" w:hAnsi="Times New Roman"/>
          <w:sz w:val="24"/>
          <w:szCs w:val="24"/>
          <w:lang w:eastAsia="ru-RU"/>
        </w:rPr>
        <w:t>92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роки</w:t>
      </w:r>
      <w:r w:rsidR="00312A78" w:rsidRPr="008545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AC30EF" w14:textId="77777777" w:rsidR="00C10225" w:rsidRPr="0085457E" w:rsidRDefault="00C10225" w:rsidP="00E60FCF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EEDEC8" w14:textId="3C87223A" w:rsidR="00BE5ADB" w:rsidRPr="0085457E" w:rsidRDefault="00BE5ADB" w:rsidP="00BE5A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firstLine="1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Придбання та встановлення </w:t>
      </w:r>
      <w:proofErr w:type="spellStart"/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загальнобудинкових</w:t>
      </w:r>
      <w:proofErr w:type="spellEnd"/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лічильників питної води в багатоквартирних будинках в </w:t>
      </w:r>
      <w:proofErr w:type="spellStart"/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смт</w:t>
      </w:r>
      <w:r w:rsidR="00B10C9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.Любашівка</w:t>
      </w:r>
      <w:proofErr w:type="spellEnd"/>
      <w:r w:rsidRPr="0085457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(загальною кількістю </w:t>
      </w:r>
      <w:r w:rsidR="00B10C93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417BEC" w:rsidRPr="0085457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шт</w:t>
      </w:r>
      <w:proofErr w:type="spellEnd"/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14:paraId="72E5872E" w14:textId="77777777" w:rsidR="000052F5" w:rsidRPr="0085457E" w:rsidRDefault="000052F5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23FD812" w14:textId="77777777" w:rsidR="00144406" w:rsidRDefault="001D101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</w:t>
      </w:r>
      <w:r w:rsidR="00D44690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 </w:t>
      </w:r>
      <w:r w:rsidR="00D44690" w:rsidRPr="0085457E">
        <w:rPr>
          <w:rFonts w:ascii="Times New Roman" w:eastAsia="Times New Roman" w:hAnsi="Times New Roman"/>
          <w:sz w:val="24"/>
          <w:szCs w:val="24"/>
          <w:lang w:eastAsia="ru-RU"/>
        </w:rPr>
        <w:t>відповідності до вимог Закону України «Про житлово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44690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комунальні послуги» та Закону України « Про комерційний </w:t>
      </w:r>
      <w:proofErr w:type="gramStart"/>
      <w:r w:rsidR="00D44690" w:rsidRPr="0085457E">
        <w:rPr>
          <w:rFonts w:ascii="Times New Roman" w:eastAsia="Times New Roman" w:hAnsi="Times New Roman"/>
          <w:sz w:val="24"/>
          <w:szCs w:val="24"/>
          <w:lang w:eastAsia="ru-RU"/>
        </w:rPr>
        <w:t>обл</w:t>
      </w:r>
      <w:proofErr w:type="gramEnd"/>
      <w:r w:rsidR="00D44690" w:rsidRPr="0085457E">
        <w:rPr>
          <w:rFonts w:ascii="Times New Roman" w:eastAsia="Times New Roman" w:hAnsi="Times New Roman"/>
          <w:sz w:val="24"/>
          <w:szCs w:val="24"/>
          <w:lang w:eastAsia="ru-RU"/>
        </w:rPr>
        <w:t>ік те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плової енергії та водопостачання» комерційний облік</w:t>
      </w:r>
    </w:p>
    <w:p w14:paraId="47E64B2E" w14:textId="68DEEFFC" w:rsidR="00144406" w:rsidRDefault="00144406" w:rsidP="00144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</w:t>
      </w:r>
    </w:p>
    <w:p w14:paraId="6A7FD889" w14:textId="6650E176" w:rsidR="009D7208" w:rsidRPr="0085457E" w:rsidRDefault="001D101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водопостачання здійснюється вузлом комерційного обліку, що забезпечує загальний облік споживання даної комунальної послуги в будівлі, її частині (під’їзді), обладнаній окремим інженерним вводом.</w:t>
      </w:r>
    </w:p>
    <w:p w14:paraId="53410E47" w14:textId="154834C0" w:rsidR="00417BEC" w:rsidRPr="0085457E" w:rsidRDefault="001D1019" w:rsidP="00417BEC">
      <w:pPr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Житловий фонд </w:t>
      </w: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смт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складається з </w:t>
      </w:r>
      <w:r w:rsidR="003E223A" w:rsidRPr="0085457E"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багатоквартирних будинків. На сьогоднішній день необхідно</w:t>
      </w:r>
      <w:r w:rsidR="00580F94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виконання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вимог законодавства обладнати такими вузлами обліку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слідуючі</w:t>
      </w:r>
      <w:proofErr w:type="spellEnd"/>
      <w:r w:rsidR="00417BEC" w:rsidRPr="0085457E">
        <w:rPr>
          <w:rFonts w:ascii="Times New Roman" w:hAnsi="Times New Roman"/>
          <w:sz w:val="24"/>
          <w:szCs w:val="24"/>
        </w:rPr>
        <w:t xml:space="preserve">  багатоквартирні будинки</w:t>
      </w:r>
      <w:r w:rsidR="0085457E">
        <w:rPr>
          <w:rFonts w:ascii="Times New Roman" w:hAnsi="Times New Roman"/>
          <w:sz w:val="24"/>
          <w:szCs w:val="24"/>
        </w:rPr>
        <w:t>, які розташовані за адресами</w:t>
      </w:r>
      <w:r w:rsidR="00417BEC" w:rsidRPr="0085457E">
        <w:rPr>
          <w:rFonts w:ascii="Times New Roman" w:hAnsi="Times New Roman"/>
          <w:sz w:val="24"/>
          <w:szCs w:val="24"/>
        </w:rPr>
        <w:t>:</w:t>
      </w:r>
    </w:p>
    <w:p w14:paraId="470A1AFF" w14:textId="01369BC2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1.  </w:t>
      </w:r>
      <w:proofErr w:type="spellStart"/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Воїнів</w:t>
      </w:r>
      <w:proofErr w:type="spellEnd"/>
      <w:r w:rsidRPr="0085457E">
        <w:rPr>
          <w:rFonts w:ascii="Times New Roman" w:hAnsi="Times New Roman"/>
          <w:sz w:val="24"/>
          <w:szCs w:val="24"/>
        </w:rPr>
        <w:t xml:space="preserve"> Інтернаціоналістів,10</w:t>
      </w:r>
    </w:p>
    <w:p w14:paraId="69BA8B3E" w14:textId="4BF8D59F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2.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Мирна,94</w:t>
      </w:r>
    </w:p>
    <w:p w14:paraId="347CBBDD" w14:textId="242808AF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3.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Софіївська,15</w:t>
      </w:r>
    </w:p>
    <w:p w14:paraId="303FEE2B" w14:textId="2EE1E5D6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4.  </w:t>
      </w:r>
      <w:proofErr w:type="spellStart"/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</w:t>
      </w:r>
      <w:proofErr w:type="spellEnd"/>
      <w:r w:rsidRPr="0085457E">
        <w:rPr>
          <w:rFonts w:ascii="Times New Roman" w:hAnsi="Times New Roman"/>
          <w:sz w:val="24"/>
          <w:szCs w:val="24"/>
        </w:rPr>
        <w:t xml:space="preserve"> 34</w:t>
      </w:r>
    </w:p>
    <w:p w14:paraId="1FA0BC24" w14:textId="2B3B086D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5 .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Софіївська,36</w:t>
      </w:r>
    </w:p>
    <w:p w14:paraId="745E86B8" w14:textId="12BF1498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6.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Софіївська,38</w:t>
      </w:r>
    </w:p>
    <w:p w14:paraId="69633248" w14:textId="4785BA46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7.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Софіївська,40</w:t>
      </w:r>
    </w:p>
    <w:p w14:paraId="1D8CF4A9" w14:textId="7047EBF7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8.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Софіївська,42</w:t>
      </w:r>
    </w:p>
    <w:p w14:paraId="4392BE94" w14:textId="12344916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9. 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Софіївська,56</w:t>
      </w:r>
    </w:p>
    <w:p w14:paraId="6FA5FCAB" w14:textId="7AE48943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10.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Софіївська,67</w:t>
      </w:r>
    </w:p>
    <w:p w14:paraId="4DDB2235" w14:textId="2C72B8FE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11.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Софіївська,71</w:t>
      </w:r>
    </w:p>
    <w:p w14:paraId="6ABC2F48" w14:textId="482FA03F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12.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Софіївська,75</w:t>
      </w:r>
    </w:p>
    <w:p w14:paraId="506EC9CD" w14:textId="66235EA9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13.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Софіївська,84</w:t>
      </w:r>
    </w:p>
    <w:p w14:paraId="4540A5D9" w14:textId="75F36810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14.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Софіївська,90</w:t>
      </w:r>
    </w:p>
    <w:p w14:paraId="5C2750A5" w14:textId="15EC1285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15.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Софіївська,96</w:t>
      </w:r>
    </w:p>
    <w:p w14:paraId="6B4DA979" w14:textId="1C8F3097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16.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Привокзальна,15</w:t>
      </w:r>
    </w:p>
    <w:p w14:paraId="1D6B7780" w14:textId="3C47D424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17.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Маяковського,2</w:t>
      </w:r>
    </w:p>
    <w:p w14:paraId="3ED43CBF" w14:textId="2AA24744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18.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Софіївська,9</w:t>
      </w:r>
    </w:p>
    <w:p w14:paraId="6F2B3DA8" w14:textId="2E94BB8B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19. </w:t>
      </w:r>
      <w:proofErr w:type="spellStart"/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Софіївська</w:t>
      </w:r>
      <w:proofErr w:type="spellEnd"/>
      <w:r w:rsidRPr="0085457E">
        <w:rPr>
          <w:rFonts w:ascii="Times New Roman" w:hAnsi="Times New Roman"/>
          <w:sz w:val="24"/>
          <w:szCs w:val="24"/>
        </w:rPr>
        <w:t xml:space="preserve"> 26</w:t>
      </w:r>
    </w:p>
    <w:p w14:paraId="68E940CD" w14:textId="5A9B4DF3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20.</w:t>
      </w:r>
      <w:r w:rsidR="003E223A" w:rsidRPr="0085457E">
        <w:rPr>
          <w:rFonts w:ascii="Times New Roman" w:hAnsi="Times New Roman"/>
          <w:sz w:val="24"/>
          <w:szCs w:val="24"/>
        </w:rPr>
        <w:t xml:space="preserve"> вул.</w:t>
      </w:r>
      <w:r w:rsidRPr="0085457E">
        <w:rPr>
          <w:rFonts w:ascii="Times New Roman" w:hAnsi="Times New Roman"/>
          <w:sz w:val="24"/>
          <w:szCs w:val="24"/>
        </w:rPr>
        <w:t>Софіївська,2</w:t>
      </w:r>
    </w:p>
    <w:p w14:paraId="5767F288" w14:textId="130A48F5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21. </w:t>
      </w:r>
      <w:r w:rsidR="003E223A" w:rsidRPr="0085457E">
        <w:rPr>
          <w:rFonts w:ascii="Times New Roman" w:hAnsi="Times New Roman"/>
          <w:sz w:val="24"/>
          <w:szCs w:val="24"/>
        </w:rPr>
        <w:t>вул.</w:t>
      </w:r>
      <w:r w:rsidRPr="0085457E">
        <w:rPr>
          <w:rFonts w:ascii="Times New Roman" w:hAnsi="Times New Roman"/>
          <w:sz w:val="24"/>
          <w:szCs w:val="24"/>
        </w:rPr>
        <w:t>Завокзальна,15</w:t>
      </w:r>
    </w:p>
    <w:p w14:paraId="49D02120" w14:textId="16D50A28" w:rsidR="00417BEC" w:rsidRPr="0085457E" w:rsidRDefault="00417BEC" w:rsidP="00417BEC">
      <w:pPr>
        <w:spacing w:after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22.</w:t>
      </w:r>
      <w:r w:rsidR="003E223A" w:rsidRPr="0085457E">
        <w:rPr>
          <w:rFonts w:ascii="Times New Roman" w:hAnsi="Times New Roman"/>
          <w:sz w:val="24"/>
          <w:szCs w:val="24"/>
        </w:rPr>
        <w:t xml:space="preserve"> вул.</w:t>
      </w:r>
      <w:r w:rsidRPr="0085457E">
        <w:rPr>
          <w:rFonts w:ascii="Times New Roman" w:hAnsi="Times New Roman"/>
          <w:sz w:val="24"/>
          <w:szCs w:val="24"/>
        </w:rPr>
        <w:t>Софіївська,43</w:t>
      </w:r>
    </w:p>
    <w:p w14:paraId="45A2DE1B" w14:textId="77777777" w:rsidR="000052F5" w:rsidRPr="0085457E" w:rsidRDefault="000052F5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3E65CB" w14:textId="1477CB85" w:rsidR="00FF334C" w:rsidRPr="0085457E" w:rsidRDefault="001601E7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Обладнання вказаних вище будинків  </w:t>
      </w: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загальнобудинковими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вузлами обліку пропонується здійснити за рахунок даної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програми. Реалізація таких заходів окрім забезпечення дотримання вимог законодавства дозволить підприємству зменшити не обліковані </w:t>
      </w:r>
      <w:r w:rsidR="00FF334C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втрати води, які не зареєстровані засобами обліку. Таке зменшення не облікованих втрат відбудеться за рахунок того, що замість декількох квартирних лічильників, кожен з яких має певний поріг чутливості, що в сумі дає значну кількість не облікованої води, вимірювання буде здійснюватися одним лічильником, поріг чутливості якого значно менший ніж сумарний поріг декількох засобів </w:t>
      </w:r>
      <w:proofErr w:type="spellStart"/>
      <w:r w:rsidR="00FF334C" w:rsidRPr="0085457E">
        <w:rPr>
          <w:rFonts w:ascii="Times New Roman" w:eastAsia="Times New Roman" w:hAnsi="Times New Roman"/>
          <w:sz w:val="24"/>
          <w:szCs w:val="24"/>
          <w:lang w:eastAsia="ru-RU"/>
        </w:rPr>
        <w:t>обліку.Всі</w:t>
      </w:r>
      <w:proofErr w:type="spellEnd"/>
      <w:r w:rsidR="00FF334C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квартири обладнані квартирними лічильниками води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. Тобто в будинках 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є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лічильник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, із середнім значенням порогу чутливості</w:t>
      </w:r>
      <w:r w:rsidR="00A7587C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0,013 м</w:t>
      </w:r>
      <w:r w:rsidR="00EE3B16"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/год</w:t>
      </w:r>
      <w:r w:rsidR="00417BEC" w:rsidRPr="0085457E">
        <w:rPr>
          <w:rFonts w:ascii="Times New Roman" w:eastAsia="Times New Roman" w:hAnsi="Times New Roman"/>
          <w:sz w:val="24"/>
          <w:szCs w:val="24"/>
          <w:lang w:eastAsia="ru-RU"/>
        </w:rPr>
        <w:t>, н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атомість планується встановити на кожен з цих будинків лічильники типу  </w:t>
      </w:r>
      <w:proofErr w:type="spellStart"/>
      <w:r w:rsidR="000B02D6" w:rsidRPr="0085457E">
        <w:rPr>
          <w:rFonts w:ascii="Times New Roman" w:eastAsia="Times New Roman" w:hAnsi="Times New Roman"/>
          <w:sz w:val="24"/>
          <w:szCs w:val="24"/>
          <w:lang w:val="en-US" w:eastAsia="ru-RU"/>
        </w:rPr>
        <w:t>PoWoGaz</w:t>
      </w:r>
      <w:proofErr w:type="spellEnd"/>
      <w:r w:rsidR="000B02D6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0B02D6" w:rsidRPr="0085457E">
        <w:rPr>
          <w:rFonts w:ascii="Times New Roman" w:eastAsia="Times New Roman" w:hAnsi="Times New Roman"/>
          <w:sz w:val="24"/>
          <w:szCs w:val="24"/>
          <w:lang w:val="en-US" w:eastAsia="ru-RU"/>
        </w:rPr>
        <w:t>JS</w:t>
      </w:r>
      <w:r w:rsidR="000B02D6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0B02D6" w:rsidRPr="0085457E">
        <w:rPr>
          <w:rFonts w:ascii="Times New Roman" w:eastAsia="Times New Roman" w:hAnsi="Times New Roman"/>
          <w:sz w:val="24"/>
          <w:szCs w:val="24"/>
          <w:lang w:val="en-US" w:eastAsia="ru-RU"/>
        </w:rPr>
        <w:t>DN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32 зі значенням порогу чутливості 0,02 м</w:t>
      </w:r>
      <w:r w:rsidR="00EE3B16" w:rsidRPr="008545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="00EE3B16" w:rsidRPr="0085457E">
        <w:rPr>
          <w:rFonts w:ascii="Times New Roman" w:eastAsia="Times New Roman" w:hAnsi="Times New Roman"/>
          <w:sz w:val="24"/>
          <w:szCs w:val="24"/>
          <w:lang w:eastAsia="ru-RU"/>
        </w:rPr>
        <w:t>/год.</w:t>
      </w:r>
    </w:p>
    <w:p w14:paraId="5DD427D0" w14:textId="77777777" w:rsidR="00EE3B16" w:rsidRPr="0085457E" w:rsidRDefault="00EE3B16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083533" w14:textId="77777777" w:rsidR="00EE3B16" w:rsidRPr="0085457E" w:rsidRDefault="00EE3B16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Необліковані втрати розраховуємо за формулою:</w:t>
      </w:r>
    </w:p>
    <w:p w14:paraId="68EDA8D0" w14:textId="77777777" w:rsidR="00A7587C" w:rsidRPr="0085457E" w:rsidRDefault="00A7587C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1FB297" w14:textId="28317F23" w:rsidR="003C497D" w:rsidRPr="0085457E" w:rsidRDefault="003C497D" w:rsidP="003C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477D17" w:rsidRPr="0085457E">
        <w:rPr>
          <w:rFonts w:ascii="Times New Roman" w:hAnsi="Times New Roman"/>
          <w:position w:val="-14"/>
          <w:sz w:val="24"/>
          <w:szCs w:val="24"/>
        </w:rPr>
        <w:object w:dxaOrig="320" w:dyaOrig="380" w14:anchorId="4E71BF02">
          <v:shape id="_x0000_i1047" type="#_x0000_t75" style="width:15.75pt;height:18.75pt" o:ole="">
            <v:imagedata r:id="rId50" o:title=""/>
          </v:shape>
          <o:OLEObject Type="Embed" ProgID="Equation.3" ShapeID="_x0000_i1047" DrawAspect="Content" ObjectID="_1700656111" r:id="rId51"/>
        </w:object>
      </w:r>
      <w:r w:rsidRPr="0085457E">
        <w:rPr>
          <w:rFonts w:ascii="Times New Roman" w:hAnsi="Times New Roman"/>
          <w:sz w:val="24"/>
          <w:szCs w:val="24"/>
        </w:rPr>
        <w:t>=</w:t>
      </w:r>
      <w:r w:rsidR="006F4ADA" w:rsidRPr="0085457E">
        <w:rPr>
          <w:rFonts w:ascii="Times New Roman" w:hAnsi="Times New Roman"/>
          <w:position w:val="-14"/>
          <w:sz w:val="24"/>
          <w:szCs w:val="24"/>
        </w:rPr>
        <w:object w:dxaOrig="1420" w:dyaOrig="400" w14:anchorId="7CB991CE">
          <v:shape id="_x0000_i1048" type="#_x0000_t75" style="width:71.25pt;height:20.25pt" o:ole="">
            <v:imagedata r:id="rId52" o:title=""/>
          </v:shape>
          <o:OLEObject Type="Embed" ProgID="Equation.3" ShapeID="_x0000_i1048" DrawAspect="Content" ObjectID="_1700656112" r:id="rId53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</w:p>
    <w:p w14:paraId="62131B67" w14:textId="77777777" w:rsidR="003C497D" w:rsidRPr="0085457E" w:rsidRDefault="003C497D" w:rsidP="003C497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де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q</w:t>
      </w:r>
      <w:proofErr w:type="spellStart"/>
      <w:r w:rsidRPr="0085457E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і.пор</w:t>
      </w:r>
      <w:proofErr w:type="spellEnd"/>
      <w:r w:rsidRPr="0085457E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поріг чутливості ЗВТ і-го калібру.</w:t>
      </w:r>
    </w:p>
    <w:p w14:paraId="120F2DE0" w14:textId="77777777" w:rsidR="003C497D" w:rsidRPr="0085457E" w:rsidRDefault="003C497D" w:rsidP="003C497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n</w:t>
      </w:r>
      <w:r w:rsidRPr="0085457E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і</w:t>
      </w:r>
      <w:r w:rsidRPr="008545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-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кількість засобів вимірювальної техніки і-го калібру;</w:t>
      </w:r>
    </w:p>
    <w:p w14:paraId="6B5FB84C" w14:textId="77777777" w:rsidR="003C497D" w:rsidRPr="0085457E" w:rsidRDefault="003C497D" w:rsidP="006F4AD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457E">
        <w:rPr>
          <w:rFonts w:ascii="Times New Roman" w:eastAsia="Times New Roman" w:hAnsi="Times New Roman"/>
          <w:position w:val="-12"/>
          <w:sz w:val="24"/>
          <w:szCs w:val="24"/>
          <w:lang w:eastAsia="ru-RU"/>
        </w:rPr>
        <w:object w:dxaOrig="200" w:dyaOrig="360" w14:anchorId="761B831E">
          <v:shape id="_x0000_i1049" type="#_x0000_t75" style="width:9pt;height:18.75pt" o:ole="">
            <v:imagedata r:id="rId54" o:title=""/>
          </v:shape>
          <o:OLEObject Type="Embed" ProgID="Equation.3" ShapeID="_x0000_i1049" DrawAspect="Content" ObjectID="_1700656113" r:id="rId55"/>
        </w:objec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-   кількість годин роботи нижче порогу чутливості.</w:t>
      </w:r>
      <w:r w:rsidR="00520583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За відсутності даних приймається </w:t>
      </w:r>
      <w:r w:rsidR="006F4ADA" w:rsidRPr="0085457E">
        <w:rPr>
          <w:rFonts w:ascii="Times New Roman" w:eastAsia="Times New Roman" w:hAnsi="Times New Roman"/>
          <w:sz w:val="24"/>
          <w:szCs w:val="24"/>
          <w:lang w:eastAsia="ru-RU"/>
        </w:rPr>
        <w:t>2190 год/рік.</w:t>
      </w:r>
    </w:p>
    <w:p w14:paraId="522E3837" w14:textId="77777777" w:rsidR="00A7587C" w:rsidRPr="0085457E" w:rsidRDefault="00A7587C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E719C4" w14:textId="75D42295" w:rsidR="00144406" w:rsidRDefault="00144406" w:rsidP="00144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522F7284" w14:textId="5456DF8A" w:rsidR="000052F5" w:rsidRPr="0085457E" w:rsidRDefault="003C497D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Необліковані втрати на </w:t>
      </w:r>
      <w:r w:rsidR="000B02D6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16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квартирний будинок </w:t>
      </w:r>
      <w:r w:rsidR="001F2315" w:rsidRPr="0085457E">
        <w:rPr>
          <w:rFonts w:ascii="Times New Roman" w:eastAsia="Times New Roman" w:hAnsi="Times New Roman"/>
          <w:sz w:val="24"/>
          <w:szCs w:val="24"/>
          <w:lang w:eastAsia="ru-RU"/>
        </w:rPr>
        <w:t>при по квартирному обліку складе:</w:t>
      </w:r>
    </w:p>
    <w:p w14:paraId="0149184F" w14:textId="77777777" w:rsidR="006F4ADA" w:rsidRPr="0085457E" w:rsidRDefault="006F4ADA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3646D1" w14:textId="77777777" w:rsidR="001F2315" w:rsidRPr="0085457E" w:rsidRDefault="006F4ADA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FE6028" w:rsidRPr="0085457E">
        <w:rPr>
          <w:rFonts w:ascii="Times New Roman" w:hAnsi="Times New Roman"/>
          <w:position w:val="-14"/>
          <w:sz w:val="24"/>
          <w:szCs w:val="24"/>
        </w:rPr>
        <w:object w:dxaOrig="760" w:dyaOrig="380" w14:anchorId="18821CB2">
          <v:shape id="_x0000_i1050" type="#_x0000_t75" style="width:38.25pt;height:18.75pt" o:ole="">
            <v:imagedata r:id="rId56" o:title=""/>
          </v:shape>
          <o:OLEObject Type="Embed" ProgID="Equation.3" ShapeID="_x0000_i1050" DrawAspect="Content" ObjectID="_1700656114" r:id="rId57"/>
        </w:object>
      </w:r>
      <w:r w:rsidR="00477D17" w:rsidRPr="0085457E">
        <w:rPr>
          <w:rFonts w:ascii="Times New Roman" w:hAnsi="Times New Roman"/>
          <w:sz w:val="24"/>
          <w:szCs w:val="24"/>
        </w:rPr>
        <w:t>=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7D17" w:rsidRPr="0085457E">
        <w:rPr>
          <w:rFonts w:ascii="Times New Roman" w:hAnsi="Times New Roman"/>
          <w:position w:val="-10"/>
          <w:sz w:val="24"/>
          <w:szCs w:val="24"/>
        </w:rPr>
        <w:object w:dxaOrig="1700" w:dyaOrig="320" w14:anchorId="5293A9D0">
          <v:shape id="_x0000_i1051" type="#_x0000_t75" style="width:84.75pt;height:15.75pt" o:ole="">
            <v:imagedata r:id="rId58" o:title=""/>
          </v:shape>
          <o:OLEObject Type="Embed" ProgID="Equation.3" ShapeID="_x0000_i1051" DrawAspect="Content" ObjectID="_1700656115" r:id="rId59"/>
        </w:object>
      </w:r>
      <w:r w:rsidRPr="0085457E">
        <w:rPr>
          <w:rFonts w:ascii="Times New Roman" w:hAnsi="Times New Roman"/>
          <w:sz w:val="24"/>
          <w:szCs w:val="24"/>
        </w:rPr>
        <w:t>=</w:t>
      </w:r>
      <w:r w:rsidR="00FE6028" w:rsidRPr="0085457E">
        <w:rPr>
          <w:rFonts w:ascii="Times New Roman" w:hAnsi="Times New Roman"/>
          <w:sz w:val="24"/>
          <w:szCs w:val="24"/>
        </w:rPr>
        <w:t xml:space="preserve"> 455,5</w:t>
      </w:r>
      <w:r w:rsidR="00D5339A" w:rsidRPr="0085457E">
        <w:rPr>
          <w:rFonts w:ascii="Times New Roman" w:hAnsi="Times New Roman"/>
          <w:sz w:val="24"/>
          <w:szCs w:val="24"/>
        </w:rPr>
        <w:t>2</w:t>
      </w:r>
      <w:r w:rsidR="00FE6028" w:rsidRPr="0085457E">
        <w:rPr>
          <w:rFonts w:ascii="Times New Roman" w:hAnsi="Times New Roman"/>
          <w:sz w:val="24"/>
          <w:szCs w:val="24"/>
        </w:rPr>
        <w:t xml:space="preserve"> м</w:t>
      </w:r>
      <w:r w:rsidR="00FE6028" w:rsidRPr="0085457E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7947C200" w14:textId="77777777" w:rsidR="00FE6028" w:rsidRPr="0085457E" w:rsidRDefault="00FE6028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59773E" w14:textId="77777777" w:rsidR="00FE6028" w:rsidRPr="0085457E" w:rsidRDefault="00FE6028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>При цьому не обліковані втрати при загально будинковому обліку складуть</w:t>
      </w:r>
    </w:p>
    <w:p w14:paraId="0640764B" w14:textId="77777777" w:rsidR="00FE6028" w:rsidRPr="0085457E" w:rsidRDefault="00FE6028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06DCE1" w14:textId="77777777" w:rsidR="00FE6028" w:rsidRPr="0085457E" w:rsidRDefault="00FE6028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      </w:t>
      </w:r>
      <w:r w:rsidRPr="0085457E">
        <w:rPr>
          <w:rFonts w:ascii="Times New Roman" w:hAnsi="Times New Roman"/>
          <w:position w:val="-14"/>
          <w:sz w:val="24"/>
          <w:szCs w:val="24"/>
        </w:rPr>
        <w:object w:dxaOrig="940" w:dyaOrig="380" w14:anchorId="0443289A">
          <v:shape id="_x0000_i1052" type="#_x0000_t75" style="width:47.25pt;height:18.75pt" o:ole="">
            <v:imagedata r:id="rId60" o:title=""/>
          </v:shape>
          <o:OLEObject Type="Embed" ProgID="Equation.3" ShapeID="_x0000_i1052" DrawAspect="Content" ObjectID="_1700656116" r:id="rId61"/>
        </w:object>
      </w:r>
      <w:r w:rsidRPr="0085457E">
        <w:rPr>
          <w:rFonts w:ascii="Times New Roman" w:hAnsi="Times New Roman"/>
          <w:sz w:val="24"/>
          <w:szCs w:val="24"/>
        </w:rPr>
        <w:t xml:space="preserve">= </w:t>
      </w:r>
      <w:r w:rsidRPr="0085457E">
        <w:rPr>
          <w:rFonts w:ascii="Times New Roman" w:hAnsi="Times New Roman"/>
          <w:position w:val="-10"/>
          <w:sz w:val="24"/>
          <w:szCs w:val="24"/>
        </w:rPr>
        <w:object w:dxaOrig="1440" w:dyaOrig="320" w14:anchorId="1F795A37">
          <v:shape id="_x0000_i1053" type="#_x0000_t75" style="width:1in;height:15.75pt" o:ole="">
            <v:imagedata r:id="rId62" o:title=""/>
          </v:shape>
          <o:OLEObject Type="Embed" ProgID="Equation.3" ShapeID="_x0000_i1053" DrawAspect="Content" ObjectID="_1700656117" r:id="rId63"/>
        </w:object>
      </w:r>
      <w:r w:rsidRPr="0085457E">
        <w:rPr>
          <w:rFonts w:ascii="Times New Roman" w:hAnsi="Times New Roman"/>
          <w:sz w:val="24"/>
          <w:szCs w:val="24"/>
        </w:rPr>
        <w:t>= 43,8</w:t>
      </w:r>
      <w:r w:rsidR="00D5339A" w:rsidRPr="0085457E">
        <w:rPr>
          <w:rFonts w:ascii="Times New Roman" w:hAnsi="Times New Roman"/>
          <w:sz w:val="24"/>
          <w:szCs w:val="24"/>
        </w:rPr>
        <w:t>0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sz w:val="24"/>
          <w:szCs w:val="24"/>
        </w:rPr>
        <w:t>.</w:t>
      </w:r>
    </w:p>
    <w:p w14:paraId="0C54A871" w14:textId="77777777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E9E8A" w14:textId="4F6DFDBD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Різниця між теперішнім станом не облікованих втрат та втратами при встановленні загально будинкового лічильника складе для 16 квартирного будинку </w:t>
      </w:r>
      <w:r w:rsidR="00D5339A" w:rsidRPr="0085457E">
        <w:rPr>
          <w:rFonts w:ascii="Times New Roman" w:hAnsi="Times New Roman"/>
          <w:sz w:val="24"/>
          <w:szCs w:val="24"/>
        </w:rPr>
        <w:t>411,72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  <w:r w:rsidRPr="0085457E">
        <w:rPr>
          <w:rFonts w:ascii="Times New Roman" w:hAnsi="Times New Roman"/>
          <w:sz w:val="24"/>
          <w:szCs w:val="24"/>
        </w:rPr>
        <w:t>. Відповідно загальне зменшення не облікованих втрат для вище вказаних будинків складе:</w:t>
      </w:r>
    </w:p>
    <w:p w14:paraId="5FA4E368" w14:textId="77777777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4ED5D" w14:textId="00951D7D" w:rsidR="00A731A4" w:rsidRPr="0085457E" w:rsidRDefault="00A731A4" w:rsidP="00A73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85457E">
        <w:rPr>
          <w:rFonts w:ascii="Times New Roman" w:hAnsi="Times New Roman"/>
          <w:position w:val="-12"/>
          <w:sz w:val="24"/>
          <w:szCs w:val="24"/>
        </w:rPr>
        <w:object w:dxaOrig="580" w:dyaOrig="360" w14:anchorId="0D86A149">
          <v:shape id="_x0000_i1054" type="#_x0000_t75" style="width:29.25pt;height:18pt" o:ole="">
            <v:imagedata r:id="rId64" o:title=""/>
          </v:shape>
          <o:OLEObject Type="Embed" ProgID="Equation.3" ShapeID="_x0000_i1054" DrawAspect="Content" ObjectID="_1700656118" r:id="rId65"/>
        </w:object>
      </w:r>
      <w:r w:rsidRPr="0085457E">
        <w:rPr>
          <w:rFonts w:ascii="Times New Roman" w:hAnsi="Times New Roman"/>
          <w:sz w:val="24"/>
          <w:szCs w:val="24"/>
        </w:rPr>
        <w:t>=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02D6" w:rsidRPr="0085457E">
        <w:rPr>
          <w:rFonts w:ascii="Times New Roman" w:hAnsi="Times New Roman"/>
          <w:sz w:val="24"/>
          <w:szCs w:val="24"/>
        </w:rPr>
        <w:t>411.72*22</w:t>
      </w:r>
      <w:r w:rsidRPr="0085457E">
        <w:rPr>
          <w:rFonts w:ascii="Times New Roman" w:hAnsi="Times New Roman"/>
          <w:sz w:val="24"/>
          <w:szCs w:val="24"/>
        </w:rPr>
        <w:t xml:space="preserve">= </w:t>
      </w:r>
      <w:r w:rsidR="000B02D6" w:rsidRPr="0085457E">
        <w:rPr>
          <w:rFonts w:ascii="Times New Roman" w:hAnsi="Times New Roman"/>
          <w:sz w:val="24"/>
          <w:szCs w:val="24"/>
        </w:rPr>
        <w:t>9057.84</w:t>
      </w:r>
      <w:r w:rsidRPr="0085457E">
        <w:rPr>
          <w:rFonts w:ascii="Times New Roman" w:hAnsi="Times New Roman"/>
          <w:sz w:val="24"/>
          <w:szCs w:val="24"/>
        </w:rPr>
        <w:t xml:space="preserve"> м</w:t>
      </w:r>
      <w:r w:rsidRPr="0085457E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5F02E7CB" w14:textId="77777777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833CE0" w14:textId="79A82D5B" w:rsidR="00A731A4" w:rsidRPr="0085457E" w:rsidRDefault="00A731A4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z w:val="24"/>
          <w:szCs w:val="24"/>
        </w:rPr>
        <w:t xml:space="preserve">При використанні діючого тарифу на водопостачання, повна собівартість </w:t>
      </w:r>
      <w:r w:rsidR="000E2233" w:rsidRPr="0085457E">
        <w:rPr>
          <w:rFonts w:ascii="Times New Roman" w:hAnsi="Times New Roman"/>
          <w:sz w:val="24"/>
          <w:szCs w:val="24"/>
        </w:rPr>
        <w:t xml:space="preserve">при якому складає </w:t>
      </w:r>
      <w:r w:rsidR="000B02D6" w:rsidRPr="0085457E">
        <w:rPr>
          <w:rFonts w:ascii="Times New Roman" w:hAnsi="Times New Roman"/>
          <w:sz w:val="24"/>
          <w:szCs w:val="24"/>
        </w:rPr>
        <w:t>16.54</w:t>
      </w:r>
      <w:r w:rsidR="000E2233" w:rsidRPr="0085457E">
        <w:rPr>
          <w:rFonts w:ascii="Times New Roman" w:hAnsi="Times New Roman"/>
          <w:sz w:val="24"/>
          <w:szCs w:val="24"/>
        </w:rPr>
        <w:t xml:space="preserve"> грн. економія витрат підприємства, тобто економічний ефект від впровадження даного заходу, при зменшенні втрат води в обсязі </w:t>
      </w:r>
      <w:r w:rsidR="000B02D6" w:rsidRPr="0085457E">
        <w:rPr>
          <w:rFonts w:ascii="Times New Roman" w:hAnsi="Times New Roman"/>
          <w:sz w:val="24"/>
          <w:szCs w:val="24"/>
        </w:rPr>
        <w:t xml:space="preserve">9057.84 м3 </w:t>
      </w:r>
      <w:r w:rsidR="000E2233" w:rsidRPr="0085457E">
        <w:rPr>
          <w:rFonts w:ascii="Times New Roman" w:hAnsi="Times New Roman"/>
          <w:sz w:val="24"/>
          <w:szCs w:val="24"/>
        </w:rPr>
        <w:t>складе:</w:t>
      </w:r>
    </w:p>
    <w:p w14:paraId="7EC326F3" w14:textId="77777777" w:rsidR="000E2233" w:rsidRPr="0085457E" w:rsidRDefault="000E2233" w:rsidP="00FE6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BA46B8" w14:textId="34A324B2" w:rsidR="00FE6028" w:rsidRPr="0085457E" w:rsidRDefault="000E2233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9057,84</w:t>
      </w:r>
      <w:r w:rsidR="00D5339A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D5339A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16,54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0B02D6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49816,67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грн.</w:t>
      </w:r>
    </w:p>
    <w:p w14:paraId="4837BFDC" w14:textId="77777777" w:rsidR="000E2233" w:rsidRPr="0085457E" w:rsidRDefault="000E2233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C82B8C" w14:textId="739C4A96" w:rsidR="000E2233" w:rsidRPr="0085457E" w:rsidRDefault="000E2233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виконання даного заходу </w:t>
      </w:r>
      <w:r w:rsidR="0085457E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</w:t>
      </w:r>
      <w:r w:rsidR="00266F3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передбачається придбати та встановити </w:t>
      </w:r>
      <w:proofErr w:type="spellStart"/>
      <w:r w:rsidR="00266F39" w:rsidRPr="0085457E">
        <w:rPr>
          <w:rFonts w:ascii="Times New Roman" w:eastAsia="Times New Roman" w:hAnsi="Times New Roman"/>
          <w:sz w:val="24"/>
          <w:szCs w:val="24"/>
          <w:lang w:eastAsia="ru-RU"/>
        </w:rPr>
        <w:t>загальнобудинкові</w:t>
      </w:r>
      <w:proofErr w:type="spellEnd"/>
      <w:r w:rsidR="00266F3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лічильники обліку питної води.</w:t>
      </w:r>
    </w:p>
    <w:p w14:paraId="233B5E6C" w14:textId="77777777" w:rsidR="00266F39" w:rsidRPr="0085457E" w:rsidRDefault="00266F3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A2106E" w14:textId="15A4F6B3" w:rsidR="00266F39" w:rsidRPr="0085457E" w:rsidRDefault="00266F39" w:rsidP="00266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Вартість матеріальних ресурсів, необхідних для встановлення одного водомірного вузла із лічильником холодної води </w:t>
      </w:r>
      <w:r w:rsidRPr="0085457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d 32 мм</w:t>
      </w:r>
      <w:r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>, станом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01.1</w:t>
      </w:r>
      <w:r w:rsidR="00970177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970177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21</w:t>
      </w:r>
      <w:r w:rsidR="0085457E">
        <w:rPr>
          <w:rFonts w:ascii="Times New Roman" w:eastAsia="Times New Roman" w:hAnsi="Times New Roman"/>
          <w:sz w:val="24"/>
          <w:szCs w:val="24"/>
          <w:lang w:val="ru-RU" w:eastAsia="ru-RU"/>
        </w:rPr>
        <w:t>р.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складе: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9"/>
        <w:gridCol w:w="4064"/>
        <w:gridCol w:w="851"/>
        <w:gridCol w:w="1311"/>
        <w:gridCol w:w="1382"/>
        <w:gridCol w:w="1417"/>
      </w:tblGrid>
      <w:tr w:rsidR="00716A3A" w:rsidRPr="0085457E" w14:paraId="68D594F6" w14:textId="77777777" w:rsidTr="00CB1441">
        <w:trPr>
          <w:trHeight w:val="12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5B098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48A65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виробу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E9A1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К-ть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8B463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E6D9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Вартість за одиницю (без ПДВ), грн.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00E51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Всього</w:t>
            </w:r>
          </w:p>
          <w:p w14:paraId="36620138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(без ПДВ), грн.</w:t>
            </w:r>
          </w:p>
        </w:tc>
      </w:tr>
      <w:tr w:rsidR="00716A3A" w:rsidRPr="0085457E" w14:paraId="26C458A5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967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C2DA" w14:textId="4DDE6BEA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Лічильник води </w:t>
            </w:r>
            <w:proofErr w:type="spellStart"/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PoWoGaz</w:t>
            </w:r>
            <w:proofErr w:type="spellEnd"/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JS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DN</w:t>
            </w:r>
            <w:r w:rsidR="00417BEC" w:rsidRPr="0085457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4FAB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21571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D7248" w14:textId="5D315750" w:rsidR="00716A3A" w:rsidRPr="0085457E" w:rsidRDefault="00970177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3726.63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761305" w14:textId="28E2BBFB" w:rsidR="00716A3A" w:rsidRPr="0085457E" w:rsidRDefault="00970177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3726.63</w:t>
            </w:r>
          </w:p>
        </w:tc>
      </w:tr>
      <w:tr w:rsidR="00716A3A" w:rsidRPr="0085457E" w14:paraId="550FDE40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83C3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0B72B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Кран кульовий 32 ВВ </w:t>
            </w:r>
            <w:proofErr w:type="spellStart"/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Valtec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FB29B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3B0D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2E080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8B462D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1230,00</w:t>
            </w:r>
          </w:p>
        </w:tc>
      </w:tr>
      <w:tr w:rsidR="00716A3A" w:rsidRPr="0085457E" w14:paraId="23134B1D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E160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060D6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Фільтр осадовий </w:t>
            </w:r>
            <w:proofErr w:type="spellStart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proofErr w:type="spellEnd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 СТК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FDE76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6443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A276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2C505A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270,00</w:t>
            </w:r>
          </w:p>
        </w:tc>
      </w:tr>
      <w:tr w:rsidR="00716A3A" w:rsidRPr="0085457E" w14:paraId="1C42A3CA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56C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CF75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Різьба </w:t>
            </w:r>
            <w:proofErr w:type="spellStart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proofErr w:type="spellEnd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 коротка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99A1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83A7F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8D615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9A318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716A3A" w:rsidRPr="0085457E" w14:paraId="351107D7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4E9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D6792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Труба </w:t>
            </w:r>
            <w:proofErr w:type="spellStart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proofErr w:type="spellEnd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 х 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23C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7E0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D2BF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2CBB10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312,00</w:t>
            </w:r>
          </w:p>
        </w:tc>
      </w:tr>
      <w:tr w:rsidR="00716A3A" w:rsidRPr="0085457E" w14:paraId="3286A3F0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6915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235A2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Муфта ст.. </w:t>
            </w:r>
            <w:proofErr w:type="spellStart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5457E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у</w:t>
            </w:r>
            <w:proofErr w:type="spellEnd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053D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CCCE6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D6813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2E768C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58,00</w:t>
            </w:r>
          </w:p>
        </w:tc>
      </w:tr>
      <w:tr w:rsidR="00716A3A" w:rsidRPr="0085457E" w14:paraId="5194E11C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082C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85F4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Льон волокно 500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9D92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7C24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35C27" w14:textId="79CDEC21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111,5</w:t>
            </w:r>
            <w:r w:rsidR="00970177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330D5F" w14:textId="57332DC6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111,5</w:t>
            </w:r>
            <w:r w:rsidR="00970177"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716A3A" w:rsidRPr="0085457E" w14:paraId="0BA50CB8" w14:textId="77777777" w:rsidTr="00CB1441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C2B7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D4A0" w14:textId="77777777" w:rsidR="00716A3A" w:rsidRPr="0085457E" w:rsidRDefault="00716A3A" w:rsidP="00CB1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Паста 250 г </w:t>
            </w:r>
            <w:proofErr w:type="spellStart"/>
            <w:r w:rsidRPr="0085457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Unipak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D86A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62FA0" w14:textId="77777777" w:rsidR="00716A3A" w:rsidRPr="0085457E" w:rsidRDefault="00716A3A" w:rsidP="00CB1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F426" w14:textId="77777777" w:rsidR="00716A3A" w:rsidRPr="0085457E" w:rsidRDefault="00716A3A" w:rsidP="00CB1441">
            <w:pPr>
              <w:spacing w:after="0" w:line="240" w:lineRule="auto"/>
              <w:ind w:right="2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CC4CA3" w14:textId="77777777" w:rsidR="00716A3A" w:rsidRPr="0085457E" w:rsidRDefault="00716A3A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16,80</w:t>
            </w:r>
          </w:p>
        </w:tc>
      </w:tr>
      <w:tr w:rsidR="00716A3A" w:rsidRPr="0085457E" w14:paraId="46573581" w14:textId="77777777" w:rsidTr="00CB1441">
        <w:trPr>
          <w:trHeight w:val="330"/>
        </w:trPr>
        <w:tc>
          <w:tcPr>
            <w:tcW w:w="823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599ED" w14:textId="77777777" w:rsidR="00716A3A" w:rsidRPr="0085457E" w:rsidRDefault="00716A3A" w:rsidP="00CB1441">
            <w:pPr>
              <w:spacing w:after="0" w:line="240" w:lineRule="auto"/>
              <w:ind w:right="22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545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Всього ( 1 водомірний вузол 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4F03F2" w14:textId="0AFE311B" w:rsidR="00716A3A" w:rsidRPr="0085457E" w:rsidRDefault="00970177" w:rsidP="00CB1441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85457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5753.00</w:t>
            </w:r>
          </w:p>
        </w:tc>
      </w:tr>
    </w:tbl>
    <w:p w14:paraId="20B12239" w14:textId="12E8B462" w:rsidR="00266F39" w:rsidRPr="0085457E" w:rsidRDefault="00266F3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Всього для встановлення </w:t>
      </w:r>
      <w:r w:rsidR="00970177" w:rsidRPr="0085457E">
        <w:rPr>
          <w:rFonts w:ascii="Times New Roman" w:eastAsia="Times New Roman" w:hAnsi="Times New Roman"/>
          <w:sz w:val="24"/>
          <w:szCs w:val="24"/>
          <w:lang w:val="ru-RU" w:eastAsia="ru-RU"/>
        </w:rPr>
        <w:t>22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лічильників води на будинках необхідно затратити інвестицій в сумі </w:t>
      </w:r>
      <w:r w:rsidR="00970177" w:rsidRPr="0085457E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126566.00</w:t>
      </w:r>
      <w:r w:rsidR="00A2578E" w:rsidRPr="008545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грн. (без ПДВ).</w:t>
      </w:r>
    </w:p>
    <w:p w14:paraId="697A85BE" w14:textId="77777777" w:rsidR="00266F39" w:rsidRPr="0085457E" w:rsidRDefault="00266F39" w:rsidP="0000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За таких умов термін окупності </w:t>
      </w:r>
      <w:r w:rsidR="0008011C" w:rsidRPr="0085457E">
        <w:rPr>
          <w:rFonts w:ascii="Times New Roman" w:eastAsia="Times New Roman" w:hAnsi="Times New Roman"/>
          <w:sz w:val="24"/>
          <w:szCs w:val="24"/>
          <w:lang w:eastAsia="ru-RU"/>
        </w:rPr>
        <w:t>складе:</w:t>
      </w:r>
    </w:p>
    <w:p w14:paraId="1EC8440B" w14:textId="7498DE22" w:rsidR="0008011C" w:rsidRDefault="0008011C" w:rsidP="0008011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окуп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= І / </w:t>
      </w: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5457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еф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126566,00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/ 1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49816,67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="000B02D6" w:rsidRPr="0085457E">
        <w:rPr>
          <w:rFonts w:ascii="Times New Roman" w:eastAsia="Times New Roman" w:hAnsi="Times New Roman"/>
          <w:sz w:val="24"/>
          <w:szCs w:val="24"/>
          <w:lang w:eastAsia="ru-RU"/>
        </w:rPr>
        <w:t>0,84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рок</w:t>
      </w:r>
      <w:r w:rsidR="00D462D2" w:rsidRPr="0085457E">
        <w:rPr>
          <w:rFonts w:ascii="Times New Roman" w:eastAsia="Times New Roman" w:hAnsi="Times New Roman"/>
          <w:sz w:val="24"/>
          <w:szCs w:val="24"/>
          <w:lang w:eastAsia="ru-RU"/>
        </w:rPr>
        <w:t>у.</w:t>
      </w:r>
    </w:p>
    <w:p w14:paraId="278EA588" w14:textId="77777777" w:rsidR="0085457E" w:rsidRPr="0085457E" w:rsidRDefault="0085457E" w:rsidP="0008011C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B088D4" w14:textId="0183CE25" w:rsidR="00D05DC7" w:rsidRPr="0085457E" w:rsidRDefault="00D05DC7" w:rsidP="00D05DC7">
      <w:pPr>
        <w:pStyle w:val="6"/>
        <w:keepNext w:val="0"/>
        <w:keepLines w:val="0"/>
        <w:widowControl w:val="0"/>
        <w:tabs>
          <w:tab w:val="left" w:pos="1168"/>
        </w:tabs>
        <w:autoSpaceDE w:val="0"/>
        <w:autoSpaceDN w:val="0"/>
        <w:spacing w:before="0" w:line="232" w:lineRule="auto"/>
        <w:ind w:right="21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3.Придбання</w:t>
      </w:r>
      <w:r w:rsidRPr="0085457E">
        <w:rPr>
          <w:rFonts w:ascii="Times New Roman" w:hAnsi="Times New Roman" w:cs="Times New Roman"/>
          <w:b/>
          <w:bCs/>
          <w:color w:val="auto"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насосів</w:t>
      </w:r>
      <w:r w:rsidRPr="0085457E">
        <w:rPr>
          <w:rFonts w:ascii="Times New Roman" w:hAnsi="Times New Roman" w:cs="Times New Roman"/>
          <w:b/>
          <w:bCs/>
          <w:color w:val="auto"/>
          <w:spacing w:val="12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Ѕрегопі</w:t>
      </w:r>
      <w:proofErr w:type="spellEnd"/>
      <w:r w:rsidRPr="0085457E">
        <w:rPr>
          <w:rFonts w:ascii="Times New Roman" w:hAnsi="Times New Roman" w:cs="Times New Roman"/>
          <w:b/>
          <w:bCs/>
          <w:color w:val="auto"/>
          <w:spacing w:val="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SPT260-26,</w:t>
      </w:r>
      <w:r w:rsidRPr="0085457E">
        <w:rPr>
          <w:rFonts w:ascii="Times New Roman" w:hAnsi="Times New Roman" w:cs="Times New Roman"/>
          <w:b/>
          <w:bCs/>
          <w:color w:val="auto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5,5</w:t>
      </w:r>
      <w:r w:rsidRPr="0085457E">
        <w:rPr>
          <w:rFonts w:ascii="Times New Roman" w:hAnsi="Times New Roman" w:cs="Times New Roman"/>
          <w:b/>
          <w:bCs/>
          <w:color w:val="auto"/>
          <w:spacing w:val="-5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кВт</w:t>
      </w:r>
      <w:r w:rsidRPr="0085457E">
        <w:rPr>
          <w:rFonts w:ascii="Times New Roman" w:hAnsi="Times New Roman" w:cs="Times New Roman"/>
          <w:b/>
          <w:bCs/>
          <w:color w:val="auto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в кількості</w:t>
      </w:r>
      <w:r w:rsidRPr="0085457E">
        <w:rPr>
          <w:rFonts w:ascii="Times New Roman" w:hAnsi="Times New Roman" w:cs="Times New Roman"/>
          <w:b/>
          <w:bCs/>
          <w:color w:val="auto"/>
          <w:spacing w:val="2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1</w:t>
      </w:r>
      <w:r w:rsidR="003B37F6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5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 xml:space="preserve"> шт.</w:t>
      </w:r>
      <w:r w:rsidRPr="0085457E">
        <w:rPr>
          <w:rFonts w:ascii="Times New Roman" w:hAnsi="Times New Roman" w:cs="Times New Roman"/>
          <w:b/>
          <w:bCs/>
          <w:color w:val="auto"/>
          <w:spacing w:val="10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на</w:t>
      </w:r>
      <w:r w:rsidRPr="0085457E">
        <w:rPr>
          <w:rFonts w:ascii="Times New Roman" w:hAnsi="Times New Roman" w:cs="Times New Roman"/>
          <w:b/>
          <w:bCs/>
          <w:color w:val="auto"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загальну</w:t>
      </w:r>
      <w:r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суму</w:t>
      </w:r>
      <w:r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 xml:space="preserve"> </w:t>
      </w:r>
      <w:r w:rsidR="002B2D89"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>380,24</w:t>
      </w:r>
      <w:r w:rsidR="00750941" w:rsidRPr="0085457E">
        <w:rPr>
          <w:rFonts w:ascii="Times New Roman" w:hAnsi="Times New Roman" w:cs="Times New Roman"/>
          <w:b/>
          <w:bCs/>
          <w:color w:val="auto"/>
          <w:spacing w:val="14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тис.грн</w:t>
      </w:r>
      <w:proofErr w:type="spellEnd"/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.</w:t>
      </w:r>
      <w:r w:rsidRPr="0085457E">
        <w:rPr>
          <w:rFonts w:ascii="Times New Roman" w:hAnsi="Times New Roman" w:cs="Times New Roman"/>
          <w:b/>
          <w:bCs/>
          <w:color w:val="auto"/>
          <w:spacing w:val="-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без</w:t>
      </w:r>
      <w:r w:rsidRPr="0085457E">
        <w:rPr>
          <w:rFonts w:ascii="Times New Roman" w:hAnsi="Times New Roman" w:cs="Times New Roman"/>
          <w:b/>
          <w:bCs/>
          <w:color w:val="auto"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урахування</w:t>
      </w:r>
      <w:r w:rsidRPr="0085457E">
        <w:rPr>
          <w:rFonts w:ascii="Times New Roman" w:hAnsi="Times New Roman" w:cs="Times New Roman"/>
          <w:b/>
          <w:bCs/>
          <w:color w:val="auto"/>
          <w:spacing w:val="2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ПДВ.</w:t>
      </w:r>
    </w:p>
    <w:p w14:paraId="663F98AD" w14:textId="77777777" w:rsidR="00144406" w:rsidRDefault="00C91102" w:rsidP="00C91102">
      <w:pPr>
        <w:spacing w:line="268" w:lineRule="exact"/>
        <w:rPr>
          <w:rFonts w:ascii="Times New Roman" w:hAnsi="Times New Roman"/>
          <w:spacing w:val="1"/>
          <w:w w:val="95"/>
          <w:sz w:val="24"/>
          <w:szCs w:val="24"/>
        </w:rPr>
      </w:pP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    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Техніко-економічне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обірунтування</w:t>
      </w:r>
      <w:proofErr w:type="spellEnd"/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необхідності</w:t>
      </w:r>
      <w:r w:rsidR="00D05DC7" w:rsidRPr="0085457E">
        <w:rPr>
          <w:rFonts w:ascii="Times New Roman" w:hAnsi="Times New Roman"/>
          <w:spacing w:val="2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доцільності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spacing w:val="10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Pr="0085457E">
        <w:rPr>
          <w:rFonts w:ascii="Times New Roman" w:hAnsi="Times New Roman"/>
          <w:w w:val="95"/>
          <w:sz w:val="24"/>
          <w:szCs w:val="24"/>
        </w:rPr>
        <w:t>: в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раховуючи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режим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та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термін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експлуатації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технологічного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обладнання,</w:t>
      </w:r>
      <w:r w:rsidR="00D05DC7" w:rsidRPr="0085457E">
        <w:rPr>
          <w:rFonts w:ascii="Times New Roman" w:hAnsi="Times New Roman"/>
          <w:spacing w:val="2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наше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підпри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мство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має необхідність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 проведенні заміни обладнання з застосуванням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новітніх матеріалів,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</w:p>
    <w:p w14:paraId="5E7C63F3" w14:textId="65135471" w:rsidR="00144406" w:rsidRDefault="00144406" w:rsidP="00144406">
      <w:pPr>
        <w:spacing w:after="0" w:line="240" w:lineRule="auto"/>
        <w:jc w:val="center"/>
        <w:rPr>
          <w:rFonts w:ascii="Times New Roman" w:hAnsi="Times New Roman"/>
          <w:spacing w:val="1"/>
          <w:w w:val="95"/>
          <w:sz w:val="24"/>
          <w:szCs w:val="24"/>
        </w:rPr>
      </w:pPr>
      <w:r>
        <w:rPr>
          <w:rFonts w:ascii="Times New Roman" w:hAnsi="Times New Roman"/>
          <w:spacing w:val="1"/>
          <w:w w:val="95"/>
          <w:sz w:val="24"/>
          <w:szCs w:val="24"/>
        </w:rPr>
        <w:lastRenderedPageBreak/>
        <w:t>9</w:t>
      </w:r>
    </w:p>
    <w:p w14:paraId="6F6F6299" w14:textId="30D10A14" w:rsidR="00D05DC7" w:rsidRPr="0085457E" w:rsidRDefault="00D05DC7" w:rsidP="00C91102">
      <w:pPr>
        <w:spacing w:line="268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енергозберігаючих</w:t>
      </w:r>
      <w:r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технологій</w:t>
      </w:r>
      <w:r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та</w:t>
      </w:r>
      <w:r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передового</w:t>
      </w:r>
      <w:r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досвіду</w:t>
      </w:r>
      <w:r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інших</w:t>
      </w:r>
      <w:r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підпри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мств</w:t>
      </w:r>
      <w:r w:rsidRPr="0085457E">
        <w:rPr>
          <w:rFonts w:ascii="Times New Roman" w:hAnsi="Times New Roman"/>
          <w:spacing w:val="2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та</w:t>
      </w:r>
      <w:r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країн.</w:t>
      </w:r>
      <w:r w:rsid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Більша частина насосного обладнання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 даний час потребу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резерву для перемотки та</w:t>
      </w:r>
      <w:r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    </w:t>
      </w:r>
      <w:r w:rsidRPr="0085457E">
        <w:rPr>
          <w:rFonts w:ascii="Times New Roman" w:hAnsi="Times New Roman"/>
          <w:sz w:val="24"/>
          <w:szCs w:val="24"/>
        </w:rPr>
        <w:t>ремонту</w:t>
      </w:r>
      <w:r w:rsidRPr="0085457E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двигунів,</w:t>
      </w:r>
      <w:r w:rsidRPr="0085457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які</w:t>
      </w:r>
      <w:r w:rsidRPr="0085457E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виходять</w:t>
      </w:r>
      <w:r w:rsidRPr="008545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з</w:t>
      </w:r>
      <w:r w:rsidRPr="0085457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ладу.</w:t>
      </w:r>
    </w:p>
    <w:p w14:paraId="1F26804B" w14:textId="7895AA8A" w:rsidR="00D05DC7" w:rsidRPr="0085457E" w:rsidRDefault="00D05DC7" w:rsidP="00C91102">
      <w:pPr>
        <w:spacing w:line="232" w:lineRule="auto"/>
        <w:ind w:left="140" w:right="777"/>
        <w:rPr>
          <w:rFonts w:ascii="Times New Roman" w:hAnsi="Times New Roman"/>
          <w:sz w:val="24"/>
          <w:szCs w:val="24"/>
        </w:rPr>
      </w:pP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Об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г</w:t>
      </w:r>
      <w:r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proofErr w:type="spellEnd"/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проектно</w:t>
      </w:r>
      <w:r w:rsidR="00C91102" w:rsidRPr="0085457E">
        <w:rPr>
          <w:rFonts w:ascii="Times New Roman" w:hAnsi="Times New Roman"/>
          <w:w w:val="95"/>
          <w:sz w:val="24"/>
          <w:szCs w:val="24"/>
        </w:rPr>
        <w:t xml:space="preserve">ї </w:t>
      </w:r>
      <w:r w:rsidRPr="0085457E">
        <w:rPr>
          <w:rFonts w:ascii="Times New Roman" w:hAnsi="Times New Roman"/>
          <w:w w:val="95"/>
          <w:sz w:val="24"/>
          <w:szCs w:val="24"/>
        </w:rPr>
        <w:t>потужності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об’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кту,</w:t>
      </w:r>
      <w:r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передбачуваного</w:t>
      </w:r>
      <w:r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асортименту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продукціі</w:t>
      </w:r>
      <w:proofErr w:type="spellEnd"/>
      <w:r w:rsidR="00C91102" w:rsidRPr="0085457E">
        <w:rPr>
          <w:rFonts w:ascii="Times New Roman" w:hAnsi="Times New Roman"/>
          <w:w w:val="95"/>
          <w:sz w:val="24"/>
          <w:szCs w:val="24"/>
        </w:rPr>
        <w:t>,</w:t>
      </w:r>
      <w:r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яка</w:t>
      </w:r>
      <w:r w:rsidR="00C91102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запланована</w:t>
      </w:r>
      <w:r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до</w:t>
      </w:r>
      <w:r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застосування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:</w:t>
      </w:r>
      <w:r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spacing w:val="4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ться</w:t>
      </w:r>
      <w:r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зміна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потужності</w:t>
      </w:r>
      <w:r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об'</w:t>
      </w:r>
      <w:r w:rsid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кту.</w:t>
      </w:r>
    </w:p>
    <w:p w14:paraId="65CD117E" w14:textId="4A894E34" w:rsidR="00D05DC7" w:rsidRPr="0085457E" w:rsidRDefault="00C91102" w:rsidP="00C91102">
      <w:pPr>
        <w:spacing w:line="273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proofErr w:type="spellEnd"/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нових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або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виробничого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персоналу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: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зміна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2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07250025" w14:textId="191A8844" w:rsidR="00D05DC7" w:rsidRPr="0085457E" w:rsidRDefault="00750941" w:rsidP="00750941">
      <w:pPr>
        <w:spacing w:line="230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наявність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сировинно</w:t>
      </w:r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бази, про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 трудовими ресурсами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з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рунтуванням</w:t>
      </w:r>
      <w:proofErr w:type="spellEnd"/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можливості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x</w:t>
      </w:r>
      <w:proofErr w:type="spellEnd"/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використання або одержання - підпри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мство забезпечене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</w:t>
      </w:r>
      <w:r w:rsidR="00D05DC7" w:rsidRPr="0085457E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трудовими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ресурсами,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необхідними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для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реалізації</w:t>
      </w:r>
      <w:r w:rsidR="00D05DC7" w:rsidRPr="0085457E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даного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заходу.</w:t>
      </w:r>
    </w:p>
    <w:p w14:paraId="3183381A" w14:textId="5EDEBDF2" w:rsidR="00D05DC7" w:rsidRPr="0085457E" w:rsidRDefault="00750941" w:rsidP="00750941">
      <w:pPr>
        <w:spacing w:line="232" w:lineRule="auto"/>
        <w:ind w:left="142" w:right="429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proofErr w:type="spellEnd"/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розміщення об’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кта та вибір майданчиків для будівництва - реалізація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на існуючому</w:t>
      </w:r>
      <w:r w:rsidR="00D05DC7" w:rsidRPr="0085457E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об'</w:t>
      </w:r>
      <w:r w:rsidRPr="0085457E">
        <w:rPr>
          <w:rFonts w:ascii="Times New Roman" w:hAnsi="Times New Roman"/>
          <w:sz w:val="24"/>
          <w:szCs w:val="24"/>
        </w:rPr>
        <w:t>є</w:t>
      </w:r>
      <w:r w:rsidR="00D05DC7" w:rsidRPr="0085457E">
        <w:rPr>
          <w:rFonts w:ascii="Times New Roman" w:hAnsi="Times New Roman"/>
          <w:sz w:val="24"/>
          <w:szCs w:val="24"/>
        </w:rPr>
        <w:t>кті.</w:t>
      </w:r>
    </w:p>
    <w:p w14:paraId="120BFAD1" w14:textId="64DD7CC8" w:rsidR="00D05DC7" w:rsidRPr="0085457E" w:rsidRDefault="00750941" w:rsidP="00750941">
      <w:pPr>
        <w:spacing w:line="268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інженерних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вишукувань</w:t>
      </w:r>
      <w:proofErr w:type="spellEnd"/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70A1CE55" w14:textId="6FC33939" w:rsidR="00D05DC7" w:rsidRPr="0085457E" w:rsidRDefault="00750941" w:rsidP="00D05DC7">
      <w:pPr>
        <w:spacing w:line="276" w:lineRule="exact"/>
        <w:ind w:left="140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Оцінка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впливів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навколишн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впливу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навколишн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очікується.</w:t>
      </w:r>
    </w:p>
    <w:p w14:paraId="0A758BBE" w14:textId="09F320D1" w:rsidR="00D05DC7" w:rsidRPr="0085457E" w:rsidRDefault="00750941" w:rsidP="00750941">
      <w:pPr>
        <w:spacing w:line="276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Схеми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генплану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mpaнcnopmy</w:t>
      </w:r>
      <w:proofErr w:type="spellEnd"/>
      <w:r w:rsidR="00D05DC7"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5A7EAB0C" w14:textId="477DD987" w:rsidR="00D05DC7" w:rsidRPr="0085457E" w:rsidRDefault="00750941" w:rsidP="00750941">
      <w:pPr>
        <w:spacing w:line="230" w:lineRule="auto"/>
        <w:ind w:left="140" w:right="178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Основні вирішення з інженерно</w:t>
      </w:r>
      <w:r w:rsidRPr="0085457E">
        <w:rPr>
          <w:rFonts w:ascii="Times New Roman" w:hAnsi="Times New Roman"/>
          <w:w w:val="90"/>
          <w:sz w:val="24"/>
          <w:szCs w:val="24"/>
        </w:rPr>
        <w:t xml:space="preserve">ї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 xml:space="preserve">підготовки </w:t>
      </w:r>
      <w:proofErr w:type="spellStart"/>
      <w:r w:rsidR="00D05DC7" w:rsidRPr="0085457E">
        <w:rPr>
          <w:rFonts w:ascii="Times New Roman" w:hAnsi="Times New Roman"/>
          <w:w w:val="90"/>
          <w:sz w:val="24"/>
          <w:szCs w:val="24"/>
        </w:rPr>
        <w:t>mepиmopi</w:t>
      </w:r>
      <w:r w:rsidRPr="0085457E">
        <w:rPr>
          <w:rFonts w:ascii="Times New Roman" w:hAnsi="Times New Roman"/>
          <w:w w:val="90"/>
          <w:sz w:val="24"/>
          <w:szCs w:val="24"/>
        </w:rPr>
        <w:t>ї</w:t>
      </w:r>
      <w:proofErr w:type="spellEnd"/>
      <w:r w:rsidR="00D05DC7" w:rsidRPr="0085457E">
        <w:rPr>
          <w:rFonts w:ascii="Times New Roman" w:hAnsi="Times New Roman"/>
          <w:w w:val="90"/>
          <w:sz w:val="24"/>
          <w:szCs w:val="24"/>
        </w:rPr>
        <w:t xml:space="preserve"> i захисту об’</w:t>
      </w:r>
      <w:r w:rsidRPr="0085457E">
        <w:rPr>
          <w:rFonts w:ascii="Times New Roman" w:hAnsi="Times New Roman"/>
          <w:w w:val="90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кта від небезпечних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природних чи техногенних факторів - захід не спричиня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виникнення небезпечних природних чи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техногенних</w:t>
      </w:r>
      <w:r w:rsidR="00D05DC7" w:rsidRPr="0085457E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факторів.</w:t>
      </w:r>
    </w:p>
    <w:p w14:paraId="4874DFF3" w14:textId="1B778E4D" w:rsidR="00D05DC7" w:rsidRPr="0085457E" w:rsidRDefault="00750941" w:rsidP="00750941">
      <w:pPr>
        <w:spacing w:line="232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показники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енергоефективності,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порівняння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варіантів,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облік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використання вторинних та поновлюваних ресурсів - захід  зміню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енерго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мність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виробничого</w:t>
      </w:r>
      <w:r w:rsidR="00D05DC7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процесу</w:t>
      </w:r>
      <w:r w:rsidR="00D05DC7" w:rsidRPr="0085457E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призводить</w:t>
      </w:r>
      <w:r w:rsidR="00D05DC7" w:rsidRPr="0085457E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до</w:t>
      </w:r>
      <w:r w:rsidR="00D05DC7" w:rsidRPr="0085457E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економії</w:t>
      </w:r>
      <w:r w:rsidR="00D05DC7" w:rsidRPr="0085457E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електроенергії.</w:t>
      </w:r>
    </w:p>
    <w:p w14:paraId="46C03908" w14:textId="20BC5597" w:rsidR="00D05DC7" w:rsidRPr="0085457E" w:rsidRDefault="00750941" w:rsidP="00750941">
      <w:pPr>
        <w:spacing w:line="265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Заходи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щодо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технічного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захисту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інформаці</w:t>
      </w:r>
      <w:r w:rsidRPr="0085457E">
        <w:rPr>
          <w:rFonts w:ascii="Times New Roman" w:hAnsi="Times New Roman"/>
          <w:spacing w:val="-1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потребуються.</w:t>
      </w:r>
    </w:p>
    <w:p w14:paraId="5758B3E2" w14:textId="5EB6532C" w:rsidR="00D05DC7" w:rsidRPr="0085457E" w:rsidRDefault="00750941" w:rsidP="00750941">
      <w:pPr>
        <w:spacing w:before="1" w:line="232" w:lineRule="auto"/>
        <w:ind w:left="142" w:right="65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spacing w:val="2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spacing w:val="-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працюючих</w:t>
      </w:r>
      <w:r w:rsidR="00D05DC7" w:rsidRPr="0085457E">
        <w:rPr>
          <w:rFonts w:ascii="Times New Roman" w:hAnsi="Times New Roman"/>
          <w:spacing w:val="3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—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потребу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заходів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85457E">
        <w:rPr>
          <w:rFonts w:ascii="Times New Roman" w:hAnsi="Times New Roman"/>
          <w:spacing w:val="-8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абезпечення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працюючих.</w:t>
      </w:r>
    </w:p>
    <w:p w14:paraId="00F9C5FD" w14:textId="3970A853" w:rsidR="00D05DC7" w:rsidRPr="0085457E" w:rsidRDefault="00750941" w:rsidP="00750941">
      <w:pPr>
        <w:spacing w:line="232" w:lineRule="auto"/>
        <w:ind w:left="149" w:right="777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w w:val="90"/>
          <w:sz w:val="24"/>
          <w:szCs w:val="24"/>
        </w:rPr>
        <w:t>вибухопожежно</w:t>
      </w:r>
      <w:r w:rsidRPr="0085457E">
        <w:rPr>
          <w:rFonts w:ascii="Times New Roman" w:hAnsi="Times New Roman"/>
          <w:w w:val="90"/>
          <w:sz w:val="24"/>
          <w:szCs w:val="24"/>
        </w:rPr>
        <w:t>ї</w:t>
      </w:r>
      <w:proofErr w:type="spellEnd"/>
      <w:r w:rsidR="00D05DC7" w:rsidRPr="0085457E">
        <w:rPr>
          <w:rFonts w:ascii="Times New Roman" w:hAnsi="Times New Roman"/>
          <w:w w:val="90"/>
          <w:sz w:val="24"/>
          <w:szCs w:val="24"/>
        </w:rPr>
        <w:t xml:space="preserve"> безпеки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виробництва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заходу</w:t>
      </w:r>
      <w:r w:rsidR="0085457E">
        <w:rPr>
          <w:rFonts w:ascii="Times New Roman" w:hAnsi="Times New Roman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4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spacing w:val="-54"/>
          <w:w w:val="90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потребу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заходів</w:t>
      </w:r>
      <w:r w:rsidR="00D05DC7"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sz w:val="24"/>
          <w:szCs w:val="24"/>
        </w:rPr>
        <w:t>вибухопожежної</w:t>
      </w:r>
      <w:proofErr w:type="spellEnd"/>
      <w:r w:rsidR="00D05DC7" w:rsidRPr="0085457E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безпеки</w:t>
      </w:r>
      <w:r w:rsidR="00D05DC7" w:rsidRPr="0085457E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виробництва.</w:t>
      </w:r>
    </w:p>
    <w:p w14:paraId="248D46D2" w14:textId="12EDA93D" w:rsidR="00D05DC7" w:rsidRPr="0085457E" w:rsidRDefault="00750941" w:rsidP="00750941">
      <w:pPr>
        <w:spacing w:before="68" w:line="237" w:lineRule="auto"/>
        <w:ind w:left="149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Завдання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підвищення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якості</w:t>
      </w:r>
      <w:r w:rsidR="00D05DC7" w:rsidRPr="0085457E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послуг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централізованого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водопостачання.</w:t>
      </w:r>
    </w:p>
    <w:p w14:paraId="47747949" w14:textId="78F87A1E" w:rsidR="00D05DC7" w:rsidRPr="0085457E" w:rsidRDefault="00750941" w:rsidP="00D05DC7">
      <w:pPr>
        <w:pStyle w:val="a4"/>
        <w:spacing w:line="276" w:lineRule="exact"/>
        <w:ind w:left="141"/>
        <w:rPr>
          <w:sz w:val="24"/>
          <w:szCs w:val="24"/>
        </w:rPr>
      </w:pPr>
      <w:r w:rsidRPr="0085457E">
        <w:rPr>
          <w:w w:val="95"/>
          <w:sz w:val="24"/>
          <w:szCs w:val="24"/>
        </w:rPr>
        <w:t xml:space="preserve">    </w:t>
      </w:r>
      <w:r w:rsidR="00D05DC7" w:rsidRPr="0085457E">
        <w:rPr>
          <w:w w:val="95"/>
          <w:sz w:val="24"/>
          <w:szCs w:val="24"/>
        </w:rPr>
        <w:t>Розрахункова</w:t>
      </w:r>
      <w:r w:rsidR="00D05DC7" w:rsidRPr="0085457E">
        <w:rPr>
          <w:spacing w:val="9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вартість</w:t>
      </w:r>
      <w:r w:rsidR="00D05DC7" w:rsidRPr="0085457E">
        <w:rPr>
          <w:spacing w:val="-5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заходу</w:t>
      </w:r>
      <w:r w:rsidR="00D05DC7" w:rsidRPr="0085457E">
        <w:rPr>
          <w:spacing w:val="2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визнача</w:t>
      </w:r>
      <w:r w:rsidRPr="0085457E">
        <w:rPr>
          <w:w w:val="95"/>
          <w:sz w:val="24"/>
          <w:szCs w:val="24"/>
        </w:rPr>
        <w:t>є</w:t>
      </w:r>
      <w:r w:rsidR="00D05DC7" w:rsidRPr="0085457E">
        <w:rPr>
          <w:w w:val="95"/>
          <w:sz w:val="24"/>
          <w:szCs w:val="24"/>
        </w:rPr>
        <w:t>ться</w:t>
      </w:r>
      <w:r w:rsidR="00D05DC7" w:rsidRPr="0085457E">
        <w:rPr>
          <w:spacing w:val="4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на</w:t>
      </w:r>
      <w:r w:rsidR="00D05DC7" w:rsidRPr="0085457E">
        <w:rPr>
          <w:spacing w:val="-6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підставі</w:t>
      </w:r>
      <w:r w:rsidR="00D05DC7" w:rsidRPr="0085457E">
        <w:rPr>
          <w:spacing w:val="4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комерційних</w:t>
      </w:r>
      <w:r w:rsidR="00D05DC7" w:rsidRPr="0085457E">
        <w:rPr>
          <w:spacing w:val="6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пропозицій</w:t>
      </w:r>
      <w:r w:rsidR="00D05DC7" w:rsidRPr="0085457E">
        <w:rPr>
          <w:spacing w:val="4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вартості</w:t>
      </w:r>
      <w:r w:rsidR="00D05DC7" w:rsidRPr="0085457E">
        <w:rPr>
          <w:spacing w:val="6"/>
          <w:w w:val="95"/>
          <w:sz w:val="24"/>
          <w:szCs w:val="24"/>
        </w:rPr>
        <w:t xml:space="preserve"> </w:t>
      </w:r>
      <w:r w:rsidR="00D05DC7" w:rsidRPr="0085457E">
        <w:rPr>
          <w:w w:val="95"/>
          <w:sz w:val="24"/>
          <w:szCs w:val="24"/>
        </w:rPr>
        <w:t>насосів.</w:t>
      </w:r>
    </w:p>
    <w:p w14:paraId="0E7F7954" w14:textId="6026B049" w:rsidR="00750941" w:rsidRPr="0085457E" w:rsidRDefault="00750941" w:rsidP="0085457E">
      <w:pPr>
        <w:spacing w:line="232" w:lineRule="auto"/>
        <w:ind w:left="140" w:right="141"/>
        <w:rPr>
          <w:rFonts w:ascii="Times New Roman" w:hAnsi="Times New Roman"/>
          <w:spacing w:val="-8"/>
          <w:w w:val="95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Економічний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ефект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від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85457E">
        <w:rPr>
          <w:rFonts w:ascii="Times New Roman" w:hAnsi="Times New Roman"/>
          <w:w w:val="95"/>
          <w:sz w:val="24"/>
          <w:szCs w:val="24"/>
        </w:rPr>
        <w:t>І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нвестиційно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ї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програми 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не </w:t>
      </w:r>
      <w:r w:rsidR="00D05DC7" w:rsidRPr="0085457E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85457E">
        <w:rPr>
          <w:rFonts w:ascii="Times New Roman" w:hAnsi="Times New Roman"/>
          <w:spacing w:val="-56"/>
          <w:w w:val="95"/>
          <w:sz w:val="24"/>
          <w:szCs w:val="24"/>
        </w:rPr>
        <w:t>п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ередбача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       </w:t>
      </w:r>
    </w:p>
    <w:p w14:paraId="5A5DC594" w14:textId="333BF6AE" w:rsidR="00D05DC7" w:rsidRPr="0085457E" w:rsidRDefault="00750941" w:rsidP="00750941">
      <w:pPr>
        <w:spacing w:line="232" w:lineRule="auto"/>
        <w:ind w:left="140" w:right="777"/>
        <w:rPr>
          <w:rFonts w:ascii="Times New Roman" w:hAnsi="Times New Roman"/>
          <w:w w:val="95"/>
          <w:sz w:val="24"/>
          <w:szCs w:val="24"/>
        </w:rPr>
      </w:pPr>
      <w:r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Строк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окупності</w:t>
      </w:r>
      <w:r w:rsidR="00D05DC7" w:rsidRPr="0085457E">
        <w:rPr>
          <w:rFonts w:ascii="Times New Roman" w:hAnsi="Times New Roman"/>
          <w:spacing w:val="2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розрахову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522F0D08" w14:textId="5E40F116" w:rsidR="00D05DC7" w:rsidRPr="0085457E" w:rsidRDefault="00750941" w:rsidP="00750941">
      <w:pPr>
        <w:pStyle w:val="6"/>
        <w:keepNext w:val="0"/>
        <w:keepLines w:val="0"/>
        <w:widowControl w:val="0"/>
        <w:tabs>
          <w:tab w:val="left" w:pos="1163"/>
        </w:tabs>
        <w:autoSpaceDE w:val="0"/>
        <w:autoSpaceDN w:val="0"/>
        <w:spacing w:before="0" w:line="228" w:lineRule="auto"/>
        <w:ind w:right="794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5457E">
        <w:rPr>
          <w:rFonts w:ascii="Times New Roman" w:hAnsi="Times New Roman" w:cs="Times New Roman"/>
          <w:color w:val="auto"/>
          <w:w w:val="95"/>
          <w:sz w:val="24"/>
          <w:szCs w:val="24"/>
        </w:rPr>
        <w:t xml:space="preserve">    </w:t>
      </w:r>
      <w:r w:rsidR="00C91102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4.П</w:t>
      </w:r>
      <w:r w:rsidR="00D05DC7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 xml:space="preserve">ридбання  люків з </w:t>
      </w:r>
      <w:proofErr w:type="spellStart"/>
      <w:r w:rsidR="00D05DC7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полімерпіщаної</w:t>
      </w:r>
      <w:proofErr w:type="spellEnd"/>
      <w:r w:rsidR="00D05DC7" w:rsidRPr="0085457E">
        <w:rPr>
          <w:rFonts w:ascii="Times New Roman" w:hAnsi="Times New Roman" w:cs="Times New Roman"/>
          <w:b/>
          <w:bCs/>
          <w:color w:val="auto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 xml:space="preserve">суміші для колодязів системи централізованого водопостачання в кількості </w:t>
      </w:r>
      <w:r w:rsidR="00CB1441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>30</w:t>
      </w:r>
      <w:r w:rsidR="00D05DC7" w:rsidRPr="0085457E">
        <w:rPr>
          <w:rFonts w:ascii="Times New Roman" w:hAnsi="Times New Roman" w:cs="Times New Roman"/>
          <w:b/>
          <w:bCs/>
          <w:color w:val="auto"/>
          <w:w w:val="95"/>
          <w:sz w:val="24"/>
          <w:szCs w:val="24"/>
        </w:rPr>
        <w:t xml:space="preserve"> шт. на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загальну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суму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9"/>
          <w:sz w:val="24"/>
          <w:szCs w:val="24"/>
        </w:rPr>
        <w:t xml:space="preserve"> </w:t>
      </w:r>
      <w:r w:rsidR="00CB1441" w:rsidRPr="0085457E">
        <w:rPr>
          <w:rFonts w:ascii="Times New Roman" w:hAnsi="Times New Roman" w:cs="Times New Roman"/>
          <w:b/>
          <w:bCs/>
          <w:color w:val="auto"/>
          <w:spacing w:val="9"/>
          <w:sz w:val="24"/>
          <w:szCs w:val="24"/>
        </w:rPr>
        <w:t>28,63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тис.грн</w:t>
      </w:r>
      <w:proofErr w:type="spellEnd"/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 xml:space="preserve"> </w:t>
      </w:r>
      <w:r w:rsidR="0085457E">
        <w:rPr>
          <w:rFonts w:ascii="Times New Roman" w:hAnsi="Times New Roman" w:cs="Times New Roman"/>
          <w:b/>
          <w:bCs/>
          <w:color w:val="auto"/>
          <w:spacing w:val="8"/>
          <w:sz w:val="24"/>
          <w:szCs w:val="24"/>
        </w:rPr>
        <w:t>(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без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3"/>
          <w:sz w:val="24"/>
          <w:szCs w:val="24"/>
        </w:rPr>
        <w:t xml:space="preserve"> 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урахування</w:t>
      </w:r>
      <w:r w:rsidR="00D05DC7" w:rsidRPr="0085457E">
        <w:rPr>
          <w:rFonts w:ascii="Times New Roman" w:hAnsi="Times New Roman" w:cs="Times New Roman"/>
          <w:b/>
          <w:bCs/>
          <w:color w:val="auto"/>
          <w:spacing w:val="26"/>
          <w:sz w:val="24"/>
          <w:szCs w:val="24"/>
        </w:rPr>
        <w:t xml:space="preserve"> </w:t>
      </w:r>
      <w:r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П</w:t>
      </w:r>
      <w:r w:rsidR="00D05DC7" w:rsidRP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ДВ</w:t>
      </w:r>
      <w:r w:rsidR="0085457E">
        <w:rPr>
          <w:rFonts w:ascii="Times New Roman" w:hAnsi="Times New Roman" w:cs="Times New Roman"/>
          <w:b/>
          <w:bCs/>
          <w:color w:val="auto"/>
          <w:sz w:val="24"/>
          <w:szCs w:val="24"/>
        </w:rPr>
        <w:t>)</w:t>
      </w:r>
    </w:p>
    <w:p w14:paraId="7213D939" w14:textId="77777777" w:rsidR="00D05DC7" w:rsidRPr="0085457E" w:rsidRDefault="00D05DC7" w:rsidP="00D05DC7">
      <w:pPr>
        <w:pStyle w:val="a4"/>
        <w:spacing w:before="9"/>
        <w:rPr>
          <w:b/>
          <w:sz w:val="24"/>
          <w:szCs w:val="24"/>
        </w:rPr>
      </w:pPr>
    </w:p>
    <w:p w14:paraId="445D5E90" w14:textId="18471D7C" w:rsidR="00D05DC7" w:rsidRPr="0085457E" w:rsidRDefault="00D05DC7" w:rsidP="00144406">
      <w:pPr>
        <w:spacing w:after="0" w:line="240" w:lineRule="auto"/>
        <w:ind w:left="987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Техніко-економічне</w:t>
      </w:r>
      <w:r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об</w:t>
      </w:r>
      <w:r w:rsidR="0085457E">
        <w:rPr>
          <w:rFonts w:ascii="Times New Roman" w:hAnsi="Times New Roman"/>
          <w:w w:val="95"/>
          <w:sz w:val="24"/>
          <w:szCs w:val="24"/>
        </w:rPr>
        <w:t>г</w:t>
      </w:r>
      <w:r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proofErr w:type="spellEnd"/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необхідності</w:t>
      </w:r>
      <w:r w:rsidRPr="0085457E">
        <w:rPr>
          <w:rFonts w:ascii="Times New Roman" w:hAnsi="Times New Roman"/>
          <w:spacing w:val="10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та</w:t>
      </w:r>
      <w:r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доцільності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впровадження</w:t>
      </w:r>
      <w:r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заходу</w:t>
      </w:r>
    </w:p>
    <w:p w14:paraId="0DDEE372" w14:textId="77777777" w:rsidR="00144406" w:rsidRDefault="00D05DC7" w:rsidP="00144406">
      <w:pPr>
        <w:pStyle w:val="a4"/>
        <w:ind w:left="142" w:right="276" w:firstLine="776"/>
        <w:jc w:val="both"/>
        <w:rPr>
          <w:spacing w:val="51"/>
          <w:w w:val="95"/>
          <w:sz w:val="24"/>
          <w:szCs w:val="24"/>
        </w:rPr>
      </w:pPr>
      <w:r w:rsidRPr="0085457E">
        <w:rPr>
          <w:w w:val="95"/>
          <w:sz w:val="24"/>
          <w:szCs w:val="24"/>
        </w:rPr>
        <w:t>KП «</w:t>
      </w:r>
      <w:r w:rsidR="00750941" w:rsidRPr="0085457E">
        <w:rPr>
          <w:w w:val="95"/>
          <w:sz w:val="24"/>
          <w:szCs w:val="24"/>
        </w:rPr>
        <w:t>Джерело-</w:t>
      </w:r>
      <w:proofErr w:type="spellStart"/>
      <w:r w:rsidR="00750941" w:rsidRPr="0085457E">
        <w:rPr>
          <w:w w:val="95"/>
          <w:sz w:val="24"/>
          <w:szCs w:val="24"/>
        </w:rPr>
        <w:t>Комунсервіс</w:t>
      </w:r>
      <w:proofErr w:type="spellEnd"/>
      <w:r w:rsidRPr="0085457E">
        <w:rPr>
          <w:w w:val="95"/>
          <w:sz w:val="24"/>
          <w:szCs w:val="24"/>
        </w:rPr>
        <w:t>»,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як i інші водопровідно-каналізаційні підпри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w w:val="95"/>
          <w:sz w:val="24"/>
          <w:szCs w:val="24"/>
        </w:rPr>
        <w:t>мства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України,</w:t>
      </w:r>
      <w:r w:rsidRPr="0085457E">
        <w:rPr>
          <w:spacing w:val="1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несуть значні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матеріальні</w:t>
      </w:r>
      <w:r w:rsidRPr="0085457E">
        <w:rPr>
          <w:spacing w:val="1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збитки,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пов’язані</w:t>
      </w:r>
      <w:r w:rsidRPr="0085457E">
        <w:rPr>
          <w:spacing w:val="5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</w:t>
      </w:r>
      <w:r w:rsidRPr="0085457E">
        <w:rPr>
          <w:spacing w:val="-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крадіжками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чавунних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</w:t>
      </w:r>
      <w:r w:rsidRPr="0085457E">
        <w:rPr>
          <w:spacing w:val="51"/>
          <w:w w:val="95"/>
          <w:sz w:val="24"/>
          <w:szCs w:val="24"/>
        </w:rPr>
        <w:t xml:space="preserve"> </w:t>
      </w:r>
    </w:p>
    <w:p w14:paraId="2E84684C" w14:textId="28A1EA53" w:rsidR="00144406" w:rsidRDefault="00144406" w:rsidP="00144406">
      <w:pPr>
        <w:pStyle w:val="a4"/>
        <w:ind w:left="142" w:right="276" w:firstLine="776"/>
        <w:jc w:val="center"/>
        <w:rPr>
          <w:spacing w:val="51"/>
          <w:w w:val="95"/>
          <w:sz w:val="24"/>
          <w:szCs w:val="24"/>
        </w:rPr>
      </w:pPr>
      <w:r>
        <w:rPr>
          <w:spacing w:val="51"/>
          <w:w w:val="95"/>
          <w:sz w:val="24"/>
          <w:szCs w:val="24"/>
        </w:rPr>
        <w:lastRenderedPageBreak/>
        <w:t>10</w:t>
      </w:r>
    </w:p>
    <w:p w14:paraId="4D0184DE" w14:textId="3AC83ACC" w:rsidR="00D05DC7" w:rsidRPr="0085457E" w:rsidRDefault="00D05DC7" w:rsidP="00144406">
      <w:pPr>
        <w:pStyle w:val="a4"/>
        <w:ind w:left="142" w:right="276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оглядових</w:t>
      </w:r>
      <w:r w:rsidR="00CB1441" w:rsidRPr="0085457E">
        <w:rPr>
          <w:w w:val="95"/>
          <w:sz w:val="24"/>
          <w:szCs w:val="24"/>
        </w:rPr>
        <w:t xml:space="preserve">  </w:t>
      </w:r>
      <w:r w:rsidRPr="0085457E">
        <w:rPr>
          <w:spacing w:val="-5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в. Відкриті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a6o накриті підручними засобами колодязі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це один з факторів, які впливають на</w:t>
      </w:r>
      <w:r w:rsidRPr="0085457E">
        <w:rPr>
          <w:spacing w:val="-5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зниження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якості надання послуг з централізованого водопостачання . Але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найголовнішим</w:t>
      </w:r>
      <w:r w:rsidRPr="0085457E">
        <w:rPr>
          <w:spacing w:val="19"/>
          <w:w w:val="95"/>
          <w:sz w:val="24"/>
          <w:szCs w:val="24"/>
        </w:rPr>
        <w:t xml:space="preserve"> 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spacing w:val="-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те,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що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відкриті</w:t>
      </w:r>
      <w:r w:rsidRPr="0085457E">
        <w:rPr>
          <w:spacing w:val="2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люки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створюють</w:t>
      </w:r>
      <w:r w:rsidRPr="0085457E">
        <w:rPr>
          <w:spacing w:val="1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загрозу</w:t>
      </w:r>
      <w:r w:rsidRPr="0085457E">
        <w:rPr>
          <w:spacing w:val="1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життю</w:t>
      </w:r>
      <w:r w:rsidRPr="0085457E">
        <w:rPr>
          <w:spacing w:val="1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та</w:t>
      </w:r>
      <w:r w:rsidRPr="0085457E">
        <w:rPr>
          <w:spacing w:val="-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здоров’ю</w:t>
      </w:r>
      <w:r w:rsidRPr="0085457E">
        <w:rPr>
          <w:spacing w:val="2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людей.</w:t>
      </w:r>
    </w:p>
    <w:p w14:paraId="4E530839" w14:textId="0521EE44" w:rsidR="00D05DC7" w:rsidRPr="0085457E" w:rsidRDefault="00D05DC7" w:rsidP="00D05DC7">
      <w:pPr>
        <w:pStyle w:val="a4"/>
        <w:spacing w:line="232" w:lineRule="auto"/>
        <w:ind w:left="149" w:firstLine="711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Придбання</w:t>
      </w:r>
      <w:r w:rsidRPr="0085457E">
        <w:rPr>
          <w:spacing w:val="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нових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чавунних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</w:t>
      </w:r>
      <w:r w:rsidRPr="0085457E">
        <w:rPr>
          <w:spacing w:val="-1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заміну вкрадених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не</w:t>
      </w:r>
      <w:r w:rsidRPr="0085457E">
        <w:rPr>
          <w:spacing w:val="-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вирішу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spacing w:val="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проблеми,</w:t>
      </w:r>
      <w:r w:rsidRPr="0085457E">
        <w:rPr>
          <w:spacing w:val="1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ос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льки,</w:t>
      </w:r>
      <w:r w:rsidRPr="0085457E">
        <w:rPr>
          <w:spacing w:val="-56"/>
          <w:w w:val="95"/>
          <w:sz w:val="24"/>
          <w:szCs w:val="24"/>
        </w:rPr>
        <w:t xml:space="preserve"> </w:t>
      </w:r>
      <w:r w:rsidRPr="0085457E">
        <w:rPr>
          <w:sz w:val="24"/>
          <w:szCs w:val="24"/>
        </w:rPr>
        <w:t>нажаль,</w:t>
      </w:r>
      <w:r w:rsidRPr="0085457E">
        <w:rPr>
          <w:spacing w:val="2"/>
          <w:sz w:val="24"/>
          <w:szCs w:val="24"/>
        </w:rPr>
        <w:t xml:space="preserve"> </w:t>
      </w:r>
      <w:r w:rsidRPr="0085457E">
        <w:rPr>
          <w:sz w:val="24"/>
          <w:szCs w:val="24"/>
        </w:rPr>
        <w:t>даний</w:t>
      </w:r>
      <w:r w:rsidRPr="0085457E">
        <w:rPr>
          <w:spacing w:val="1"/>
          <w:sz w:val="24"/>
          <w:szCs w:val="24"/>
        </w:rPr>
        <w:t xml:space="preserve"> </w:t>
      </w:r>
      <w:r w:rsidRPr="0085457E">
        <w:rPr>
          <w:sz w:val="24"/>
          <w:szCs w:val="24"/>
        </w:rPr>
        <w:t>вид</w:t>
      </w:r>
      <w:r w:rsidRPr="0085457E">
        <w:rPr>
          <w:spacing w:val="-9"/>
          <w:sz w:val="24"/>
          <w:szCs w:val="24"/>
        </w:rPr>
        <w:t xml:space="preserve"> </w:t>
      </w:r>
      <w:r w:rsidRPr="0085457E">
        <w:rPr>
          <w:sz w:val="24"/>
          <w:szCs w:val="24"/>
        </w:rPr>
        <w:t>злочинності</w:t>
      </w:r>
      <w:r w:rsidRPr="0085457E">
        <w:rPr>
          <w:spacing w:val="10"/>
          <w:sz w:val="24"/>
          <w:szCs w:val="24"/>
        </w:rPr>
        <w:t xml:space="preserve"> </w:t>
      </w:r>
      <w:r w:rsidRPr="0085457E">
        <w:rPr>
          <w:sz w:val="24"/>
          <w:szCs w:val="24"/>
        </w:rPr>
        <w:t>на</w:t>
      </w:r>
      <w:r w:rsidRPr="0085457E">
        <w:rPr>
          <w:spacing w:val="-6"/>
          <w:sz w:val="24"/>
          <w:szCs w:val="24"/>
        </w:rPr>
        <w:t xml:space="preserve"> </w:t>
      </w:r>
      <w:r w:rsidRPr="0085457E">
        <w:rPr>
          <w:sz w:val="24"/>
          <w:szCs w:val="24"/>
        </w:rPr>
        <w:t>сьогоднішній</w:t>
      </w:r>
      <w:r w:rsidRPr="0085457E">
        <w:rPr>
          <w:spacing w:val="7"/>
          <w:sz w:val="24"/>
          <w:szCs w:val="24"/>
        </w:rPr>
        <w:t xml:space="preserve"> </w:t>
      </w:r>
      <w:r w:rsidRPr="0085457E">
        <w:rPr>
          <w:sz w:val="24"/>
          <w:szCs w:val="24"/>
        </w:rPr>
        <w:t>день</w:t>
      </w:r>
      <w:r w:rsidRPr="0085457E">
        <w:rPr>
          <w:spacing w:val="-7"/>
          <w:sz w:val="24"/>
          <w:szCs w:val="24"/>
        </w:rPr>
        <w:t xml:space="preserve"> </w:t>
      </w:r>
      <w:r w:rsidRPr="0085457E">
        <w:rPr>
          <w:sz w:val="24"/>
          <w:szCs w:val="24"/>
        </w:rPr>
        <w:t>подолати</w:t>
      </w:r>
      <w:r w:rsidRPr="0085457E">
        <w:rPr>
          <w:spacing w:val="1"/>
          <w:sz w:val="24"/>
          <w:szCs w:val="24"/>
        </w:rPr>
        <w:t xml:space="preserve"> </w:t>
      </w:r>
      <w:r w:rsidRPr="0085457E">
        <w:rPr>
          <w:sz w:val="24"/>
          <w:szCs w:val="24"/>
        </w:rPr>
        <w:t>не</w:t>
      </w:r>
      <w:r w:rsidRPr="0085457E">
        <w:rPr>
          <w:spacing w:val="-6"/>
          <w:sz w:val="24"/>
          <w:szCs w:val="24"/>
        </w:rPr>
        <w:t xml:space="preserve"> </w:t>
      </w:r>
      <w:r w:rsidRPr="0085457E">
        <w:rPr>
          <w:sz w:val="24"/>
          <w:szCs w:val="24"/>
        </w:rPr>
        <w:t>можливо.</w:t>
      </w:r>
    </w:p>
    <w:p w14:paraId="626F48CC" w14:textId="7FE9991E" w:rsidR="00D05DC7" w:rsidRPr="0085457E" w:rsidRDefault="00D05DC7" w:rsidP="00752D99">
      <w:pPr>
        <w:pStyle w:val="a4"/>
        <w:spacing w:line="230" w:lineRule="auto"/>
        <w:ind w:left="149" w:firstLine="653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Зважаючи на те, що, через конструктивні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відмінності, не можливо використати кришку</w:t>
      </w:r>
      <w:r w:rsidRPr="0085457E">
        <w:rPr>
          <w:spacing w:val="-57"/>
          <w:w w:val="95"/>
          <w:sz w:val="24"/>
          <w:szCs w:val="24"/>
        </w:rPr>
        <w:t xml:space="preserve"> </w:t>
      </w:r>
      <w:proofErr w:type="spellStart"/>
      <w:r w:rsidRPr="0085457E">
        <w:rPr>
          <w:w w:val="95"/>
          <w:sz w:val="24"/>
          <w:szCs w:val="24"/>
        </w:rPr>
        <w:t>полімерпіщаного</w:t>
      </w:r>
      <w:proofErr w:type="spellEnd"/>
      <w:r w:rsidRPr="0085457E">
        <w:rPr>
          <w:spacing w:val="45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люку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для</w:t>
      </w:r>
      <w:r w:rsidRPr="0085457E">
        <w:rPr>
          <w:spacing w:val="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накриття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чавунного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люку,</w:t>
      </w:r>
      <w:r w:rsidRPr="0085457E">
        <w:rPr>
          <w:spacing w:val="1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виника</w:t>
      </w:r>
      <w:r w:rsidR="00CB1441" w:rsidRPr="0085457E">
        <w:rPr>
          <w:w w:val="95"/>
          <w:sz w:val="24"/>
          <w:szCs w:val="24"/>
        </w:rPr>
        <w:t>є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необхідність</w:t>
      </w:r>
      <w:r w:rsidRPr="0085457E">
        <w:rPr>
          <w:spacing w:val="1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повної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заміни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sz w:val="24"/>
          <w:szCs w:val="24"/>
        </w:rPr>
        <w:t>вказаного</w:t>
      </w:r>
      <w:r w:rsidRPr="0085457E">
        <w:rPr>
          <w:spacing w:val="17"/>
          <w:sz w:val="24"/>
          <w:szCs w:val="24"/>
        </w:rPr>
        <w:t xml:space="preserve"> </w:t>
      </w:r>
      <w:r w:rsidRPr="0085457E">
        <w:rPr>
          <w:sz w:val="24"/>
          <w:szCs w:val="24"/>
        </w:rPr>
        <w:t>виробу.</w:t>
      </w:r>
    </w:p>
    <w:p w14:paraId="6248AEFF" w14:textId="4ECE4C4E" w:rsidR="00D05DC7" w:rsidRPr="0085457E" w:rsidRDefault="00D05DC7" w:rsidP="00752D99">
      <w:pPr>
        <w:pStyle w:val="a4"/>
        <w:spacing w:line="230" w:lineRule="auto"/>
        <w:ind w:left="146" w:right="276" w:firstLine="649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Щороку на мережах KП «</w:t>
      </w:r>
      <w:r w:rsidR="00CB1441" w:rsidRPr="0085457E">
        <w:rPr>
          <w:w w:val="95"/>
          <w:sz w:val="24"/>
          <w:szCs w:val="24"/>
        </w:rPr>
        <w:t>Джерело-</w:t>
      </w:r>
      <w:proofErr w:type="spellStart"/>
      <w:r w:rsidR="00CB1441" w:rsidRPr="0085457E">
        <w:rPr>
          <w:w w:val="95"/>
          <w:sz w:val="24"/>
          <w:szCs w:val="24"/>
        </w:rPr>
        <w:t>Комунсервіс</w:t>
      </w:r>
      <w:proofErr w:type="spellEnd"/>
      <w:r w:rsidRPr="0085457E">
        <w:rPr>
          <w:w w:val="95"/>
          <w:sz w:val="24"/>
          <w:szCs w:val="24"/>
        </w:rPr>
        <w:t>»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викрадаються</w:t>
      </w:r>
      <w:r w:rsidRPr="0085457E">
        <w:rPr>
          <w:spacing w:val="1"/>
          <w:w w:val="95"/>
          <w:sz w:val="24"/>
          <w:szCs w:val="24"/>
        </w:rPr>
        <w:t xml:space="preserve"> </w:t>
      </w:r>
      <w:proofErr w:type="spellStart"/>
      <w:r w:rsidRPr="0085457E">
        <w:rPr>
          <w:w w:val="95"/>
          <w:sz w:val="24"/>
          <w:szCs w:val="24"/>
        </w:rPr>
        <w:t>a</w:t>
      </w:r>
      <w:r w:rsidR="00752D99">
        <w:rPr>
          <w:w w:val="95"/>
          <w:sz w:val="24"/>
          <w:szCs w:val="24"/>
        </w:rPr>
        <w:t>б</w:t>
      </w:r>
      <w:r w:rsidRPr="0085457E">
        <w:rPr>
          <w:w w:val="95"/>
          <w:sz w:val="24"/>
          <w:szCs w:val="24"/>
        </w:rPr>
        <w:t>o</w:t>
      </w:r>
      <w:proofErr w:type="spellEnd"/>
      <w:r w:rsidRPr="0085457E">
        <w:rPr>
          <w:w w:val="95"/>
          <w:sz w:val="24"/>
          <w:szCs w:val="24"/>
        </w:rPr>
        <w:t xml:space="preserve"> приходять у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аварійний ста</w:t>
      </w:r>
      <w:r w:rsidR="00CB1441" w:rsidRPr="0085457E">
        <w:rPr>
          <w:w w:val="95"/>
          <w:sz w:val="24"/>
          <w:szCs w:val="24"/>
        </w:rPr>
        <w:t>н</w:t>
      </w:r>
      <w:r w:rsidRPr="0085457E">
        <w:rPr>
          <w:w w:val="95"/>
          <w:sz w:val="24"/>
          <w:szCs w:val="24"/>
        </w:rPr>
        <w:t xml:space="preserve"> (наїзд транспорту) більше </w:t>
      </w:r>
      <w:r w:rsidR="00CB1441" w:rsidRPr="0085457E">
        <w:rPr>
          <w:w w:val="95"/>
          <w:sz w:val="24"/>
          <w:szCs w:val="24"/>
        </w:rPr>
        <w:t>3</w:t>
      </w:r>
      <w:r w:rsidRPr="0085457E">
        <w:rPr>
          <w:w w:val="95"/>
          <w:sz w:val="24"/>
          <w:szCs w:val="24"/>
        </w:rPr>
        <w:t>0 чавунних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 a6o лю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в з кришками. Колодязі</w:t>
      </w:r>
      <w:r w:rsidRPr="0085457E">
        <w:rPr>
          <w:spacing w:val="1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накриті тимчасово за</w:t>
      </w:r>
      <w:r w:rsidR="00752D99">
        <w:rPr>
          <w:w w:val="95"/>
          <w:sz w:val="24"/>
          <w:szCs w:val="24"/>
        </w:rPr>
        <w:t xml:space="preserve"> </w:t>
      </w:r>
      <w:r w:rsidRPr="0085457E">
        <w:rPr>
          <w:spacing w:val="-5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допомогою</w:t>
      </w:r>
      <w:r w:rsidRPr="0085457E">
        <w:rPr>
          <w:spacing w:val="2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залізобетонних</w:t>
      </w:r>
      <w:r w:rsidRPr="0085457E">
        <w:rPr>
          <w:spacing w:val="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кришок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i</w:t>
      </w:r>
      <w:r w:rsidRPr="0085457E">
        <w:rPr>
          <w:spacing w:val="1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потребують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заміни</w:t>
      </w:r>
      <w:r w:rsidRPr="0085457E">
        <w:rPr>
          <w:spacing w:val="5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лю</w:t>
      </w:r>
      <w:r w:rsidR="00CB1441" w:rsidRPr="0085457E">
        <w:rPr>
          <w:w w:val="95"/>
          <w:sz w:val="24"/>
          <w:szCs w:val="24"/>
        </w:rPr>
        <w:t>кі</w:t>
      </w:r>
      <w:r w:rsidRPr="0085457E">
        <w:rPr>
          <w:w w:val="95"/>
          <w:sz w:val="24"/>
          <w:szCs w:val="24"/>
        </w:rPr>
        <w:t>в</w:t>
      </w:r>
      <w:r w:rsidRPr="0085457E">
        <w:rPr>
          <w:spacing w:val="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на</w:t>
      </w:r>
      <w:r w:rsidRPr="0085457E">
        <w:rPr>
          <w:spacing w:val="1"/>
          <w:w w:val="95"/>
          <w:sz w:val="24"/>
          <w:szCs w:val="24"/>
        </w:rPr>
        <w:t xml:space="preserve"> </w:t>
      </w:r>
      <w:proofErr w:type="spellStart"/>
      <w:r w:rsidRPr="0085457E">
        <w:rPr>
          <w:sz w:val="24"/>
          <w:szCs w:val="24"/>
        </w:rPr>
        <w:t>полімерпіщані</w:t>
      </w:r>
      <w:proofErr w:type="spellEnd"/>
      <w:r w:rsidRPr="0085457E">
        <w:rPr>
          <w:sz w:val="24"/>
          <w:szCs w:val="24"/>
        </w:rPr>
        <w:t>.</w:t>
      </w:r>
    </w:p>
    <w:p w14:paraId="196E5444" w14:textId="261AC25F" w:rsidR="00D05DC7" w:rsidRPr="0085457E" w:rsidRDefault="00D05DC7" w:rsidP="00752D99">
      <w:pPr>
        <w:pStyle w:val="a4"/>
        <w:spacing w:line="230" w:lineRule="auto"/>
        <w:ind w:left="148" w:firstLine="352"/>
        <w:jc w:val="both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Втілення</w:t>
      </w:r>
      <w:r w:rsidRPr="0085457E">
        <w:rPr>
          <w:spacing w:val="10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даних заходів</w:t>
      </w:r>
      <w:r w:rsidRPr="0085457E">
        <w:rPr>
          <w:spacing w:val="3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дозволить</w:t>
      </w:r>
      <w:r w:rsidRPr="0085457E">
        <w:rPr>
          <w:spacing w:val="6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запобігти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виникненню</w:t>
      </w:r>
      <w:r w:rsidRPr="0085457E">
        <w:rPr>
          <w:spacing w:val="1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випадків</w:t>
      </w:r>
      <w:r w:rsidRPr="0085457E">
        <w:rPr>
          <w:spacing w:val="4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загрози</w:t>
      </w:r>
      <w:r w:rsidRPr="0085457E">
        <w:rPr>
          <w:spacing w:val="9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життю</w:t>
      </w:r>
      <w:r w:rsidRPr="0085457E">
        <w:rPr>
          <w:spacing w:val="2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та</w:t>
      </w:r>
      <w:r w:rsidRPr="0085457E">
        <w:rPr>
          <w:spacing w:val="-8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здоров’ю</w:t>
      </w:r>
      <w:r w:rsidR="00752D99">
        <w:rPr>
          <w:w w:val="95"/>
          <w:sz w:val="24"/>
          <w:szCs w:val="24"/>
        </w:rPr>
        <w:t xml:space="preserve"> </w:t>
      </w:r>
      <w:r w:rsidRPr="0085457E">
        <w:rPr>
          <w:spacing w:val="-56"/>
          <w:w w:val="95"/>
          <w:sz w:val="24"/>
          <w:szCs w:val="24"/>
        </w:rPr>
        <w:t xml:space="preserve"> </w:t>
      </w:r>
      <w:r w:rsidR="00752D99">
        <w:rPr>
          <w:spacing w:val="-56"/>
          <w:w w:val="95"/>
          <w:sz w:val="24"/>
          <w:szCs w:val="24"/>
        </w:rPr>
        <w:t xml:space="preserve">               </w:t>
      </w:r>
      <w:r w:rsidRPr="0085457E">
        <w:rPr>
          <w:sz w:val="24"/>
          <w:szCs w:val="24"/>
        </w:rPr>
        <w:t>людей i таким чином спрямоване на підвищенню якості послуг з централізованого</w:t>
      </w:r>
      <w:r w:rsidRPr="0085457E">
        <w:rPr>
          <w:spacing w:val="1"/>
          <w:sz w:val="24"/>
          <w:szCs w:val="24"/>
        </w:rPr>
        <w:t xml:space="preserve"> </w:t>
      </w:r>
      <w:r w:rsidRPr="0085457E">
        <w:rPr>
          <w:sz w:val="24"/>
          <w:szCs w:val="24"/>
        </w:rPr>
        <w:t>водопостачання</w:t>
      </w:r>
      <w:r w:rsidRPr="0085457E">
        <w:rPr>
          <w:spacing w:val="-11"/>
          <w:sz w:val="24"/>
          <w:szCs w:val="24"/>
        </w:rPr>
        <w:t xml:space="preserve"> </w:t>
      </w:r>
      <w:r w:rsidRPr="0085457E">
        <w:rPr>
          <w:sz w:val="24"/>
          <w:szCs w:val="24"/>
        </w:rPr>
        <w:t>.</w:t>
      </w:r>
    </w:p>
    <w:p w14:paraId="38A37032" w14:textId="60BFBD67" w:rsidR="00D05DC7" w:rsidRPr="0085457E" w:rsidRDefault="00CB1441" w:rsidP="00CB1441">
      <w:pPr>
        <w:spacing w:line="228" w:lineRule="auto"/>
        <w:ind w:left="140" w:right="777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 xml:space="preserve">   </w:t>
      </w:r>
      <w:proofErr w:type="spellStart"/>
      <w:r w:rsidR="00D05DC7" w:rsidRPr="0085457E">
        <w:rPr>
          <w:rFonts w:ascii="Times New Roman" w:hAnsi="Times New Roman"/>
          <w:w w:val="90"/>
          <w:sz w:val="24"/>
          <w:szCs w:val="24"/>
        </w:rPr>
        <w:t>Об</w:t>
      </w:r>
      <w:r w:rsidRPr="0085457E">
        <w:rPr>
          <w:rFonts w:ascii="Times New Roman" w:hAnsi="Times New Roman"/>
          <w:w w:val="90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рунтування</w:t>
      </w:r>
      <w:proofErr w:type="spellEnd"/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проектно</w:t>
      </w:r>
      <w:r w:rsidRPr="0085457E">
        <w:rPr>
          <w:rFonts w:ascii="Times New Roman" w:hAnsi="Times New Roman"/>
          <w:w w:val="90"/>
          <w:sz w:val="24"/>
          <w:szCs w:val="24"/>
        </w:rPr>
        <w:t xml:space="preserve">ї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потужності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об’</w:t>
      </w:r>
      <w:r w:rsidRPr="0085457E">
        <w:rPr>
          <w:rFonts w:ascii="Times New Roman" w:hAnsi="Times New Roman"/>
          <w:w w:val="90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кту,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0"/>
          <w:sz w:val="24"/>
          <w:szCs w:val="24"/>
        </w:rPr>
        <w:t>передбачуваного асортименту</w:t>
      </w:r>
      <w:r w:rsidR="00D05DC7"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продукці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ї,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яка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запланована</w:t>
      </w:r>
      <w:r w:rsidR="00D05DC7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застосування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4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="00752D99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зміна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потужності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кту.</w:t>
      </w:r>
    </w:p>
    <w:p w14:paraId="29CB914B" w14:textId="00E3EB35" w:rsidR="00D05DC7" w:rsidRPr="0085457E" w:rsidRDefault="00CB1441" w:rsidP="00CB1441">
      <w:pPr>
        <w:spacing w:line="277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proofErr w:type="spellEnd"/>
      <w:r w:rsidR="00D05DC7" w:rsidRPr="0085457E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нових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або</w:t>
      </w:r>
      <w:r w:rsidR="00D05DC7" w:rsidRPr="0085457E">
        <w:rPr>
          <w:rFonts w:ascii="Times New Roman" w:hAnsi="Times New Roman"/>
          <w:spacing w:val="-10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spacing w:val="20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виробничого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персоналу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: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зміна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чисельності</w:t>
      </w:r>
      <w:r w:rsidR="00D05DC7" w:rsidRPr="0085457E">
        <w:rPr>
          <w:rFonts w:ascii="Times New Roman" w:hAnsi="Times New Roman"/>
          <w:spacing w:val="2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робочих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місць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передбача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0191BA33" w14:textId="036FEF0F" w:rsidR="00D05DC7" w:rsidRPr="0085457E" w:rsidRDefault="00CB1441" w:rsidP="00CB1441">
      <w:pPr>
        <w:spacing w:line="230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наявність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сировинно</w:t>
      </w:r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бази, про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 трудовими ресурсами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з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об</w:t>
      </w:r>
      <w:r w:rsidRPr="0085457E">
        <w:rPr>
          <w:rFonts w:ascii="Times New Roman" w:hAnsi="Times New Roman"/>
          <w:w w:val="95"/>
          <w:sz w:val="24"/>
          <w:szCs w:val="24"/>
        </w:rPr>
        <w:t>г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рунтуванням</w:t>
      </w:r>
      <w:proofErr w:type="spellEnd"/>
      <w:r w:rsidR="00D05DC7" w:rsidRPr="0085457E">
        <w:rPr>
          <w:rFonts w:ascii="Times New Roman" w:hAnsi="Times New Roman"/>
          <w:w w:val="95"/>
          <w:sz w:val="24"/>
          <w:szCs w:val="24"/>
        </w:rPr>
        <w:t xml:space="preserve"> можливості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ї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x</w:t>
      </w:r>
      <w:proofErr w:type="spellEnd"/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використання або одержання - підпри</w:t>
      </w:r>
      <w:r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мство забезпечене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основними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матеріалами,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енергоресурсами,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напівфабрикатами,</w:t>
      </w:r>
      <w:r w:rsidR="00D05DC7" w:rsidRPr="0085457E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трудовими</w:t>
      </w:r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ресурсами,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необхідними</w:t>
      </w:r>
      <w:r w:rsidR="00D05DC7" w:rsidRPr="0085457E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для</w:t>
      </w:r>
      <w:r w:rsidR="00D05DC7"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реалізації</w:t>
      </w:r>
      <w:r w:rsidR="00D05DC7" w:rsidRPr="0085457E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даного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z w:val="24"/>
          <w:szCs w:val="24"/>
        </w:rPr>
        <w:t>заходу.</w:t>
      </w:r>
    </w:p>
    <w:p w14:paraId="4EA0E2BC" w14:textId="1155217B" w:rsidR="00D05DC7" w:rsidRPr="0085457E" w:rsidRDefault="00D05DC7" w:rsidP="00351716">
      <w:pPr>
        <w:spacing w:line="237" w:lineRule="auto"/>
        <w:ind w:left="142" w:right="42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Об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г</w:t>
      </w:r>
      <w:r w:rsidRPr="0085457E">
        <w:rPr>
          <w:rFonts w:ascii="Times New Roman" w:hAnsi="Times New Roman"/>
          <w:w w:val="95"/>
          <w:sz w:val="24"/>
          <w:szCs w:val="24"/>
        </w:rPr>
        <w:t>рунтування</w:t>
      </w:r>
      <w:proofErr w:type="spellEnd"/>
      <w:r w:rsidRPr="0085457E">
        <w:rPr>
          <w:rFonts w:ascii="Times New Roman" w:hAnsi="Times New Roman"/>
          <w:w w:val="95"/>
          <w:sz w:val="24"/>
          <w:szCs w:val="24"/>
        </w:rPr>
        <w:t xml:space="preserve"> розміщення об’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кта та вибір майданчиків для будівництва 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: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реалізація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заходу</w:t>
      </w:r>
      <w:r w:rsidRPr="0085457E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проводиться</w:t>
      </w:r>
      <w:r w:rsidRPr="0085457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на існуючому</w:t>
      </w:r>
      <w:r w:rsidRPr="0085457E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об'</w:t>
      </w:r>
      <w:r w:rsidR="00CB1441" w:rsidRPr="0085457E">
        <w:rPr>
          <w:rFonts w:ascii="Times New Roman" w:hAnsi="Times New Roman"/>
          <w:sz w:val="24"/>
          <w:szCs w:val="24"/>
        </w:rPr>
        <w:t>є</w:t>
      </w:r>
      <w:r w:rsidRPr="0085457E">
        <w:rPr>
          <w:rFonts w:ascii="Times New Roman" w:hAnsi="Times New Roman"/>
          <w:sz w:val="24"/>
          <w:szCs w:val="24"/>
        </w:rPr>
        <w:t>кті.</w:t>
      </w:r>
    </w:p>
    <w:p w14:paraId="0D272696" w14:textId="138BC47F" w:rsidR="00D05DC7" w:rsidRPr="0085457E" w:rsidRDefault="00351716" w:rsidP="00351716">
      <w:pPr>
        <w:spacing w:line="263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Дані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інженерних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вишукувань</w:t>
      </w:r>
      <w:proofErr w:type="spellEnd"/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31FFF0BB" w14:textId="33B9EC70" w:rsidR="00D05DC7" w:rsidRPr="0085457E" w:rsidRDefault="00D05DC7" w:rsidP="00D05DC7">
      <w:pPr>
        <w:spacing w:line="276" w:lineRule="exact"/>
        <w:ind w:left="140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Оцінка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впливів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</w:t>
      </w:r>
      <w:r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навколишнс</w:t>
      </w:r>
      <w:proofErr w:type="spellEnd"/>
      <w:r w:rsidRPr="0085457E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-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впливу</w:t>
      </w:r>
      <w:r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</w:t>
      </w:r>
      <w:r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w w:val="95"/>
          <w:sz w:val="24"/>
          <w:szCs w:val="24"/>
        </w:rPr>
        <w:t>навколишне</w:t>
      </w:r>
      <w:proofErr w:type="spellEnd"/>
      <w:r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середовище</w:t>
      </w:r>
      <w:r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очіку</w:t>
      </w:r>
      <w:r w:rsidR="00752D99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ться.</w:t>
      </w:r>
    </w:p>
    <w:p w14:paraId="42C2FE2A" w14:textId="73FE00FE" w:rsidR="00D05DC7" w:rsidRPr="0085457E" w:rsidRDefault="00351716" w:rsidP="00351716">
      <w:pPr>
        <w:spacing w:line="276" w:lineRule="exact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Схеми</w:t>
      </w:r>
      <w:r w:rsidR="00D05DC7" w:rsidRPr="0085457E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генплану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та</w:t>
      </w:r>
      <w:r w:rsidR="00D05DC7" w:rsidRPr="0085457E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w w:val="95"/>
          <w:sz w:val="24"/>
          <w:szCs w:val="24"/>
        </w:rPr>
        <w:t>mpaнcnopmy</w:t>
      </w:r>
      <w:proofErr w:type="spellEnd"/>
      <w:r w:rsidR="00D05DC7" w:rsidRPr="0085457E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об'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кті.</w:t>
      </w:r>
    </w:p>
    <w:p w14:paraId="4D9D6EFE" w14:textId="258CA1B6" w:rsidR="00D05DC7" w:rsidRPr="0085457E" w:rsidRDefault="00D05DC7" w:rsidP="00351716">
      <w:pPr>
        <w:spacing w:line="230" w:lineRule="auto"/>
        <w:ind w:left="140" w:right="178"/>
        <w:jc w:val="both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0"/>
          <w:sz w:val="24"/>
          <w:szCs w:val="24"/>
        </w:rPr>
        <w:t>Основні вирішення з інженерно</w:t>
      </w:r>
      <w:r w:rsidR="00CB1441" w:rsidRPr="0085457E">
        <w:rPr>
          <w:rFonts w:ascii="Times New Roman" w:hAnsi="Times New Roman"/>
          <w:w w:val="90"/>
          <w:sz w:val="24"/>
          <w:szCs w:val="24"/>
        </w:rPr>
        <w:t xml:space="preserve">ї </w:t>
      </w:r>
      <w:r w:rsidRPr="0085457E">
        <w:rPr>
          <w:rFonts w:ascii="Times New Roman" w:hAnsi="Times New Roman"/>
          <w:w w:val="90"/>
          <w:sz w:val="24"/>
          <w:szCs w:val="24"/>
        </w:rPr>
        <w:t xml:space="preserve">підготовки </w:t>
      </w:r>
      <w:proofErr w:type="spellStart"/>
      <w:r w:rsidRPr="0085457E">
        <w:rPr>
          <w:rFonts w:ascii="Times New Roman" w:hAnsi="Times New Roman"/>
          <w:w w:val="90"/>
          <w:sz w:val="24"/>
          <w:szCs w:val="24"/>
        </w:rPr>
        <w:t>mepиmopi</w:t>
      </w:r>
      <w:r w:rsidR="00CB1441" w:rsidRPr="0085457E">
        <w:rPr>
          <w:rFonts w:ascii="Times New Roman" w:hAnsi="Times New Roman"/>
          <w:w w:val="90"/>
          <w:sz w:val="24"/>
          <w:szCs w:val="24"/>
        </w:rPr>
        <w:t>ї</w:t>
      </w:r>
      <w:proofErr w:type="spellEnd"/>
      <w:r w:rsidRPr="0085457E">
        <w:rPr>
          <w:rFonts w:ascii="Times New Roman" w:hAnsi="Times New Roman"/>
          <w:w w:val="90"/>
          <w:sz w:val="24"/>
          <w:szCs w:val="24"/>
        </w:rPr>
        <w:t xml:space="preserve"> i захисту об’</w:t>
      </w:r>
      <w:r w:rsidR="00CB1441" w:rsidRPr="0085457E">
        <w:rPr>
          <w:rFonts w:ascii="Times New Roman" w:hAnsi="Times New Roman"/>
          <w:w w:val="90"/>
          <w:sz w:val="24"/>
          <w:szCs w:val="24"/>
        </w:rPr>
        <w:t>є</w:t>
      </w:r>
      <w:r w:rsidRPr="0085457E">
        <w:rPr>
          <w:rFonts w:ascii="Times New Roman" w:hAnsi="Times New Roman"/>
          <w:w w:val="90"/>
          <w:sz w:val="24"/>
          <w:szCs w:val="24"/>
        </w:rPr>
        <w:t>кта від небезпечних</w:t>
      </w:r>
      <w:r w:rsidRPr="0085457E">
        <w:rPr>
          <w:rFonts w:ascii="Times New Roman" w:hAnsi="Times New Roman"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природних чи техногенних факторів - захід не спричиня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виникнення небезпечних природних чи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техногенних</w:t>
      </w:r>
      <w:r w:rsidRPr="0085457E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факторів.</w:t>
      </w:r>
    </w:p>
    <w:p w14:paraId="2BB7E908" w14:textId="290F8EEE" w:rsidR="00D05DC7" w:rsidRPr="0085457E" w:rsidRDefault="00D05DC7" w:rsidP="00351716">
      <w:pPr>
        <w:spacing w:line="235" w:lineRule="auto"/>
        <w:ind w:left="142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Основні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вирішення</w:t>
      </w:r>
      <w:r w:rsidRPr="0085457E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та</w:t>
      </w: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показники</w:t>
      </w:r>
      <w:r w:rsidRPr="0085457E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з</w:t>
      </w:r>
      <w:r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енергоефективності,</w:t>
      </w:r>
      <w:r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порівняння</w:t>
      </w:r>
      <w:r w:rsidRPr="0085457E">
        <w:rPr>
          <w:rFonts w:ascii="Times New Roman" w:hAnsi="Times New Roman"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варіантів,</w:t>
      </w:r>
      <w:r w:rsidRPr="0085457E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облік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i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використання вторинних та поновлюваних ресурсів - захід не зміню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 xml:space="preserve"> енерго</w:t>
      </w:r>
      <w:r w:rsidR="00CB1441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мність</w:t>
      </w:r>
      <w:r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вироб</w:t>
      </w:r>
      <w:r w:rsidR="00351716" w:rsidRPr="0085457E">
        <w:rPr>
          <w:rFonts w:ascii="Times New Roman" w:hAnsi="Times New Roman"/>
          <w:w w:val="95"/>
          <w:sz w:val="24"/>
          <w:szCs w:val="24"/>
        </w:rPr>
        <w:t>н</w:t>
      </w:r>
      <w:r w:rsidRPr="0085457E">
        <w:rPr>
          <w:rFonts w:ascii="Times New Roman" w:hAnsi="Times New Roman"/>
          <w:w w:val="95"/>
          <w:sz w:val="24"/>
          <w:szCs w:val="24"/>
        </w:rPr>
        <w:t>ичого</w:t>
      </w:r>
      <w:r w:rsidRPr="0085457E">
        <w:rPr>
          <w:rFonts w:ascii="Times New Roman" w:hAnsi="Times New Roman"/>
          <w:spacing w:val="-5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процесу</w:t>
      </w:r>
      <w:r w:rsidRPr="0085457E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та</w:t>
      </w:r>
      <w:r w:rsidRPr="0085457E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не</w:t>
      </w:r>
      <w:r w:rsidRPr="0085457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призводить</w:t>
      </w:r>
      <w:r w:rsidRPr="0085457E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до</w:t>
      </w:r>
      <w:r w:rsidRPr="0085457E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економії</w:t>
      </w:r>
      <w:r w:rsidRPr="0085457E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5457E">
        <w:rPr>
          <w:rFonts w:ascii="Times New Roman" w:hAnsi="Times New Roman"/>
          <w:sz w:val="24"/>
          <w:szCs w:val="24"/>
        </w:rPr>
        <w:t>електроенергії.</w:t>
      </w:r>
    </w:p>
    <w:p w14:paraId="49739AD1" w14:textId="567FFA22" w:rsidR="00D05DC7" w:rsidRPr="0085457E" w:rsidRDefault="00351716" w:rsidP="00351716">
      <w:pPr>
        <w:spacing w:line="268" w:lineRule="exact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spacing w:val="-1"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Заходи</w:t>
      </w:r>
      <w:r w:rsidR="00D05DC7" w:rsidRPr="0085457E">
        <w:rPr>
          <w:rFonts w:ascii="Times New Roman" w:hAnsi="Times New Roman"/>
          <w:spacing w:val="-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щодо</w:t>
      </w:r>
      <w:r w:rsidR="00D05DC7" w:rsidRPr="0085457E">
        <w:rPr>
          <w:rFonts w:ascii="Times New Roman" w:hAnsi="Times New Roman"/>
          <w:spacing w:val="-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технічного</w:t>
      </w:r>
      <w:r w:rsidR="00D05DC7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захисту</w:t>
      </w:r>
      <w:r w:rsidR="00D05DC7" w:rsidRPr="0085457E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proofErr w:type="spellStart"/>
      <w:r w:rsidR="00D05DC7" w:rsidRPr="0085457E">
        <w:rPr>
          <w:rFonts w:ascii="Times New Roman" w:hAnsi="Times New Roman"/>
          <w:spacing w:val="-1"/>
          <w:w w:val="95"/>
          <w:sz w:val="24"/>
          <w:szCs w:val="24"/>
        </w:rPr>
        <w:t>інформаціі</w:t>
      </w:r>
      <w:r w:rsidR="00CB1441" w:rsidRPr="0085457E">
        <w:rPr>
          <w:rFonts w:ascii="Times New Roman" w:hAnsi="Times New Roman"/>
          <w:spacing w:val="-1"/>
          <w:w w:val="95"/>
          <w:sz w:val="24"/>
          <w:szCs w:val="24"/>
        </w:rPr>
        <w:t>ї</w:t>
      </w:r>
      <w:proofErr w:type="spellEnd"/>
      <w:r w:rsidR="00D05DC7" w:rsidRPr="0085457E">
        <w:rPr>
          <w:rFonts w:ascii="Times New Roman" w:hAnsi="Times New Roman"/>
          <w:i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i/>
          <w:spacing w:val="-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spacing w:val="-9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w w:val="95"/>
          <w:sz w:val="24"/>
          <w:szCs w:val="24"/>
        </w:rPr>
        <w:t>потребуються.</w:t>
      </w:r>
    </w:p>
    <w:p w14:paraId="743B8C4B" w14:textId="49AD7B7C" w:rsidR="00D05DC7" w:rsidRPr="0085457E" w:rsidRDefault="00CB1441" w:rsidP="00CB1441">
      <w:pPr>
        <w:spacing w:before="72" w:line="232" w:lineRule="auto"/>
        <w:ind w:left="142" w:right="650"/>
        <w:rPr>
          <w:rFonts w:ascii="Times New Roman" w:hAnsi="Times New Roman"/>
          <w:iCs/>
          <w:sz w:val="24"/>
          <w:szCs w:val="24"/>
        </w:rPr>
      </w:pPr>
      <w:r w:rsidRPr="0085457E">
        <w:rPr>
          <w:rFonts w:ascii="Times New Roman" w:hAnsi="Times New Roman"/>
          <w:iCs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Основні</w:t>
      </w:r>
      <w:r w:rsidR="00D05DC7" w:rsidRPr="0085457E">
        <w:rPr>
          <w:rFonts w:ascii="Times New Roman" w:hAnsi="Times New Roman"/>
          <w:iCs/>
          <w:spacing w:val="2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вирішення</w:t>
      </w:r>
      <w:r w:rsidR="00D05DC7" w:rsidRPr="0085457E">
        <w:rPr>
          <w:rFonts w:ascii="Times New Roman" w:hAnsi="Times New Roman"/>
          <w:iCs/>
          <w:spacing w:val="1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iCs/>
          <w:spacing w:val="-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iCs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iCs/>
          <w:spacing w:val="-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працюючих</w:t>
      </w:r>
      <w:r w:rsidR="00D05DC7" w:rsidRPr="0085457E">
        <w:rPr>
          <w:rFonts w:ascii="Times New Roman" w:hAnsi="Times New Roman"/>
          <w:iCs/>
          <w:spacing w:val="3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—</w:t>
      </w:r>
      <w:r w:rsidR="00D05DC7" w:rsidRPr="0085457E">
        <w:rPr>
          <w:rFonts w:ascii="Times New Roman" w:hAnsi="Times New Roman"/>
          <w:iCs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реалізація</w:t>
      </w:r>
      <w:r w:rsidR="00D05DC7" w:rsidRPr="0085457E">
        <w:rPr>
          <w:rFonts w:ascii="Times New Roman" w:hAnsi="Times New Roman"/>
          <w:iCs/>
          <w:spacing w:val="-5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spacing w:val="-56"/>
          <w:w w:val="95"/>
          <w:sz w:val="24"/>
          <w:szCs w:val="24"/>
        </w:rPr>
        <w:t xml:space="preserve">     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iCs/>
          <w:spacing w:val="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проводиться</w:t>
      </w:r>
      <w:r w:rsidR="00D05DC7" w:rsidRPr="0085457E">
        <w:rPr>
          <w:rFonts w:ascii="Times New Roman" w:hAnsi="Times New Roman"/>
          <w:iCs/>
          <w:spacing w:val="17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на</w:t>
      </w:r>
      <w:r w:rsidR="00D05DC7" w:rsidRPr="0085457E">
        <w:rPr>
          <w:rFonts w:ascii="Times New Roman" w:hAnsi="Times New Roman"/>
          <w:iCs/>
          <w:spacing w:val="-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існуючому</w:t>
      </w:r>
      <w:r w:rsidR="00D05DC7" w:rsidRPr="0085457E">
        <w:rPr>
          <w:rFonts w:ascii="Times New Roman" w:hAnsi="Times New Roman"/>
          <w:iCs/>
          <w:spacing w:val="1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об'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кті</w:t>
      </w:r>
      <w:r w:rsidR="00D05DC7" w:rsidRPr="0085457E">
        <w:rPr>
          <w:rFonts w:ascii="Times New Roman" w:hAnsi="Times New Roman"/>
          <w:iCs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i</w:t>
      </w:r>
      <w:r w:rsidR="00D05DC7" w:rsidRPr="0085457E">
        <w:rPr>
          <w:rFonts w:ascii="Times New Roman" w:hAnsi="Times New Roman"/>
          <w:iCs/>
          <w:spacing w:val="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="00D05DC7" w:rsidRPr="0085457E">
        <w:rPr>
          <w:rFonts w:ascii="Times New Roman" w:hAnsi="Times New Roman"/>
          <w:iCs/>
          <w:spacing w:val="2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потребу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="00D05DC7" w:rsidRPr="0085457E">
        <w:rPr>
          <w:rFonts w:ascii="Times New Roman" w:hAnsi="Times New Roman"/>
          <w:iCs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додаткових</w:t>
      </w:r>
      <w:r w:rsidR="00D05DC7" w:rsidRPr="0085457E">
        <w:rPr>
          <w:rFonts w:ascii="Times New Roman" w:hAnsi="Times New Roman"/>
          <w:iCs/>
          <w:spacing w:val="1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заходів</w:t>
      </w:r>
      <w:r w:rsidR="00D05DC7" w:rsidRPr="0085457E">
        <w:rPr>
          <w:rFonts w:ascii="Times New Roman" w:hAnsi="Times New Roman"/>
          <w:iCs/>
          <w:spacing w:val="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iCs/>
          <w:spacing w:val="-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забезпечення</w:t>
      </w:r>
      <w:r w:rsidR="00D05DC7"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sz w:val="24"/>
          <w:szCs w:val="24"/>
        </w:rPr>
        <w:t>санітарно-побутового</w:t>
      </w:r>
      <w:r w:rsidR="00D05DC7" w:rsidRPr="0085457E">
        <w:rPr>
          <w:rFonts w:ascii="Times New Roman" w:hAnsi="Times New Roman"/>
          <w:iCs/>
          <w:spacing w:val="-9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sz w:val="24"/>
          <w:szCs w:val="24"/>
        </w:rPr>
        <w:t>обслуговування</w:t>
      </w:r>
      <w:r w:rsidR="00D05DC7" w:rsidRPr="0085457E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sz w:val="24"/>
          <w:szCs w:val="24"/>
        </w:rPr>
        <w:t>працюючих.</w:t>
      </w:r>
    </w:p>
    <w:p w14:paraId="2B820E5C" w14:textId="07D88285" w:rsidR="00D05DC7" w:rsidRPr="0085457E" w:rsidRDefault="00D05DC7" w:rsidP="00351716">
      <w:pPr>
        <w:spacing w:line="232" w:lineRule="auto"/>
        <w:ind w:left="149" w:right="777"/>
        <w:rPr>
          <w:rFonts w:ascii="Times New Roman" w:hAnsi="Times New Roman"/>
          <w:iCs/>
          <w:sz w:val="24"/>
          <w:szCs w:val="24"/>
        </w:rPr>
      </w:pPr>
      <w:r w:rsidRPr="0085457E">
        <w:rPr>
          <w:rFonts w:ascii="Times New Roman" w:hAnsi="Times New Roman"/>
          <w:iCs/>
          <w:w w:val="90"/>
          <w:sz w:val="24"/>
          <w:szCs w:val="24"/>
        </w:rPr>
        <w:t>Основні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вирішення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з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iCs/>
          <w:w w:val="90"/>
          <w:sz w:val="24"/>
          <w:szCs w:val="24"/>
        </w:rPr>
        <w:t>вибухопожежно</w:t>
      </w:r>
      <w:r w:rsidR="00846F5F" w:rsidRPr="0085457E">
        <w:rPr>
          <w:rFonts w:ascii="Times New Roman" w:hAnsi="Times New Roman"/>
          <w:iCs/>
          <w:w w:val="90"/>
          <w:sz w:val="24"/>
          <w:szCs w:val="24"/>
        </w:rPr>
        <w:t>ї</w:t>
      </w:r>
      <w:proofErr w:type="spellEnd"/>
      <w:r w:rsidRPr="0085457E">
        <w:rPr>
          <w:rFonts w:ascii="Times New Roman" w:hAnsi="Times New Roman"/>
          <w:iCs/>
          <w:w w:val="90"/>
          <w:sz w:val="24"/>
          <w:szCs w:val="24"/>
        </w:rPr>
        <w:t xml:space="preserve"> безпеки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виробництва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-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реалізація</w:t>
      </w:r>
      <w:r w:rsidRPr="0085457E">
        <w:rPr>
          <w:rFonts w:ascii="Times New Roman" w:hAnsi="Times New Roman"/>
          <w:iCs/>
          <w:spacing w:val="1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0"/>
          <w:sz w:val="24"/>
          <w:szCs w:val="24"/>
        </w:rPr>
        <w:t>заходу</w:t>
      </w:r>
      <w:r w:rsidRPr="0085457E">
        <w:rPr>
          <w:rFonts w:ascii="Times New Roman" w:hAnsi="Times New Roman"/>
          <w:iCs/>
          <w:spacing w:val="-54"/>
          <w:w w:val="90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проводиться</w:t>
      </w:r>
      <w:r w:rsidRPr="0085457E">
        <w:rPr>
          <w:rFonts w:ascii="Times New Roman" w:hAnsi="Times New Roman"/>
          <w:iCs/>
          <w:spacing w:val="14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на</w:t>
      </w:r>
      <w:r w:rsidRPr="0085457E">
        <w:rPr>
          <w:rFonts w:ascii="Times New Roman" w:hAnsi="Times New Roman"/>
          <w:iCs/>
          <w:spacing w:val="-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існуючому</w:t>
      </w:r>
      <w:r w:rsidRPr="0085457E">
        <w:rPr>
          <w:rFonts w:ascii="Times New Roman" w:hAnsi="Times New Roman"/>
          <w:iCs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об'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кті</w:t>
      </w:r>
      <w:r w:rsidRPr="0085457E">
        <w:rPr>
          <w:rFonts w:ascii="Times New Roman" w:hAnsi="Times New Roman"/>
          <w:iCs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i</w:t>
      </w:r>
      <w:r w:rsidRPr="0085457E">
        <w:rPr>
          <w:rFonts w:ascii="Times New Roman" w:hAnsi="Times New Roman"/>
          <w:iCs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iCs/>
          <w:spacing w:val="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потребу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додаткових</w:t>
      </w:r>
      <w:r w:rsidRPr="0085457E">
        <w:rPr>
          <w:rFonts w:ascii="Times New Roman" w:hAnsi="Times New Roman"/>
          <w:iCs/>
          <w:spacing w:val="1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заходів</w:t>
      </w:r>
      <w:r w:rsidRPr="0085457E">
        <w:rPr>
          <w:rFonts w:ascii="Times New Roman" w:hAnsi="Times New Roman"/>
          <w:iCs/>
          <w:spacing w:val="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Pr="0085457E">
        <w:rPr>
          <w:rFonts w:ascii="Times New Roman" w:hAnsi="Times New Roman"/>
          <w:iCs/>
          <w:spacing w:val="-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забезпечення</w:t>
      </w:r>
      <w:r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proofErr w:type="spellStart"/>
      <w:r w:rsidRPr="0085457E">
        <w:rPr>
          <w:rFonts w:ascii="Times New Roman" w:hAnsi="Times New Roman"/>
          <w:iCs/>
          <w:sz w:val="24"/>
          <w:szCs w:val="24"/>
        </w:rPr>
        <w:t>вибухопожежної</w:t>
      </w:r>
      <w:proofErr w:type="spellEnd"/>
      <w:r w:rsidRPr="0085457E">
        <w:rPr>
          <w:rFonts w:ascii="Times New Roman" w:hAnsi="Times New Roman"/>
          <w:iCs/>
          <w:spacing w:val="3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sz w:val="24"/>
          <w:szCs w:val="24"/>
        </w:rPr>
        <w:t>безпеки</w:t>
      </w:r>
      <w:r w:rsidRPr="0085457E">
        <w:rPr>
          <w:rFonts w:ascii="Times New Roman" w:hAnsi="Times New Roman"/>
          <w:iCs/>
          <w:spacing w:val="19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sz w:val="24"/>
          <w:szCs w:val="24"/>
        </w:rPr>
        <w:t>виробництва.</w:t>
      </w:r>
    </w:p>
    <w:p w14:paraId="06DF1739" w14:textId="7CC6BB2C" w:rsidR="00D05DC7" w:rsidRPr="0085457E" w:rsidRDefault="00351716" w:rsidP="00144406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85457E">
        <w:rPr>
          <w:rFonts w:ascii="Times New Roman" w:hAnsi="Times New Roman"/>
          <w:iCs/>
          <w:w w:val="95"/>
          <w:sz w:val="24"/>
          <w:szCs w:val="24"/>
        </w:rPr>
        <w:t xml:space="preserve"> 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Завдання</w:t>
      </w:r>
      <w:r w:rsidR="00D05DC7" w:rsidRPr="0085457E">
        <w:rPr>
          <w:rFonts w:ascii="Times New Roman" w:hAnsi="Times New Roman"/>
          <w:iCs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впровадження</w:t>
      </w:r>
      <w:r w:rsidR="00D05DC7" w:rsidRPr="0085457E">
        <w:rPr>
          <w:rFonts w:ascii="Times New Roman" w:hAnsi="Times New Roman"/>
          <w:iCs/>
          <w:spacing w:val="6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="00D05DC7" w:rsidRPr="0085457E">
        <w:rPr>
          <w:rFonts w:ascii="Times New Roman" w:hAnsi="Times New Roman"/>
          <w:iCs/>
          <w:spacing w:val="8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-</w:t>
      </w:r>
      <w:r w:rsidR="00D05DC7" w:rsidRPr="0085457E">
        <w:rPr>
          <w:rFonts w:ascii="Times New Roman" w:hAnsi="Times New Roman"/>
          <w:iCs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підвищення</w:t>
      </w:r>
      <w:r w:rsidR="00D05DC7" w:rsidRPr="0085457E">
        <w:rPr>
          <w:rFonts w:ascii="Times New Roman" w:hAnsi="Times New Roman"/>
          <w:iCs/>
          <w:spacing w:val="15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якості</w:t>
      </w:r>
      <w:r w:rsidR="00D05DC7" w:rsidRPr="0085457E">
        <w:rPr>
          <w:rFonts w:ascii="Times New Roman" w:hAnsi="Times New Roman"/>
          <w:iCs/>
          <w:spacing w:val="14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послуг</w:t>
      </w:r>
      <w:r w:rsidR="00D05DC7"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з</w:t>
      </w:r>
      <w:r w:rsidR="00D05DC7" w:rsidRPr="0085457E">
        <w:rPr>
          <w:rFonts w:ascii="Times New Roman" w:hAnsi="Times New Roman"/>
          <w:iCs/>
          <w:spacing w:val="-3"/>
          <w:w w:val="95"/>
          <w:sz w:val="24"/>
          <w:szCs w:val="24"/>
        </w:rPr>
        <w:t xml:space="preserve">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централізованого</w:t>
      </w:r>
      <w:r w:rsidRPr="0085457E">
        <w:rPr>
          <w:rFonts w:ascii="Times New Roman" w:hAnsi="Times New Roman"/>
          <w:iCs/>
          <w:w w:val="95"/>
          <w:sz w:val="24"/>
          <w:szCs w:val="24"/>
        </w:rPr>
        <w:t xml:space="preserve">   </w:t>
      </w:r>
      <w:r w:rsidR="00D05DC7" w:rsidRPr="0085457E">
        <w:rPr>
          <w:rFonts w:ascii="Times New Roman" w:hAnsi="Times New Roman"/>
          <w:iCs/>
          <w:w w:val="95"/>
          <w:sz w:val="24"/>
          <w:szCs w:val="24"/>
        </w:rPr>
        <w:t>водопостачання.</w:t>
      </w:r>
    </w:p>
    <w:p w14:paraId="5A2A21AF" w14:textId="0D3C20D0" w:rsidR="00D05DC7" w:rsidRPr="0085457E" w:rsidRDefault="00D05DC7" w:rsidP="00144406">
      <w:pPr>
        <w:pStyle w:val="a4"/>
        <w:rPr>
          <w:iCs/>
          <w:sz w:val="24"/>
          <w:szCs w:val="24"/>
        </w:rPr>
      </w:pPr>
      <w:r w:rsidRPr="0085457E">
        <w:rPr>
          <w:iCs/>
          <w:w w:val="95"/>
          <w:sz w:val="24"/>
          <w:szCs w:val="24"/>
        </w:rPr>
        <w:t>Розрахункова</w:t>
      </w:r>
      <w:r w:rsidRPr="0085457E">
        <w:rPr>
          <w:iCs/>
          <w:spacing w:val="11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вартість</w:t>
      </w:r>
      <w:r w:rsidRPr="0085457E">
        <w:rPr>
          <w:iCs/>
          <w:spacing w:val="-7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заходу</w:t>
      </w:r>
      <w:r w:rsidRPr="0085457E">
        <w:rPr>
          <w:iCs/>
          <w:spacing w:val="-3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визнача</w:t>
      </w:r>
      <w:r w:rsidR="00846F5F" w:rsidRPr="0085457E">
        <w:rPr>
          <w:iCs/>
          <w:w w:val="95"/>
          <w:sz w:val="24"/>
          <w:szCs w:val="24"/>
        </w:rPr>
        <w:t>є</w:t>
      </w:r>
      <w:r w:rsidRPr="0085457E">
        <w:rPr>
          <w:iCs/>
          <w:w w:val="95"/>
          <w:sz w:val="24"/>
          <w:szCs w:val="24"/>
        </w:rPr>
        <w:t>ться</w:t>
      </w:r>
      <w:r w:rsidRPr="0085457E">
        <w:rPr>
          <w:iCs/>
          <w:spacing w:val="6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на</w:t>
      </w:r>
      <w:r w:rsidRPr="0085457E">
        <w:rPr>
          <w:iCs/>
          <w:spacing w:val="-9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підставі</w:t>
      </w:r>
      <w:r w:rsidRPr="0085457E">
        <w:rPr>
          <w:iCs/>
          <w:spacing w:val="6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комерційних</w:t>
      </w:r>
      <w:r w:rsidRPr="0085457E">
        <w:rPr>
          <w:iCs/>
          <w:spacing w:val="14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пропозицій</w:t>
      </w:r>
      <w:r w:rsidRPr="0085457E">
        <w:rPr>
          <w:iCs/>
          <w:spacing w:val="2"/>
          <w:w w:val="95"/>
          <w:sz w:val="24"/>
          <w:szCs w:val="24"/>
        </w:rPr>
        <w:t xml:space="preserve"> </w:t>
      </w:r>
      <w:r w:rsidRPr="0085457E">
        <w:rPr>
          <w:iCs/>
          <w:w w:val="95"/>
          <w:sz w:val="24"/>
          <w:szCs w:val="24"/>
        </w:rPr>
        <w:t>вартості</w:t>
      </w:r>
      <w:r w:rsidR="00846F5F" w:rsidRPr="0085457E">
        <w:rPr>
          <w:iCs/>
          <w:w w:val="95"/>
          <w:sz w:val="24"/>
          <w:szCs w:val="24"/>
        </w:rPr>
        <w:t xml:space="preserve">  </w:t>
      </w:r>
      <w:r w:rsidRPr="0085457E">
        <w:rPr>
          <w:iCs/>
          <w:sz w:val="24"/>
          <w:szCs w:val="24"/>
        </w:rPr>
        <w:t>люків.</w:t>
      </w:r>
    </w:p>
    <w:p w14:paraId="0BABA099" w14:textId="5ECF1B3D" w:rsidR="00D05DC7" w:rsidRDefault="00D05DC7" w:rsidP="00144406">
      <w:pPr>
        <w:spacing w:after="0" w:line="240" w:lineRule="auto"/>
        <w:rPr>
          <w:rFonts w:ascii="Times New Roman" w:hAnsi="Times New Roman"/>
          <w:iCs/>
          <w:w w:val="95"/>
          <w:sz w:val="24"/>
          <w:szCs w:val="24"/>
        </w:rPr>
      </w:pPr>
      <w:r w:rsidRPr="0085457E">
        <w:rPr>
          <w:rFonts w:ascii="Times New Roman" w:hAnsi="Times New Roman"/>
          <w:iCs/>
          <w:w w:val="95"/>
          <w:sz w:val="24"/>
          <w:szCs w:val="24"/>
        </w:rPr>
        <w:t>Економічний</w:t>
      </w:r>
      <w:r w:rsidRPr="0085457E">
        <w:rPr>
          <w:rFonts w:ascii="Times New Roman" w:hAnsi="Times New Roman"/>
          <w:iCs/>
          <w:spacing w:val="1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ефект</w:t>
      </w:r>
      <w:r w:rsidRPr="0085457E">
        <w:rPr>
          <w:rFonts w:ascii="Times New Roman" w:hAnsi="Times New Roman"/>
          <w:iCs/>
          <w:spacing w:val="2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від</w:t>
      </w:r>
      <w:r w:rsidRPr="0085457E">
        <w:rPr>
          <w:rFonts w:ascii="Times New Roman" w:hAnsi="Times New Roman"/>
          <w:iCs/>
          <w:spacing w:val="-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впровадження</w:t>
      </w:r>
      <w:r w:rsidRPr="0085457E">
        <w:rPr>
          <w:rFonts w:ascii="Times New Roman" w:hAnsi="Times New Roman"/>
          <w:iCs/>
          <w:spacing w:val="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Pr="0085457E">
        <w:rPr>
          <w:rFonts w:ascii="Times New Roman" w:hAnsi="Times New Roman"/>
          <w:iCs/>
          <w:spacing w:val="-6"/>
          <w:w w:val="95"/>
          <w:sz w:val="24"/>
          <w:szCs w:val="24"/>
        </w:rPr>
        <w:t xml:space="preserve"> </w:t>
      </w:r>
      <w:r w:rsidR="00752D99">
        <w:rPr>
          <w:rFonts w:ascii="Times New Roman" w:hAnsi="Times New Roman"/>
          <w:iCs/>
          <w:w w:val="95"/>
          <w:sz w:val="24"/>
          <w:szCs w:val="24"/>
        </w:rPr>
        <w:t>І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нвестиційно</w:t>
      </w:r>
      <w:r w:rsidR="00752D99">
        <w:rPr>
          <w:rFonts w:ascii="Times New Roman" w:hAnsi="Times New Roman"/>
          <w:iCs/>
          <w:w w:val="95"/>
          <w:sz w:val="24"/>
          <w:szCs w:val="24"/>
        </w:rPr>
        <w:t xml:space="preserve">ї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програми</w:t>
      </w:r>
      <w:r w:rsidRPr="0085457E">
        <w:rPr>
          <w:rFonts w:ascii="Times New Roman" w:hAnsi="Times New Roman"/>
          <w:iCs/>
          <w:spacing w:val="1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передбача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ться.</w:t>
      </w:r>
      <w:r w:rsidRPr="0085457E">
        <w:rPr>
          <w:rFonts w:ascii="Times New Roman" w:hAnsi="Times New Roman"/>
          <w:iCs/>
          <w:spacing w:val="-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Строк</w:t>
      </w:r>
      <w:r w:rsidRPr="0085457E">
        <w:rPr>
          <w:rFonts w:ascii="Times New Roman" w:hAnsi="Times New Roman"/>
          <w:iCs/>
          <w:spacing w:val="16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окупності</w:t>
      </w:r>
      <w:r w:rsidRPr="0085457E">
        <w:rPr>
          <w:rFonts w:ascii="Times New Roman" w:hAnsi="Times New Roman"/>
          <w:iCs/>
          <w:spacing w:val="2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заходу</w:t>
      </w:r>
      <w:r w:rsidRPr="0085457E">
        <w:rPr>
          <w:rFonts w:ascii="Times New Roman" w:hAnsi="Times New Roman"/>
          <w:iCs/>
          <w:spacing w:val="9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не</w:t>
      </w:r>
      <w:r w:rsidRPr="0085457E">
        <w:rPr>
          <w:rFonts w:ascii="Times New Roman" w:hAnsi="Times New Roman"/>
          <w:iCs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розрахову</w:t>
      </w:r>
      <w:r w:rsidR="00846F5F" w:rsidRPr="0085457E">
        <w:rPr>
          <w:rFonts w:ascii="Times New Roman" w:hAnsi="Times New Roman"/>
          <w:iCs/>
          <w:w w:val="95"/>
          <w:sz w:val="24"/>
          <w:szCs w:val="24"/>
        </w:rPr>
        <w:t>є</w:t>
      </w:r>
      <w:r w:rsidRPr="0085457E">
        <w:rPr>
          <w:rFonts w:ascii="Times New Roman" w:hAnsi="Times New Roman"/>
          <w:iCs/>
          <w:w w:val="95"/>
          <w:sz w:val="24"/>
          <w:szCs w:val="24"/>
        </w:rPr>
        <w:t>ться.</w:t>
      </w:r>
    </w:p>
    <w:p w14:paraId="1D850092" w14:textId="12739724" w:rsidR="00144406" w:rsidRPr="0085457E" w:rsidRDefault="00144406" w:rsidP="0014440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bookmarkStart w:id="0" w:name="_GoBack"/>
      <w:r>
        <w:rPr>
          <w:rFonts w:ascii="Times New Roman" w:hAnsi="Times New Roman"/>
          <w:iCs/>
          <w:w w:val="95"/>
          <w:sz w:val="24"/>
          <w:szCs w:val="24"/>
        </w:rPr>
        <w:lastRenderedPageBreak/>
        <w:t>11</w:t>
      </w:r>
    </w:p>
    <w:bookmarkEnd w:id="0"/>
    <w:p w14:paraId="523CB944" w14:textId="77777777" w:rsidR="00D05DC7" w:rsidRPr="0085457E" w:rsidRDefault="00D05DC7" w:rsidP="00D05DC7">
      <w:pPr>
        <w:pStyle w:val="a4"/>
        <w:spacing w:line="283" w:lineRule="exact"/>
        <w:ind w:left="852"/>
        <w:rPr>
          <w:sz w:val="24"/>
          <w:szCs w:val="24"/>
        </w:rPr>
      </w:pPr>
      <w:r w:rsidRPr="0085457E">
        <w:rPr>
          <w:w w:val="95"/>
          <w:sz w:val="24"/>
          <w:szCs w:val="24"/>
        </w:rPr>
        <w:t>Очікуваний</w:t>
      </w:r>
      <w:r w:rsidRPr="0085457E">
        <w:rPr>
          <w:spacing w:val="7"/>
          <w:w w:val="95"/>
          <w:sz w:val="24"/>
          <w:szCs w:val="24"/>
        </w:rPr>
        <w:t xml:space="preserve"> </w:t>
      </w:r>
      <w:r w:rsidRPr="0085457E">
        <w:rPr>
          <w:w w:val="95"/>
          <w:sz w:val="24"/>
          <w:szCs w:val="24"/>
        </w:rPr>
        <w:t>ефект:</w:t>
      </w:r>
    </w:p>
    <w:p w14:paraId="7E9C3B91" w14:textId="13335476" w:rsidR="00D05DC7" w:rsidRPr="0085457E" w:rsidRDefault="00D05DC7" w:rsidP="00D05DC7">
      <w:pPr>
        <w:pStyle w:val="a3"/>
        <w:widowControl w:val="0"/>
        <w:numPr>
          <w:ilvl w:val="1"/>
          <w:numId w:val="3"/>
        </w:numPr>
        <w:tabs>
          <w:tab w:val="left" w:pos="947"/>
        </w:tabs>
        <w:autoSpaceDE w:val="0"/>
        <w:autoSpaceDN w:val="0"/>
        <w:spacing w:after="0" w:line="278" w:lineRule="exact"/>
        <w:ind w:left="946" w:hanging="145"/>
        <w:contextualSpacing w:val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підвищення</w:t>
      </w:r>
      <w:r w:rsidRPr="0085457E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надійності</w:t>
      </w:r>
      <w:r w:rsidRPr="0085457E">
        <w:rPr>
          <w:rFonts w:ascii="Times New Roman" w:hAnsi="Times New Roman"/>
          <w:spacing w:val="8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роботи</w:t>
      </w:r>
      <w:r w:rsidRPr="0085457E">
        <w:rPr>
          <w:rFonts w:ascii="Times New Roman" w:hAnsi="Times New Roman"/>
          <w:spacing w:val="-7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підпри</w:t>
      </w:r>
      <w:r w:rsidR="00846F5F" w:rsidRPr="0085457E">
        <w:rPr>
          <w:rFonts w:ascii="Times New Roman" w:hAnsi="Times New Roman"/>
          <w:w w:val="95"/>
          <w:sz w:val="24"/>
          <w:szCs w:val="24"/>
        </w:rPr>
        <w:t>є</w:t>
      </w:r>
      <w:r w:rsidRPr="0085457E">
        <w:rPr>
          <w:rFonts w:ascii="Times New Roman" w:hAnsi="Times New Roman"/>
          <w:w w:val="95"/>
          <w:sz w:val="24"/>
          <w:szCs w:val="24"/>
        </w:rPr>
        <w:t>мства;</w:t>
      </w:r>
    </w:p>
    <w:p w14:paraId="4AA63006" w14:textId="77777777" w:rsidR="00D05DC7" w:rsidRPr="0085457E" w:rsidRDefault="00D05DC7" w:rsidP="00D05DC7">
      <w:pPr>
        <w:pStyle w:val="a3"/>
        <w:widowControl w:val="0"/>
        <w:numPr>
          <w:ilvl w:val="1"/>
          <w:numId w:val="3"/>
        </w:numPr>
        <w:tabs>
          <w:tab w:val="left" w:pos="940"/>
        </w:tabs>
        <w:autoSpaceDE w:val="0"/>
        <w:autoSpaceDN w:val="0"/>
        <w:spacing w:after="0" w:line="283" w:lineRule="exact"/>
        <w:ind w:left="939" w:hanging="138"/>
        <w:contextualSpacing w:val="0"/>
        <w:rPr>
          <w:rFonts w:ascii="Times New Roman" w:hAnsi="Times New Roman"/>
          <w:sz w:val="24"/>
          <w:szCs w:val="24"/>
        </w:rPr>
      </w:pPr>
      <w:r w:rsidRPr="0085457E">
        <w:rPr>
          <w:rFonts w:ascii="Times New Roman" w:hAnsi="Times New Roman"/>
          <w:w w:val="95"/>
          <w:sz w:val="24"/>
          <w:szCs w:val="24"/>
        </w:rPr>
        <w:t>забезпечення</w:t>
      </w:r>
      <w:r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якості</w:t>
      </w:r>
      <w:r w:rsidRPr="0085457E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надання</w:t>
      </w:r>
      <w:r w:rsidRPr="0085457E">
        <w:rPr>
          <w:rFonts w:ascii="Times New Roman" w:hAnsi="Times New Roman"/>
          <w:spacing w:val="3"/>
          <w:w w:val="95"/>
          <w:sz w:val="24"/>
          <w:szCs w:val="24"/>
        </w:rPr>
        <w:t xml:space="preserve"> </w:t>
      </w:r>
      <w:r w:rsidRPr="0085457E">
        <w:rPr>
          <w:rFonts w:ascii="Times New Roman" w:hAnsi="Times New Roman"/>
          <w:w w:val="95"/>
          <w:sz w:val="24"/>
          <w:szCs w:val="24"/>
        </w:rPr>
        <w:t>послуг.</w:t>
      </w:r>
    </w:p>
    <w:p w14:paraId="648D23E1" w14:textId="77777777" w:rsidR="00D05DC7" w:rsidRPr="0085457E" w:rsidRDefault="00D05DC7" w:rsidP="00D05DC7">
      <w:pPr>
        <w:pStyle w:val="a4"/>
        <w:spacing w:before="6"/>
        <w:rPr>
          <w:sz w:val="24"/>
          <w:szCs w:val="24"/>
        </w:rPr>
      </w:pPr>
    </w:p>
    <w:p w14:paraId="21A14866" w14:textId="6DD909A1" w:rsidR="00440EAA" w:rsidRPr="0085457E" w:rsidRDefault="00440EAA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2E0F23" w14:textId="35ACAD31" w:rsidR="00F14551" w:rsidRPr="0085457E" w:rsidRDefault="0098358E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</w:t>
      </w:r>
      <w:r w:rsidR="00FF6CF9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ЗОБОВ</w:t>
      </w:r>
      <w:r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FF6CF9" w:rsidRPr="0085457E">
        <w:rPr>
          <w:rFonts w:ascii="Times New Roman" w:eastAsia="Times New Roman" w:hAnsi="Times New Roman"/>
          <w:b/>
          <w:sz w:val="24"/>
          <w:szCs w:val="24"/>
          <w:lang w:eastAsia="ru-RU"/>
        </w:rPr>
        <w:t>ЯЗАННЯ ЛІЦЕНЗІАТА ЩОДО ДОСЯГНЕННЯ ОЧІКУВАНИХ РЕЗУЛЬТАТІВ РЕАЛІЗАЦІЇ ІНВЕСТИЦІЙНОЇ ПРОГРАМИ У СФЕРІ ЛІЦЕНЗІЙОВАНОЇ ДІЯЛЬНОСТІ</w:t>
      </w:r>
    </w:p>
    <w:p w14:paraId="0307B106" w14:textId="77777777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n41"/>
      <w:bookmarkEnd w:id="1"/>
    </w:p>
    <w:p w14:paraId="591ED7AB" w14:textId="7BE70EEA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     КП «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Джерело-</w:t>
      </w:r>
      <w:proofErr w:type="spellStart"/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Комунсервіс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» зобов’язується після реалізації заходів даної </w:t>
      </w:r>
      <w:r w:rsidR="00DE21CC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зменшити втрати питної води у мережі водопостачання , а також забезпечити комерційний облік питної води у відповідності до вимог законодавства у </w:t>
      </w:r>
      <w:r w:rsidR="00C91102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багатоквартирних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будинках</w:t>
      </w:r>
      <w:r w:rsidR="00C91102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смт</w:t>
      </w:r>
      <w:r w:rsidR="00B10C93" w:rsidRPr="0085457E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proofErr w:type="spellEnd"/>
      <w:r w:rsidR="00C91102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 , </w:t>
      </w:r>
      <w:r w:rsidR="00846F5F" w:rsidRPr="0085457E">
        <w:rPr>
          <w:rFonts w:ascii="Times New Roman" w:hAnsi="Times New Roman"/>
          <w:w w:val="95"/>
          <w:sz w:val="24"/>
          <w:szCs w:val="24"/>
        </w:rPr>
        <w:t>п</w:t>
      </w:r>
      <w:r w:rsidR="00C91102" w:rsidRPr="0085457E">
        <w:rPr>
          <w:rFonts w:ascii="Times New Roman" w:hAnsi="Times New Roman"/>
          <w:w w:val="95"/>
          <w:sz w:val="24"/>
          <w:szCs w:val="24"/>
        </w:rPr>
        <w:t xml:space="preserve">ридбати  люки з </w:t>
      </w:r>
      <w:proofErr w:type="spellStart"/>
      <w:r w:rsidR="00C91102" w:rsidRPr="0085457E">
        <w:rPr>
          <w:rFonts w:ascii="Times New Roman" w:hAnsi="Times New Roman"/>
          <w:w w:val="95"/>
          <w:sz w:val="24"/>
          <w:szCs w:val="24"/>
        </w:rPr>
        <w:t>полімерпіщаної</w:t>
      </w:r>
      <w:proofErr w:type="spellEnd"/>
      <w:r w:rsidR="00C91102" w:rsidRPr="0085457E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w w:val="95"/>
          <w:sz w:val="24"/>
          <w:szCs w:val="24"/>
        </w:rPr>
        <w:t xml:space="preserve">суміші для колодязів системи централізованого водопостачання та </w:t>
      </w:r>
      <w:r w:rsidR="00C91102" w:rsidRPr="0085457E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насосів</w:t>
      </w:r>
      <w:r w:rsidR="00C91102" w:rsidRPr="0085457E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proofErr w:type="spellStart"/>
      <w:r w:rsidR="00C91102" w:rsidRPr="0085457E">
        <w:rPr>
          <w:rFonts w:ascii="Times New Roman" w:hAnsi="Times New Roman"/>
          <w:w w:val="95"/>
          <w:sz w:val="24"/>
          <w:szCs w:val="24"/>
        </w:rPr>
        <w:t>Ѕрегопі</w:t>
      </w:r>
      <w:proofErr w:type="spellEnd"/>
      <w:r w:rsidR="00C91102" w:rsidRPr="0085457E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="00C91102" w:rsidRPr="0085457E">
        <w:rPr>
          <w:rFonts w:ascii="Times New Roman" w:hAnsi="Times New Roman"/>
          <w:w w:val="95"/>
          <w:sz w:val="24"/>
          <w:szCs w:val="24"/>
        </w:rPr>
        <w:t>SPT260-26.</w:t>
      </w:r>
    </w:p>
    <w:p w14:paraId="0F44A693" w14:textId="77777777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B70BA6" w14:textId="77777777" w:rsidR="00FF6CF9" w:rsidRPr="0085457E" w:rsidRDefault="00FF6CF9" w:rsidP="00F14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836B7" w14:textId="42CD15F2" w:rsidR="00FF6CF9" w:rsidRPr="0085457E" w:rsidRDefault="00846F5F" w:rsidP="00FF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Директор КП «Джерело-</w:t>
      </w:r>
      <w:proofErr w:type="spellStart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Комунсервіс</w:t>
      </w:r>
      <w:proofErr w:type="spellEnd"/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F6CF9" w:rsidRPr="0085457E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 </w:t>
      </w:r>
      <w:r w:rsidRPr="0085457E">
        <w:rPr>
          <w:rFonts w:ascii="Times New Roman" w:eastAsia="Times New Roman" w:hAnsi="Times New Roman"/>
          <w:sz w:val="24"/>
          <w:szCs w:val="24"/>
          <w:lang w:eastAsia="ru-RU"/>
        </w:rPr>
        <w:t>Євген ОВЧАР</w:t>
      </w:r>
    </w:p>
    <w:sectPr w:rsidR="00FF6CF9" w:rsidRPr="0085457E" w:rsidSect="00FC14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114DE"/>
    <w:multiLevelType w:val="hybridMultilevel"/>
    <w:tmpl w:val="7EECA29C"/>
    <w:lvl w:ilvl="0" w:tplc="CCFC5A16">
      <w:start w:val="1"/>
      <w:numFmt w:val="decimal"/>
      <w:lvlText w:val="%1."/>
      <w:lvlJc w:val="left"/>
      <w:pPr>
        <w:ind w:left="146" w:hanging="180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3"/>
        <w:szCs w:val="23"/>
        <w:lang w:val="uk-UA" w:eastAsia="en-US" w:bidi="ar-SA"/>
      </w:rPr>
    </w:lvl>
    <w:lvl w:ilvl="1" w:tplc="6F9667BE">
      <w:numFmt w:val="bullet"/>
      <w:lvlText w:val="•"/>
      <w:lvlJc w:val="left"/>
      <w:pPr>
        <w:ind w:left="1158" w:hanging="180"/>
      </w:pPr>
      <w:rPr>
        <w:rFonts w:hint="default"/>
        <w:lang w:val="uk-UA" w:eastAsia="en-US" w:bidi="ar-SA"/>
      </w:rPr>
    </w:lvl>
    <w:lvl w:ilvl="2" w:tplc="7C5C748C">
      <w:numFmt w:val="bullet"/>
      <w:lvlText w:val="•"/>
      <w:lvlJc w:val="left"/>
      <w:pPr>
        <w:ind w:left="2177" w:hanging="180"/>
      </w:pPr>
      <w:rPr>
        <w:rFonts w:hint="default"/>
        <w:lang w:val="uk-UA" w:eastAsia="en-US" w:bidi="ar-SA"/>
      </w:rPr>
    </w:lvl>
    <w:lvl w:ilvl="3" w:tplc="8B70D0D0">
      <w:numFmt w:val="bullet"/>
      <w:lvlText w:val="•"/>
      <w:lvlJc w:val="left"/>
      <w:pPr>
        <w:ind w:left="3196" w:hanging="180"/>
      </w:pPr>
      <w:rPr>
        <w:rFonts w:hint="default"/>
        <w:lang w:val="uk-UA" w:eastAsia="en-US" w:bidi="ar-SA"/>
      </w:rPr>
    </w:lvl>
    <w:lvl w:ilvl="4" w:tplc="51EC6432">
      <w:numFmt w:val="bullet"/>
      <w:lvlText w:val="•"/>
      <w:lvlJc w:val="left"/>
      <w:pPr>
        <w:ind w:left="4215" w:hanging="180"/>
      </w:pPr>
      <w:rPr>
        <w:rFonts w:hint="default"/>
        <w:lang w:val="uk-UA" w:eastAsia="en-US" w:bidi="ar-SA"/>
      </w:rPr>
    </w:lvl>
    <w:lvl w:ilvl="5" w:tplc="5616DF10">
      <w:numFmt w:val="bullet"/>
      <w:lvlText w:val="•"/>
      <w:lvlJc w:val="left"/>
      <w:pPr>
        <w:ind w:left="5234" w:hanging="180"/>
      </w:pPr>
      <w:rPr>
        <w:rFonts w:hint="default"/>
        <w:lang w:val="uk-UA" w:eastAsia="en-US" w:bidi="ar-SA"/>
      </w:rPr>
    </w:lvl>
    <w:lvl w:ilvl="6" w:tplc="1DA225EE">
      <w:numFmt w:val="bullet"/>
      <w:lvlText w:val="•"/>
      <w:lvlJc w:val="left"/>
      <w:pPr>
        <w:ind w:left="6253" w:hanging="180"/>
      </w:pPr>
      <w:rPr>
        <w:rFonts w:hint="default"/>
        <w:lang w:val="uk-UA" w:eastAsia="en-US" w:bidi="ar-SA"/>
      </w:rPr>
    </w:lvl>
    <w:lvl w:ilvl="7" w:tplc="6E563326">
      <w:numFmt w:val="bullet"/>
      <w:lvlText w:val="•"/>
      <w:lvlJc w:val="left"/>
      <w:pPr>
        <w:ind w:left="7272" w:hanging="180"/>
      </w:pPr>
      <w:rPr>
        <w:rFonts w:hint="default"/>
        <w:lang w:val="uk-UA" w:eastAsia="en-US" w:bidi="ar-SA"/>
      </w:rPr>
    </w:lvl>
    <w:lvl w:ilvl="8" w:tplc="9C4A4DC8">
      <w:numFmt w:val="bullet"/>
      <w:lvlText w:val="•"/>
      <w:lvlJc w:val="left"/>
      <w:pPr>
        <w:ind w:left="8291" w:hanging="180"/>
      </w:pPr>
      <w:rPr>
        <w:rFonts w:hint="default"/>
        <w:lang w:val="uk-UA" w:eastAsia="en-US" w:bidi="ar-SA"/>
      </w:rPr>
    </w:lvl>
  </w:abstractNum>
  <w:abstractNum w:abstractNumId="1">
    <w:nsid w:val="2BCF5354"/>
    <w:multiLevelType w:val="hybridMultilevel"/>
    <w:tmpl w:val="F2DC9AE2"/>
    <w:lvl w:ilvl="0" w:tplc="4DCA9774">
      <w:numFmt w:val="bullet"/>
      <w:lvlText w:val="-"/>
      <w:lvlJc w:val="left"/>
      <w:pPr>
        <w:ind w:left="146" w:hanging="14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1" w:tplc="E8B27A98">
      <w:numFmt w:val="bullet"/>
      <w:lvlText w:val="-"/>
      <w:lvlJc w:val="left"/>
      <w:pPr>
        <w:ind w:left="1125" w:hanging="324"/>
      </w:pPr>
      <w:rPr>
        <w:rFonts w:ascii="Times New Roman" w:eastAsia="Times New Roman" w:hAnsi="Times New Roman" w:cs="Times New Roman" w:hint="default"/>
        <w:w w:val="97"/>
        <w:sz w:val="25"/>
        <w:szCs w:val="25"/>
        <w:lang w:val="uk-UA" w:eastAsia="en-US" w:bidi="ar-SA"/>
      </w:rPr>
    </w:lvl>
    <w:lvl w:ilvl="2" w:tplc="98767310">
      <w:numFmt w:val="bullet"/>
      <w:lvlText w:val="•"/>
      <w:lvlJc w:val="left"/>
      <w:pPr>
        <w:ind w:left="1120" w:hanging="324"/>
      </w:pPr>
      <w:rPr>
        <w:rFonts w:hint="default"/>
        <w:lang w:val="uk-UA" w:eastAsia="en-US" w:bidi="ar-SA"/>
      </w:rPr>
    </w:lvl>
    <w:lvl w:ilvl="3" w:tplc="CEECAA40">
      <w:numFmt w:val="bullet"/>
      <w:lvlText w:val="•"/>
      <w:lvlJc w:val="left"/>
      <w:pPr>
        <w:ind w:left="2271" w:hanging="324"/>
      </w:pPr>
      <w:rPr>
        <w:rFonts w:hint="default"/>
        <w:lang w:val="uk-UA" w:eastAsia="en-US" w:bidi="ar-SA"/>
      </w:rPr>
    </w:lvl>
    <w:lvl w:ilvl="4" w:tplc="049E58EC">
      <w:numFmt w:val="bullet"/>
      <w:lvlText w:val="•"/>
      <w:lvlJc w:val="left"/>
      <w:pPr>
        <w:ind w:left="3422" w:hanging="324"/>
      </w:pPr>
      <w:rPr>
        <w:rFonts w:hint="default"/>
        <w:lang w:val="uk-UA" w:eastAsia="en-US" w:bidi="ar-SA"/>
      </w:rPr>
    </w:lvl>
    <w:lvl w:ilvl="5" w:tplc="A9D61AB0">
      <w:numFmt w:val="bullet"/>
      <w:lvlText w:val="•"/>
      <w:lvlJc w:val="left"/>
      <w:pPr>
        <w:ind w:left="4573" w:hanging="324"/>
      </w:pPr>
      <w:rPr>
        <w:rFonts w:hint="default"/>
        <w:lang w:val="uk-UA" w:eastAsia="en-US" w:bidi="ar-SA"/>
      </w:rPr>
    </w:lvl>
    <w:lvl w:ilvl="6" w:tplc="144AD1A8">
      <w:numFmt w:val="bullet"/>
      <w:lvlText w:val="•"/>
      <w:lvlJc w:val="left"/>
      <w:pPr>
        <w:ind w:left="5724" w:hanging="324"/>
      </w:pPr>
      <w:rPr>
        <w:rFonts w:hint="default"/>
        <w:lang w:val="uk-UA" w:eastAsia="en-US" w:bidi="ar-SA"/>
      </w:rPr>
    </w:lvl>
    <w:lvl w:ilvl="7" w:tplc="BD3E7F7A">
      <w:numFmt w:val="bullet"/>
      <w:lvlText w:val="•"/>
      <w:lvlJc w:val="left"/>
      <w:pPr>
        <w:ind w:left="6875" w:hanging="324"/>
      </w:pPr>
      <w:rPr>
        <w:rFonts w:hint="default"/>
        <w:lang w:val="uk-UA" w:eastAsia="en-US" w:bidi="ar-SA"/>
      </w:rPr>
    </w:lvl>
    <w:lvl w:ilvl="8" w:tplc="DF3E0A9C">
      <w:numFmt w:val="bullet"/>
      <w:lvlText w:val="•"/>
      <w:lvlJc w:val="left"/>
      <w:pPr>
        <w:ind w:left="8026" w:hanging="324"/>
      </w:pPr>
      <w:rPr>
        <w:rFonts w:hint="default"/>
        <w:lang w:val="uk-UA" w:eastAsia="en-US" w:bidi="ar-SA"/>
      </w:rPr>
    </w:lvl>
  </w:abstractNum>
  <w:abstractNum w:abstractNumId="2">
    <w:nsid w:val="2DEE3FFE"/>
    <w:multiLevelType w:val="hybridMultilevel"/>
    <w:tmpl w:val="011858AA"/>
    <w:lvl w:ilvl="0" w:tplc="9D2414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4729"/>
    <w:rsid w:val="000052F5"/>
    <w:rsid w:val="000161C5"/>
    <w:rsid w:val="0008011C"/>
    <w:rsid w:val="00082A0E"/>
    <w:rsid w:val="000A49F0"/>
    <w:rsid w:val="000B02D6"/>
    <w:rsid w:val="000B7105"/>
    <w:rsid w:val="000E2233"/>
    <w:rsid w:val="00123652"/>
    <w:rsid w:val="00144406"/>
    <w:rsid w:val="00151BB6"/>
    <w:rsid w:val="001601E7"/>
    <w:rsid w:val="001609AD"/>
    <w:rsid w:val="00163CEE"/>
    <w:rsid w:val="001A6E1D"/>
    <w:rsid w:val="001D1019"/>
    <w:rsid w:val="001F2315"/>
    <w:rsid w:val="001F5FB4"/>
    <w:rsid w:val="002172DB"/>
    <w:rsid w:val="00266F39"/>
    <w:rsid w:val="0027018C"/>
    <w:rsid w:val="00284729"/>
    <w:rsid w:val="00284AAB"/>
    <w:rsid w:val="002B2D89"/>
    <w:rsid w:val="00304D88"/>
    <w:rsid w:val="00312A78"/>
    <w:rsid w:val="003213F6"/>
    <w:rsid w:val="003309F5"/>
    <w:rsid w:val="00351716"/>
    <w:rsid w:val="003A4482"/>
    <w:rsid w:val="003B236B"/>
    <w:rsid w:val="003B37F6"/>
    <w:rsid w:val="003C497D"/>
    <w:rsid w:val="003E223A"/>
    <w:rsid w:val="003F4BB9"/>
    <w:rsid w:val="00417BEC"/>
    <w:rsid w:val="004262EC"/>
    <w:rsid w:val="00440EAA"/>
    <w:rsid w:val="00451DC7"/>
    <w:rsid w:val="004541CE"/>
    <w:rsid w:val="004623D4"/>
    <w:rsid w:val="004732DB"/>
    <w:rsid w:val="00477D17"/>
    <w:rsid w:val="004B14C0"/>
    <w:rsid w:val="004C3D9C"/>
    <w:rsid w:val="004D25DB"/>
    <w:rsid w:val="004E5D07"/>
    <w:rsid w:val="00503E6C"/>
    <w:rsid w:val="00511E3A"/>
    <w:rsid w:val="00520583"/>
    <w:rsid w:val="00573F3F"/>
    <w:rsid w:val="00580F94"/>
    <w:rsid w:val="005B6FD0"/>
    <w:rsid w:val="005C5B7B"/>
    <w:rsid w:val="00606F37"/>
    <w:rsid w:val="006502E6"/>
    <w:rsid w:val="006E13CF"/>
    <w:rsid w:val="006F4ADA"/>
    <w:rsid w:val="00716A3A"/>
    <w:rsid w:val="0074618D"/>
    <w:rsid w:val="00750941"/>
    <w:rsid w:val="00752D99"/>
    <w:rsid w:val="00794043"/>
    <w:rsid w:val="00846F5F"/>
    <w:rsid w:val="0085457E"/>
    <w:rsid w:val="00894530"/>
    <w:rsid w:val="008C3221"/>
    <w:rsid w:val="008C379D"/>
    <w:rsid w:val="00913899"/>
    <w:rsid w:val="0092137E"/>
    <w:rsid w:val="00936EB1"/>
    <w:rsid w:val="0095486B"/>
    <w:rsid w:val="00970177"/>
    <w:rsid w:val="00975873"/>
    <w:rsid w:val="0098358E"/>
    <w:rsid w:val="009A411E"/>
    <w:rsid w:val="009B568A"/>
    <w:rsid w:val="009D7208"/>
    <w:rsid w:val="00A10B3B"/>
    <w:rsid w:val="00A230B0"/>
    <w:rsid w:val="00A2578E"/>
    <w:rsid w:val="00A33D4B"/>
    <w:rsid w:val="00A731A4"/>
    <w:rsid w:val="00A73C67"/>
    <w:rsid w:val="00A7587C"/>
    <w:rsid w:val="00AA73F2"/>
    <w:rsid w:val="00AF42DB"/>
    <w:rsid w:val="00B10C93"/>
    <w:rsid w:val="00B14BEE"/>
    <w:rsid w:val="00BD5A33"/>
    <w:rsid w:val="00BE5ADB"/>
    <w:rsid w:val="00BF1325"/>
    <w:rsid w:val="00C10225"/>
    <w:rsid w:val="00C357B6"/>
    <w:rsid w:val="00C84EB8"/>
    <w:rsid w:val="00C91102"/>
    <w:rsid w:val="00C93B1E"/>
    <w:rsid w:val="00C93F62"/>
    <w:rsid w:val="00CA67E3"/>
    <w:rsid w:val="00CB1441"/>
    <w:rsid w:val="00CB196F"/>
    <w:rsid w:val="00CD3C38"/>
    <w:rsid w:val="00D05DC7"/>
    <w:rsid w:val="00D44690"/>
    <w:rsid w:val="00D462D2"/>
    <w:rsid w:val="00D5339A"/>
    <w:rsid w:val="00DD75D2"/>
    <w:rsid w:val="00DE21CC"/>
    <w:rsid w:val="00E23661"/>
    <w:rsid w:val="00E53CCB"/>
    <w:rsid w:val="00E60FCF"/>
    <w:rsid w:val="00EC4C6D"/>
    <w:rsid w:val="00EE3B16"/>
    <w:rsid w:val="00F0619D"/>
    <w:rsid w:val="00F107CF"/>
    <w:rsid w:val="00F14551"/>
    <w:rsid w:val="00F456AA"/>
    <w:rsid w:val="00F56F4D"/>
    <w:rsid w:val="00F83F9D"/>
    <w:rsid w:val="00F8786E"/>
    <w:rsid w:val="00FB7630"/>
    <w:rsid w:val="00FB7F07"/>
    <w:rsid w:val="00FC144C"/>
    <w:rsid w:val="00FD3869"/>
    <w:rsid w:val="00FE6028"/>
    <w:rsid w:val="00FF334C"/>
    <w:rsid w:val="00FF3CDA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4BB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D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3B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5DC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E3B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1"/>
    <w:qFormat/>
    <w:rsid w:val="0092137E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D05DC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Body Text"/>
    <w:basedOn w:val="a"/>
    <w:link w:val="a5"/>
    <w:uiPriority w:val="1"/>
    <w:qFormat/>
    <w:rsid w:val="00D05D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5"/>
      <w:szCs w:val="25"/>
    </w:rPr>
  </w:style>
  <w:style w:type="character" w:customStyle="1" w:styleId="a5">
    <w:name w:val="Основной текст Знак"/>
    <w:basedOn w:val="a0"/>
    <w:link w:val="a4"/>
    <w:uiPriority w:val="1"/>
    <w:rsid w:val="00D05DC7"/>
    <w:rPr>
      <w:rFonts w:ascii="Times New Roman" w:eastAsia="Times New Roman" w:hAnsi="Times New Roman" w:cs="Times New Roman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0B7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710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5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7</Pages>
  <Words>2536</Words>
  <Characters>14457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</dc:creator>
  <cp:keywords/>
  <dc:description/>
  <cp:lastModifiedBy>2</cp:lastModifiedBy>
  <cp:revision>61</cp:revision>
  <cp:lastPrinted>2021-12-10T13:36:00Z</cp:lastPrinted>
  <dcterms:created xsi:type="dcterms:W3CDTF">2019-10-28T20:55:00Z</dcterms:created>
  <dcterms:modified xsi:type="dcterms:W3CDTF">2021-12-10T13:41:00Z</dcterms:modified>
</cp:coreProperties>
</file>