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12C" w:rsidRDefault="0020709C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проєкт</w:t>
      </w:r>
      <w:proofErr w:type="spellEnd"/>
    </w:p>
    <w:p w:rsidR="004E02BF" w:rsidRPr="004E02BF" w:rsidRDefault="004E02BF" w:rsidP="004E02B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2BF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0B086510" wp14:editId="5C19CFFB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2BF" w:rsidRPr="004E02BF" w:rsidRDefault="004E02BF" w:rsidP="004E02B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2B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УКРАЇНА</w:t>
      </w:r>
    </w:p>
    <w:p w:rsidR="004E02BF" w:rsidRPr="004E02BF" w:rsidRDefault="004E02BF" w:rsidP="004E02B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2B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ЛЮБАШІВСЬКА   СЕЛИЩНА   РАДА</w:t>
      </w:r>
    </w:p>
    <w:p w:rsidR="004E02BF" w:rsidRPr="004E02BF" w:rsidRDefault="004E02BF" w:rsidP="004E02BF">
      <w:pPr>
        <w:keepNext/>
        <w:tabs>
          <w:tab w:val="left" w:pos="2610"/>
        </w:tabs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ПОДІЛЬСЬКОГО РАЙОНУ ОДЕСЬКОЇ ОБЛАСТІ</w:t>
      </w:r>
    </w:p>
    <w:p w:rsidR="004E02BF" w:rsidRPr="004E02BF" w:rsidRDefault="004E02BF" w:rsidP="004E02BF">
      <w:pPr>
        <w:keepNext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____ </w:t>
      </w:r>
      <w:proofErr w:type="spellStart"/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сесія</w:t>
      </w:r>
      <w:proofErr w:type="spellEnd"/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VII</w:t>
      </w:r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І</w:t>
      </w:r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скликання</w:t>
      </w:r>
      <w:proofErr w:type="spellEnd"/>
    </w:p>
    <w:p w:rsidR="004E02BF" w:rsidRPr="004E02BF" w:rsidRDefault="004E02BF" w:rsidP="004E02B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E02BF" w:rsidRPr="004E02BF" w:rsidRDefault="004E02BF" w:rsidP="004E02B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8112C" w:rsidRPr="004E02BF" w:rsidRDefault="004E02BF" w:rsidP="004E02BF">
      <w:pPr>
        <w:keepNext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  І  Ш  Е  Н  </w:t>
      </w:r>
      <w:proofErr w:type="spellStart"/>
      <w:proofErr w:type="gramStart"/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Н</w:t>
      </w:r>
      <w:proofErr w:type="spellEnd"/>
      <w:proofErr w:type="gramEnd"/>
      <w:r w:rsidRPr="004E0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Я</w:t>
      </w:r>
    </w:p>
    <w:p w:rsidR="00E8112C" w:rsidRDefault="00E8112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B2D5F" w:rsidRPr="002B2D5F" w:rsidRDefault="002B2D5F" w:rsidP="002B2D5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____ » _____________ </w:t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2021 року</w:t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  <w:t xml:space="preserve">   №    </w:t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>______</w:t>
      </w:r>
      <w:r w:rsidRPr="002B2D5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</w:t>
      </w:r>
    </w:p>
    <w:p w:rsidR="00E8112C" w:rsidRDefault="0020709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</w:t>
      </w:r>
    </w:p>
    <w:p w:rsidR="00E8112C" w:rsidRPr="004E02BF" w:rsidRDefault="0020709C" w:rsidP="009B1D91">
      <w:pPr>
        <w:spacing w:before="1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2BF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покладання окремих завдань </w:t>
      </w:r>
    </w:p>
    <w:p w:rsidR="00E8112C" w:rsidRPr="004E02BF" w:rsidRDefault="00AC14D7" w:rsidP="009B1D91">
      <w:pPr>
        <w:spacing w:before="1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адміністратора на старост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 w:rsidR="0020709C" w:rsidRPr="004E02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8112C" w:rsidRDefault="00E8112C">
      <w:pPr>
        <w:spacing w:before="240" w:after="24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8112C" w:rsidRPr="0020709C" w:rsidRDefault="0020709C">
      <w:pPr>
        <w:spacing w:before="240" w:after="240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 w:rsidRPr="0020709C"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proofErr w:type="spellStart"/>
      <w:r w:rsidR="004E02BF" w:rsidRPr="0020709C">
        <w:rPr>
          <w:rFonts w:ascii="Times New Roman" w:eastAsia="Times New Roman" w:hAnsi="Times New Roman" w:cs="Times New Roman"/>
          <w:sz w:val="24"/>
          <w:szCs w:val="24"/>
        </w:rPr>
        <w:t>статт</w:t>
      </w:r>
      <w:proofErr w:type="spellEnd"/>
      <w:r w:rsidR="004E02BF" w:rsidRPr="0020709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4E02BF" w:rsidRPr="0020709C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місцеве самоврядування в Україні»</w:t>
      </w:r>
      <w:r w:rsidR="004E02BF" w:rsidRPr="002070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20709C">
        <w:rPr>
          <w:rFonts w:ascii="Times New Roman" w:eastAsia="Times New Roman" w:hAnsi="Times New Roman" w:cs="Times New Roman"/>
          <w:sz w:val="24"/>
          <w:szCs w:val="24"/>
        </w:rPr>
        <w:t xml:space="preserve">частини </w:t>
      </w:r>
      <w:r w:rsidR="004E02BF" w:rsidRPr="0020709C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20709C">
        <w:rPr>
          <w:rFonts w:ascii="Times New Roman" w:eastAsia="Times New Roman" w:hAnsi="Times New Roman" w:cs="Times New Roman"/>
          <w:sz w:val="24"/>
          <w:szCs w:val="24"/>
        </w:rPr>
        <w:t xml:space="preserve"> статті 13 Закону України “Про адміністративні послуги”</w:t>
      </w:r>
      <w:r w:rsidR="002B2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 метою надання якісних адміністративних послуг мешканцям громади </w:t>
      </w:r>
      <w:r w:rsidRPr="002070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02BF" w:rsidRPr="0020709C">
        <w:rPr>
          <w:rFonts w:ascii="Times New Roman" w:eastAsia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4E02BF" w:rsidRPr="002070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селищна </w:t>
      </w:r>
      <w:r w:rsidRPr="0020709C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8112C" w:rsidRPr="0020709C" w:rsidRDefault="004E02BF">
      <w:pPr>
        <w:spacing w:before="240" w:after="240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 w:rsidRPr="002070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20709C" w:rsidRPr="0020709C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E8112C" w:rsidRPr="002B2D5F" w:rsidRDefault="0020709C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</w:pPr>
      <w:r w:rsidRPr="0020709C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Покласти на  </w:t>
      </w:r>
      <w:proofErr w:type="spellStart"/>
      <w:r w:rsidR="003359E1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Бабець</w:t>
      </w:r>
      <w:proofErr w:type="spellEnd"/>
      <w:r w:rsidR="003359E1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Н.І., </w:t>
      </w:r>
      <w:proofErr w:type="spellStart"/>
      <w:r w:rsidR="00FF7F78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Березянську</w:t>
      </w:r>
      <w:proofErr w:type="spellEnd"/>
      <w:r w:rsidR="00FF7F78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С.А., Бондаренка В.М., Бойка Г.П., </w:t>
      </w:r>
      <w:proofErr w:type="spellStart"/>
      <w:r w:rsidR="00FF7F78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Бурдова</w:t>
      </w:r>
      <w:proofErr w:type="spellEnd"/>
      <w:r w:rsidR="00FF7F78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 С.В., </w:t>
      </w:r>
      <w:proofErr w:type="spellStart"/>
      <w:r w:rsidR="00FF7F78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Воронецькому</w:t>
      </w:r>
      <w:proofErr w:type="spellEnd"/>
      <w:r w:rsidR="00FF7F78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С.М., </w:t>
      </w:r>
      <w:proofErr w:type="spellStart"/>
      <w:r w:rsidR="00FF7F78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Головаченко</w:t>
      </w:r>
      <w:proofErr w:type="spellEnd"/>
      <w:r w:rsidR="00FF7F78"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 Г.Ф., </w:t>
      </w:r>
      <w:proofErr w:type="spellStart"/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Зіменко</w:t>
      </w:r>
      <w:proofErr w:type="spellEnd"/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А.А., </w:t>
      </w:r>
      <w:proofErr w:type="spellStart"/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Колонтай</w:t>
      </w:r>
      <w:proofErr w:type="spellEnd"/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А.О., Кушнір І.М., </w:t>
      </w:r>
      <w:proofErr w:type="spellStart"/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Мушинську</w:t>
      </w:r>
      <w:proofErr w:type="spellEnd"/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Н.В.,</w:t>
      </w:r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uk-UA"/>
        </w:rPr>
        <w:t xml:space="preserve"> </w:t>
      </w:r>
      <w:r w:rsidR="009B1D91">
        <w:rPr>
          <w:rFonts w:ascii="Times New Roman" w:eastAsia="Times New Roman" w:hAnsi="Times New Roman" w:cs="Times New Roman"/>
          <w:sz w:val="24"/>
          <w:szCs w:val="24"/>
          <w:highlight w:val="white"/>
        </w:rPr>
        <w:t>старост</w:t>
      </w:r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Любашівської</w:t>
      </w:r>
      <w:proofErr w:type="spellEnd"/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</w:t>
      </w:r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селищної</w:t>
      </w:r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</w:t>
      </w:r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територіальної громади окремі завдання адміністратора, пов’язані з наданням </w:t>
      </w:r>
      <w:proofErr w:type="spellStart"/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</w:rPr>
        <w:t>адмін</w:t>
      </w:r>
      <w:r w:rsidR="009B1D91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істративних</w:t>
      </w:r>
      <w:proofErr w:type="spellEnd"/>
      <w:r w:rsidR="009B1D91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 </w:t>
      </w:r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</w:rPr>
        <w:t>послуг: отримання заяв та документів, видача результатів</w:t>
      </w:r>
      <w:r w:rsidRPr="0020709C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 xml:space="preserve">. </w:t>
      </w:r>
    </w:p>
    <w:p w:rsidR="0020709C" w:rsidRPr="0020709C" w:rsidRDefault="0020709C" w:rsidP="002070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0709C">
        <w:rPr>
          <w:rFonts w:ascii="Times New Roman" w:eastAsia="Times New Roman" w:hAnsi="Times New Roman" w:cs="Times New Roman"/>
          <w:sz w:val="24"/>
          <w:szCs w:val="24"/>
        </w:rPr>
        <w:t xml:space="preserve">2. Контроль за виконанням цього рішення ради покласти на </w:t>
      </w:r>
      <w:r w:rsidRPr="002070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>пост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ійну комісію з прав людини,   </w:t>
      </w:r>
      <w:r w:rsidRPr="002070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законності, депутатської діяльності і етики </w:t>
      </w:r>
      <w:proofErr w:type="spellStart"/>
      <w:r w:rsidRPr="002070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>Любашівської</w:t>
      </w:r>
      <w:proofErr w:type="spellEnd"/>
      <w:r w:rsidRPr="002070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селищної ради.</w:t>
      </w:r>
    </w:p>
    <w:p w:rsidR="00E8112C" w:rsidRPr="0020709C" w:rsidRDefault="00E8112C" w:rsidP="0020709C">
      <w:pPr>
        <w:spacing w:before="240" w:after="240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</w:p>
    <w:p w:rsidR="00E8112C" w:rsidRDefault="0020709C">
      <w:pPr>
        <w:spacing w:after="460" w:line="34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>Любашівський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селищний голова                                            </w:t>
      </w:r>
      <w:r w:rsidRPr="0020709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Павлов Г.А.</w:t>
      </w:r>
    </w:p>
    <w:p w:rsidR="002B2D5F" w:rsidRDefault="002B2D5F">
      <w:pPr>
        <w:spacing w:after="460" w:line="34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2D5F" w:rsidRDefault="002B2D5F">
      <w:pPr>
        <w:spacing w:after="460" w:line="34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2D5F" w:rsidRPr="002B2D5F" w:rsidRDefault="002B2D5F" w:rsidP="002B2D5F">
      <w:pPr>
        <w:spacing w:after="200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lastRenderedPageBreak/>
        <w:t>ПОГОДЖЕНО: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Секретар селищної ради</w:t>
      </w: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ab/>
        <w:t xml:space="preserve">                                                      Мокряк Л.М.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Керуючий справами(секретар)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виконавчого комітету  селищної ради                                         </w:t>
      </w:r>
      <w:proofErr w:type="spellStart"/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Бобошко</w:t>
      </w:r>
      <w:proofErr w:type="spellEnd"/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Н.М.       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Начальник фінансового відділу                                                    </w:t>
      </w:r>
      <w:proofErr w:type="spellStart"/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Вітвіцька</w:t>
      </w:r>
      <w:proofErr w:type="spellEnd"/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О.Л.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селищної ради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        Начальник відділу економіки 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та інвестицій селищної ради                                                          Яковенко О.В.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594EE9" w:rsidRPr="00594EE9" w:rsidRDefault="00594EE9" w:rsidP="00594EE9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594EE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Начальник  відділу правового</w:t>
      </w:r>
    </w:p>
    <w:p w:rsidR="00594EE9" w:rsidRPr="00594EE9" w:rsidRDefault="00594EE9" w:rsidP="00594EE9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594EE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забезпечення, зв’язків з правоохоронними</w:t>
      </w:r>
    </w:p>
    <w:p w:rsidR="00594EE9" w:rsidRPr="00594EE9" w:rsidRDefault="00594EE9" w:rsidP="00594EE9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594EE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органами, охоронної та мобілізаційної роботи </w:t>
      </w:r>
    </w:p>
    <w:p w:rsidR="00594EE9" w:rsidRPr="00594EE9" w:rsidRDefault="00594EE9" w:rsidP="00594EE9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594EE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селищної ради                                                                               </w:t>
      </w:r>
      <w:proofErr w:type="spellStart"/>
      <w:r w:rsidRPr="00594EE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Довганюк</w:t>
      </w:r>
      <w:proofErr w:type="spellEnd"/>
      <w:r w:rsidRPr="00594EE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В.В.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bookmarkStart w:id="0" w:name="_GoBack"/>
      <w:bookmarkEnd w:id="0"/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Начальник Управління «Центр надання 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адміністративних і соціальних послуг» </w:t>
      </w:r>
    </w:p>
    <w:p w:rsidR="002B2D5F" w:rsidRPr="002B2D5F" w:rsidRDefault="002B2D5F" w:rsidP="002B2D5F">
      <w:pPr>
        <w:tabs>
          <w:tab w:val="left" w:pos="675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селищної ради</w:t>
      </w: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ab/>
        <w:t xml:space="preserve">      </w:t>
      </w:r>
      <w:proofErr w:type="spellStart"/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Заміхановська</w:t>
      </w:r>
      <w:proofErr w:type="spellEnd"/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І.В.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Підготував: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Заступник начальника-начальник</w:t>
      </w:r>
    </w:p>
    <w:p w:rsidR="002B2D5F" w:rsidRPr="002B2D5F" w:rsidRDefault="002B2D5F" w:rsidP="002B2D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відділу з питань соціальної політики </w:t>
      </w:r>
    </w:p>
    <w:p w:rsidR="002B2D5F" w:rsidRPr="002B2D5F" w:rsidRDefault="002B2D5F" w:rsidP="002B2D5F">
      <w:pPr>
        <w:tabs>
          <w:tab w:val="left" w:pos="6885"/>
        </w:tabs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       Управління «ЦНАСП» селищної ради</w:t>
      </w:r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ab/>
        <w:t xml:space="preserve">    </w:t>
      </w:r>
      <w:proofErr w:type="spellStart"/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Чолак</w:t>
      </w:r>
      <w:proofErr w:type="spellEnd"/>
      <w:r w:rsidRPr="002B2D5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С.Л.</w:t>
      </w:r>
    </w:p>
    <w:p w:rsidR="002B2D5F" w:rsidRDefault="002B2D5F">
      <w:pPr>
        <w:spacing w:after="460" w:line="34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2D5F" w:rsidRPr="0020709C" w:rsidRDefault="002B2D5F">
      <w:pPr>
        <w:spacing w:after="460" w:line="342" w:lineRule="auto"/>
        <w:jc w:val="both"/>
        <w:rPr>
          <w:b/>
          <w:lang w:val="uk-UA"/>
        </w:rPr>
      </w:pPr>
    </w:p>
    <w:sectPr w:rsidR="002B2D5F" w:rsidRPr="0020709C" w:rsidSect="004E02BF">
      <w:pgSz w:w="11909" w:h="16834"/>
      <w:pgMar w:top="709" w:right="832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8112C"/>
    <w:rsid w:val="0020709C"/>
    <w:rsid w:val="002B2D5F"/>
    <w:rsid w:val="003359E1"/>
    <w:rsid w:val="004E02BF"/>
    <w:rsid w:val="00594EE9"/>
    <w:rsid w:val="005A3791"/>
    <w:rsid w:val="009B1D91"/>
    <w:rsid w:val="00AC14D7"/>
    <w:rsid w:val="00E8112C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4E02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2BF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"/>
    <w:basedOn w:val="a"/>
    <w:uiPriority w:val="99"/>
    <w:rsid w:val="002B2D5F"/>
    <w:pPr>
      <w:spacing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4E02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2BF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"/>
    <w:basedOn w:val="a"/>
    <w:uiPriority w:val="99"/>
    <w:rsid w:val="002B2D5F"/>
    <w:pPr>
      <w:spacing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2021-03-17T09:22:00Z</cp:lastPrinted>
  <dcterms:created xsi:type="dcterms:W3CDTF">2021-03-01T07:43:00Z</dcterms:created>
  <dcterms:modified xsi:type="dcterms:W3CDTF">2021-03-19T10:25:00Z</dcterms:modified>
</cp:coreProperties>
</file>