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02B6B" w14:textId="77777777" w:rsidR="000F00C0" w:rsidRPr="000967A4" w:rsidRDefault="000F00C0" w:rsidP="000F00C0">
      <w:pPr>
        <w:shd w:val="clear" w:color="auto" w:fill="FFFFFF"/>
        <w:jc w:val="both"/>
        <w:textAlignment w:val="baseline"/>
        <w:rPr>
          <w:color w:val="000000"/>
          <w:lang w:val="uk-UA"/>
        </w:rPr>
      </w:pPr>
      <w:bookmarkStart w:id="0" w:name="_Hlk93571951"/>
      <w:r>
        <w:rPr>
          <w:color w:val="000000"/>
          <w:lang w:val="uk-UA"/>
        </w:rPr>
        <w:t xml:space="preserve">                                                                                                  </w:t>
      </w:r>
      <w:r w:rsidRPr="000967A4">
        <w:rPr>
          <w:b/>
          <w:bCs/>
          <w:color w:val="333333"/>
          <w:bdr w:val="none" w:sz="0" w:space="0" w:color="auto" w:frame="1"/>
          <w:lang w:val="uk-UA"/>
        </w:rPr>
        <w:t xml:space="preserve"> </w:t>
      </w:r>
      <w:r>
        <w:rPr>
          <w:b/>
          <w:bCs/>
          <w:color w:val="333333"/>
          <w:bdr w:val="none" w:sz="0" w:space="0" w:color="auto" w:frame="1"/>
          <w:lang w:val="uk-UA"/>
        </w:rPr>
        <w:t xml:space="preserve">               </w:t>
      </w:r>
      <w:r w:rsidRPr="000967A4">
        <w:rPr>
          <w:b/>
          <w:bCs/>
          <w:color w:val="333333"/>
          <w:bdr w:val="none" w:sz="0" w:space="0" w:color="auto" w:frame="1"/>
          <w:lang w:val="uk-UA"/>
        </w:rPr>
        <w:t>ПРОЄКТ</w:t>
      </w:r>
    </w:p>
    <w:p w14:paraId="0C0E9E09" w14:textId="77777777" w:rsidR="000F00C0" w:rsidRPr="000967A4" w:rsidRDefault="000F00C0" w:rsidP="000F00C0">
      <w:pPr>
        <w:spacing w:after="240"/>
        <w:jc w:val="center"/>
      </w:pPr>
      <w:r w:rsidRPr="000967A4">
        <w:rPr>
          <w:noProof/>
        </w:rPr>
        <w:drawing>
          <wp:inline distT="0" distB="0" distL="0" distR="0" wp14:anchorId="06F734EF" wp14:editId="54B65677">
            <wp:extent cx="523875" cy="64770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183FB" w14:textId="77777777" w:rsidR="000F00C0" w:rsidRPr="00D728F6" w:rsidRDefault="000F00C0" w:rsidP="000F00C0">
      <w:pPr>
        <w:spacing w:line="360" w:lineRule="auto"/>
        <w:jc w:val="center"/>
        <w:rPr>
          <w:b/>
        </w:rPr>
      </w:pPr>
      <w:r w:rsidRPr="00D728F6">
        <w:rPr>
          <w:b/>
        </w:rPr>
        <w:t>УКРАЇНА</w:t>
      </w:r>
    </w:p>
    <w:p w14:paraId="2BC0FD51" w14:textId="77777777" w:rsidR="000F00C0" w:rsidRPr="00D728F6" w:rsidRDefault="000F00C0" w:rsidP="000F00C0">
      <w:pPr>
        <w:spacing w:line="360" w:lineRule="auto"/>
        <w:jc w:val="center"/>
        <w:rPr>
          <w:b/>
        </w:rPr>
      </w:pPr>
      <w:r w:rsidRPr="00D728F6">
        <w:rPr>
          <w:b/>
        </w:rPr>
        <w:t>ОДЕССЬКА ОБЛАСТЬ</w:t>
      </w:r>
    </w:p>
    <w:p w14:paraId="25C2CAB1" w14:textId="77777777" w:rsidR="000F00C0" w:rsidRPr="00D728F6" w:rsidRDefault="000F00C0" w:rsidP="000F00C0">
      <w:pPr>
        <w:keepNext/>
        <w:tabs>
          <w:tab w:val="left" w:pos="2610"/>
        </w:tabs>
        <w:spacing w:line="360" w:lineRule="auto"/>
        <w:jc w:val="center"/>
        <w:outlineLvl w:val="1"/>
        <w:rPr>
          <w:b/>
          <w:color w:val="000000"/>
        </w:rPr>
      </w:pPr>
      <w:r w:rsidRPr="00D728F6">
        <w:rPr>
          <w:b/>
          <w:color w:val="000000"/>
        </w:rPr>
        <w:t xml:space="preserve">ПОДІЛЬСЬКИЙ РАЙОН </w:t>
      </w:r>
    </w:p>
    <w:p w14:paraId="3CE6BFF8" w14:textId="77777777" w:rsidR="000F00C0" w:rsidRPr="00D728F6" w:rsidRDefault="000F00C0" w:rsidP="000F00C0">
      <w:pPr>
        <w:spacing w:line="360" w:lineRule="auto"/>
        <w:jc w:val="center"/>
        <w:rPr>
          <w:b/>
        </w:rPr>
      </w:pPr>
      <w:r w:rsidRPr="00D728F6">
        <w:rPr>
          <w:b/>
        </w:rPr>
        <w:t>ЛЮБАШІВСЬКА   СЕЛИЩНА   РАДА</w:t>
      </w:r>
    </w:p>
    <w:p w14:paraId="7B5F547F" w14:textId="539009A0" w:rsidR="000F00C0" w:rsidRPr="000967A4" w:rsidRDefault="00192C1C" w:rsidP="00707D5A">
      <w:pPr>
        <w:keepNext/>
        <w:jc w:val="center"/>
        <w:outlineLvl w:val="1"/>
        <w:rPr>
          <w:b/>
          <w:color w:val="000000"/>
        </w:rPr>
      </w:pPr>
      <w:r>
        <w:rPr>
          <w:b/>
          <w:color w:val="000000"/>
          <w:lang w:val="uk-UA"/>
        </w:rPr>
        <w:t xml:space="preserve">ХІІ </w:t>
      </w:r>
      <w:proofErr w:type="spellStart"/>
      <w:r w:rsidR="000F00C0" w:rsidRPr="000967A4">
        <w:rPr>
          <w:b/>
          <w:color w:val="000000"/>
        </w:rPr>
        <w:t>сесія</w:t>
      </w:r>
      <w:proofErr w:type="spellEnd"/>
      <w:r w:rsidR="000F00C0" w:rsidRPr="000967A4">
        <w:rPr>
          <w:b/>
          <w:color w:val="000000"/>
        </w:rPr>
        <w:t xml:space="preserve"> </w:t>
      </w:r>
      <w:r w:rsidR="000F00C0" w:rsidRPr="000967A4">
        <w:rPr>
          <w:b/>
          <w:color w:val="000000"/>
          <w:lang w:val="en-US"/>
        </w:rPr>
        <w:t>VII</w:t>
      </w:r>
      <w:r w:rsidR="000F00C0" w:rsidRPr="000967A4">
        <w:rPr>
          <w:b/>
          <w:color w:val="000000"/>
          <w:lang w:val="uk-UA"/>
        </w:rPr>
        <w:t>І</w:t>
      </w:r>
      <w:r w:rsidR="000F00C0" w:rsidRPr="000967A4">
        <w:rPr>
          <w:b/>
          <w:color w:val="000000"/>
        </w:rPr>
        <w:t xml:space="preserve"> </w:t>
      </w:r>
      <w:proofErr w:type="spellStart"/>
      <w:r w:rsidR="000F00C0" w:rsidRPr="000967A4">
        <w:rPr>
          <w:b/>
          <w:color w:val="000000"/>
        </w:rPr>
        <w:t>скликання</w:t>
      </w:r>
      <w:proofErr w:type="spellEnd"/>
    </w:p>
    <w:p w14:paraId="2262106D" w14:textId="77777777" w:rsidR="000F00C0" w:rsidRPr="000967A4" w:rsidRDefault="000F00C0" w:rsidP="000F00C0">
      <w:pPr>
        <w:jc w:val="center"/>
        <w:rPr>
          <w:b/>
          <w:lang w:val="uk-UA"/>
        </w:rPr>
      </w:pPr>
    </w:p>
    <w:p w14:paraId="271CE464" w14:textId="77777777" w:rsidR="000F00C0" w:rsidRPr="000967A4" w:rsidRDefault="000F00C0" w:rsidP="000F00C0">
      <w:pPr>
        <w:keepNext/>
        <w:jc w:val="center"/>
        <w:outlineLvl w:val="1"/>
        <w:rPr>
          <w:b/>
          <w:color w:val="000000"/>
        </w:rPr>
      </w:pPr>
      <w:proofErr w:type="gramStart"/>
      <w:r w:rsidRPr="000967A4">
        <w:rPr>
          <w:b/>
          <w:color w:val="000000"/>
        </w:rPr>
        <w:t>Р  І</w:t>
      </w:r>
      <w:proofErr w:type="gramEnd"/>
      <w:r w:rsidRPr="000967A4">
        <w:rPr>
          <w:b/>
          <w:color w:val="000000"/>
        </w:rPr>
        <w:t xml:space="preserve">  Ш  Е  Н  </w:t>
      </w:r>
      <w:proofErr w:type="spellStart"/>
      <w:r w:rsidRPr="000967A4">
        <w:rPr>
          <w:b/>
          <w:color w:val="000000"/>
        </w:rPr>
        <w:t>Н</w:t>
      </w:r>
      <w:proofErr w:type="spellEnd"/>
      <w:r w:rsidRPr="000967A4">
        <w:rPr>
          <w:b/>
          <w:color w:val="000000"/>
        </w:rPr>
        <w:t xml:space="preserve">  Я</w:t>
      </w:r>
    </w:p>
    <w:p w14:paraId="1A728C0C" w14:textId="77777777" w:rsidR="000F00C0" w:rsidRPr="000967A4" w:rsidRDefault="000F00C0" w:rsidP="000F00C0">
      <w:pPr>
        <w:jc w:val="center"/>
        <w:rPr>
          <w:b/>
          <w:color w:val="000000"/>
          <w:lang w:val="uk-UA"/>
        </w:rPr>
      </w:pPr>
    </w:p>
    <w:p w14:paraId="37737948" w14:textId="1B412F25" w:rsidR="000F00C0" w:rsidRPr="000F00C0" w:rsidRDefault="000F00C0" w:rsidP="000F00C0">
      <w:pPr>
        <w:rPr>
          <w:color w:val="000000"/>
          <w:lang w:val="uk-UA"/>
        </w:rPr>
      </w:pPr>
      <w:r w:rsidRPr="000F00C0">
        <w:rPr>
          <w:color w:val="000000"/>
          <w:lang w:val="uk-UA"/>
        </w:rPr>
        <w:t>«___ » ____________  202</w:t>
      </w:r>
      <w:r w:rsidR="00192C1C">
        <w:rPr>
          <w:color w:val="000000"/>
          <w:lang w:val="uk-UA"/>
        </w:rPr>
        <w:t>2</w:t>
      </w:r>
      <w:r w:rsidRPr="000F00C0">
        <w:rPr>
          <w:color w:val="000000"/>
          <w:lang w:val="uk-UA"/>
        </w:rPr>
        <w:t xml:space="preserve"> року</w:t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</w:r>
      <w:r w:rsidRPr="000F00C0">
        <w:rPr>
          <w:color w:val="000000"/>
          <w:lang w:val="uk-UA"/>
        </w:rPr>
        <w:tab/>
        <w:t xml:space="preserve">  №    _______</w:t>
      </w:r>
    </w:p>
    <w:p w14:paraId="64009F96" w14:textId="77777777" w:rsidR="000F00C0" w:rsidRPr="000967A4" w:rsidRDefault="000F00C0" w:rsidP="000F00C0">
      <w:pPr>
        <w:ind w:right="28"/>
        <w:jc w:val="both"/>
        <w:rPr>
          <w:b/>
          <w:sz w:val="20"/>
          <w:szCs w:val="20"/>
          <w:lang w:val="uk-UA"/>
        </w:rPr>
      </w:pPr>
    </w:p>
    <w:p w14:paraId="6B221A23" w14:textId="77777777" w:rsidR="000F00C0" w:rsidRDefault="000F00C0" w:rsidP="001C6A19">
      <w:pPr>
        <w:rPr>
          <w:color w:val="000000"/>
          <w:shd w:val="clear" w:color="auto" w:fill="FFFFFF"/>
          <w:lang w:val="uk-UA"/>
        </w:rPr>
      </w:pPr>
    </w:p>
    <w:bookmarkEnd w:id="0"/>
    <w:p w14:paraId="2F18E1A5" w14:textId="77777777" w:rsidR="00C30EC3" w:rsidRPr="00C30EC3" w:rsidRDefault="00C30EC3" w:rsidP="00C30EC3">
      <w:pPr>
        <w:ind w:firstLine="708"/>
        <w:jc w:val="both"/>
        <w:rPr>
          <w:b/>
          <w:bCs/>
          <w:lang w:val="uk-UA"/>
        </w:rPr>
      </w:pPr>
      <w:r w:rsidRPr="00C30EC3">
        <w:rPr>
          <w:b/>
          <w:bCs/>
          <w:color w:val="000000"/>
          <w:shd w:val="clear" w:color="auto" w:fill="FFFFFF"/>
          <w:lang w:val="uk-UA"/>
        </w:rPr>
        <w:t xml:space="preserve">Про внесення змін до Положення </w:t>
      </w:r>
      <w:r w:rsidRPr="00C30EC3">
        <w:rPr>
          <w:b/>
          <w:bCs/>
          <w:lang w:val="uk-UA"/>
        </w:rPr>
        <w:t>про Управління «Центр надання адміністративних послуг» Любашівської селищної</w:t>
      </w:r>
      <w:r w:rsidRPr="00C30EC3">
        <w:rPr>
          <w:b/>
          <w:bCs/>
          <w:color w:val="FF0000"/>
          <w:lang w:val="uk-UA"/>
        </w:rPr>
        <w:t xml:space="preserve"> </w:t>
      </w:r>
      <w:r w:rsidRPr="00C30EC3">
        <w:rPr>
          <w:b/>
          <w:bCs/>
          <w:lang w:val="uk-UA"/>
        </w:rPr>
        <w:t xml:space="preserve">ради затвердженого рішенням Любашівської селищної від 17.12.2020 року №27 (в редакції рішення селищної ради від 31.03.2021 р. №357). </w:t>
      </w:r>
    </w:p>
    <w:p w14:paraId="6DE00935" w14:textId="77777777" w:rsidR="001C6A19" w:rsidRPr="00A05A51" w:rsidRDefault="001C6A19" w:rsidP="001C6A19">
      <w:pPr>
        <w:spacing w:line="276" w:lineRule="auto"/>
        <w:rPr>
          <w:color w:val="000000"/>
          <w:shd w:val="clear" w:color="auto" w:fill="FFFFFF"/>
          <w:lang w:val="uk-UA"/>
        </w:rPr>
      </w:pPr>
      <w:r w:rsidRPr="00A05A51">
        <w:rPr>
          <w:color w:val="000000"/>
          <w:shd w:val="clear" w:color="auto" w:fill="FFFFFF"/>
          <w:lang w:val="uk-UA"/>
        </w:rPr>
        <w:t xml:space="preserve"> </w:t>
      </w:r>
    </w:p>
    <w:p w14:paraId="46CE2167" w14:textId="7FAB7E92" w:rsidR="001C6A19" w:rsidRPr="00A05A51" w:rsidRDefault="001C6A19" w:rsidP="001C6A1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A05A51">
        <w:rPr>
          <w:color w:val="000000"/>
        </w:rPr>
        <w:t> </w:t>
      </w:r>
      <w:r w:rsidRPr="00A05A51">
        <w:rPr>
          <w:color w:val="000000"/>
        </w:rPr>
        <w:tab/>
      </w:r>
      <w:r w:rsidR="00C30EC3" w:rsidRPr="00A05A51">
        <w:rPr>
          <w:bdr w:val="none" w:sz="0" w:space="0" w:color="auto" w:frame="1"/>
          <w:lang w:eastAsia="ru-RU"/>
        </w:rPr>
        <w:t xml:space="preserve">   </w:t>
      </w:r>
      <w:r w:rsidRPr="00A05A51">
        <w:rPr>
          <w:color w:val="000000"/>
          <w:shd w:val="clear" w:color="auto" w:fill="FFFFFF"/>
        </w:rPr>
        <w:t>Керуючись</w:t>
      </w:r>
      <w:r w:rsidR="00192C1C" w:rsidRPr="00192C1C">
        <w:rPr>
          <w:bCs/>
          <w:bdr w:val="none" w:sz="0" w:space="0" w:color="auto" w:frame="1"/>
          <w:lang w:eastAsia="ru-RU"/>
        </w:rPr>
        <w:t xml:space="preserve"> </w:t>
      </w:r>
      <w:r w:rsidR="00192C1C" w:rsidRPr="00CE7E1D">
        <w:rPr>
          <w:bCs/>
          <w:bdr w:val="none" w:sz="0" w:space="0" w:color="auto" w:frame="1"/>
          <w:lang w:eastAsia="ru-RU"/>
        </w:rPr>
        <w:t xml:space="preserve"> ст</w:t>
      </w:r>
      <w:r w:rsidR="00192C1C">
        <w:rPr>
          <w:bCs/>
          <w:bdr w:val="none" w:sz="0" w:space="0" w:color="auto" w:frame="1"/>
          <w:lang w:eastAsia="ru-RU"/>
        </w:rPr>
        <w:t>.</w:t>
      </w:r>
      <w:r w:rsidR="00192C1C" w:rsidRPr="00CE7E1D">
        <w:rPr>
          <w:bCs/>
          <w:bdr w:val="none" w:sz="0" w:space="0" w:color="auto" w:frame="1"/>
          <w:lang w:eastAsia="ru-RU"/>
        </w:rPr>
        <w:t xml:space="preserve"> </w:t>
      </w:r>
      <w:r w:rsidR="00D416A3">
        <w:rPr>
          <w:bCs/>
          <w:bdr w:val="none" w:sz="0" w:space="0" w:color="auto" w:frame="1"/>
          <w:lang w:eastAsia="ru-RU"/>
        </w:rPr>
        <w:t>16</w:t>
      </w:r>
      <w:r w:rsidR="00192C1C" w:rsidRPr="00CE7E1D">
        <w:rPr>
          <w:bCs/>
          <w:bdr w:val="none" w:sz="0" w:space="0" w:color="auto" w:frame="1"/>
          <w:lang w:eastAsia="ru-RU"/>
        </w:rPr>
        <w:t xml:space="preserve">, </w:t>
      </w:r>
      <w:r w:rsidR="00FB194F">
        <w:rPr>
          <w:bCs/>
          <w:bdr w:val="none" w:sz="0" w:space="0" w:color="auto" w:frame="1"/>
          <w:lang w:eastAsia="ru-RU"/>
        </w:rPr>
        <w:t>27</w:t>
      </w:r>
      <w:r w:rsidR="00192C1C" w:rsidRPr="00CE7E1D">
        <w:rPr>
          <w:bCs/>
          <w:bdr w:val="none" w:sz="0" w:space="0" w:color="auto" w:frame="1"/>
          <w:lang w:eastAsia="ru-RU"/>
        </w:rPr>
        <w:t xml:space="preserve">, </w:t>
      </w:r>
      <w:r w:rsidR="002F2BA6">
        <w:rPr>
          <w:bCs/>
          <w:bdr w:val="none" w:sz="0" w:space="0" w:color="auto" w:frame="1"/>
          <w:lang w:eastAsia="ru-RU"/>
        </w:rPr>
        <w:t>34</w:t>
      </w:r>
      <w:r w:rsidR="00192C1C" w:rsidRPr="00CE7E1D">
        <w:rPr>
          <w:bCs/>
          <w:bdr w:val="none" w:sz="0" w:space="0" w:color="auto" w:frame="1"/>
          <w:lang w:eastAsia="ru-RU"/>
        </w:rPr>
        <w:t xml:space="preserve"> </w:t>
      </w:r>
      <w:r w:rsidRPr="00A05A51">
        <w:rPr>
          <w:color w:val="000000"/>
          <w:shd w:val="clear" w:color="auto" w:fill="FFFFFF"/>
        </w:rPr>
        <w:t xml:space="preserve"> </w:t>
      </w:r>
      <w:r w:rsidR="00761687">
        <w:rPr>
          <w:color w:val="000000"/>
          <w:shd w:val="clear" w:color="auto" w:fill="FFFFFF"/>
        </w:rPr>
        <w:t>З</w:t>
      </w:r>
      <w:r w:rsidRPr="00A05A51">
        <w:rPr>
          <w:color w:val="000000"/>
          <w:shd w:val="clear" w:color="auto" w:fill="FFFFFF"/>
        </w:rPr>
        <w:t>акон</w:t>
      </w:r>
      <w:r w:rsidR="00192C1C">
        <w:rPr>
          <w:color w:val="000000"/>
          <w:shd w:val="clear" w:color="auto" w:fill="FFFFFF"/>
        </w:rPr>
        <w:t xml:space="preserve">у </w:t>
      </w:r>
      <w:r w:rsidRPr="00A05A51">
        <w:rPr>
          <w:color w:val="000000"/>
          <w:shd w:val="clear" w:color="auto" w:fill="FFFFFF"/>
        </w:rPr>
        <w:t xml:space="preserve">України «Про місцеве самоврядування в Україні», </w:t>
      </w:r>
      <w:r w:rsidRPr="00A05A51">
        <w:rPr>
          <w:color w:val="000000"/>
        </w:rPr>
        <w:t xml:space="preserve">Положенням про комунальну установу «Центр надання соціальних послуг» </w:t>
      </w:r>
      <w:r w:rsidR="00AB5F7F" w:rsidRPr="00A05A51">
        <w:rPr>
          <w:color w:val="000000"/>
        </w:rPr>
        <w:t xml:space="preserve">Любашівської </w:t>
      </w:r>
      <w:r w:rsidRPr="00A05A51">
        <w:rPr>
          <w:color w:val="000000"/>
        </w:rPr>
        <w:t xml:space="preserve"> селищної </w:t>
      </w:r>
      <w:r w:rsidR="00A860A4" w:rsidRPr="00A05A51">
        <w:rPr>
          <w:color w:val="000000"/>
        </w:rPr>
        <w:t>ради</w:t>
      </w:r>
      <w:r w:rsidRPr="00A05A51">
        <w:rPr>
          <w:color w:val="000000"/>
        </w:rPr>
        <w:t xml:space="preserve"> затвердженого рішенням сесії </w:t>
      </w:r>
      <w:r w:rsidR="00AB5F7F" w:rsidRPr="00A05A51">
        <w:rPr>
          <w:color w:val="000000"/>
        </w:rPr>
        <w:t xml:space="preserve">Любашівської </w:t>
      </w:r>
      <w:r w:rsidRPr="00A05A51">
        <w:rPr>
          <w:color w:val="000000"/>
        </w:rPr>
        <w:t xml:space="preserve"> селищної ради від </w:t>
      </w:r>
      <w:r w:rsidR="00A860A4" w:rsidRPr="00A05A51">
        <w:rPr>
          <w:color w:val="000000"/>
        </w:rPr>
        <w:t>17.12.</w:t>
      </w:r>
      <w:r w:rsidRPr="00A05A51">
        <w:rPr>
          <w:color w:val="000000"/>
        </w:rPr>
        <w:t>202</w:t>
      </w:r>
      <w:r w:rsidR="00A860A4" w:rsidRPr="00A05A51">
        <w:rPr>
          <w:color w:val="000000"/>
        </w:rPr>
        <w:t>1</w:t>
      </w:r>
      <w:r w:rsidRPr="00A05A51">
        <w:rPr>
          <w:color w:val="000000"/>
        </w:rPr>
        <w:t xml:space="preserve"> року №</w:t>
      </w:r>
      <w:r w:rsidR="00A860A4" w:rsidRPr="00A05A51">
        <w:rPr>
          <w:color w:val="000000"/>
        </w:rPr>
        <w:t>27</w:t>
      </w:r>
      <w:r w:rsidR="00AB5F7F" w:rsidRPr="00A05A51">
        <w:rPr>
          <w:color w:val="000000"/>
        </w:rPr>
        <w:t>,</w:t>
      </w:r>
      <w:r w:rsidRPr="00A05A51">
        <w:rPr>
          <w:color w:val="000000"/>
        </w:rPr>
        <w:t xml:space="preserve"> </w:t>
      </w:r>
      <w:bookmarkStart w:id="1" w:name="_Hlk58255601"/>
      <w:r w:rsidR="00C007DB" w:rsidRPr="00A05A51">
        <w:rPr>
          <w:color w:val="000000"/>
        </w:rPr>
        <w:t>з</w:t>
      </w:r>
      <w:r w:rsidR="00C007DB" w:rsidRPr="00A05A51">
        <w:rPr>
          <w:bdr w:val="none" w:sz="0" w:space="0" w:color="auto" w:frame="1"/>
          <w:lang w:eastAsia="ru-RU"/>
        </w:rPr>
        <w:t xml:space="preserve"> метою оптимізації та вдосконалення роботи виконавчих органів ради, структурування функціональних напрямків діяльності, забезпечення ефективної роботи, </w:t>
      </w:r>
      <w:r w:rsidR="00F860F2" w:rsidRPr="00A05A51">
        <w:rPr>
          <w:color w:val="000000"/>
        </w:rPr>
        <w:t>ефективної організації діяльності у сфері соціального захисту населення громади та надання соціальних послуг</w:t>
      </w:r>
      <w:bookmarkEnd w:id="1"/>
      <w:r w:rsidRPr="00A05A51">
        <w:rPr>
          <w:color w:val="000000"/>
        </w:rPr>
        <w:t xml:space="preserve">,  </w:t>
      </w:r>
      <w:r w:rsidR="00AB5F7F" w:rsidRPr="00A05A51">
        <w:rPr>
          <w:color w:val="000000"/>
        </w:rPr>
        <w:t>Любашівська</w:t>
      </w:r>
      <w:r w:rsidRPr="00A05A51">
        <w:rPr>
          <w:color w:val="000000"/>
        </w:rPr>
        <w:t xml:space="preserve"> селищна рада   </w:t>
      </w:r>
    </w:p>
    <w:p w14:paraId="76A9E3EE" w14:textId="77777777" w:rsidR="00A860A4" w:rsidRPr="00A05A51" w:rsidRDefault="00A860A4" w:rsidP="001C6A1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</w:p>
    <w:p w14:paraId="6CE43CAA" w14:textId="77777777" w:rsidR="001C6A19" w:rsidRPr="00A05A51" w:rsidRDefault="001C6A19" w:rsidP="001C6A1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hd w:val="clear" w:color="auto" w:fill="FFFFFF"/>
        </w:rPr>
      </w:pPr>
      <w:r w:rsidRPr="00A05A51">
        <w:rPr>
          <w:rStyle w:val="a5"/>
          <w:color w:val="000000"/>
          <w:bdr w:val="none" w:sz="0" w:space="0" w:color="auto" w:frame="1"/>
        </w:rPr>
        <w:t xml:space="preserve">                                                                        </w:t>
      </w:r>
      <w:r w:rsidRPr="00A05A51">
        <w:rPr>
          <w:color w:val="000000"/>
          <w:shd w:val="clear" w:color="auto" w:fill="FFFFFF"/>
        </w:rPr>
        <w:t>ВИРІШИЛА:</w:t>
      </w:r>
    </w:p>
    <w:p w14:paraId="0AF83435" w14:textId="77777777" w:rsidR="001C6A19" w:rsidRPr="00A05A51" w:rsidRDefault="001C6A19" w:rsidP="001C6A1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14:paraId="45FB3342" w14:textId="672E4212" w:rsidR="00A860A4" w:rsidRPr="00A05A51" w:rsidRDefault="00F860F2" w:rsidP="00F860F2">
      <w:pPr>
        <w:pStyle w:val="a4"/>
        <w:numPr>
          <w:ilvl w:val="0"/>
          <w:numId w:val="1"/>
        </w:numPr>
        <w:spacing w:line="276" w:lineRule="auto"/>
        <w:jc w:val="both"/>
        <w:rPr>
          <w:color w:val="000000"/>
          <w:shd w:val="clear" w:color="auto" w:fill="FFFFFF"/>
          <w:lang w:val="uk-UA"/>
        </w:rPr>
      </w:pPr>
      <w:proofErr w:type="spellStart"/>
      <w:r w:rsidRPr="00A05A51">
        <w:rPr>
          <w:color w:val="000000"/>
          <w:shd w:val="clear" w:color="auto" w:fill="FFFFFF"/>
          <w:lang w:val="uk-UA"/>
        </w:rPr>
        <w:t>Внести</w:t>
      </w:r>
      <w:proofErr w:type="spellEnd"/>
      <w:r w:rsidRPr="00A05A51">
        <w:rPr>
          <w:color w:val="000000"/>
          <w:shd w:val="clear" w:color="auto" w:fill="FFFFFF"/>
          <w:lang w:val="uk-UA"/>
        </w:rPr>
        <w:t xml:space="preserve"> </w:t>
      </w:r>
      <w:r w:rsidR="00C30EC3" w:rsidRPr="00C30EC3">
        <w:rPr>
          <w:color w:val="000000"/>
          <w:shd w:val="clear" w:color="auto" w:fill="FFFFFF"/>
          <w:lang w:val="uk-UA"/>
        </w:rPr>
        <w:t>змін</w:t>
      </w:r>
      <w:r w:rsidRPr="00A05A51">
        <w:rPr>
          <w:color w:val="000000"/>
          <w:shd w:val="clear" w:color="auto" w:fill="FFFFFF"/>
          <w:lang w:val="uk-UA"/>
        </w:rPr>
        <w:t>и</w:t>
      </w:r>
      <w:r w:rsidR="00C30EC3" w:rsidRPr="00C30EC3">
        <w:rPr>
          <w:color w:val="000000"/>
          <w:shd w:val="clear" w:color="auto" w:fill="FFFFFF"/>
          <w:lang w:val="uk-UA"/>
        </w:rPr>
        <w:t xml:space="preserve"> до Положення </w:t>
      </w:r>
      <w:r w:rsidR="00C30EC3" w:rsidRPr="00C30EC3">
        <w:rPr>
          <w:lang w:val="uk-UA"/>
        </w:rPr>
        <w:t>про Управління «Центр надання адміністративних послуг» Любашівської селищної</w:t>
      </w:r>
      <w:r w:rsidR="00C30EC3" w:rsidRPr="00C30EC3">
        <w:rPr>
          <w:color w:val="FF0000"/>
          <w:lang w:val="uk-UA"/>
        </w:rPr>
        <w:t xml:space="preserve"> </w:t>
      </w:r>
      <w:r w:rsidR="00C30EC3" w:rsidRPr="00C30EC3">
        <w:rPr>
          <w:lang w:val="uk-UA"/>
        </w:rPr>
        <w:t>ради затвердженого рішенням Любашівської селищної від 17.12.2020 року №27 (в редакції рішення селищної ради від 31.03.2021 р. №357</w:t>
      </w:r>
      <w:r w:rsidR="00A05CE2">
        <w:rPr>
          <w:lang w:val="uk-UA"/>
        </w:rPr>
        <w:t>, а саме</w:t>
      </w:r>
      <w:r w:rsidR="008A053C" w:rsidRPr="00A05A51">
        <w:rPr>
          <w:lang w:val="uk-UA"/>
        </w:rPr>
        <w:t>:</w:t>
      </w:r>
    </w:p>
    <w:p w14:paraId="41AF6CEC" w14:textId="77777777" w:rsidR="006D6A72" w:rsidRPr="00A05A51" w:rsidRDefault="006D6A72" w:rsidP="006D6A72">
      <w:pPr>
        <w:pStyle w:val="a4"/>
        <w:spacing w:line="276" w:lineRule="auto"/>
        <w:jc w:val="both"/>
        <w:rPr>
          <w:lang w:val="uk-UA"/>
        </w:rPr>
      </w:pPr>
    </w:p>
    <w:p w14:paraId="71DC78C8" w14:textId="1CF691B7" w:rsidR="00A05A51" w:rsidRDefault="00A05CE2" w:rsidP="00B85079">
      <w:pPr>
        <w:pStyle w:val="a4"/>
        <w:numPr>
          <w:ilvl w:val="0"/>
          <w:numId w:val="4"/>
        </w:numPr>
        <w:spacing w:after="120"/>
        <w:jc w:val="both"/>
        <w:rPr>
          <w:lang w:val="uk-UA"/>
        </w:rPr>
      </w:pPr>
      <w:r>
        <w:rPr>
          <w:lang w:val="uk-UA"/>
        </w:rPr>
        <w:t>«</w:t>
      </w:r>
      <w:r w:rsidR="00A05A51" w:rsidRPr="00B85079">
        <w:rPr>
          <w:lang w:val="uk-UA"/>
        </w:rPr>
        <w:t>п</w:t>
      </w:r>
      <w:r w:rsidR="006D6A72" w:rsidRPr="00B85079">
        <w:rPr>
          <w:lang w:val="uk-UA"/>
        </w:rPr>
        <w:t>ункт 15 викласти в такій редакції:</w:t>
      </w:r>
      <w:r w:rsidR="00A05A51" w:rsidRPr="00B85079">
        <w:rPr>
          <w:lang w:val="uk-UA"/>
        </w:rPr>
        <w:t xml:space="preserve"> за обсягом наданих повноважень Центру підпорядковуються такі комунальні установи: «Центр надання соціальних послуг» Любашівської селищної ради, «Об’єднаний трудовий архів» Любашівської селищної ради</w:t>
      </w:r>
      <w:r>
        <w:rPr>
          <w:lang w:val="uk-UA"/>
        </w:rPr>
        <w:t>»</w:t>
      </w:r>
      <w:r w:rsidR="00A05A51" w:rsidRPr="00B85079">
        <w:rPr>
          <w:lang w:val="uk-UA"/>
        </w:rPr>
        <w:t>.</w:t>
      </w:r>
    </w:p>
    <w:p w14:paraId="4C1AC465" w14:textId="77777777" w:rsidR="00250CE2" w:rsidRDefault="00250CE2" w:rsidP="00250CE2">
      <w:pPr>
        <w:pStyle w:val="a4"/>
        <w:spacing w:after="120"/>
        <w:jc w:val="both"/>
        <w:rPr>
          <w:lang w:val="uk-UA"/>
        </w:rPr>
      </w:pPr>
    </w:p>
    <w:p w14:paraId="6D25E86E" w14:textId="7C2FABF1" w:rsidR="00250CE2" w:rsidRPr="00250CE2" w:rsidRDefault="00250CE2" w:rsidP="00250CE2">
      <w:pPr>
        <w:pStyle w:val="a4"/>
        <w:numPr>
          <w:ilvl w:val="0"/>
          <w:numId w:val="1"/>
        </w:numPr>
        <w:jc w:val="both"/>
      </w:pPr>
      <w:r w:rsidRPr="008A4B26">
        <w:rPr>
          <w:lang w:val="uk-UA"/>
        </w:rPr>
        <w:t xml:space="preserve"> </w:t>
      </w:r>
      <w:r w:rsidRPr="00250CE2">
        <w:t xml:space="preserve">Дане </w:t>
      </w:r>
      <w:proofErr w:type="spellStart"/>
      <w:r w:rsidRPr="00250CE2">
        <w:t>рішення</w:t>
      </w:r>
      <w:proofErr w:type="spellEnd"/>
      <w:r w:rsidRPr="00250CE2">
        <w:t xml:space="preserve"> </w:t>
      </w:r>
      <w:proofErr w:type="spellStart"/>
      <w:r w:rsidRPr="00250CE2">
        <w:t>набирає</w:t>
      </w:r>
      <w:proofErr w:type="spellEnd"/>
      <w:r w:rsidRPr="00250CE2">
        <w:t xml:space="preserve"> </w:t>
      </w:r>
      <w:proofErr w:type="spellStart"/>
      <w:r w:rsidRPr="00250CE2">
        <w:t>чинності</w:t>
      </w:r>
      <w:proofErr w:type="spellEnd"/>
      <w:r w:rsidRPr="00250CE2">
        <w:t xml:space="preserve"> з 0</w:t>
      </w:r>
      <w:r w:rsidR="005F15AC">
        <w:rPr>
          <w:lang w:val="uk-UA"/>
        </w:rPr>
        <w:t>1</w:t>
      </w:r>
      <w:r w:rsidRPr="00250CE2">
        <w:t>.0</w:t>
      </w:r>
      <w:r w:rsidR="00192C1C">
        <w:rPr>
          <w:lang w:val="uk-UA"/>
        </w:rPr>
        <w:t>3</w:t>
      </w:r>
      <w:r w:rsidRPr="00250CE2">
        <w:t xml:space="preserve">.2022 року. </w:t>
      </w:r>
    </w:p>
    <w:p w14:paraId="5F8496E2" w14:textId="77777777" w:rsidR="00B85079" w:rsidRPr="00250CE2" w:rsidRDefault="00B85079" w:rsidP="00926502">
      <w:pPr>
        <w:pStyle w:val="a4"/>
        <w:spacing w:after="120"/>
        <w:jc w:val="both"/>
      </w:pPr>
    </w:p>
    <w:p w14:paraId="257D71B8" w14:textId="77777777" w:rsidR="00926502" w:rsidRPr="00B85079" w:rsidRDefault="00926502" w:rsidP="00926502">
      <w:pPr>
        <w:pStyle w:val="a4"/>
        <w:spacing w:after="120"/>
        <w:jc w:val="both"/>
        <w:rPr>
          <w:lang w:val="uk-UA"/>
        </w:rPr>
      </w:pPr>
    </w:p>
    <w:p w14:paraId="65BA0303" w14:textId="54EA5333" w:rsidR="006D6A72" w:rsidRPr="00A05A51" w:rsidRDefault="006D6A72" w:rsidP="008A053C">
      <w:pPr>
        <w:pStyle w:val="a4"/>
        <w:numPr>
          <w:ilvl w:val="0"/>
          <w:numId w:val="1"/>
        </w:numPr>
        <w:spacing w:before="160" w:after="240" w:line="276" w:lineRule="auto"/>
        <w:jc w:val="both"/>
        <w:rPr>
          <w:lang w:val="uk-UA"/>
        </w:rPr>
      </w:pPr>
      <w:r w:rsidRPr="00A05A51">
        <w:rPr>
          <w:lang w:val="uk"/>
        </w:rPr>
        <w:t xml:space="preserve">Контроль за виконанням цього рішення покласти на </w:t>
      </w:r>
      <w:r w:rsidRPr="00A05A51">
        <w:rPr>
          <w:bdr w:val="none" w:sz="0" w:space="0" w:color="auto" w:frame="1"/>
          <w:lang w:val="uk-UA"/>
        </w:rPr>
        <w:t>постійну комісію з прав людини,   законності, депутатської діяльності і етики Любашівської селищної ради.</w:t>
      </w:r>
    </w:p>
    <w:p w14:paraId="44CCECDB" w14:textId="77777777" w:rsidR="00AB5F7F" w:rsidRPr="00AB5F7F" w:rsidRDefault="00AB5F7F" w:rsidP="00AB5F7F">
      <w:pPr>
        <w:spacing w:line="276" w:lineRule="auto"/>
        <w:jc w:val="both"/>
        <w:rPr>
          <w:color w:val="000000"/>
          <w:shd w:val="clear" w:color="auto" w:fill="FFFFFF"/>
          <w:lang w:val="uk-UA"/>
        </w:rPr>
      </w:pPr>
    </w:p>
    <w:p w14:paraId="14AFC9D0" w14:textId="62424AC1" w:rsidR="00F860F2" w:rsidRDefault="001C6A19" w:rsidP="009D215A">
      <w:pPr>
        <w:spacing w:line="276" w:lineRule="auto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         </w:t>
      </w:r>
      <w:r w:rsidR="00192C1C">
        <w:rPr>
          <w:color w:val="000000"/>
          <w:shd w:val="clear" w:color="auto" w:fill="FFFFFF"/>
          <w:lang w:val="uk-UA"/>
        </w:rPr>
        <w:t>С</w:t>
      </w:r>
      <w:r>
        <w:rPr>
          <w:color w:val="000000"/>
          <w:shd w:val="clear" w:color="auto" w:fill="FFFFFF"/>
          <w:lang w:val="uk-UA"/>
        </w:rPr>
        <w:t xml:space="preserve">елищний голова                                 </w:t>
      </w:r>
      <w:r w:rsidR="00192C1C">
        <w:rPr>
          <w:color w:val="000000"/>
          <w:shd w:val="clear" w:color="auto" w:fill="FFFFFF"/>
          <w:lang w:val="uk-UA"/>
        </w:rPr>
        <w:t xml:space="preserve">                              </w:t>
      </w:r>
      <w:r>
        <w:rPr>
          <w:color w:val="000000"/>
          <w:shd w:val="clear" w:color="auto" w:fill="FFFFFF"/>
          <w:lang w:val="uk-UA"/>
        </w:rPr>
        <w:t xml:space="preserve">        </w:t>
      </w:r>
      <w:r w:rsidR="008A4B26">
        <w:rPr>
          <w:color w:val="000000"/>
          <w:shd w:val="clear" w:color="auto" w:fill="FFFFFF"/>
          <w:lang w:val="uk-UA"/>
        </w:rPr>
        <w:t>Геннадій ПАВЛОВ</w:t>
      </w:r>
    </w:p>
    <w:p w14:paraId="5DC49371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lastRenderedPageBreak/>
        <w:t>ПОГОДЖЕНО:</w:t>
      </w:r>
    </w:p>
    <w:p w14:paraId="5959300A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4D94CF3E" w14:textId="77777777" w:rsidR="00A74858" w:rsidRPr="003B5883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60DF4EAB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 xml:space="preserve">Секретар селищної ради                                                               </w:t>
      </w:r>
      <w:r>
        <w:rPr>
          <w:lang w:val="uk-UA"/>
        </w:rPr>
        <w:t xml:space="preserve">   Людмила МОКРЯК</w:t>
      </w:r>
    </w:p>
    <w:p w14:paraId="71D9EB75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502AD293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color w:val="333333"/>
          <w:bdr w:val="none" w:sz="0" w:space="0" w:color="auto" w:frame="1"/>
          <w:shd w:val="clear" w:color="auto" w:fill="FFFFFF"/>
        </w:rPr>
      </w:pPr>
      <w:r>
        <w:rPr>
          <w:color w:val="000000"/>
          <w:bdr w:val="none" w:sz="0" w:space="0" w:color="auto" w:frame="1"/>
          <w:shd w:val="clear" w:color="auto" w:fill="FFFFFF"/>
        </w:rPr>
        <w:t xml:space="preserve">Заступник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Любашівського</w:t>
      </w:r>
      <w:proofErr w:type="spellEnd"/>
      <w:r>
        <w:rPr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селищного</w:t>
      </w:r>
      <w:proofErr w:type="spellEnd"/>
      <w:r>
        <w:rPr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bdr w:val="none" w:sz="0" w:space="0" w:color="auto" w:frame="1"/>
          <w:shd w:val="clear" w:color="auto" w:fill="FFFFFF"/>
        </w:rPr>
        <w:t>голови</w:t>
      </w:r>
      <w:proofErr w:type="spellEnd"/>
      <w:r>
        <w:rPr>
          <w:color w:val="333333"/>
          <w:bdr w:val="none" w:sz="0" w:space="0" w:color="auto" w:frame="1"/>
          <w:shd w:val="clear" w:color="auto" w:fill="FFFFFF"/>
        </w:rPr>
        <w:t> </w:t>
      </w:r>
    </w:p>
    <w:p w14:paraId="15DD40F9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color w:val="333333"/>
          <w:bdr w:val="none" w:sz="0" w:space="0" w:color="auto" w:frame="1"/>
          <w:shd w:val="clear" w:color="auto" w:fill="FFFFFF"/>
        </w:rPr>
        <w:t xml:space="preserve">з </w:t>
      </w:r>
      <w:proofErr w:type="spellStart"/>
      <w:r>
        <w:rPr>
          <w:color w:val="333333"/>
          <w:bdr w:val="none" w:sz="0" w:space="0" w:color="auto" w:frame="1"/>
          <w:shd w:val="clear" w:color="auto" w:fill="FFFFFF"/>
        </w:rPr>
        <w:t>питань</w:t>
      </w:r>
      <w:proofErr w:type="spellEnd"/>
      <w:r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bdr w:val="none" w:sz="0" w:space="0" w:color="auto" w:frame="1"/>
          <w:shd w:val="clear" w:color="auto" w:fill="FFFFFF"/>
        </w:rPr>
        <w:t>діяльності</w:t>
      </w:r>
      <w:proofErr w:type="spellEnd"/>
      <w:r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bdr w:val="none" w:sz="0" w:space="0" w:color="auto" w:frame="1"/>
          <w:shd w:val="clear" w:color="auto" w:fill="FFFFFF"/>
        </w:rPr>
        <w:t>виконавчих</w:t>
      </w:r>
      <w:proofErr w:type="spellEnd"/>
      <w:r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bdr w:val="none" w:sz="0" w:space="0" w:color="auto" w:frame="1"/>
          <w:shd w:val="clear" w:color="auto" w:fill="FFFFFF"/>
        </w:rPr>
        <w:t>органів</w:t>
      </w:r>
      <w:proofErr w:type="spellEnd"/>
      <w:r>
        <w:rPr>
          <w:color w:val="333333"/>
          <w:shd w:val="clear" w:color="auto" w:fill="FFFFFF"/>
        </w:rPr>
        <w:t> 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Олег ПЕНЧЕВ</w:t>
      </w:r>
    </w:p>
    <w:p w14:paraId="641255B0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2E6E3AD9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55D45E9D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Керуючий</w:t>
      </w:r>
      <w:proofErr w:type="spellEnd"/>
      <w:r>
        <w:rPr>
          <w:color w:val="000000"/>
          <w:shd w:val="clear" w:color="auto" w:fill="FFFFFF"/>
        </w:rPr>
        <w:t xml:space="preserve"> справами (</w:t>
      </w:r>
      <w:proofErr w:type="spellStart"/>
      <w:r>
        <w:rPr>
          <w:color w:val="000000"/>
          <w:shd w:val="clear" w:color="auto" w:fill="FFFFFF"/>
        </w:rPr>
        <w:t>секретар</w:t>
      </w:r>
      <w:proofErr w:type="spellEnd"/>
      <w:r>
        <w:rPr>
          <w:color w:val="000000"/>
          <w:shd w:val="clear" w:color="auto" w:fill="FFFFFF"/>
        </w:rPr>
        <w:t xml:space="preserve">) </w:t>
      </w:r>
    </w:p>
    <w:p w14:paraId="4F3E8753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proofErr w:type="spellStart"/>
      <w:r>
        <w:rPr>
          <w:color w:val="000000"/>
          <w:shd w:val="clear" w:color="auto" w:fill="FFFFFF"/>
        </w:rPr>
        <w:t>виконавчого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комітету</w:t>
      </w:r>
      <w:proofErr w:type="spellEnd"/>
      <w:r w:rsidRPr="003B5883">
        <w:rPr>
          <w:lang w:val="uk-UA"/>
        </w:rPr>
        <w:t xml:space="preserve">                                         </w:t>
      </w:r>
      <w:r>
        <w:rPr>
          <w:lang w:val="uk-UA"/>
        </w:rPr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Наталя БОБОШКО</w:t>
      </w:r>
      <w:r w:rsidRPr="003B5883">
        <w:rPr>
          <w:lang w:val="uk-UA"/>
        </w:rPr>
        <w:t xml:space="preserve">       </w:t>
      </w:r>
    </w:p>
    <w:p w14:paraId="2CDA5046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4E464E18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7A2EBF30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color w:val="000000"/>
          <w:shd w:val="clear" w:color="auto" w:fill="FFFFFF"/>
        </w:rPr>
      </w:pPr>
    </w:p>
    <w:p w14:paraId="6E6997C9" w14:textId="77777777" w:rsidR="00A74858" w:rsidRPr="00E51E62" w:rsidRDefault="00A74858" w:rsidP="00A74858">
      <w:pPr>
        <w:tabs>
          <w:tab w:val="left" w:pos="1515"/>
        </w:tabs>
        <w:spacing w:line="276" w:lineRule="auto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Начальник фінансового управління</w:t>
      </w:r>
      <w:r>
        <w:rPr>
          <w:color w:val="000000"/>
          <w:shd w:val="clear" w:color="auto" w:fill="FFFFFF"/>
          <w:lang w:val="uk-UA"/>
        </w:rPr>
        <w:tab/>
      </w:r>
      <w:r>
        <w:rPr>
          <w:color w:val="000000"/>
          <w:shd w:val="clear" w:color="auto" w:fill="FFFFFF"/>
          <w:lang w:val="uk-UA"/>
        </w:rPr>
        <w:tab/>
      </w:r>
      <w:r>
        <w:rPr>
          <w:color w:val="000000"/>
          <w:shd w:val="clear" w:color="auto" w:fill="FFFFFF"/>
          <w:lang w:val="uk-UA"/>
        </w:rPr>
        <w:tab/>
      </w:r>
      <w:r>
        <w:rPr>
          <w:color w:val="000000"/>
          <w:shd w:val="clear" w:color="auto" w:fill="FFFFFF"/>
          <w:lang w:val="uk-UA"/>
        </w:rPr>
        <w:tab/>
        <w:t>Олена ВІТВІЦЬКА</w:t>
      </w:r>
    </w:p>
    <w:p w14:paraId="63F0E3E4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2B6394FF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2657B515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 xml:space="preserve">Начальник відділу загальної та </w:t>
      </w:r>
    </w:p>
    <w:p w14:paraId="0DCAB42F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>організаційної роботи селищної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Олег ГЛАДКИЙ</w:t>
      </w:r>
    </w:p>
    <w:p w14:paraId="346F227A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268A6D07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27855CB1" w14:textId="77777777" w:rsidR="00A74858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4241C027" w14:textId="77777777" w:rsidR="00A74858" w:rsidRPr="0025531A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>Начальник</w:t>
      </w:r>
      <w:r w:rsidRPr="0025531A">
        <w:rPr>
          <w:lang w:val="uk-UA"/>
        </w:rPr>
        <w:t xml:space="preserve"> відділу правового</w:t>
      </w:r>
    </w:p>
    <w:p w14:paraId="6F756771" w14:textId="77777777" w:rsidR="00A74858" w:rsidRPr="0025531A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25531A">
        <w:rPr>
          <w:lang w:val="uk-UA"/>
        </w:rPr>
        <w:t xml:space="preserve">забезпечення </w:t>
      </w:r>
      <w:proofErr w:type="spellStart"/>
      <w:r w:rsidRPr="0025531A">
        <w:rPr>
          <w:lang w:val="uk-UA"/>
        </w:rPr>
        <w:t>зв’язків</w:t>
      </w:r>
      <w:proofErr w:type="spellEnd"/>
      <w:r w:rsidRPr="0025531A">
        <w:rPr>
          <w:lang w:val="uk-UA"/>
        </w:rPr>
        <w:t xml:space="preserve"> з правоохоронними</w:t>
      </w:r>
    </w:p>
    <w:p w14:paraId="060E3AA3" w14:textId="77777777" w:rsidR="00A74858" w:rsidRPr="0025531A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25531A">
        <w:rPr>
          <w:lang w:val="uk-UA"/>
        </w:rPr>
        <w:t xml:space="preserve">органами, оборонної та </w:t>
      </w:r>
    </w:p>
    <w:p w14:paraId="6AEC37EF" w14:textId="77777777" w:rsidR="00A74858" w:rsidRPr="0025531A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25531A">
        <w:rPr>
          <w:lang w:val="uk-UA"/>
        </w:rPr>
        <w:t xml:space="preserve">мобілізаційної роботи селищної ради                                          </w:t>
      </w:r>
      <w:r>
        <w:rPr>
          <w:lang w:val="uk-UA"/>
        </w:rPr>
        <w:t>Валентина ДОВГАНЮК</w:t>
      </w:r>
    </w:p>
    <w:p w14:paraId="032AB8ED" w14:textId="77777777" w:rsidR="00A74858" w:rsidRPr="0025531A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1904FB32" w14:textId="77777777" w:rsidR="00A74858" w:rsidRPr="003B5883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6F256F40" w14:textId="77777777" w:rsidR="00A74858" w:rsidRDefault="00A74858" w:rsidP="00A74858">
      <w:pPr>
        <w:spacing w:line="276" w:lineRule="auto"/>
        <w:ind w:firstLine="72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</w:t>
      </w:r>
    </w:p>
    <w:p w14:paraId="0A29E30A" w14:textId="77777777" w:rsidR="00A74858" w:rsidRPr="00E226B2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>Підготував:</w:t>
      </w:r>
    </w:p>
    <w:p w14:paraId="03F7A29F" w14:textId="77777777" w:rsidR="00A74858" w:rsidRPr="003B5883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>Начальник ЦНАП</w:t>
      </w:r>
    </w:p>
    <w:p w14:paraId="4E2652C7" w14:textId="77777777" w:rsidR="00A74858" w:rsidRPr="003B5883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 xml:space="preserve">Любашівської </w:t>
      </w:r>
      <w:r w:rsidRPr="003B5883">
        <w:rPr>
          <w:lang w:val="uk-UA"/>
        </w:rPr>
        <w:t>селищної ради</w:t>
      </w:r>
      <w:r w:rsidRPr="003B5883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Ірина ЗАМІХАНОВСЬКА</w:t>
      </w:r>
    </w:p>
    <w:p w14:paraId="2F426BCB" w14:textId="77777777" w:rsidR="00A74858" w:rsidRPr="003B5883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222E19DF" w14:textId="77777777" w:rsidR="00A74858" w:rsidRPr="003B5883" w:rsidRDefault="00A74858" w:rsidP="00A74858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14:paraId="29FCD421" w14:textId="77777777" w:rsidR="00C27D6F" w:rsidRDefault="00C27D6F" w:rsidP="00C27D6F">
      <w:pPr>
        <w:spacing w:line="276" w:lineRule="auto"/>
        <w:ind w:firstLine="72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</w:t>
      </w:r>
    </w:p>
    <w:p w14:paraId="6362B0BB" w14:textId="77777777" w:rsidR="00C27D6F" w:rsidRDefault="00C27D6F" w:rsidP="00C27D6F">
      <w:pPr>
        <w:spacing w:line="276" w:lineRule="auto"/>
        <w:ind w:firstLine="720"/>
        <w:jc w:val="center"/>
        <w:rPr>
          <w:color w:val="000000"/>
          <w:lang w:val="uk-UA"/>
        </w:rPr>
      </w:pPr>
    </w:p>
    <w:p w14:paraId="3E80115C" w14:textId="77777777" w:rsidR="00C27D6F" w:rsidRDefault="00C27D6F" w:rsidP="009D215A">
      <w:pPr>
        <w:spacing w:line="276" w:lineRule="auto"/>
        <w:rPr>
          <w:color w:val="000000"/>
          <w:shd w:val="clear" w:color="auto" w:fill="FFFFFF"/>
          <w:lang w:val="uk-UA"/>
        </w:rPr>
      </w:pPr>
    </w:p>
    <w:p w14:paraId="340B034B" w14:textId="77777777" w:rsidR="00C27D6F" w:rsidRDefault="00C27D6F" w:rsidP="009D215A">
      <w:pPr>
        <w:spacing w:line="276" w:lineRule="auto"/>
        <w:rPr>
          <w:color w:val="000000"/>
          <w:shd w:val="clear" w:color="auto" w:fill="FFFFFF"/>
          <w:lang w:val="uk-UA"/>
        </w:rPr>
      </w:pPr>
    </w:p>
    <w:sectPr w:rsidR="00C27D6F" w:rsidSect="00EE00A5">
      <w:pgSz w:w="11906" w:h="16838"/>
      <w:pgMar w:top="972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FFB67" w14:textId="77777777" w:rsidR="004273F8" w:rsidRDefault="004273F8" w:rsidP="00EE00A5">
      <w:r>
        <w:separator/>
      </w:r>
    </w:p>
  </w:endnote>
  <w:endnote w:type="continuationSeparator" w:id="0">
    <w:p w14:paraId="213D33C9" w14:textId="77777777" w:rsidR="004273F8" w:rsidRDefault="004273F8" w:rsidP="00EE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00101" w14:textId="77777777" w:rsidR="004273F8" w:rsidRDefault="004273F8" w:rsidP="00EE00A5">
      <w:r>
        <w:separator/>
      </w:r>
    </w:p>
  </w:footnote>
  <w:footnote w:type="continuationSeparator" w:id="0">
    <w:p w14:paraId="63AEDCC4" w14:textId="77777777" w:rsidR="004273F8" w:rsidRDefault="004273F8" w:rsidP="00EE0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37A4B"/>
    <w:multiLevelType w:val="hybridMultilevel"/>
    <w:tmpl w:val="019E64A8"/>
    <w:lvl w:ilvl="0" w:tplc="A37EB59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845E7C"/>
    <w:multiLevelType w:val="hybridMultilevel"/>
    <w:tmpl w:val="384AF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D6EE3"/>
    <w:multiLevelType w:val="hybridMultilevel"/>
    <w:tmpl w:val="081463D2"/>
    <w:lvl w:ilvl="0" w:tplc="833C26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42B7D"/>
    <w:multiLevelType w:val="hybridMultilevel"/>
    <w:tmpl w:val="E3A27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76"/>
    <w:rsid w:val="000F00C0"/>
    <w:rsid w:val="00192C1C"/>
    <w:rsid w:val="001C6A19"/>
    <w:rsid w:val="00250CE2"/>
    <w:rsid w:val="002A2B61"/>
    <w:rsid w:val="002F2BA6"/>
    <w:rsid w:val="0038592E"/>
    <w:rsid w:val="004273F8"/>
    <w:rsid w:val="005D1327"/>
    <w:rsid w:val="005F15AC"/>
    <w:rsid w:val="0064465B"/>
    <w:rsid w:val="006D6A72"/>
    <w:rsid w:val="0070368F"/>
    <w:rsid w:val="00707D5A"/>
    <w:rsid w:val="00761687"/>
    <w:rsid w:val="007D325F"/>
    <w:rsid w:val="008A053C"/>
    <w:rsid w:val="008A4B26"/>
    <w:rsid w:val="008B3D80"/>
    <w:rsid w:val="0091630E"/>
    <w:rsid w:val="00926502"/>
    <w:rsid w:val="009565DD"/>
    <w:rsid w:val="00997B03"/>
    <w:rsid w:val="009D215A"/>
    <w:rsid w:val="00A05A51"/>
    <w:rsid w:val="00A05CE2"/>
    <w:rsid w:val="00A239E9"/>
    <w:rsid w:val="00A40576"/>
    <w:rsid w:val="00A62EA8"/>
    <w:rsid w:val="00A74858"/>
    <w:rsid w:val="00A860A4"/>
    <w:rsid w:val="00AB5F7F"/>
    <w:rsid w:val="00B05E32"/>
    <w:rsid w:val="00B06C74"/>
    <w:rsid w:val="00B31D5C"/>
    <w:rsid w:val="00B56EF7"/>
    <w:rsid w:val="00B85079"/>
    <w:rsid w:val="00C007DB"/>
    <w:rsid w:val="00C27D6F"/>
    <w:rsid w:val="00C30EC3"/>
    <w:rsid w:val="00C630C5"/>
    <w:rsid w:val="00D416A3"/>
    <w:rsid w:val="00DF716D"/>
    <w:rsid w:val="00E4601A"/>
    <w:rsid w:val="00EE00A5"/>
    <w:rsid w:val="00F31D12"/>
    <w:rsid w:val="00F568C8"/>
    <w:rsid w:val="00F860F2"/>
    <w:rsid w:val="00FB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1F0E0"/>
  <w15:docId w15:val="{3D491E76-E184-4CB8-8145-AE04E3AD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6A19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1C6A19"/>
    <w:pPr>
      <w:ind w:left="720"/>
      <w:contextualSpacing/>
    </w:pPr>
  </w:style>
  <w:style w:type="character" w:styleId="a5">
    <w:name w:val="Strong"/>
    <w:basedOn w:val="a0"/>
    <w:uiPriority w:val="22"/>
    <w:qFormat/>
    <w:rsid w:val="001C6A19"/>
    <w:rPr>
      <w:b/>
      <w:bCs/>
    </w:rPr>
  </w:style>
  <w:style w:type="paragraph" w:styleId="a6">
    <w:name w:val="header"/>
    <w:basedOn w:val="a"/>
    <w:link w:val="a7"/>
    <w:uiPriority w:val="99"/>
    <w:unhideWhenUsed/>
    <w:rsid w:val="00EE00A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E0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00A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E00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7B667-E5B9-467B-9912-C888E753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1810</Words>
  <Characters>1032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Ірина Заміхановська</cp:lastModifiedBy>
  <cp:revision>29</cp:revision>
  <cp:lastPrinted>2022-01-21T09:13:00Z</cp:lastPrinted>
  <dcterms:created xsi:type="dcterms:W3CDTF">2022-01-20T09:56:00Z</dcterms:created>
  <dcterms:modified xsi:type="dcterms:W3CDTF">2022-01-27T08:11:00Z</dcterms:modified>
</cp:coreProperties>
</file>