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68" w:rsidRPr="00BE44B0" w:rsidRDefault="002B0068" w:rsidP="002B0068">
      <w:pPr>
        <w:ind w:right="5198"/>
        <w:jc w:val="both"/>
        <w:rPr>
          <w:sz w:val="28"/>
          <w:szCs w:val="28"/>
          <w:lang w:val="en-US" w:eastAsia="ru-RU"/>
        </w:rPr>
      </w:pPr>
    </w:p>
    <w:p w:rsidR="002B0068" w:rsidRPr="00A66586" w:rsidRDefault="002B0068" w:rsidP="002B0068">
      <w:pPr>
        <w:ind w:right="-1"/>
        <w:jc w:val="both"/>
        <w:rPr>
          <w:sz w:val="28"/>
          <w:szCs w:val="28"/>
          <w:lang w:val="uk-UA" w:eastAsia="ru-RU"/>
        </w:rPr>
      </w:pP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r w:rsidRPr="00A66586">
        <w:rPr>
          <w:sz w:val="28"/>
          <w:szCs w:val="28"/>
          <w:lang w:val="uk-UA" w:eastAsia="ru-RU"/>
        </w:rPr>
        <w:tab/>
      </w:r>
      <w:proofErr w:type="spellStart"/>
      <w:r w:rsidRPr="00A66586">
        <w:rPr>
          <w:sz w:val="28"/>
          <w:szCs w:val="28"/>
          <w:lang w:val="uk-UA" w:eastAsia="ru-RU"/>
        </w:rPr>
        <w:t>проєкт</w:t>
      </w:r>
      <w:proofErr w:type="spellEnd"/>
    </w:p>
    <w:p w:rsidR="002B0068" w:rsidRPr="00A66586" w:rsidRDefault="002B0068" w:rsidP="002B0068">
      <w:pPr>
        <w:jc w:val="center"/>
        <w:rPr>
          <w:lang w:val="uk-UA" w:eastAsia="ru-RU"/>
        </w:rPr>
      </w:pPr>
      <w:r w:rsidRPr="00A66586">
        <w:rPr>
          <w:noProof/>
          <w:lang w:eastAsia="ru-RU"/>
        </w:rPr>
        <w:drawing>
          <wp:inline distT="0" distB="0" distL="0" distR="0" wp14:anchorId="0A1B4E3F" wp14:editId="54958992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068" w:rsidRPr="00A66586" w:rsidRDefault="002B0068" w:rsidP="002B0068">
      <w:pPr>
        <w:jc w:val="center"/>
        <w:rPr>
          <w:b/>
          <w:sz w:val="24"/>
          <w:szCs w:val="24"/>
          <w:lang w:val="uk-UA" w:eastAsia="ru-RU"/>
        </w:rPr>
      </w:pPr>
      <w:r w:rsidRPr="00A66586">
        <w:rPr>
          <w:b/>
          <w:sz w:val="24"/>
          <w:szCs w:val="24"/>
          <w:lang w:val="uk-UA" w:eastAsia="ru-RU"/>
        </w:rPr>
        <w:t>УКРАЇНА</w:t>
      </w:r>
    </w:p>
    <w:p w:rsidR="002B0068" w:rsidRPr="00A66586" w:rsidRDefault="002B0068" w:rsidP="002B0068">
      <w:pPr>
        <w:jc w:val="center"/>
        <w:rPr>
          <w:b/>
          <w:sz w:val="24"/>
          <w:szCs w:val="24"/>
          <w:lang w:val="uk-UA" w:eastAsia="ru-RU"/>
        </w:rPr>
      </w:pPr>
      <w:r w:rsidRPr="00A66586">
        <w:rPr>
          <w:b/>
          <w:sz w:val="24"/>
          <w:szCs w:val="24"/>
          <w:lang w:val="uk-UA" w:eastAsia="ru-RU"/>
        </w:rPr>
        <w:t>ЛЮБАШІВСЬКА СЕЛИЩНА РАДА</w:t>
      </w:r>
    </w:p>
    <w:p w:rsidR="002B0068" w:rsidRPr="00A66586" w:rsidRDefault="002B0068" w:rsidP="002B0068">
      <w:pPr>
        <w:jc w:val="center"/>
        <w:rPr>
          <w:b/>
          <w:sz w:val="24"/>
          <w:szCs w:val="24"/>
          <w:lang w:val="uk-UA" w:eastAsia="ru-RU"/>
        </w:rPr>
      </w:pPr>
      <w:r w:rsidRPr="00A66586">
        <w:rPr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2B0068" w:rsidRPr="00A66586" w:rsidRDefault="002B0068" w:rsidP="002B0068">
      <w:pPr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>___</w:t>
      </w:r>
      <w:r w:rsidRPr="00A66586">
        <w:rPr>
          <w:b/>
          <w:sz w:val="24"/>
          <w:szCs w:val="24"/>
          <w:lang w:val="uk-UA" w:eastAsia="ru-RU"/>
        </w:rPr>
        <w:t xml:space="preserve">  сесія </w:t>
      </w:r>
      <w:r w:rsidRPr="00A66586">
        <w:rPr>
          <w:b/>
          <w:sz w:val="24"/>
          <w:szCs w:val="24"/>
          <w:lang w:val="en-US" w:eastAsia="ru-RU"/>
        </w:rPr>
        <w:t>V</w:t>
      </w:r>
      <w:r w:rsidRPr="00A66586">
        <w:rPr>
          <w:b/>
          <w:sz w:val="24"/>
          <w:szCs w:val="24"/>
          <w:lang w:val="uk-UA" w:eastAsia="ru-RU"/>
        </w:rPr>
        <w:t>ІІІ скликання</w:t>
      </w:r>
    </w:p>
    <w:p w:rsidR="002B0068" w:rsidRDefault="002B0068" w:rsidP="002B0068">
      <w:pPr>
        <w:jc w:val="center"/>
        <w:rPr>
          <w:b/>
          <w:sz w:val="24"/>
          <w:szCs w:val="24"/>
          <w:lang w:val="uk-UA" w:eastAsia="ru-RU"/>
        </w:rPr>
      </w:pPr>
    </w:p>
    <w:p w:rsidR="002B0068" w:rsidRPr="00A66586" w:rsidRDefault="002B0068" w:rsidP="002B0068">
      <w:pPr>
        <w:jc w:val="center"/>
        <w:rPr>
          <w:b/>
          <w:sz w:val="24"/>
          <w:szCs w:val="24"/>
          <w:lang w:eastAsia="ru-RU"/>
        </w:rPr>
      </w:pPr>
      <w:r w:rsidRPr="00A66586">
        <w:rPr>
          <w:b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A66586">
        <w:rPr>
          <w:b/>
          <w:sz w:val="24"/>
          <w:szCs w:val="24"/>
          <w:lang w:eastAsia="ru-RU"/>
        </w:rPr>
        <w:t>Н</w:t>
      </w:r>
      <w:proofErr w:type="spellEnd"/>
      <w:proofErr w:type="gramEnd"/>
      <w:r w:rsidRPr="00A66586">
        <w:rPr>
          <w:b/>
          <w:sz w:val="24"/>
          <w:szCs w:val="24"/>
          <w:lang w:eastAsia="ru-RU"/>
        </w:rPr>
        <w:t xml:space="preserve"> Я</w:t>
      </w:r>
    </w:p>
    <w:p w:rsidR="002B0068" w:rsidRPr="00A66586" w:rsidRDefault="002B0068" w:rsidP="002B0068">
      <w:pPr>
        <w:jc w:val="center"/>
        <w:rPr>
          <w:b/>
          <w:sz w:val="24"/>
          <w:szCs w:val="24"/>
          <w:lang w:val="uk-UA" w:eastAsia="ru-RU"/>
        </w:rPr>
      </w:pPr>
    </w:p>
    <w:p w:rsidR="002B0068" w:rsidRPr="00A66586" w:rsidRDefault="002B0068" w:rsidP="002B0068">
      <w:pPr>
        <w:rPr>
          <w:b/>
          <w:sz w:val="24"/>
          <w:szCs w:val="24"/>
          <w:lang w:val="uk-UA" w:eastAsia="ru-RU"/>
        </w:rPr>
      </w:pPr>
      <w:r w:rsidRPr="00A66586">
        <w:rPr>
          <w:b/>
          <w:sz w:val="24"/>
          <w:szCs w:val="24"/>
          <w:lang w:val="uk-UA" w:eastAsia="ru-RU"/>
        </w:rPr>
        <w:t xml:space="preserve">«_____»  </w:t>
      </w:r>
      <w:r>
        <w:rPr>
          <w:b/>
          <w:sz w:val="24"/>
          <w:szCs w:val="24"/>
          <w:lang w:val="uk-UA" w:eastAsia="ru-RU"/>
        </w:rPr>
        <w:t xml:space="preserve">травня </w:t>
      </w:r>
      <w:r w:rsidRPr="00A66586">
        <w:rPr>
          <w:b/>
          <w:sz w:val="24"/>
          <w:szCs w:val="24"/>
          <w:lang w:val="uk-UA" w:eastAsia="ru-RU"/>
        </w:rPr>
        <w:t xml:space="preserve"> 2021 року                                                           № </w:t>
      </w:r>
      <w:r>
        <w:rPr>
          <w:b/>
          <w:sz w:val="24"/>
          <w:szCs w:val="24"/>
          <w:lang w:val="uk-UA" w:eastAsia="ru-RU"/>
        </w:rPr>
        <w:t xml:space="preserve">   </w:t>
      </w:r>
      <w:r w:rsidRPr="00A66586">
        <w:rPr>
          <w:b/>
          <w:sz w:val="24"/>
          <w:szCs w:val="24"/>
          <w:lang w:val="uk-UA" w:eastAsia="ru-RU"/>
        </w:rPr>
        <w:t>__</w:t>
      </w:r>
    </w:p>
    <w:p w:rsidR="002B0068" w:rsidRPr="00BE44B0" w:rsidRDefault="002B0068" w:rsidP="002B0068">
      <w:pPr>
        <w:rPr>
          <w:sz w:val="28"/>
          <w:szCs w:val="28"/>
        </w:rPr>
      </w:pPr>
    </w:p>
    <w:p w:rsidR="002B0068" w:rsidRPr="00BE44B0" w:rsidRDefault="002B0068" w:rsidP="002B0068">
      <w:pPr>
        <w:jc w:val="both"/>
        <w:rPr>
          <w:b/>
          <w:sz w:val="24"/>
          <w:szCs w:val="24"/>
        </w:rPr>
      </w:pPr>
      <w:r w:rsidRPr="00CC780B">
        <w:rPr>
          <w:b/>
          <w:sz w:val="24"/>
          <w:szCs w:val="24"/>
          <w:lang w:val="uk-UA"/>
        </w:rPr>
        <w:t>Про затвердження програми з підтримки</w:t>
      </w:r>
    </w:p>
    <w:p w:rsidR="002B0068" w:rsidRPr="00CC780B" w:rsidRDefault="002B0068" w:rsidP="002B0068">
      <w:pPr>
        <w:jc w:val="both"/>
        <w:rPr>
          <w:b/>
          <w:sz w:val="24"/>
          <w:szCs w:val="24"/>
        </w:rPr>
      </w:pPr>
      <w:r w:rsidRPr="00CC780B">
        <w:rPr>
          <w:b/>
          <w:sz w:val="24"/>
          <w:szCs w:val="24"/>
          <w:lang w:val="uk-UA"/>
        </w:rPr>
        <w:t xml:space="preserve">індивідуального житлового будівництва </w:t>
      </w:r>
    </w:p>
    <w:p w:rsidR="002B0068" w:rsidRPr="00CC780B" w:rsidRDefault="002B0068" w:rsidP="002B0068">
      <w:pPr>
        <w:jc w:val="both"/>
        <w:rPr>
          <w:b/>
          <w:sz w:val="24"/>
          <w:szCs w:val="24"/>
          <w:lang w:val="uk-UA"/>
        </w:rPr>
      </w:pPr>
      <w:r w:rsidRPr="00CC780B">
        <w:rPr>
          <w:b/>
          <w:sz w:val="24"/>
          <w:szCs w:val="24"/>
          <w:lang w:val="uk-UA"/>
        </w:rPr>
        <w:t>на селі «Власний дім» на 2021 -2023 роки</w:t>
      </w:r>
    </w:p>
    <w:p w:rsidR="002B0068" w:rsidRPr="0040715A" w:rsidRDefault="002B0068" w:rsidP="002B0068">
      <w:pPr>
        <w:ind w:firstLine="284"/>
        <w:rPr>
          <w:sz w:val="28"/>
          <w:szCs w:val="28"/>
          <w:lang w:val="uk-UA"/>
        </w:rPr>
      </w:pPr>
    </w:p>
    <w:p w:rsidR="002B0068" w:rsidRPr="00CC780B" w:rsidRDefault="002B0068" w:rsidP="002B0068">
      <w:pPr>
        <w:ind w:firstLine="567"/>
        <w:jc w:val="both"/>
        <w:rPr>
          <w:sz w:val="24"/>
          <w:szCs w:val="24"/>
          <w:lang w:val="uk-UA"/>
        </w:rPr>
      </w:pPr>
      <w:bookmarkStart w:id="0" w:name="OLE_LINK1"/>
      <w:r w:rsidRPr="00CC780B">
        <w:rPr>
          <w:sz w:val="24"/>
          <w:szCs w:val="24"/>
          <w:lang w:val="uk-UA"/>
        </w:rPr>
        <w:t>Відповідно до статті 143 Конституції України, пункту 16 частини першої статті 43 Закону України «Про місцеве самоврядування в Україні</w:t>
      </w:r>
      <w:r>
        <w:rPr>
          <w:sz w:val="24"/>
          <w:szCs w:val="24"/>
          <w:lang w:val="uk-UA"/>
        </w:rPr>
        <w:t>»</w:t>
      </w:r>
      <w:r w:rsidRPr="00CC780B">
        <w:rPr>
          <w:sz w:val="24"/>
          <w:szCs w:val="24"/>
          <w:lang w:val="uk-UA"/>
        </w:rPr>
        <w:t xml:space="preserve">, Указу Президента України від  27 березня  1998 року № 222/98 </w:t>
      </w:r>
      <w:r>
        <w:rPr>
          <w:sz w:val="24"/>
          <w:szCs w:val="24"/>
          <w:lang w:val="uk-UA"/>
        </w:rPr>
        <w:t>«</w:t>
      </w:r>
      <w:r w:rsidRPr="00CC780B">
        <w:rPr>
          <w:sz w:val="24"/>
          <w:szCs w:val="24"/>
          <w:lang w:val="uk-UA"/>
        </w:rPr>
        <w:t>Про заходи щодо підтримки індивідуальног</w:t>
      </w:r>
      <w:r>
        <w:rPr>
          <w:sz w:val="24"/>
          <w:szCs w:val="24"/>
          <w:lang w:val="uk-UA"/>
        </w:rPr>
        <w:t>о житлового будівництва на селі»</w:t>
      </w:r>
      <w:r w:rsidRPr="00CC780B">
        <w:rPr>
          <w:sz w:val="24"/>
          <w:szCs w:val="24"/>
          <w:lang w:val="uk-UA"/>
        </w:rPr>
        <w:t xml:space="preserve">, постанов Кабінету Міністрів України від 5 жовтня 1998 року № 1597 </w:t>
      </w:r>
      <w:proofErr w:type="spellStart"/>
      <w:r w:rsidRPr="00CC780B">
        <w:rPr>
          <w:sz w:val="24"/>
          <w:szCs w:val="24"/>
          <w:lang w:val="uk-UA"/>
        </w:rPr>
        <w:t>„Про</w:t>
      </w:r>
      <w:proofErr w:type="spellEnd"/>
      <w:r w:rsidRPr="00CC780B">
        <w:rPr>
          <w:sz w:val="24"/>
          <w:szCs w:val="24"/>
          <w:lang w:val="uk-UA"/>
        </w:rPr>
        <w:t xml:space="preserve"> затвердження Правил надання довгострокових кредитів індивідуальним забудовникам на селі", від 3 серпня 1998  року № 1211  «Про затвердження Положення про порядок формування і використання коштів фондів підтримки індивідуального житлового будівництва на селі», з метою підтримки індивідуального житлового будівництва на селі, </w:t>
      </w:r>
      <w:r>
        <w:rPr>
          <w:sz w:val="24"/>
          <w:szCs w:val="24"/>
          <w:lang w:val="uk-UA"/>
        </w:rPr>
        <w:t>Любашівська селищна</w:t>
      </w:r>
      <w:r w:rsidRPr="00CC780B">
        <w:rPr>
          <w:sz w:val="24"/>
          <w:szCs w:val="24"/>
          <w:lang w:val="uk-UA"/>
        </w:rPr>
        <w:t xml:space="preserve"> рада</w:t>
      </w:r>
    </w:p>
    <w:p w:rsidR="002B0068" w:rsidRPr="00CC780B" w:rsidRDefault="002B0068" w:rsidP="002B0068">
      <w:pPr>
        <w:ind w:firstLine="284"/>
        <w:rPr>
          <w:sz w:val="24"/>
          <w:szCs w:val="24"/>
          <w:lang w:val="uk-UA"/>
        </w:rPr>
      </w:pPr>
    </w:p>
    <w:p w:rsidR="002B0068" w:rsidRPr="00BE44B0" w:rsidRDefault="002B0068" w:rsidP="002B0068">
      <w:pPr>
        <w:ind w:firstLine="284"/>
        <w:jc w:val="both"/>
        <w:rPr>
          <w:b/>
          <w:sz w:val="24"/>
          <w:szCs w:val="24"/>
          <w:lang w:val="uk-UA"/>
        </w:rPr>
      </w:pPr>
      <w:r w:rsidRPr="00BE44B0">
        <w:rPr>
          <w:b/>
          <w:sz w:val="24"/>
          <w:szCs w:val="24"/>
          <w:lang w:val="uk-UA"/>
        </w:rPr>
        <w:t>В И Р І Ш И Л А:</w:t>
      </w:r>
    </w:p>
    <w:p w:rsidR="002B0068" w:rsidRPr="00CC780B" w:rsidRDefault="002B0068" w:rsidP="002B0068">
      <w:pPr>
        <w:ind w:firstLine="284"/>
        <w:jc w:val="both"/>
        <w:rPr>
          <w:sz w:val="24"/>
          <w:szCs w:val="24"/>
          <w:lang w:val="uk-UA"/>
        </w:rPr>
      </w:pPr>
    </w:p>
    <w:p w:rsidR="002B0068" w:rsidRDefault="002B0068" w:rsidP="002B0068">
      <w:pPr>
        <w:pStyle w:val="a7"/>
        <w:numPr>
          <w:ilvl w:val="0"/>
          <w:numId w:val="1"/>
        </w:numPr>
        <w:spacing w:before="120" w:after="12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BE44B0">
        <w:rPr>
          <w:rFonts w:ascii="Times New Roman" w:hAnsi="Times New Roman"/>
          <w:sz w:val="24"/>
          <w:szCs w:val="24"/>
          <w:lang w:val="uk-UA"/>
        </w:rPr>
        <w:t>Затвердити Програму з  підтримки індивідуального житлового будівництва на селі «Власний дім» на 2021 -2023 роки (далі - Програма), що додається.</w:t>
      </w:r>
    </w:p>
    <w:p w:rsidR="002B0068" w:rsidRPr="00BE44B0" w:rsidRDefault="002B0068" w:rsidP="002B0068">
      <w:pPr>
        <w:pStyle w:val="a7"/>
        <w:spacing w:before="120" w:after="12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B0068" w:rsidRDefault="002B0068" w:rsidP="002B0068">
      <w:pPr>
        <w:pStyle w:val="a7"/>
        <w:numPr>
          <w:ilvl w:val="0"/>
          <w:numId w:val="1"/>
        </w:numPr>
        <w:spacing w:before="120" w:after="12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BE44B0"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 селищної ради забезпечити фінансування заходів, передбачених Програмою в межах наявного фінансового ресурсу.  </w:t>
      </w:r>
    </w:p>
    <w:p w:rsidR="002B0068" w:rsidRPr="00BE44B0" w:rsidRDefault="002B0068" w:rsidP="002B006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2B0068" w:rsidRPr="00CC780B" w:rsidRDefault="002B0068" w:rsidP="002B0068">
      <w:pPr>
        <w:spacing w:before="120" w:after="120"/>
        <w:ind w:firstLine="284"/>
        <w:contextualSpacing/>
        <w:jc w:val="both"/>
        <w:rPr>
          <w:iCs/>
          <w:sz w:val="24"/>
          <w:szCs w:val="24"/>
          <w:lang w:val="uk-UA"/>
        </w:rPr>
      </w:pPr>
      <w:r w:rsidRPr="00BE44B0">
        <w:rPr>
          <w:rFonts w:eastAsia="Calibri"/>
          <w:sz w:val="24"/>
          <w:szCs w:val="24"/>
          <w:lang w:val="uk-UA" w:eastAsia="en-US"/>
        </w:rPr>
        <w:t xml:space="preserve"> 3.</w:t>
      </w:r>
      <w:r>
        <w:rPr>
          <w:rFonts w:eastAsia="Calibri"/>
          <w:sz w:val="24"/>
          <w:szCs w:val="24"/>
          <w:lang w:val="uk-UA" w:eastAsia="en-US"/>
        </w:rPr>
        <w:t xml:space="preserve"> </w:t>
      </w:r>
      <w:r w:rsidRPr="00BE44B0">
        <w:rPr>
          <w:rFonts w:eastAsia="Calibri"/>
          <w:sz w:val="24"/>
          <w:szCs w:val="24"/>
          <w:lang w:val="uk-UA" w:eastAsia="en-US"/>
        </w:rPr>
        <w:t>Контроль за виконанням цього рішення покласти на постійну комісію селищної ради з  питань планування, фінансів, бюджету та соціально-економічного розвитку.</w:t>
      </w:r>
    </w:p>
    <w:bookmarkEnd w:id="0"/>
    <w:p w:rsidR="002B0068" w:rsidRPr="00CC780B" w:rsidRDefault="002B0068" w:rsidP="002B0068">
      <w:pPr>
        <w:ind w:firstLine="284"/>
        <w:jc w:val="both"/>
        <w:rPr>
          <w:sz w:val="24"/>
          <w:szCs w:val="24"/>
          <w:lang w:val="uk-UA"/>
        </w:rPr>
      </w:pPr>
    </w:p>
    <w:p w:rsidR="002B0068" w:rsidRDefault="002B0068" w:rsidP="002B0068">
      <w:pPr>
        <w:ind w:firstLine="284"/>
        <w:jc w:val="both"/>
        <w:rPr>
          <w:sz w:val="24"/>
          <w:szCs w:val="24"/>
          <w:lang w:val="uk-UA" w:eastAsia="ar-SA"/>
        </w:rPr>
      </w:pPr>
    </w:p>
    <w:p w:rsidR="002B0068" w:rsidRDefault="002B0068" w:rsidP="002B0068">
      <w:pPr>
        <w:ind w:firstLine="284"/>
        <w:jc w:val="both"/>
        <w:rPr>
          <w:sz w:val="24"/>
          <w:szCs w:val="24"/>
          <w:lang w:val="uk-UA" w:eastAsia="ar-SA"/>
        </w:rPr>
      </w:pPr>
    </w:p>
    <w:p w:rsidR="002B0068" w:rsidRDefault="002B0068" w:rsidP="002B0068">
      <w:pPr>
        <w:ind w:firstLine="284"/>
        <w:jc w:val="both"/>
        <w:rPr>
          <w:sz w:val="24"/>
          <w:szCs w:val="24"/>
          <w:lang w:val="uk-UA" w:eastAsia="ar-SA"/>
        </w:rPr>
      </w:pPr>
    </w:p>
    <w:p w:rsidR="002B0068" w:rsidRPr="00BE44B0" w:rsidRDefault="002B0068" w:rsidP="002B0068">
      <w:pPr>
        <w:jc w:val="both"/>
        <w:rPr>
          <w:b/>
          <w:sz w:val="24"/>
          <w:szCs w:val="24"/>
          <w:lang w:val="uk-UA"/>
        </w:rPr>
      </w:pPr>
      <w:proofErr w:type="spellStart"/>
      <w:r w:rsidRPr="00BE44B0">
        <w:rPr>
          <w:b/>
          <w:sz w:val="24"/>
          <w:szCs w:val="24"/>
          <w:lang w:val="uk-UA" w:eastAsia="ar-SA"/>
        </w:rPr>
        <w:t>Любашівський</w:t>
      </w:r>
      <w:proofErr w:type="spellEnd"/>
      <w:r w:rsidRPr="00BE44B0">
        <w:rPr>
          <w:b/>
          <w:sz w:val="24"/>
          <w:szCs w:val="24"/>
          <w:lang w:val="uk-UA" w:eastAsia="ar-SA"/>
        </w:rPr>
        <w:t xml:space="preserve"> селищний голова</w:t>
      </w:r>
      <w:r w:rsidRPr="00BE44B0">
        <w:rPr>
          <w:b/>
          <w:sz w:val="24"/>
          <w:szCs w:val="24"/>
          <w:lang w:val="uk-UA" w:eastAsia="ar-SA"/>
        </w:rPr>
        <w:tab/>
      </w:r>
      <w:r w:rsidRPr="00BE44B0">
        <w:rPr>
          <w:b/>
          <w:sz w:val="24"/>
          <w:szCs w:val="24"/>
          <w:lang w:val="uk-UA" w:eastAsia="ar-SA"/>
        </w:rPr>
        <w:tab/>
      </w:r>
      <w:r w:rsidRPr="00BE44B0">
        <w:rPr>
          <w:b/>
          <w:sz w:val="24"/>
          <w:szCs w:val="24"/>
          <w:lang w:val="uk-UA" w:eastAsia="ar-SA"/>
        </w:rPr>
        <w:tab/>
      </w:r>
      <w:r w:rsidRPr="00BE44B0">
        <w:rPr>
          <w:b/>
          <w:sz w:val="24"/>
          <w:szCs w:val="24"/>
          <w:lang w:val="uk-UA" w:eastAsia="ar-SA"/>
        </w:rPr>
        <w:tab/>
      </w:r>
      <w:r w:rsidRPr="00BE44B0">
        <w:rPr>
          <w:b/>
          <w:sz w:val="24"/>
          <w:szCs w:val="24"/>
          <w:lang w:val="uk-UA" w:eastAsia="ar-SA"/>
        </w:rPr>
        <w:tab/>
        <w:t>Геннадій Павлов</w:t>
      </w:r>
    </w:p>
    <w:p w:rsidR="002B0068" w:rsidRDefault="002B0068" w:rsidP="002B0068">
      <w:pPr>
        <w:ind w:firstLine="284"/>
        <w:jc w:val="both"/>
        <w:rPr>
          <w:sz w:val="24"/>
          <w:lang w:val="uk-UA"/>
        </w:rPr>
      </w:pPr>
    </w:p>
    <w:p w:rsidR="002B0068" w:rsidRDefault="002B0068" w:rsidP="002B0068">
      <w:pPr>
        <w:ind w:firstLine="284"/>
        <w:jc w:val="both"/>
        <w:rPr>
          <w:sz w:val="24"/>
          <w:lang w:val="uk-UA"/>
        </w:rPr>
      </w:pPr>
    </w:p>
    <w:p w:rsidR="008259E9" w:rsidRDefault="008259E9">
      <w:bookmarkStart w:id="1" w:name="_GoBack"/>
      <w:bookmarkEnd w:id="1"/>
    </w:p>
    <w:sectPr w:rsidR="0082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027F7"/>
    <w:multiLevelType w:val="hybridMultilevel"/>
    <w:tmpl w:val="F72C13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EB"/>
    <w:rsid w:val="00054221"/>
    <w:rsid w:val="002B0068"/>
    <w:rsid w:val="008259E9"/>
    <w:rsid w:val="00A6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uk-UA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List Paragraph"/>
    <w:basedOn w:val="a"/>
    <w:uiPriority w:val="34"/>
    <w:qFormat/>
    <w:rsid w:val="002B006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B00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0068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uk-UA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List Paragraph"/>
    <w:basedOn w:val="a"/>
    <w:uiPriority w:val="34"/>
    <w:qFormat/>
    <w:rsid w:val="002B006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B00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006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2021-04-20T11:49:00Z</dcterms:created>
  <dcterms:modified xsi:type="dcterms:W3CDTF">2021-04-20T11:50:00Z</dcterms:modified>
</cp:coreProperties>
</file>