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AC" w:rsidRPr="00F175AC" w:rsidRDefault="00F175AC" w:rsidP="00F175AC">
      <w:pPr>
        <w:spacing w:after="0"/>
        <w:jc w:val="center"/>
        <w:rPr>
          <w:rFonts w:eastAsia="Times New Roman"/>
          <w:noProof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520700" cy="64833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5AC" w:rsidRPr="00F175AC" w:rsidRDefault="00F175AC" w:rsidP="00F175AC">
      <w:pPr>
        <w:spacing w:after="0"/>
        <w:jc w:val="center"/>
        <w:rPr>
          <w:rFonts w:eastAsia="Times New Roman"/>
          <w:lang w:val="uk-UA" w:eastAsia="ru-RU"/>
        </w:rPr>
      </w:pPr>
    </w:p>
    <w:p w:rsidR="000671B2" w:rsidRPr="000671B2" w:rsidRDefault="000671B2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671B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0671B2" w:rsidRPr="000671B2" w:rsidRDefault="000671B2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671B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0671B2" w:rsidRPr="000671B2" w:rsidRDefault="000671B2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671B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ПОДІЛЬСЬКОГО РАЙОНУ ОДЕСЬКОЇ ОБЛАСТІ</w:t>
      </w:r>
    </w:p>
    <w:p w:rsidR="000671B2" w:rsidRDefault="000671B2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671B2" w:rsidRDefault="000671B2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671B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VII сесія  VIII скликання</w:t>
      </w:r>
      <w:r w:rsidR="00F175AC"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</w:p>
    <w:p w:rsidR="000671B2" w:rsidRDefault="00F175AC" w:rsidP="000671B2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F175AC" w:rsidRPr="00F175AC" w:rsidRDefault="00510D60" w:rsidP="000671B2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ПРОЄКТ   </w:t>
      </w:r>
      <w:r w:rsidR="00F175AC" w:rsidRPr="00F175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="00F175AC" w:rsidRPr="00F175AC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spellEnd"/>
      <w:r w:rsidR="00F175AC" w:rsidRPr="00F175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</w:t>
      </w:r>
    </w:p>
    <w:p w:rsidR="00F175AC" w:rsidRPr="00F175AC" w:rsidRDefault="00F175AC" w:rsidP="00F175A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</w:t>
      </w:r>
      <w:r w:rsidR="00510D60">
        <w:rPr>
          <w:rFonts w:ascii="Times New Roman" w:eastAsia="Times New Roman" w:hAnsi="Times New Roman"/>
          <w:sz w:val="24"/>
          <w:szCs w:val="24"/>
          <w:lang w:val="uk-UA" w:eastAsia="ru-RU"/>
        </w:rPr>
        <w:t>_____  червня</w:t>
      </w:r>
      <w:r w:rsidRPr="0068559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2021 року                                                                             № _______</w:t>
      </w:r>
    </w:p>
    <w:p w:rsidR="00F175AC" w:rsidRPr="00F175AC" w:rsidRDefault="00F175AC" w:rsidP="00F175AC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175AC" w:rsidRPr="00F175AC" w:rsidRDefault="00F175AC" w:rsidP="00F60551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Про внесен</w:t>
      </w:r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ня змін та доповнень до рішення </w:t>
      </w:r>
      <w:proofErr w:type="spellStart"/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селищної ради від  15.03.2019 року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№ 425 «</w:t>
      </w:r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затвердження Плану соціально-економічного</w:t>
      </w:r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розвитку </w:t>
      </w:r>
      <w:proofErr w:type="spellStart"/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селищної 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об’єднаної територіал</w:t>
      </w:r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ьної громади 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 2019-2021роки</w:t>
      </w:r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»</w:t>
      </w:r>
    </w:p>
    <w:p w:rsidR="00F175AC" w:rsidRPr="00F175AC" w:rsidRDefault="00F175AC" w:rsidP="00F60551">
      <w:pPr>
        <w:tabs>
          <w:tab w:val="left" w:pos="7938"/>
          <w:tab w:val="left" w:pos="9356"/>
        </w:tabs>
        <w:spacing w:before="120"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Відповідно до пункту 22 частини 1 статті 26 Закону України «Про місцеве самоврядування в Україні», керуючись Законом України  «Про державне прогнозування та розроблення програм економічного і соціального розвитку України» від 23.03.2000 р.             № 1602- ІІІ; Постановою Кабінету Міністрів України від 26 квітня 2003 року № 621 «Про розроблення прогнозних і програмних документів економічного і соціального розвитку та складання проекту державного бюджету»; Постановою Кабінету Міністрів України «Про схвалення Прогнозу економічного і соціального розвитку України на 2020 - 2022 роки» від 15 травня 2019 року № 555; Наказом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Мінрегіону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 «Про затвердження методичних рекомендацій щодо формування і реалізації прогнозних та програмних документів соціально-економічного розвитку об'єднаної територіальної громади» від 30 березня 2016 року № 75,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Любашівська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селищна рада</w:t>
      </w:r>
    </w:p>
    <w:p w:rsidR="00F175AC" w:rsidRDefault="00F60551" w:rsidP="00F60551">
      <w:pPr>
        <w:tabs>
          <w:tab w:val="left" w:pos="7938"/>
          <w:tab w:val="left" w:pos="9356"/>
        </w:tabs>
        <w:spacing w:before="120" w:after="0" w:line="240" w:lineRule="auto"/>
        <w:ind w:right="-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</w:t>
      </w:r>
      <w:r w:rsidR="00F175AC"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ВИРІШИЛА:</w:t>
      </w:r>
    </w:p>
    <w:p w:rsidR="00F60551" w:rsidRPr="00F175AC" w:rsidRDefault="00F60551" w:rsidP="00F60551">
      <w:pPr>
        <w:tabs>
          <w:tab w:val="left" w:pos="7938"/>
          <w:tab w:val="left" w:pos="9356"/>
        </w:tabs>
        <w:spacing w:before="120"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175AC" w:rsidRDefault="00F175AC" w:rsidP="00F60551">
      <w:pPr>
        <w:pStyle w:val="a9"/>
        <w:numPr>
          <w:ilvl w:val="0"/>
          <w:numId w:val="3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Внести зміни та доповнення до рішення </w:t>
      </w:r>
      <w:proofErr w:type="spellStart"/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селищної ради від  15.03.2019 року № 425 «Про затвердження  Плану соціально-економічного розвитку </w:t>
      </w:r>
      <w:proofErr w:type="spellStart"/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селищної об’єднаної територіальної громади на 2019-2021 роки», а саме</w:t>
      </w:r>
      <w:r w:rsidR="00685591"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F60551" w:rsidRPr="00F60551" w:rsidRDefault="00F60551" w:rsidP="00F60551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175AC" w:rsidRPr="00F175AC" w:rsidRDefault="00F175AC" w:rsidP="000D5243">
      <w:pPr>
        <w:tabs>
          <w:tab w:val="left" w:pos="426"/>
        </w:tabs>
        <w:spacing w:after="0" w:line="240" w:lineRule="auto"/>
        <w:ind w:left="21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«Поточний ремонт доріг»:</w:t>
      </w:r>
    </w:p>
    <w:p w:rsidR="00F60551" w:rsidRDefault="0042170B" w:rsidP="000D524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10" w:hanging="20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2170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поточний ремонт </w:t>
      </w:r>
      <w:r w:rsidR="0065652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дорожнього покриття вул. Достоєвського, </w:t>
      </w:r>
      <w:proofErr w:type="spellStart"/>
      <w:r w:rsidR="0065652B">
        <w:rPr>
          <w:rFonts w:ascii="Times New Roman" w:eastAsia="Times New Roman" w:hAnsi="Times New Roman"/>
          <w:sz w:val="24"/>
          <w:szCs w:val="24"/>
          <w:lang w:val="uk-UA" w:eastAsia="ru-RU"/>
        </w:rPr>
        <w:t>смт</w:t>
      </w:r>
      <w:proofErr w:type="spellEnd"/>
      <w:r w:rsidR="0065652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65652B">
        <w:rPr>
          <w:rFonts w:ascii="Times New Roman" w:eastAsia="Times New Roman" w:hAnsi="Times New Roman"/>
          <w:sz w:val="24"/>
          <w:szCs w:val="24"/>
          <w:lang w:val="uk-UA" w:eastAsia="ru-RU"/>
        </w:rPr>
        <w:t>Любашівка</w:t>
      </w:r>
      <w:proofErr w:type="spellEnd"/>
      <w:r w:rsidRPr="0042170B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65652B" w:rsidRDefault="0065652B" w:rsidP="000D524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10" w:hanging="20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поточний ремонт дорожнього покриття вул. Степана Разіна, </w:t>
      </w:r>
      <w:proofErr w:type="spellStart"/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>смт</w:t>
      </w:r>
      <w:proofErr w:type="spellEnd"/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>Любашівка</w:t>
      </w:r>
      <w:proofErr w:type="spellEnd"/>
      <w:r w:rsidR="000D5243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  <w:bookmarkStart w:id="0" w:name="_GoBack"/>
      <w:bookmarkEnd w:id="0"/>
    </w:p>
    <w:p w:rsidR="00F60551" w:rsidRPr="00F60551" w:rsidRDefault="00F60551" w:rsidP="000D5243">
      <w:pPr>
        <w:tabs>
          <w:tab w:val="left" w:pos="426"/>
        </w:tabs>
        <w:spacing w:after="0" w:line="240" w:lineRule="auto"/>
        <w:ind w:left="21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D5243" w:rsidRDefault="00F175AC" w:rsidP="000D5243">
      <w:pPr>
        <w:spacing w:after="0" w:line="240" w:lineRule="auto"/>
        <w:ind w:left="21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«Капітальний  ремонт  будівель»:</w:t>
      </w:r>
    </w:p>
    <w:p w:rsidR="002E5158" w:rsidRPr="000D5243" w:rsidRDefault="0065652B" w:rsidP="000D5243">
      <w:pPr>
        <w:pStyle w:val="a9"/>
        <w:numPr>
          <w:ilvl w:val="0"/>
          <w:numId w:val="1"/>
        </w:numPr>
        <w:spacing w:after="0" w:line="240" w:lineRule="auto"/>
        <w:ind w:left="21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D52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капітальному ремонту приміщень Поліцейської станції за адресою: Одеська область </w:t>
      </w:r>
      <w:proofErr w:type="spellStart"/>
      <w:r w:rsidRPr="000D5243">
        <w:rPr>
          <w:rFonts w:ascii="Times New Roman" w:eastAsia="Times New Roman" w:hAnsi="Times New Roman"/>
          <w:sz w:val="24"/>
          <w:szCs w:val="24"/>
          <w:lang w:val="uk-UA" w:eastAsia="ru-RU"/>
        </w:rPr>
        <w:t>смт</w:t>
      </w:r>
      <w:proofErr w:type="spellEnd"/>
      <w:r w:rsidRPr="000D52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0D5243">
        <w:rPr>
          <w:rFonts w:ascii="Times New Roman" w:eastAsia="Times New Roman" w:hAnsi="Times New Roman"/>
          <w:sz w:val="24"/>
          <w:szCs w:val="24"/>
          <w:lang w:val="uk-UA" w:eastAsia="ru-RU"/>
        </w:rPr>
        <w:t>Любашівка</w:t>
      </w:r>
      <w:proofErr w:type="spellEnd"/>
      <w:r w:rsidRPr="000D5243">
        <w:rPr>
          <w:rFonts w:ascii="Times New Roman" w:eastAsia="Times New Roman" w:hAnsi="Times New Roman"/>
          <w:sz w:val="24"/>
          <w:szCs w:val="24"/>
          <w:lang w:val="uk-UA" w:eastAsia="ru-RU"/>
        </w:rPr>
        <w:t>, вул. Володимира Князя, 84</w:t>
      </w:r>
      <w:r w:rsidR="000D5243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4F301E" w:rsidRDefault="004F301E" w:rsidP="00F60551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175AC" w:rsidRPr="00F175AC" w:rsidRDefault="00F175AC" w:rsidP="00F6055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2. Контроль за виконанням даного рішення покласти на постійну комісію селищної ради з питань планування, фінансів, бюджету та соціально-економічного розвитку.</w:t>
      </w:r>
    </w:p>
    <w:p w:rsidR="00424F68" w:rsidRDefault="00424F68" w:rsidP="00424F68">
      <w:pPr>
        <w:spacing w:before="120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175AC" w:rsidRPr="00F175AC" w:rsidRDefault="00F175AC" w:rsidP="00424F68">
      <w:pPr>
        <w:spacing w:before="120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r w:rsidR="0065652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Т. </w:t>
      </w:r>
      <w:proofErr w:type="spellStart"/>
      <w:r w:rsidR="0065652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в.о</w:t>
      </w:r>
      <w:proofErr w:type="spellEnd"/>
      <w:r w:rsidR="0065652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. </w:t>
      </w:r>
      <w:proofErr w:type="spellStart"/>
      <w:r w:rsidR="0065652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Любашівського</w:t>
      </w:r>
      <w:proofErr w:type="spellEnd"/>
      <w:r w:rsidR="0065652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селищного голови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 xml:space="preserve">       </w:t>
      </w:r>
      <w:r w:rsidR="0065652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Л.М. Мокряк </w:t>
      </w:r>
    </w:p>
    <w:sectPr w:rsidR="00F175AC" w:rsidRPr="00F175AC" w:rsidSect="0065652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41A7C"/>
    <w:multiLevelType w:val="hybridMultilevel"/>
    <w:tmpl w:val="29EE0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A0986"/>
    <w:multiLevelType w:val="hybridMultilevel"/>
    <w:tmpl w:val="345E59D0"/>
    <w:lvl w:ilvl="0" w:tplc="4B626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A435E"/>
    <w:multiLevelType w:val="hybridMultilevel"/>
    <w:tmpl w:val="B088C9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CDE"/>
    <w:rsid w:val="00007DF4"/>
    <w:rsid w:val="00054221"/>
    <w:rsid w:val="000671B2"/>
    <w:rsid w:val="000D5243"/>
    <w:rsid w:val="00187DDB"/>
    <w:rsid w:val="001F004B"/>
    <w:rsid w:val="002775C3"/>
    <w:rsid w:val="002E5158"/>
    <w:rsid w:val="002E5A26"/>
    <w:rsid w:val="002F67B4"/>
    <w:rsid w:val="00302D8F"/>
    <w:rsid w:val="003D4207"/>
    <w:rsid w:val="00402386"/>
    <w:rsid w:val="0042170B"/>
    <w:rsid w:val="00424F68"/>
    <w:rsid w:val="00471DCE"/>
    <w:rsid w:val="004F301E"/>
    <w:rsid w:val="004F37F3"/>
    <w:rsid w:val="00510D60"/>
    <w:rsid w:val="005138C9"/>
    <w:rsid w:val="00526907"/>
    <w:rsid w:val="00547663"/>
    <w:rsid w:val="005E3361"/>
    <w:rsid w:val="00647D21"/>
    <w:rsid w:val="0065652B"/>
    <w:rsid w:val="0068160C"/>
    <w:rsid w:val="00685591"/>
    <w:rsid w:val="008259E9"/>
    <w:rsid w:val="00D547A0"/>
    <w:rsid w:val="00ED6CDE"/>
    <w:rsid w:val="00F175AC"/>
    <w:rsid w:val="00F6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1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75A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71D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1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75A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71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ARTLINE</cp:lastModifiedBy>
  <cp:revision>18</cp:revision>
  <cp:lastPrinted>2021-06-15T12:31:00Z</cp:lastPrinted>
  <dcterms:created xsi:type="dcterms:W3CDTF">2021-03-18T07:16:00Z</dcterms:created>
  <dcterms:modified xsi:type="dcterms:W3CDTF">2021-06-15T12:35:00Z</dcterms:modified>
</cp:coreProperties>
</file>