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03" w:rsidRPr="005F2A03" w:rsidRDefault="005F2A03" w:rsidP="005F2A03">
      <w:pPr>
        <w:spacing w:after="0" w:line="270" w:lineRule="atLeast"/>
        <w:ind w:left="1416"/>
        <w:jc w:val="center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E17301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/>
        </w:rPr>
        <w:t>ПЕТРОВІРІВСЬКА</w:t>
      </w:r>
      <w:r w:rsidRPr="00E17301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</w:rPr>
        <w:t> СІЛЬСЬКА РАДА</w:t>
      </w:r>
    </w:p>
    <w:p w:rsidR="005F2A03" w:rsidRPr="005F2A03" w:rsidRDefault="005F2A03" w:rsidP="005F2A03">
      <w:pPr>
        <w:spacing w:after="0" w:line="270" w:lineRule="atLeast"/>
        <w:ind w:left="708"/>
        <w:jc w:val="center"/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</w:pPr>
    </w:p>
    <w:p w:rsidR="005F2A03" w:rsidRPr="005F2A03" w:rsidRDefault="005F2A03" w:rsidP="005F2A03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</w:rPr>
        <w:t xml:space="preserve">РОЗПОРЯДЖЕННЯ </w:t>
      </w:r>
      <w:r w:rsidRPr="00E17301">
        <w:rPr>
          <w:rFonts w:ascii="Times New Roman" w:eastAsia="Times New Roman" w:hAnsi="Times New Roman" w:cs="Times New Roman"/>
          <w:b/>
          <w:bCs/>
          <w:color w:val="4A4A4A"/>
          <w:sz w:val="28"/>
          <w:szCs w:val="28"/>
          <w:lang w:val="uk-UA"/>
        </w:rPr>
        <w:t xml:space="preserve"> </w:t>
      </w:r>
    </w:p>
    <w:p w:rsidR="005F2A03" w:rsidRPr="005F2A03" w:rsidRDefault="005F2A03" w:rsidP="005F2A03">
      <w:pPr>
        <w:spacing w:before="225" w:after="225" w:line="270" w:lineRule="atLeast"/>
        <w:jc w:val="center"/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</w:t>
      </w:r>
    </w:p>
    <w:p w:rsidR="005F2A03" w:rsidRPr="005F2A03" w:rsidRDefault="005F2A03" w:rsidP="005F2A03">
      <w:pPr>
        <w:spacing w:after="0" w:line="270" w:lineRule="atLeast"/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</w:pPr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Про </w:t>
      </w: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призначення</w:t>
      </w:r>
      <w:proofErr w:type="spellEnd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</w:t>
      </w: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відповідальної</w:t>
      </w:r>
      <w:proofErr w:type="spellEnd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особи</w:t>
      </w:r>
    </w:p>
    <w:p w:rsidR="005F2A03" w:rsidRPr="005F2A03" w:rsidRDefault="005F2A03" w:rsidP="005F2A03">
      <w:pPr>
        <w:spacing w:after="0" w:line="270" w:lineRule="atLeast"/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</w:pPr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за </w:t>
      </w: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ведення</w:t>
      </w:r>
      <w:proofErr w:type="spellEnd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та </w:t>
      </w: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оформлення</w:t>
      </w:r>
      <w:proofErr w:type="spellEnd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</w:t>
      </w: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документів</w:t>
      </w:r>
      <w:proofErr w:type="spellEnd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на</w:t>
      </w:r>
    </w:p>
    <w:p w:rsidR="005F2A03" w:rsidRPr="00E17301" w:rsidRDefault="005F2A03" w:rsidP="005F2A03">
      <w:pPr>
        <w:spacing w:after="0" w:line="270" w:lineRule="atLeast"/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</w:pP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одержання</w:t>
      </w:r>
      <w:proofErr w:type="spellEnd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</w:t>
      </w: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субсидій</w:t>
      </w:r>
      <w:proofErr w:type="spellEnd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</w:t>
      </w:r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 xml:space="preserve"> на </w:t>
      </w:r>
      <w:proofErr w:type="spellStart"/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>житлово</w:t>
      </w:r>
      <w:proofErr w:type="spellEnd"/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 xml:space="preserve"> комунальні </w:t>
      </w:r>
    </w:p>
    <w:p w:rsidR="005F2A03" w:rsidRPr="005F2A03" w:rsidRDefault="005F2A03" w:rsidP="005F2A03">
      <w:pPr>
        <w:spacing w:after="0" w:line="270" w:lineRule="atLeast"/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>послуги в 2020році.</w:t>
      </w:r>
    </w:p>
    <w:p w:rsidR="005F2A03" w:rsidRPr="005F2A03" w:rsidRDefault="005F2A03" w:rsidP="005F2A03">
      <w:pPr>
        <w:spacing w:after="0" w:line="270" w:lineRule="atLeast"/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</w:pPr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 </w:t>
      </w:r>
    </w:p>
    <w:p w:rsidR="005F2A03" w:rsidRPr="005F2A03" w:rsidRDefault="005F2A03" w:rsidP="005F2A03">
      <w:pPr>
        <w:spacing w:before="225" w:after="225" w:line="270" w:lineRule="atLeast"/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Керуючись Постановою КМУ від 29.01.2003 р. №117 "Про єдиний автоматизований державний реєстр осіб, які мають право на пенсії та інвалідам на виплату соціальної допомоги</w:t>
      </w:r>
      <w:r w:rsidR="008A463A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"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, затвердженим ЗУ від 18.05.2004 р №1727-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en-US"/>
        </w:rPr>
        <w:t>I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V, в</w:t>
      </w:r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ідповідно до пункту 20 частини третьої статті 42, пункту 8 статті 59 Закону України «Про</w:t>
      </w:r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 </w:t>
      </w:r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міс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цеве самоврядування в Україні»:</w:t>
      </w:r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 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 </w:t>
      </w:r>
    </w:p>
    <w:p w:rsidR="00E17301" w:rsidRPr="00E17301" w:rsidRDefault="005F2A03" w:rsidP="005F2A03">
      <w:pPr>
        <w:numPr>
          <w:ilvl w:val="0"/>
          <w:numId w:val="1"/>
        </w:numPr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</w:pPr>
      <w:proofErr w:type="spellStart"/>
      <w:r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Призначити</w:t>
      </w:r>
      <w:proofErr w:type="spellEnd"/>
      <w:r w:rsidR="00E17301"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>:</w:t>
      </w:r>
    </w:p>
    <w:p w:rsidR="005F2A03" w:rsidRPr="00E17301" w:rsidRDefault="00E17301" w:rsidP="00E17301">
      <w:pPr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1.1 </w:t>
      </w:r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відповідальною</w:t>
      </w:r>
      <w:proofErr w:type="spellEnd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особою за </w:t>
      </w:r>
      <w:proofErr w:type="spellStart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ведення</w:t>
      </w:r>
      <w:proofErr w:type="spellEnd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оформлення</w:t>
      </w:r>
      <w:proofErr w:type="spellEnd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документів</w:t>
      </w:r>
      <w:proofErr w:type="spellEnd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на </w:t>
      </w:r>
      <w:proofErr w:type="spellStart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одержання</w:t>
      </w:r>
      <w:proofErr w:type="spellEnd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субсидій</w:t>
      </w:r>
      <w:proofErr w:type="spellEnd"/>
      <w:r w:rsidR="005F2A03"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r w:rsidR="005F2A03"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на житлово-комунальні послуги  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по </w:t>
      </w:r>
      <w:proofErr w:type="spellStart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Петровірівській</w:t>
      </w:r>
      <w:proofErr w:type="spellEnd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сільській раді  </w:t>
      </w:r>
      <w:r w:rsidR="005F2A03"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спеціаліста у справах </w:t>
      </w:r>
      <w:proofErr w:type="spellStart"/>
      <w:r w:rsidR="005F2A03"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сім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ꞌ</w:t>
      </w:r>
      <w:r w:rsidR="005F2A03"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ї</w:t>
      </w:r>
      <w:proofErr w:type="spellEnd"/>
      <w:r w:rsidR="005F2A03"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і мол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оді </w:t>
      </w:r>
      <w:proofErr w:type="spellStart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Шналь</w:t>
      </w:r>
      <w:proofErr w:type="spellEnd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Світлану </w:t>
      </w:r>
      <w:proofErr w:type="spellStart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Вячеславівну</w:t>
      </w:r>
      <w:proofErr w:type="spellEnd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;</w:t>
      </w:r>
    </w:p>
    <w:p w:rsidR="00E17301" w:rsidRPr="00E17301" w:rsidRDefault="00E17301" w:rsidP="00E17301">
      <w:pPr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1.2  </w:t>
      </w:r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відповідальною особою за ведення та оформлення документів на одержання субсидій </w:t>
      </w:r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на житлово-комунальні послуги  по  </w:t>
      </w:r>
      <w:proofErr w:type="spellStart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Новосвітівському</w:t>
      </w:r>
      <w:proofErr w:type="spellEnd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</w:t>
      </w:r>
      <w:proofErr w:type="spellStart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старостинському</w:t>
      </w:r>
      <w:proofErr w:type="spellEnd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округу   </w:t>
      </w:r>
      <w:proofErr w:type="spellStart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в.о</w:t>
      </w:r>
      <w:proofErr w:type="spellEnd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. старости </w:t>
      </w:r>
      <w:proofErr w:type="spellStart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>Загорянську</w:t>
      </w:r>
      <w:proofErr w:type="spellEnd"/>
      <w:r w:rsidRPr="00E17301"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  <w:t xml:space="preserve"> Наталію Миколаївну.</w:t>
      </w:r>
    </w:p>
    <w:p w:rsidR="00E17301" w:rsidRPr="005F2A03" w:rsidRDefault="00E17301" w:rsidP="00E17301">
      <w:pPr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4A4A4A"/>
          <w:sz w:val="28"/>
          <w:szCs w:val="28"/>
          <w:lang w:val="uk-UA"/>
        </w:rPr>
      </w:pPr>
    </w:p>
    <w:p w:rsidR="005F2A03" w:rsidRPr="00E17301" w:rsidRDefault="005F2A03" w:rsidP="005F2A03">
      <w:pPr>
        <w:numPr>
          <w:ilvl w:val="0"/>
          <w:numId w:val="2"/>
        </w:numPr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4A4A4A"/>
          <w:sz w:val="28"/>
          <w:szCs w:val="28"/>
        </w:rPr>
      </w:pPr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 Контроль за </w:t>
      </w:r>
      <w:proofErr w:type="spellStart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виконанням</w:t>
      </w:r>
      <w:proofErr w:type="spellEnd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даного</w:t>
      </w:r>
      <w:proofErr w:type="spellEnd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розпорядження</w:t>
      </w:r>
      <w:proofErr w:type="spellEnd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>залишаю</w:t>
      </w:r>
      <w:proofErr w:type="spellEnd"/>
      <w:r w:rsidRPr="005F2A03"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за собою.</w:t>
      </w:r>
    </w:p>
    <w:p w:rsidR="00E17301" w:rsidRPr="00E17301" w:rsidRDefault="00E17301" w:rsidP="00E17301">
      <w:pPr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>№22</w:t>
      </w:r>
    </w:p>
    <w:p w:rsidR="00E17301" w:rsidRPr="005F2A03" w:rsidRDefault="00E17301" w:rsidP="00E17301">
      <w:pPr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</w:pPr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>27.01.2020р.</w:t>
      </w:r>
    </w:p>
    <w:p w:rsidR="005F2A03" w:rsidRPr="005F2A03" w:rsidRDefault="00E17301" w:rsidP="005F2A03">
      <w:pPr>
        <w:spacing w:before="225" w:after="225" w:line="270" w:lineRule="atLeast"/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</w:pPr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 xml:space="preserve">           </w:t>
      </w:r>
      <w:proofErr w:type="spellStart"/>
      <w:r w:rsidR="005F2A03"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Сільський</w:t>
      </w:r>
      <w:proofErr w:type="spellEnd"/>
      <w:r w:rsidR="005F2A03" w:rsidRPr="005F2A03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голова                                            </w:t>
      </w:r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 xml:space="preserve"> Л.С. </w:t>
      </w:r>
      <w:proofErr w:type="spellStart"/>
      <w:r w:rsidRPr="00E17301">
        <w:rPr>
          <w:rFonts w:ascii="Times New Roman" w:eastAsia="Times New Roman" w:hAnsi="Times New Roman" w:cs="Times New Roman"/>
          <w:b/>
          <w:color w:val="4A4A4A"/>
          <w:sz w:val="28"/>
          <w:szCs w:val="28"/>
          <w:lang w:val="uk-UA"/>
        </w:rPr>
        <w:t>Зибо</w:t>
      </w:r>
      <w:proofErr w:type="spellEnd"/>
    </w:p>
    <w:p w:rsidR="00637F8B" w:rsidRPr="00E17301" w:rsidRDefault="00637F8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37F8B" w:rsidRPr="00E17301" w:rsidSect="00AC0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CBC"/>
    <w:multiLevelType w:val="multilevel"/>
    <w:tmpl w:val="0C8E1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F52C32"/>
    <w:multiLevelType w:val="multilevel"/>
    <w:tmpl w:val="9048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F2A03"/>
    <w:rsid w:val="005F2A03"/>
    <w:rsid w:val="00637F8B"/>
    <w:rsid w:val="008A463A"/>
    <w:rsid w:val="00AC0736"/>
    <w:rsid w:val="00E1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A0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2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F2A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3</cp:revision>
  <cp:lastPrinted>2020-02-05T11:50:00Z</cp:lastPrinted>
  <dcterms:created xsi:type="dcterms:W3CDTF">2020-02-05T11:35:00Z</dcterms:created>
  <dcterms:modified xsi:type="dcterms:W3CDTF">2020-02-05T12:15:00Z</dcterms:modified>
</cp:coreProperties>
</file>