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4BF" w:rsidRPr="00E844BF" w:rsidRDefault="00E844BF" w:rsidP="00E844BF">
      <w:pPr>
        <w:widowControl w:val="0"/>
        <w:autoSpaceDE w:val="0"/>
        <w:autoSpaceDN w:val="0"/>
        <w:adjustRightInd w:val="0"/>
        <w:spacing w:after="0"/>
        <w:jc w:val="both"/>
        <w:rPr>
          <w:rFonts w:ascii="Times New Roman" w:hAnsi="Times New Roman" w:cs="Times New Roman"/>
          <w:b/>
          <w:bCs/>
          <w:sz w:val="28"/>
          <w:szCs w:val="28"/>
          <w:lang w:val="uk-UA"/>
        </w:rPr>
      </w:pPr>
    </w:p>
    <w:p w:rsidR="00E844BF" w:rsidRPr="00E844BF" w:rsidRDefault="00E844BF" w:rsidP="00E844BF">
      <w:pPr>
        <w:tabs>
          <w:tab w:val="left" w:pos="-2410"/>
          <w:tab w:val="center" w:pos="4677"/>
          <w:tab w:val="left" w:pos="5125"/>
        </w:tabs>
        <w:spacing w:after="0"/>
        <w:jc w:val="center"/>
        <w:rPr>
          <w:rFonts w:ascii="Times New Roman" w:hAnsi="Times New Roman" w:cs="Times New Roman"/>
          <w:b/>
          <w:bCs/>
          <w:sz w:val="32"/>
          <w:szCs w:val="32"/>
          <w:lang w:val="uk-UA"/>
        </w:rPr>
      </w:pPr>
      <w:r w:rsidRPr="00E844BF">
        <w:rPr>
          <w:rFonts w:ascii="Times New Roman" w:hAnsi="Times New Roman" w:cs="Times New Roman"/>
          <w:b/>
          <w:noProof/>
          <w:sz w:val="20"/>
          <w:szCs w:val="20"/>
        </w:rPr>
        <w:drawing>
          <wp:inline distT="0" distB="0" distL="0" distR="0">
            <wp:extent cx="371475" cy="514350"/>
            <wp:effectExtent l="19050" t="0" r="9525" b="0"/>
            <wp:docPr id="1"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8" cstate="print"/>
                    <a:srcRect/>
                    <a:stretch>
                      <a:fillRect/>
                    </a:stretch>
                  </pic:blipFill>
                  <pic:spPr bwMode="auto">
                    <a:xfrm>
                      <a:off x="0" y="0"/>
                      <a:ext cx="371475" cy="514350"/>
                    </a:xfrm>
                    <a:prstGeom prst="rect">
                      <a:avLst/>
                    </a:prstGeom>
                    <a:noFill/>
                    <a:ln w="9525">
                      <a:noFill/>
                      <a:miter lim="800000"/>
                      <a:headEnd/>
                      <a:tailEnd/>
                    </a:ln>
                  </pic:spPr>
                </pic:pic>
              </a:graphicData>
            </a:graphic>
          </wp:inline>
        </w:drawing>
      </w:r>
    </w:p>
    <w:p w:rsidR="00E844BF" w:rsidRPr="00E844BF" w:rsidRDefault="00E844BF" w:rsidP="00E844BF">
      <w:pPr>
        <w:tabs>
          <w:tab w:val="left" w:pos="-2410"/>
          <w:tab w:val="center" w:pos="4677"/>
          <w:tab w:val="left" w:pos="5125"/>
        </w:tabs>
        <w:spacing w:after="0"/>
        <w:jc w:val="center"/>
        <w:rPr>
          <w:rFonts w:ascii="Times New Roman" w:hAnsi="Times New Roman" w:cs="Times New Roman"/>
          <w:b/>
          <w:sz w:val="28"/>
          <w:szCs w:val="28"/>
          <w:u w:val="single"/>
          <w:lang w:val="uk-UA"/>
        </w:rPr>
      </w:pPr>
      <w:r w:rsidRPr="00E844BF">
        <w:rPr>
          <w:rFonts w:ascii="Times New Roman" w:hAnsi="Times New Roman" w:cs="Times New Roman"/>
          <w:b/>
          <w:bCs/>
          <w:sz w:val="32"/>
          <w:szCs w:val="32"/>
          <w:lang w:val="uk-UA"/>
        </w:rPr>
        <w:t>УКРАЇНА</w:t>
      </w:r>
    </w:p>
    <w:p w:rsidR="00E844BF" w:rsidRPr="00E844BF" w:rsidRDefault="00E844BF" w:rsidP="00E844BF">
      <w:pPr>
        <w:tabs>
          <w:tab w:val="left" w:pos="-2410"/>
          <w:tab w:val="center" w:pos="4677"/>
          <w:tab w:val="left" w:pos="5125"/>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ПЕТРОВІРІВСЬКА СІЛЬСЬКА РАДА</w:t>
      </w:r>
    </w:p>
    <w:p w:rsidR="00E844BF" w:rsidRPr="00E844BF" w:rsidRDefault="00E844BF" w:rsidP="00E844BF">
      <w:pPr>
        <w:tabs>
          <w:tab w:val="left" w:pos="-2410"/>
        </w:tabs>
        <w:spacing w:after="0"/>
        <w:jc w:val="center"/>
        <w:rPr>
          <w:rFonts w:ascii="Times New Roman" w:hAnsi="Times New Roman" w:cs="Times New Roman"/>
          <w:caps/>
          <w:sz w:val="28"/>
          <w:szCs w:val="28"/>
          <w:lang w:val="uk-UA"/>
        </w:rPr>
      </w:pPr>
      <w:r w:rsidRPr="00E844BF">
        <w:rPr>
          <w:rFonts w:ascii="Times New Roman" w:hAnsi="Times New Roman" w:cs="Times New Roman"/>
          <w:b/>
          <w:bCs/>
          <w:sz w:val="28"/>
          <w:szCs w:val="28"/>
          <w:lang w:val="uk-UA"/>
        </w:rPr>
        <w:t>ШИРЯЇВСЬКОГО РАЙОНУ ДЕСЬКОЇ ОБЛАСТІ</w:t>
      </w:r>
    </w:p>
    <w:p w:rsidR="00E844BF" w:rsidRPr="00E844BF" w:rsidRDefault="00E844BF" w:rsidP="00E844BF">
      <w:pPr>
        <w:shd w:val="clear" w:color="auto" w:fill="00B0F0"/>
        <w:spacing w:after="0"/>
        <w:jc w:val="center"/>
        <w:rPr>
          <w:rFonts w:ascii="Times New Roman" w:hAnsi="Times New Roman" w:cs="Times New Roman"/>
          <w:sz w:val="6"/>
          <w:szCs w:val="6"/>
          <w:lang w:val="uk-UA"/>
        </w:rPr>
      </w:pPr>
    </w:p>
    <w:p w:rsidR="00E844BF" w:rsidRPr="00E844BF" w:rsidRDefault="00E844BF" w:rsidP="00E844BF">
      <w:pPr>
        <w:shd w:val="clear" w:color="auto" w:fill="FFFF00"/>
        <w:spacing w:after="0"/>
        <w:jc w:val="center"/>
        <w:rPr>
          <w:rFonts w:ascii="Times New Roman" w:hAnsi="Times New Roman" w:cs="Times New Roman"/>
          <w:sz w:val="8"/>
          <w:szCs w:val="8"/>
          <w:lang w:val="uk-UA"/>
        </w:rPr>
      </w:pPr>
    </w:p>
    <w:p w:rsidR="00E844BF" w:rsidRPr="00E844BF" w:rsidRDefault="00E844BF" w:rsidP="00E844BF">
      <w:pPr>
        <w:tabs>
          <w:tab w:val="left" w:pos="916"/>
          <w:tab w:val="center" w:pos="4677"/>
          <w:tab w:val="left" w:pos="5125"/>
        </w:tabs>
        <w:spacing w:after="0"/>
        <w:rPr>
          <w:rFonts w:ascii="Times New Roman" w:hAnsi="Times New Roman" w:cs="Times New Roman"/>
          <w:sz w:val="24"/>
          <w:szCs w:val="24"/>
          <w:lang w:val="uk-UA"/>
        </w:rPr>
      </w:pPr>
    </w:p>
    <w:p w:rsidR="00E844BF" w:rsidRPr="00E844BF" w:rsidRDefault="00E844BF" w:rsidP="00E844BF">
      <w:pPr>
        <w:tabs>
          <w:tab w:val="left" w:pos="-2410"/>
          <w:tab w:val="left" w:pos="3510"/>
        </w:tabs>
        <w:spacing w:after="0"/>
        <w:ind w:right="-284"/>
        <w:jc w:val="center"/>
        <w:rPr>
          <w:rFonts w:ascii="Times New Roman" w:hAnsi="Times New Roman" w:cs="Times New Roman"/>
          <w:b/>
          <w:sz w:val="28"/>
          <w:szCs w:val="28"/>
          <w:lang w:val="uk-UA"/>
        </w:rPr>
      </w:pPr>
      <w:r w:rsidRPr="00E844BF">
        <w:rPr>
          <w:rFonts w:ascii="Times New Roman" w:hAnsi="Times New Roman" w:cs="Times New Roman"/>
          <w:b/>
          <w:sz w:val="28"/>
          <w:szCs w:val="28"/>
          <w:lang w:val="uk-UA"/>
        </w:rPr>
        <w:t>ПОРЯДОК ДЕННИЙ</w:t>
      </w:r>
    </w:p>
    <w:p w:rsidR="00E844BF" w:rsidRPr="00E844BF" w:rsidRDefault="00E844BF" w:rsidP="00E844BF">
      <w:pPr>
        <w:tabs>
          <w:tab w:val="left" w:pos="-2410"/>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 xml:space="preserve">   </w:t>
      </w:r>
    </w:p>
    <w:p w:rsidR="00E844BF" w:rsidRPr="00E844BF" w:rsidRDefault="00E844BF" w:rsidP="00E844BF">
      <w:pPr>
        <w:tabs>
          <w:tab w:val="left" w:pos="-2410"/>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Ш</w:t>
      </w:r>
      <w:r w:rsidRPr="00E844BF">
        <w:rPr>
          <w:rFonts w:ascii="Times New Roman" w:hAnsi="Times New Roman" w:cs="Times New Roman"/>
          <w:b/>
          <w:bCs/>
          <w:sz w:val="28"/>
          <w:szCs w:val="28"/>
          <w:lang w:val="uk-UA"/>
        </w:rPr>
        <w:t xml:space="preserve"> сесії </w:t>
      </w:r>
      <w:r w:rsidRPr="00E844BF">
        <w:rPr>
          <w:rFonts w:ascii="Times New Roman" w:hAnsi="Times New Roman" w:cs="Times New Roman"/>
          <w:b/>
          <w:bCs/>
          <w:sz w:val="28"/>
          <w:szCs w:val="28"/>
          <w:lang w:val="en-US"/>
        </w:rPr>
        <w:t>V</w:t>
      </w:r>
      <w:r w:rsidRPr="00E844BF">
        <w:rPr>
          <w:rFonts w:ascii="Times New Roman" w:hAnsi="Times New Roman" w:cs="Times New Roman"/>
          <w:b/>
          <w:bCs/>
          <w:sz w:val="28"/>
          <w:szCs w:val="28"/>
          <w:lang w:val="uk-UA"/>
        </w:rPr>
        <w:t>І</w:t>
      </w:r>
      <w:r w:rsidRPr="00E844BF">
        <w:rPr>
          <w:rFonts w:ascii="Times New Roman" w:hAnsi="Times New Roman" w:cs="Times New Roman"/>
          <w:b/>
          <w:bCs/>
          <w:sz w:val="28"/>
          <w:szCs w:val="28"/>
          <w:lang w:val="en-US"/>
        </w:rPr>
        <w:t>I</w:t>
      </w:r>
      <w:proofErr w:type="spellStart"/>
      <w:r w:rsidRPr="00E844BF">
        <w:rPr>
          <w:rFonts w:ascii="Times New Roman" w:hAnsi="Times New Roman" w:cs="Times New Roman"/>
          <w:b/>
          <w:bCs/>
          <w:sz w:val="28"/>
          <w:szCs w:val="28"/>
          <w:lang w:val="uk-UA"/>
        </w:rPr>
        <w:t>I</w:t>
      </w:r>
      <w:proofErr w:type="spellEnd"/>
      <w:r w:rsidRPr="00E844BF">
        <w:rPr>
          <w:rFonts w:ascii="Times New Roman" w:hAnsi="Times New Roman" w:cs="Times New Roman"/>
          <w:b/>
          <w:bCs/>
          <w:sz w:val="28"/>
          <w:szCs w:val="28"/>
          <w:lang w:val="uk-UA"/>
        </w:rPr>
        <w:t xml:space="preserve"> скликання</w:t>
      </w:r>
    </w:p>
    <w:p w:rsidR="00E844BF" w:rsidRPr="00E844BF" w:rsidRDefault="00E844BF" w:rsidP="00E844BF">
      <w:pPr>
        <w:tabs>
          <w:tab w:val="left" w:pos="-2410"/>
        </w:tabs>
        <w:spacing w:after="0"/>
        <w:rPr>
          <w:rFonts w:ascii="Times New Roman" w:hAnsi="Times New Roman" w:cs="Times New Roman"/>
          <w:b/>
          <w:bCs/>
          <w:sz w:val="28"/>
          <w:szCs w:val="28"/>
          <w:lang w:val="uk-UA"/>
        </w:rPr>
      </w:pPr>
    </w:p>
    <w:p w:rsidR="00E844BF" w:rsidRPr="00E844BF" w:rsidRDefault="00E844BF" w:rsidP="00E844BF">
      <w:pPr>
        <w:tabs>
          <w:tab w:val="left" w:pos="-2410"/>
        </w:tabs>
        <w:spacing w:after="0"/>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 xml:space="preserve">с. </w:t>
      </w:r>
      <w:proofErr w:type="spellStart"/>
      <w:r w:rsidRPr="00E844BF">
        <w:rPr>
          <w:rFonts w:ascii="Times New Roman" w:hAnsi="Times New Roman" w:cs="Times New Roman"/>
          <w:b/>
          <w:bCs/>
          <w:sz w:val="28"/>
          <w:szCs w:val="28"/>
          <w:lang w:val="uk-UA"/>
        </w:rPr>
        <w:t>Петровірівка</w:t>
      </w:r>
      <w:proofErr w:type="spellEnd"/>
      <w:r w:rsidRPr="00E844BF">
        <w:rPr>
          <w:rFonts w:ascii="Times New Roman" w:hAnsi="Times New Roman" w:cs="Times New Roman"/>
          <w:b/>
          <w:bCs/>
          <w:sz w:val="28"/>
          <w:szCs w:val="28"/>
          <w:lang w:val="uk-UA"/>
        </w:rPr>
        <w:t xml:space="preserve">                                                          початок о 1</w:t>
      </w:r>
      <w:r>
        <w:rPr>
          <w:rFonts w:ascii="Times New Roman" w:hAnsi="Times New Roman" w:cs="Times New Roman"/>
          <w:b/>
          <w:bCs/>
          <w:sz w:val="28"/>
          <w:szCs w:val="28"/>
          <w:lang w:val="uk-UA"/>
        </w:rPr>
        <w:t>1</w:t>
      </w:r>
      <w:r w:rsidRPr="00E844BF">
        <w:rPr>
          <w:rFonts w:ascii="Times New Roman" w:hAnsi="Times New Roman" w:cs="Times New Roman"/>
          <w:b/>
          <w:bCs/>
          <w:sz w:val="28"/>
          <w:szCs w:val="28"/>
          <w:lang w:val="uk-UA"/>
        </w:rPr>
        <w:t>.00</w:t>
      </w:r>
      <w:r w:rsidR="00A1334D">
        <w:rPr>
          <w:rFonts w:ascii="Times New Roman" w:hAnsi="Times New Roman" w:cs="Times New Roman"/>
          <w:b/>
          <w:bCs/>
          <w:sz w:val="28"/>
          <w:szCs w:val="28"/>
          <w:lang w:val="uk-UA"/>
        </w:rPr>
        <w:t xml:space="preserve"> </w:t>
      </w:r>
      <w:r w:rsidRPr="00E844BF">
        <w:rPr>
          <w:rFonts w:ascii="Times New Roman" w:hAnsi="Times New Roman" w:cs="Times New Roman"/>
          <w:b/>
          <w:bCs/>
          <w:sz w:val="28"/>
          <w:szCs w:val="28"/>
          <w:lang w:val="uk-UA"/>
        </w:rPr>
        <w:t>годині</w:t>
      </w:r>
    </w:p>
    <w:p w:rsidR="00E844BF" w:rsidRPr="00E844BF" w:rsidRDefault="00E844BF" w:rsidP="00E844BF">
      <w:pPr>
        <w:tabs>
          <w:tab w:val="left" w:pos="-2410"/>
        </w:tabs>
        <w:spacing w:after="0"/>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24</w:t>
      </w:r>
      <w:r w:rsidRPr="00E844BF">
        <w:rPr>
          <w:rFonts w:ascii="Times New Roman" w:hAnsi="Times New Roman" w:cs="Times New Roman"/>
          <w:b/>
          <w:bCs/>
          <w:sz w:val="28"/>
          <w:szCs w:val="28"/>
          <w:lang w:val="uk-UA"/>
        </w:rPr>
        <w:t>» грудня 2020року</w:t>
      </w:r>
    </w:p>
    <w:p w:rsidR="00E844BF" w:rsidRPr="00E844BF" w:rsidRDefault="00E844BF" w:rsidP="00E844BF">
      <w:pPr>
        <w:tabs>
          <w:tab w:val="left" w:pos="-2410"/>
          <w:tab w:val="left" w:pos="5790"/>
        </w:tabs>
        <w:spacing w:after="0"/>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 xml:space="preserve">                                                                     Зала засідань «Палацу культури</w:t>
      </w:r>
    </w:p>
    <w:p w:rsidR="00E844BF" w:rsidRPr="00E844BF" w:rsidRDefault="00E844BF" w:rsidP="00E844BF">
      <w:pPr>
        <w:tabs>
          <w:tab w:val="left" w:pos="-2410"/>
          <w:tab w:val="left" w:pos="5790"/>
        </w:tabs>
        <w:spacing w:after="0"/>
        <w:rPr>
          <w:rFonts w:ascii="Times New Roman" w:hAnsi="Times New Roman" w:cs="Times New Roman"/>
          <w:bCs/>
          <w:sz w:val="28"/>
          <w:szCs w:val="28"/>
          <w:lang w:val="uk-UA"/>
        </w:rPr>
      </w:pPr>
      <w:r w:rsidRPr="00E844BF">
        <w:rPr>
          <w:rFonts w:ascii="Times New Roman" w:hAnsi="Times New Roman" w:cs="Times New Roman"/>
          <w:bCs/>
          <w:sz w:val="28"/>
          <w:szCs w:val="28"/>
          <w:lang w:val="uk-UA"/>
        </w:rPr>
        <w:t>Всього обрано депутатів: 22</w:t>
      </w:r>
    </w:p>
    <w:p w:rsidR="00E844BF" w:rsidRPr="00E844BF" w:rsidRDefault="00E844BF" w:rsidP="00E844BF">
      <w:pPr>
        <w:tabs>
          <w:tab w:val="left" w:pos="-2410"/>
          <w:tab w:val="left" w:pos="5790"/>
        </w:tabs>
        <w:spacing w:after="0"/>
        <w:rPr>
          <w:rFonts w:ascii="Times New Roman" w:hAnsi="Times New Roman" w:cs="Times New Roman"/>
          <w:bCs/>
          <w:sz w:val="28"/>
          <w:szCs w:val="28"/>
          <w:lang w:val="uk-UA"/>
        </w:rPr>
      </w:pPr>
      <w:r w:rsidRPr="00E844BF">
        <w:rPr>
          <w:rFonts w:ascii="Times New Roman" w:hAnsi="Times New Roman" w:cs="Times New Roman"/>
          <w:bCs/>
          <w:sz w:val="28"/>
          <w:szCs w:val="28"/>
          <w:lang w:val="uk-UA"/>
        </w:rPr>
        <w:t>Присутні:2</w:t>
      </w:r>
      <w:r>
        <w:rPr>
          <w:rFonts w:ascii="Times New Roman" w:hAnsi="Times New Roman" w:cs="Times New Roman"/>
          <w:bCs/>
          <w:sz w:val="28"/>
          <w:szCs w:val="28"/>
          <w:lang w:val="uk-UA"/>
        </w:rPr>
        <w:t>2</w:t>
      </w:r>
    </w:p>
    <w:p w:rsidR="00E844BF" w:rsidRPr="00E844BF" w:rsidRDefault="00E844BF" w:rsidP="00E844BF">
      <w:pPr>
        <w:tabs>
          <w:tab w:val="left" w:pos="-2410"/>
          <w:tab w:val="left" w:pos="5790"/>
        </w:tabs>
        <w:spacing w:after="0"/>
        <w:rPr>
          <w:rFonts w:ascii="Times New Roman" w:hAnsi="Times New Roman" w:cs="Times New Roman"/>
          <w:bCs/>
          <w:sz w:val="28"/>
          <w:szCs w:val="28"/>
          <w:lang w:val="uk-UA"/>
        </w:rPr>
      </w:pPr>
      <w:r w:rsidRPr="00E844BF">
        <w:rPr>
          <w:rFonts w:ascii="Times New Roman" w:hAnsi="Times New Roman" w:cs="Times New Roman"/>
          <w:bCs/>
          <w:sz w:val="28"/>
          <w:szCs w:val="28"/>
          <w:lang w:val="uk-UA"/>
        </w:rPr>
        <w:t>22 визнаних депутатів сільської ради (список додається)</w:t>
      </w:r>
    </w:p>
    <w:p w:rsidR="00E844BF" w:rsidRPr="00E844BF" w:rsidRDefault="00E844BF" w:rsidP="00E844BF">
      <w:pPr>
        <w:tabs>
          <w:tab w:val="left" w:pos="-2410"/>
          <w:tab w:val="left" w:pos="5790"/>
        </w:tabs>
        <w:spacing w:after="0"/>
        <w:rPr>
          <w:rFonts w:ascii="Times New Roman" w:hAnsi="Times New Roman" w:cs="Times New Roman"/>
          <w:bCs/>
          <w:sz w:val="28"/>
          <w:szCs w:val="28"/>
          <w:lang w:val="uk-UA"/>
        </w:rPr>
      </w:pPr>
      <w:r w:rsidRPr="00E844BF">
        <w:rPr>
          <w:rFonts w:ascii="Times New Roman" w:hAnsi="Times New Roman" w:cs="Times New Roman"/>
          <w:bCs/>
          <w:sz w:val="28"/>
          <w:szCs w:val="28"/>
          <w:lang w:val="uk-UA"/>
        </w:rPr>
        <w:t xml:space="preserve">Відсутніх : </w:t>
      </w:r>
      <w:r>
        <w:rPr>
          <w:rFonts w:ascii="Times New Roman" w:hAnsi="Times New Roman" w:cs="Times New Roman"/>
          <w:bCs/>
          <w:sz w:val="28"/>
          <w:szCs w:val="28"/>
          <w:lang w:val="uk-UA"/>
        </w:rPr>
        <w:t>0</w:t>
      </w:r>
    </w:p>
    <w:p w:rsidR="00BA3862" w:rsidRPr="00BA3862" w:rsidRDefault="00BA3862" w:rsidP="00BA3862">
      <w:pPr>
        <w:tabs>
          <w:tab w:val="left" w:pos="1980"/>
        </w:tabs>
        <w:spacing w:after="0"/>
        <w:rPr>
          <w:rFonts w:ascii="Times New Roman" w:hAnsi="Times New Roman" w:cs="Times New Roman"/>
          <w:sz w:val="28"/>
          <w:szCs w:val="28"/>
        </w:rPr>
      </w:pPr>
      <w:proofErr w:type="spellStart"/>
      <w:r w:rsidRPr="00BA3862">
        <w:rPr>
          <w:rFonts w:ascii="Times New Roman" w:hAnsi="Times New Roman" w:cs="Times New Roman"/>
          <w:sz w:val="28"/>
          <w:szCs w:val="28"/>
        </w:rPr>
        <w:t>Сесію</w:t>
      </w:r>
      <w:proofErr w:type="spellEnd"/>
      <w:r w:rsidRPr="00BA3862">
        <w:rPr>
          <w:rFonts w:ascii="Times New Roman" w:hAnsi="Times New Roman" w:cs="Times New Roman"/>
          <w:sz w:val="28"/>
          <w:szCs w:val="28"/>
        </w:rPr>
        <w:t xml:space="preserve"> </w:t>
      </w:r>
      <w:proofErr w:type="spellStart"/>
      <w:r w:rsidRPr="00BA3862">
        <w:rPr>
          <w:rFonts w:ascii="Times New Roman" w:hAnsi="Times New Roman" w:cs="Times New Roman"/>
          <w:sz w:val="28"/>
          <w:szCs w:val="28"/>
        </w:rPr>
        <w:t>відкрив</w:t>
      </w:r>
      <w:proofErr w:type="spellEnd"/>
      <w:r w:rsidRPr="00BA3862">
        <w:rPr>
          <w:rFonts w:ascii="Times New Roman" w:hAnsi="Times New Roman" w:cs="Times New Roman"/>
          <w:sz w:val="28"/>
          <w:szCs w:val="28"/>
        </w:rPr>
        <w:t xml:space="preserve"> </w:t>
      </w:r>
      <w:proofErr w:type="spellStart"/>
      <w:r w:rsidRPr="00BA3862">
        <w:rPr>
          <w:rFonts w:ascii="Times New Roman" w:hAnsi="Times New Roman" w:cs="Times New Roman"/>
          <w:sz w:val="28"/>
          <w:szCs w:val="28"/>
        </w:rPr>
        <w:t>сільський</w:t>
      </w:r>
      <w:proofErr w:type="spellEnd"/>
      <w:r w:rsidRPr="00BA3862">
        <w:rPr>
          <w:rFonts w:ascii="Times New Roman" w:hAnsi="Times New Roman" w:cs="Times New Roman"/>
          <w:sz w:val="28"/>
          <w:szCs w:val="28"/>
        </w:rPr>
        <w:t xml:space="preserve"> голова </w:t>
      </w:r>
      <w:r>
        <w:rPr>
          <w:rFonts w:ascii="Times New Roman" w:hAnsi="Times New Roman" w:cs="Times New Roman"/>
          <w:sz w:val="28"/>
          <w:szCs w:val="28"/>
          <w:lang w:val="uk-UA"/>
        </w:rPr>
        <w:t xml:space="preserve"> Артем </w:t>
      </w:r>
      <w:proofErr w:type="spellStart"/>
      <w:r>
        <w:rPr>
          <w:rFonts w:ascii="Times New Roman" w:hAnsi="Times New Roman" w:cs="Times New Roman"/>
          <w:sz w:val="28"/>
          <w:szCs w:val="28"/>
          <w:lang w:val="uk-UA"/>
        </w:rPr>
        <w:t>Демчуков</w:t>
      </w:r>
      <w:proofErr w:type="spellEnd"/>
      <w:r w:rsidRPr="00BA3862">
        <w:rPr>
          <w:rFonts w:ascii="Times New Roman" w:hAnsi="Times New Roman" w:cs="Times New Roman"/>
          <w:sz w:val="28"/>
          <w:szCs w:val="28"/>
        </w:rPr>
        <w:t>.</w:t>
      </w:r>
    </w:p>
    <w:p w:rsidR="00E844BF" w:rsidRPr="00BA3862" w:rsidRDefault="00E844BF" w:rsidP="00BA3862">
      <w:pPr>
        <w:tabs>
          <w:tab w:val="left" w:pos="142"/>
          <w:tab w:val="left" w:pos="993"/>
          <w:tab w:val="left" w:pos="1134"/>
          <w:tab w:val="left" w:pos="1560"/>
        </w:tabs>
        <w:spacing w:after="0"/>
        <w:ind w:right="-142"/>
        <w:rPr>
          <w:rFonts w:ascii="Times New Roman" w:hAnsi="Times New Roman" w:cs="Times New Roman"/>
          <w:bCs/>
          <w:i/>
          <w:sz w:val="28"/>
          <w:szCs w:val="28"/>
        </w:rPr>
      </w:pPr>
    </w:p>
    <w:p w:rsidR="00D04966" w:rsidRDefault="00D04966" w:rsidP="00E844BF">
      <w:pPr>
        <w:tabs>
          <w:tab w:val="left" w:pos="142"/>
          <w:tab w:val="left" w:pos="993"/>
          <w:tab w:val="left" w:pos="1134"/>
          <w:tab w:val="left" w:pos="1560"/>
        </w:tabs>
        <w:spacing w:after="0"/>
        <w:ind w:right="-142"/>
        <w:jc w:val="center"/>
        <w:rPr>
          <w:rFonts w:ascii="Times New Roman" w:hAnsi="Times New Roman" w:cs="Times New Roman"/>
          <w:bCs/>
          <w:i/>
          <w:lang w:val="uk-UA"/>
        </w:rPr>
      </w:pPr>
    </w:p>
    <w:p w:rsidR="00D04966" w:rsidRPr="00D04966" w:rsidRDefault="00D04966" w:rsidP="00D04966">
      <w:pPr>
        <w:pStyle w:val="a6"/>
        <w:numPr>
          <w:ilvl w:val="0"/>
          <w:numId w:val="1"/>
        </w:numPr>
        <w:spacing w:before="0" w:beforeAutospacing="0" w:after="0" w:afterAutospacing="0"/>
        <w:rPr>
          <w:color w:val="auto"/>
          <w:sz w:val="28"/>
          <w:szCs w:val="28"/>
          <w:lang w:val="uk-UA"/>
        </w:rPr>
      </w:pPr>
      <w:r w:rsidRPr="00252BB7">
        <w:rPr>
          <w:color w:val="auto"/>
          <w:sz w:val="28"/>
          <w:szCs w:val="28"/>
          <w:lang w:val="uk-UA"/>
        </w:rPr>
        <w:t xml:space="preserve">Про бюджет </w:t>
      </w:r>
      <w:proofErr w:type="spellStart"/>
      <w:r w:rsidRPr="00252BB7">
        <w:rPr>
          <w:color w:val="auto"/>
          <w:sz w:val="28"/>
          <w:szCs w:val="28"/>
          <w:lang w:val="uk-UA"/>
        </w:rPr>
        <w:t>Петровірівської</w:t>
      </w:r>
      <w:proofErr w:type="spellEnd"/>
      <w:r w:rsidRPr="00252BB7">
        <w:rPr>
          <w:color w:val="auto"/>
          <w:sz w:val="28"/>
          <w:szCs w:val="28"/>
          <w:lang w:val="uk-UA"/>
        </w:rPr>
        <w:t xml:space="preserve"> </w:t>
      </w:r>
      <w:r w:rsidRPr="00D04966">
        <w:rPr>
          <w:color w:val="auto"/>
          <w:sz w:val="28"/>
          <w:szCs w:val="28"/>
          <w:lang w:val="uk-UA"/>
        </w:rPr>
        <w:t xml:space="preserve">сільської об’єднаної територіальної </w:t>
      </w:r>
    </w:p>
    <w:p w:rsidR="00D04966" w:rsidRPr="00256F6B" w:rsidRDefault="00D04966" w:rsidP="00D04966">
      <w:pPr>
        <w:pStyle w:val="a6"/>
        <w:spacing w:before="0" w:beforeAutospacing="0" w:after="0" w:afterAutospacing="0"/>
        <w:rPr>
          <w:color w:val="auto"/>
          <w:lang w:val="uk-UA"/>
        </w:rPr>
      </w:pPr>
      <w:r w:rsidRPr="00252BB7">
        <w:rPr>
          <w:color w:val="auto"/>
          <w:sz w:val="28"/>
          <w:szCs w:val="28"/>
          <w:lang w:val="uk-UA"/>
        </w:rPr>
        <w:t>громади на 2021 рік</w:t>
      </w:r>
    </w:p>
    <w:p w:rsidR="00D04966" w:rsidRPr="00D04966" w:rsidRDefault="00B7385D" w:rsidP="00D04966">
      <w:pPr>
        <w:spacing w:after="0"/>
        <w:rPr>
          <w:rFonts w:ascii="Times New Roman" w:hAnsi="Times New Roman" w:cs="Times New Roman"/>
          <w:sz w:val="28"/>
          <w:szCs w:val="28"/>
          <w:lang w:val="uk-UA"/>
        </w:rPr>
      </w:pPr>
      <w:r>
        <w:rPr>
          <w:rFonts w:ascii="Times New Roman" w:hAnsi="Times New Roman" w:cs="Times New Roman"/>
          <w:b/>
          <w:bCs/>
          <w:i/>
          <w:sz w:val="28"/>
          <w:szCs w:val="28"/>
          <w:lang w:val="uk-UA" w:eastAsia="uk-UA"/>
        </w:rPr>
        <w:t xml:space="preserve">    </w:t>
      </w:r>
      <w:r w:rsidR="00D04966" w:rsidRPr="00E844BF">
        <w:rPr>
          <w:rFonts w:ascii="Times New Roman" w:hAnsi="Times New Roman" w:cs="Times New Roman"/>
          <w:b/>
          <w:bCs/>
          <w:i/>
          <w:sz w:val="28"/>
          <w:szCs w:val="28"/>
          <w:lang w:val="uk-UA" w:eastAsia="uk-UA"/>
        </w:rPr>
        <w:t>Доповідає:</w:t>
      </w:r>
      <w:r w:rsidR="00D04966">
        <w:rPr>
          <w:rFonts w:ascii="Times New Roman" w:hAnsi="Times New Roman" w:cs="Times New Roman"/>
          <w:b/>
          <w:bCs/>
          <w:i/>
          <w:sz w:val="28"/>
          <w:szCs w:val="28"/>
          <w:lang w:val="uk-UA" w:eastAsia="uk-UA"/>
        </w:rPr>
        <w:t xml:space="preserve"> </w:t>
      </w:r>
      <w:r w:rsidR="00D04966" w:rsidRPr="00E844BF">
        <w:rPr>
          <w:rFonts w:ascii="Times New Roman" w:hAnsi="Times New Roman" w:cs="Times New Roman"/>
          <w:b/>
          <w:sz w:val="28"/>
          <w:szCs w:val="28"/>
          <w:lang w:val="uk-UA"/>
        </w:rPr>
        <w:t xml:space="preserve"> </w:t>
      </w:r>
      <w:r w:rsidR="00D04966">
        <w:rPr>
          <w:rFonts w:ascii="Times New Roman" w:hAnsi="Times New Roman" w:cs="Times New Roman"/>
          <w:b/>
          <w:sz w:val="28"/>
          <w:szCs w:val="28"/>
          <w:lang w:val="uk-UA"/>
        </w:rPr>
        <w:t>Ніколаєва Ж.Г.</w:t>
      </w:r>
      <w:r w:rsidR="00D04966" w:rsidRPr="00E844BF">
        <w:rPr>
          <w:rFonts w:ascii="Times New Roman" w:hAnsi="Times New Roman" w:cs="Times New Roman"/>
          <w:b/>
          <w:sz w:val="28"/>
          <w:szCs w:val="28"/>
          <w:lang w:val="uk-UA"/>
        </w:rPr>
        <w:t xml:space="preserve"> </w:t>
      </w:r>
      <w:proofErr w:type="spellStart"/>
      <w:r w:rsidR="00D04966" w:rsidRPr="00E844BF">
        <w:rPr>
          <w:rFonts w:ascii="Times New Roman" w:hAnsi="Times New Roman" w:cs="Times New Roman"/>
          <w:b/>
          <w:sz w:val="28"/>
          <w:szCs w:val="28"/>
          <w:lang w:val="uk-UA"/>
        </w:rPr>
        <w:t>–</w:t>
      </w:r>
      <w:r w:rsidR="00D04966" w:rsidRPr="00D04966">
        <w:rPr>
          <w:rFonts w:ascii="Times New Roman" w:hAnsi="Times New Roman" w:cs="Times New Roman"/>
          <w:sz w:val="28"/>
          <w:szCs w:val="28"/>
          <w:lang w:val="uk-UA"/>
        </w:rPr>
        <w:t>головний</w:t>
      </w:r>
      <w:proofErr w:type="spellEnd"/>
      <w:r w:rsidR="00D04966" w:rsidRPr="00D04966">
        <w:rPr>
          <w:rFonts w:ascii="Times New Roman" w:hAnsi="Times New Roman" w:cs="Times New Roman"/>
          <w:sz w:val="28"/>
          <w:szCs w:val="28"/>
          <w:lang w:val="uk-UA"/>
        </w:rPr>
        <w:t xml:space="preserve"> бухгалтер </w:t>
      </w:r>
      <w:proofErr w:type="spellStart"/>
      <w:r w:rsidR="00D04966" w:rsidRPr="00D04966">
        <w:rPr>
          <w:rFonts w:ascii="Times New Roman" w:hAnsi="Times New Roman" w:cs="Times New Roman"/>
          <w:sz w:val="28"/>
          <w:szCs w:val="28"/>
          <w:lang w:val="uk-UA"/>
        </w:rPr>
        <w:t>Петровірівської</w:t>
      </w:r>
      <w:proofErr w:type="spellEnd"/>
      <w:r w:rsidR="00D04966" w:rsidRPr="00D04966">
        <w:rPr>
          <w:rFonts w:ascii="Times New Roman" w:hAnsi="Times New Roman" w:cs="Times New Roman"/>
          <w:sz w:val="28"/>
          <w:szCs w:val="28"/>
          <w:lang w:val="uk-UA"/>
        </w:rPr>
        <w:t xml:space="preserve"> сільської ради</w:t>
      </w:r>
    </w:p>
    <w:p w:rsidR="00D04966" w:rsidRPr="00E844BF" w:rsidRDefault="00D04966" w:rsidP="00E844BF">
      <w:pPr>
        <w:tabs>
          <w:tab w:val="left" w:pos="142"/>
          <w:tab w:val="left" w:pos="993"/>
          <w:tab w:val="left" w:pos="1134"/>
          <w:tab w:val="left" w:pos="1560"/>
        </w:tabs>
        <w:spacing w:after="0"/>
        <w:ind w:right="-142"/>
        <w:jc w:val="center"/>
        <w:rPr>
          <w:rFonts w:ascii="Times New Roman" w:hAnsi="Times New Roman" w:cs="Times New Roman"/>
          <w:bCs/>
          <w:i/>
          <w:lang w:val="uk-UA"/>
        </w:rPr>
      </w:pPr>
    </w:p>
    <w:p w:rsidR="00D022F9" w:rsidRPr="00D022F9" w:rsidRDefault="00D022F9" w:rsidP="00D022F9">
      <w:pPr>
        <w:pStyle w:val="a3"/>
        <w:numPr>
          <w:ilvl w:val="0"/>
          <w:numId w:val="1"/>
        </w:numPr>
        <w:rPr>
          <w:sz w:val="28"/>
          <w:szCs w:val="28"/>
          <w:lang w:val="uk-UA"/>
        </w:rPr>
      </w:pPr>
      <w:r w:rsidRPr="00D022F9">
        <w:rPr>
          <w:sz w:val="28"/>
          <w:szCs w:val="28"/>
          <w:lang w:val="uk-UA"/>
        </w:rPr>
        <w:t xml:space="preserve">Про прийняття автомобіля до спільної власності </w:t>
      </w:r>
      <w:proofErr w:type="spellStart"/>
      <w:r w:rsidRPr="00D022F9">
        <w:rPr>
          <w:sz w:val="28"/>
          <w:szCs w:val="28"/>
          <w:lang w:val="uk-UA"/>
        </w:rPr>
        <w:t>Петровірівської</w:t>
      </w:r>
      <w:proofErr w:type="spellEnd"/>
      <w:r w:rsidRPr="00D022F9">
        <w:rPr>
          <w:sz w:val="28"/>
          <w:szCs w:val="28"/>
          <w:lang w:val="uk-UA"/>
        </w:rPr>
        <w:t xml:space="preserve"> сільської ради</w:t>
      </w:r>
    </w:p>
    <w:p w:rsidR="00E844BF" w:rsidRDefault="00E844BF" w:rsidP="00E844BF">
      <w:pPr>
        <w:spacing w:after="0"/>
        <w:rPr>
          <w:rFonts w:ascii="Times New Roman" w:hAnsi="Times New Roman" w:cs="Times New Roman"/>
          <w:sz w:val="28"/>
          <w:szCs w:val="28"/>
          <w:lang w:val="uk-UA"/>
        </w:rPr>
      </w:pPr>
      <w:r w:rsidRPr="00E844BF">
        <w:rPr>
          <w:rFonts w:ascii="Times New Roman" w:hAnsi="Times New Roman" w:cs="Times New Roman"/>
          <w:b/>
          <w:bCs/>
          <w:i/>
          <w:sz w:val="28"/>
          <w:szCs w:val="28"/>
          <w:lang w:val="uk-UA" w:eastAsia="uk-UA"/>
        </w:rPr>
        <w:t xml:space="preserve"> </w:t>
      </w:r>
      <w:r w:rsidR="00B7385D">
        <w:rPr>
          <w:rFonts w:ascii="Times New Roman" w:hAnsi="Times New Roman" w:cs="Times New Roman"/>
          <w:b/>
          <w:bCs/>
          <w:i/>
          <w:sz w:val="28"/>
          <w:szCs w:val="28"/>
          <w:lang w:val="uk-UA" w:eastAsia="uk-UA"/>
        </w:rPr>
        <w:t xml:space="preserve">   </w:t>
      </w:r>
      <w:r w:rsidRPr="00E844BF">
        <w:rPr>
          <w:rFonts w:ascii="Times New Roman" w:hAnsi="Times New Roman" w:cs="Times New Roman"/>
          <w:b/>
          <w:bCs/>
          <w:i/>
          <w:sz w:val="28"/>
          <w:szCs w:val="28"/>
          <w:lang w:val="uk-UA" w:eastAsia="uk-UA"/>
        </w:rPr>
        <w:t>Доповідає:</w:t>
      </w:r>
      <w:r w:rsidRPr="00E844BF">
        <w:rPr>
          <w:rFonts w:ascii="Times New Roman" w:hAnsi="Times New Roman" w:cs="Times New Roman"/>
          <w:b/>
          <w:sz w:val="28"/>
          <w:szCs w:val="28"/>
          <w:lang w:val="uk-UA"/>
        </w:rPr>
        <w:t xml:space="preserve"> </w:t>
      </w:r>
      <w:r w:rsidR="00E541BC">
        <w:rPr>
          <w:rFonts w:ascii="Times New Roman" w:hAnsi="Times New Roman" w:cs="Times New Roman"/>
          <w:b/>
          <w:sz w:val="28"/>
          <w:szCs w:val="28"/>
          <w:lang w:val="uk-UA"/>
        </w:rPr>
        <w:t xml:space="preserve"> </w:t>
      </w:r>
      <w:proofErr w:type="spellStart"/>
      <w:r w:rsidR="00D022F9">
        <w:rPr>
          <w:rFonts w:ascii="Times New Roman" w:hAnsi="Times New Roman" w:cs="Times New Roman"/>
          <w:b/>
          <w:sz w:val="28"/>
          <w:szCs w:val="28"/>
          <w:lang w:val="uk-UA"/>
        </w:rPr>
        <w:t>Канцур</w:t>
      </w:r>
      <w:proofErr w:type="spellEnd"/>
      <w:r w:rsidR="00D022F9">
        <w:rPr>
          <w:rFonts w:ascii="Times New Roman" w:hAnsi="Times New Roman" w:cs="Times New Roman"/>
          <w:b/>
          <w:sz w:val="28"/>
          <w:szCs w:val="28"/>
          <w:lang w:val="uk-UA"/>
        </w:rPr>
        <w:t xml:space="preserve"> А.А</w:t>
      </w:r>
      <w:r w:rsidRPr="00E844BF">
        <w:rPr>
          <w:rFonts w:ascii="Times New Roman" w:hAnsi="Times New Roman" w:cs="Times New Roman"/>
          <w:b/>
          <w:sz w:val="28"/>
          <w:szCs w:val="28"/>
          <w:lang w:val="uk-UA"/>
        </w:rPr>
        <w:t xml:space="preserve"> </w:t>
      </w:r>
      <w:proofErr w:type="spellStart"/>
      <w:r w:rsidRPr="00E844BF">
        <w:rPr>
          <w:rFonts w:ascii="Times New Roman" w:hAnsi="Times New Roman" w:cs="Times New Roman"/>
          <w:b/>
          <w:sz w:val="28"/>
          <w:szCs w:val="28"/>
          <w:lang w:val="uk-UA"/>
        </w:rPr>
        <w:t>–</w:t>
      </w:r>
      <w:r w:rsidR="00D04966" w:rsidRPr="00D04966">
        <w:rPr>
          <w:rFonts w:ascii="Times New Roman" w:hAnsi="Times New Roman" w:cs="Times New Roman"/>
          <w:sz w:val="28"/>
          <w:szCs w:val="28"/>
          <w:lang w:val="uk-UA"/>
        </w:rPr>
        <w:t>спеціаліст</w:t>
      </w:r>
      <w:proofErr w:type="spellEnd"/>
      <w:r w:rsidR="00D04966" w:rsidRPr="00D04966">
        <w:rPr>
          <w:rFonts w:ascii="Times New Roman" w:hAnsi="Times New Roman" w:cs="Times New Roman"/>
          <w:sz w:val="28"/>
          <w:szCs w:val="28"/>
          <w:lang w:val="uk-UA"/>
        </w:rPr>
        <w:t xml:space="preserve"> І категорії  сектору економічного розвитку</w:t>
      </w:r>
      <w:r w:rsidR="00D04966">
        <w:rPr>
          <w:rFonts w:ascii="Times New Roman" w:hAnsi="Times New Roman" w:cs="Times New Roman"/>
          <w:sz w:val="28"/>
          <w:szCs w:val="28"/>
          <w:lang w:val="uk-UA"/>
        </w:rPr>
        <w:t xml:space="preserve">  фінансів бухгалтерського обліку та звітності.</w:t>
      </w:r>
    </w:p>
    <w:p w:rsidR="00D04966" w:rsidRDefault="00D04966" w:rsidP="00E844BF">
      <w:pPr>
        <w:spacing w:after="0"/>
        <w:rPr>
          <w:rFonts w:ascii="Times New Roman" w:hAnsi="Times New Roman" w:cs="Times New Roman"/>
          <w:b/>
          <w:sz w:val="24"/>
          <w:szCs w:val="24"/>
          <w:lang w:val="uk-UA"/>
        </w:rPr>
      </w:pPr>
    </w:p>
    <w:p w:rsidR="00D04966" w:rsidRPr="000A0187" w:rsidRDefault="00D04966" w:rsidP="00D04966">
      <w:pPr>
        <w:pStyle w:val="a8"/>
        <w:rPr>
          <w:rFonts w:ascii="Times New Roman" w:hAnsi="Times New Roman" w:cs="Times New Roman"/>
          <w:sz w:val="28"/>
          <w:szCs w:val="28"/>
          <w:lang w:val="uk-UA" w:eastAsia="ru-RU"/>
        </w:rPr>
      </w:pPr>
      <w:r w:rsidRPr="00D04966">
        <w:rPr>
          <w:rFonts w:ascii="Times New Roman" w:hAnsi="Times New Roman" w:cs="Times New Roman"/>
          <w:b/>
          <w:sz w:val="24"/>
          <w:szCs w:val="24"/>
          <w:lang w:val="uk-UA"/>
        </w:rPr>
        <w:t>3</w:t>
      </w:r>
      <w:r>
        <w:rPr>
          <w:rFonts w:ascii="Times New Roman" w:hAnsi="Times New Roman" w:cs="Times New Roman"/>
          <w:b/>
          <w:sz w:val="24"/>
          <w:szCs w:val="24"/>
          <w:lang w:val="uk-UA"/>
        </w:rPr>
        <w:t>.</w:t>
      </w:r>
      <w:r w:rsidR="00B7385D">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46DC8">
        <w:rPr>
          <w:rFonts w:ascii="Times New Roman" w:hAnsi="Times New Roman" w:cs="Times New Roman"/>
          <w:sz w:val="28"/>
          <w:szCs w:val="28"/>
          <w:lang w:val="uk-UA" w:eastAsia="ru-RU"/>
        </w:rPr>
        <w:t>Про прийняття майнових комплексів</w:t>
      </w:r>
      <w:r>
        <w:rPr>
          <w:rFonts w:ascii="Times New Roman" w:hAnsi="Times New Roman" w:cs="Times New Roman"/>
          <w:sz w:val="28"/>
          <w:szCs w:val="28"/>
          <w:lang w:val="uk-UA" w:eastAsia="ru-RU"/>
        </w:rPr>
        <w:t xml:space="preserve"> </w:t>
      </w:r>
      <w:r w:rsidRPr="00A5553F">
        <w:rPr>
          <w:rFonts w:ascii="Times New Roman" w:hAnsi="Times New Roman" w:cs="Times New Roman"/>
          <w:sz w:val="28"/>
          <w:szCs w:val="28"/>
          <w:lang w:val="uk-UA" w:eastAsia="ru-RU"/>
        </w:rPr>
        <w:t>загальноосвітніх</w:t>
      </w:r>
      <w:r>
        <w:rPr>
          <w:rFonts w:ascii="Times New Roman" w:hAnsi="Times New Roman" w:cs="Times New Roman"/>
          <w:sz w:val="28"/>
          <w:szCs w:val="28"/>
          <w:lang w:val="uk-UA" w:eastAsia="ru-RU"/>
        </w:rPr>
        <w:t xml:space="preserve"> </w:t>
      </w:r>
      <w:r w:rsidRPr="00A5553F">
        <w:rPr>
          <w:rFonts w:ascii="Times New Roman" w:hAnsi="Times New Roman" w:cs="Times New Roman"/>
          <w:sz w:val="28"/>
          <w:szCs w:val="28"/>
          <w:lang w:val="uk-UA" w:eastAsia="ru-RU"/>
        </w:rPr>
        <w:t>навчальних</w:t>
      </w:r>
      <w:r>
        <w:rPr>
          <w:rFonts w:ascii="Times New Roman" w:hAnsi="Times New Roman" w:cs="Times New Roman"/>
          <w:sz w:val="28"/>
          <w:szCs w:val="28"/>
          <w:lang w:val="uk-UA" w:eastAsia="ru-RU"/>
        </w:rPr>
        <w:t xml:space="preserve"> </w:t>
      </w:r>
      <w:r w:rsidRPr="00A5553F">
        <w:rPr>
          <w:rFonts w:ascii="Times New Roman" w:hAnsi="Times New Roman" w:cs="Times New Roman"/>
          <w:sz w:val="28"/>
          <w:szCs w:val="28"/>
          <w:lang w:val="uk-UA" w:eastAsia="ru-RU"/>
        </w:rPr>
        <w:t>закладів</w:t>
      </w:r>
      <w:r>
        <w:rPr>
          <w:rFonts w:ascii="Times New Roman" w:hAnsi="Times New Roman" w:cs="Times New Roman"/>
          <w:sz w:val="28"/>
          <w:szCs w:val="28"/>
          <w:lang w:val="uk-UA" w:eastAsia="ru-RU"/>
        </w:rPr>
        <w:t xml:space="preserve"> та об’єктів культури </w:t>
      </w:r>
      <w:r w:rsidRPr="00A5553F">
        <w:rPr>
          <w:rFonts w:ascii="Times New Roman" w:hAnsi="Times New Roman" w:cs="Times New Roman"/>
          <w:sz w:val="28"/>
          <w:szCs w:val="28"/>
          <w:lang w:val="uk-UA" w:eastAsia="ru-RU"/>
        </w:rPr>
        <w:t>у комунальну</w:t>
      </w:r>
      <w:r>
        <w:rPr>
          <w:rFonts w:ascii="Times New Roman" w:hAnsi="Times New Roman" w:cs="Times New Roman"/>
          <w:sz w:val="28"/>
          <w:szCs w:val="28"/>
          <w:lang w:val="uk-UA" w:eastAsia="ru-RU"/>
        </w:rPr>
        <w:t xml:space="preserve"> </w:t>
      </w:r>
      <w:r w:rsidRPr="00A5553F">
        <w:rPr>
          <w:rFonts w:ascii="Times New Roman" w:hAnsi="Times New Roman" w:cs="Times New Roman"/>
          <w:sz w:val="28"/>
          <w:szCs w:val="28"/>
          <w:lang w:val="uk-UA" w:eastAsia="ru-RU"/>
        </w:rPr>
        <w:t>власність</w:t>
      </w:r>
      <w:r w:rsidR="00882CE9" w:rsidRPr="00882CE9">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val="uk-UA" w:eastAsia="ru-RU"/>
        </w:rPr>
        <w:t>Петровірівської</w:t>
      </w:r>
      <w:proofErr w:type="spellEnd"/>
      <w:r>
        <w:rPr>
          <w:rFonts w:ascii="Times New Roman" w:hAnsi="Times New Roman" w:cs="Times New Roman"/>
          <w:sz w:val="28"/>
          <w:szCs w:val="28"/>
          <w:lang w:val="uk-UA" w:eastAsia="ru-RU"/>
        </w:rPr>
        <w:t xml:space="preserve"> сільської ради</w:t>
      </w:r>
    </w:p>
    <w:p w:rsidR="00D04966" w:rsidRDefault="00B7385D" w:rsidP="00D04966">
      <w:pPr>
        <w:spacing w:after="0"/>
        <w:rPr>
          <w:rFonts w:ascii="Times New Roman" w:hAnsi="Times New Roman" w:cs="Times New Roman"/>
          <w:sz w:val="28"/>
          <w:szCs w:val="28"/>
          <w:lang w:val="uk-UA"/>
        </w:rPr>
      </w:pPr>
      <w:r>
        <w:rPr>
          <w:rFonts w:ascii="Times New Roman" w:hAnsi="Times New Roman" w:cs="Times New Roman"/>
          <w:b/>
          <w:bCs/>
          <w:i/>
          <w:sz w:val="28"/>
          <w:szCs w:val="28"/>
          <w:lang w:val="uk-UA" w:eastAsia="uk-UA"/>
        </w:rPr>
        <w:t xml:space="preserve">   </w:t>
      </w:r>
      <w:r w:rsidR="00D04966" w:rsidRPr="00E844BF">
        <w:rPr>
          <w:rFonts w:ascii="Times New Roman" w:hAnsi="Times New Roman" w:cs="Times New Roman"/>
          <w:b/>
          <w:bCs/>
          <w:i/>
          <w:sz w:val="28"/>
          <w:szCs w:val="28"/>
          <w:lang w:val="uk-UA" w:eastAsia="uk-UA"/>
        </w:rPr>
        <w:t>Доповідає:</w:t>
      </w:r>
      <w:r w:rsidR="00D04966" w:rsidRPr="00E844BF">
        <w:rPr>
          <w:rFonts w:ascii="Times New Roman" w:hAnsi="Times New Roman" w:cs="Times New Roman"/>
          <w:b/>
          <w:sz w:val="28"/>
          <w:szCs w:val="28"/>
          <w:lang w:val="uk-UA"/>
        </w:rPr>
        <w:t xml:space="preserve"> </w:t>
      </w:r>
      <w:r>
        <w:rPr>
          <w:rFonts w:ascii="Times New Roman" w:hAnsi="Times New Roman" w:cs="Times New Roman"/>
          <w:b/>
          <w:sz w:val="28"/>
          <w:szCs w:val="28"/>
          <w:lang w:val="uk-UA"/>
        </w:rPr>
        <w:t>Івасів В.І.</w:t>
      </w:r>
      <w:r w:rsidR="00D04966" w:rsidRPr="00E844B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D04966" w:rsidRPr="00D04966">
        <w:rPr>
          <w:rFonts w:ascii="Times New Roman" w:hAnsi="Times New Roman" w:cs="Times New Roman"/>
          <w:sz w:val="28"/>
          <w:szCs w:val="28"/>
          <w:lang w:val="uk-UA"/>
        </w:rPr>
        <w:t xml:space="preserve">спеціаліст І категорії  </w:t>
      </w:r>
      <w:r>
        <w:rPr>
          <w:rFonts w:ascii="Times New Roman" w:hAnsi="Times New Roman" w:cs="Times New Roman"/>
          <w:sz w:val="28"/>
          <w:szCs w:val="28"/>
          <w:lang w:val="uk-UA"/>
        </w:rPr>
        <w:t xml:space="preserve">відділу освіти, культури, молоді та спорту </w:t>
      </w:r>
      <w:r w:rsidR="00D04966">
        <w:rPr>
          <w:rFonts w:ascii="Times New Roman" w:hAnsi="Times New Roman" w:cs="Times New Roman"/>
          <w:sz w:val="28"/>
          <w:szCs w:val="28"/>
          <w:lang w:val="uk-UA"/>
        </w:rPr>
        <w:t>.</w:t>
      </w:r>
    </w:p>
    <w:p w:rsidR="004E1DC4" w:rsidRPr="0012308C" w:rsidRDefault="004E1DC4" w:rsidP="0012308C">
      <w:pPr>
        <w:pStyle w:val="a8"/>
        <w:rPr>
          <w:rFonts w:ascii="Times New Roman" w:hAnsi="Times New Roman" w:cs="Times New Roman"/>
          <w:sz w:val="28"/>
          <w:szCs w:val="28"/>
          <w:lang w:val="uk-UA"/>
        </w:rPr>
      </w:pPr>
      <w:r w:rsidRPr="00882CE9">
        <w:rPr>
          <w:rFonts w:ascii="Times New Roman" w:hAnsi="Times New Roman" w:cs="Times New Roman"/>
          <w:b/>
          <w:sz w:val="28"/>
          <w:szCs w:val="28"/>
          <w:lang w:val="uk-UA"/>
        </w:rPr>
        <w:t>4.</w:t>
      </w:r>
      <w:r>
        <w:rPr>
          <w:rFonts w:ascii="Times New Roman" w:hAnsi="Times New Roman" w:cs="Times New Roman"/>
          <w:sz w:val="28"/>
          <w:szCs w:val="28"/>
          <w:lang w:val="uk-UA"/>
        </w:rPr>
        <w:t xml:space="preserve"> </w:t>
      </w:r>
      <w:r w:rsidRPr="004E1DC4">
        <w:rPr>
          <w:rFonts w:ascii="Times New Roman" w:hAnsi="Times New Roman" w:cs="Times New Roman"/>
          <w:sz w:val="28"/>
          <w:szCs w:val="28"/>
          <w:lang w:val="uk-UA"/>
        </w:rPr>
        <w:t>Про затвердження передавальних актів щодо</w:t>
      </w:r>
      <w:r>
        <w:rPr>
          <w:rFonts w:ascii="Times New Roman" w:hAnsi="Times New Roman" w:cs="Times New Roman"/>
          <w:sz w:val="28"/>
          <w:szCs w:val="28"/>
          <w:lang w:val="uk-UA"/>
        </w:rPr>
        <w:t xml:space="preserve"> </w:t>
      </w:r>
      <w:r w:rsidRPr="0012308C">
        <w:rPr>
          <w:rFonts w:ascii="Times New Roman" w:hAnsi="Times New Roman" w:cs="Times New Roman"/>
          <w:sz w:val="28"/>
          <w:szCs w:val="28"/>
          <w:lang w:val="uk-UA"/>
        </w:rPr>
        <w:t>передачі майна сільських рад, які</w:t>
      </w:r>
      <w:r w:rsidR="00882CE9" w:rsidRPr="00882CE9">
        <w:rPr>
          <w:rFonts w:ascii="Times New Roman" w:hAnsi="Times New Roman" w:cs="Times New Roman"/>
          <w:sz w:val="28"/>
          <w:szCs w:val="28"/>
          <w:lang w:val="uk-UA"/>
        </w:rPr>
        <w:t xml:space="preserve"> </w:t>
      </w:r>
      <w:r w:rsidRPr="0012308C">
        <w:rPr>
          <w:rFonts w:ascii="Times New Roman" w:hAnsi="Times New Roman" w:cs="Times New Roman"/>
          <w:sz w:val="28"/>
          <w:szCs w:val="28"/>
          <w:lang w:val="uk-UA"/>
        </w:rPr>
        <w:t>припиняються</w:t>
      </w:r>
      <w:r w:rsidR="0012308C">
        <w:rPr>
          <w:rFonts w:ascii="Times New Roman" w:hAnsi="Times New Roman" w:cs="Times New Roman"/>
          <w:sz w:val="28"/>
          <w:szCs w:val="28"/>
          <w:lang w:val="uk-UA"/>
        </w:rPr>
        <w:t xml:space="preserve"> </w:t>
      </w:r>
      <w:r w:rsidRPr="0012308C">
        <w:rPr>
          <w:rFonts w:ascii="Times New Roman" w:hAnsi="Times New Roman" w:cs="Times New Roman"/>
          <w:sz w:val="28"/>
          <w:szCs w:val="28"/>
          <w:lang w:val="uk-UA"/>
        </w:rPr>
        <w:t>в результаті</w:t>
      </w:r>
      <w:r w:rsidR="00882CE9" w:rsidRPr="00882CE9">
        <w:rPr>
          <w:rFonts w:ascii="Times New Roman" w:hAnsi="Times New Roman" w:cs="Times New Roman"/>
          <w:sz w:val="28"/>
          <w:szCs w:val="28"/>
          <w:lang w:val="uk-UA"/>
        </w:rPr>
        <w:t xml:space="preserve"> </w:t>
      </w:r>
      <w:r w:rsidRPr="0012308C">
        <w:rPr>
          <w:rFonts w:ascii="Times New Roman" w:hAnsi="Times New Roman" w:cs="Times New Roman"/>
          <w:sz w:val="28"/>
          <w:szCs w:val="28"/>
          <w:lang w:val="uk-UA"/>
        </w:rPr>
        <w:t>реорганізації  шляхом приєднання</w:t>
      </w:r>
      <w:r w:rsidR="0012308C">
        <w:rPr>
          <w:rFonts w:ascii="Times New Roman" w:hAnsi="Times New Roman" w:cs="Times New Roman"/>
          <w:sz w:val="28"/>
          <w:szCs w:val="28"/>
          <w:lang w:val="uk-UA"/>
        </w:rPr>
        <w:t xml:space="preserve"> </w:t>
      </w:r>
      <w:r w:rsidRPr="0012308C">
        <w:rPr>
          <w:rFonts w:ascii="Times New Roman" w:hAnsi="Times New Roman" w:cs="Times New Roman"/>
          <w:sz w:val="28"/>
          <w:szCs w:val="28"/>
          <w:lang w:val="uk-UA"/>
        </w:rPr>
        <w:t xml:space="preserve">до </w:t>
      </w:r>
      <w:proofErr w:type="spellStart"/>
      <w:r w:rsidRPr="004E1DC4">
        <w:rPr>
          <w:rFonts w:ascii="Times New Roman" w:hAnsi="Times New Roman" w:cs="Times New Roman"/>
          <w:sz w:val="28"/>
          <w:szCs w:val="28"/>
          <w:lang w:val="uk-UA"/>
        </w:rPr>
        <w:t>Петровірівської</w:t>
      </w:r>
      <w:proofErr w:type="spellEnd"/>
      <w:r w:rsidR="00882CE9" w:rsidRPr="00882CE9">
        <w:rPr>
          <w:rFonts w:ascii="Times New Roman" w:hAnsi="Times New Roman" w:cs="Times New Roman"/>
          <w:sz w:val="28"/>
          <w:szCs w:val="28"/>
          <w:lang w:val="uk-UA"/>
        </w:rPr>
        <w:t xml:space="preserve"> </w:t>
      </w:r>
      <w:r w:rsidRPr="0012308C">
        <w:rPr>
          <w:rFonts w:ascii="Times New Roman" w:hAnsi="Times New Roman" w:cs="Times New Roman"/>
          <w:sz w:val="28"/>
          <w:szCs w:val="28"/>
          <w:lang w:val="uk-UA"/>
        </w:rPr>
        <w:t>сільської ради</w:t>
      </w:r>
    </w:p>
    <w:p w:rsidR="0051285D" w:rsidRDefault="0012308C" w:rsidP="0051285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844BF">
        <w:rPr>
          <w:rFonts w:ascii="Times New Roman" w:hAnsi="Times New Roman" w:cs="Times New Roman"/>
          <w:b/>
          <w:bCs/>
          <w:i/>
          <w:sz w:val="28"/>
          <w:szCs w:val="28"/>
          <w:lang w:val="uk-UA" w:eastAsia="uk-UA"/>
        </w:rPr>
        <w:t xml:space="preserve"> </w:t>
      </w:r>
      <w:r>
        <w:rPr>
          <w:rFonts w:ascii="Times New Roman" w:hAnsi="Times New Roman" w:cs="Times New Roman"/>
          <w:b/>
          <w:bCs/>
          <w:i/>
          <w:sz w:val="28"/>
          <w:szCs w:val="28"/>
          <w:lang w:val="uk-UA" w:eastAsia="uk-UA"/>
        </w:rPr>
        <w:t xml:space="preserve">   </w:t>
      </w:r>
      <w:r w:rsidRPr="00E844BF">
        <w:rPr>
          <w:rFonts w:ascii="Times New Roman" w:hAnsi="Times New Roman" w:cs="Times New Roman"/>
          <w:b/>
          <w:bCs/>
          <w:i/>
          <w:sz w:val="28"/>
          <w:szCs w:val="28"/>
          <w:lang w:val="uk-UA" w:eastAsia="uk-UA"/>
        </w:rPr>
        <w:t>Доповідає:</w:t>
      </w:r>
      <w:r w:rsidRPr="00E844B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Канцур</w:t>
      </w:r>
      <w:proofErr w:type="spellEnd"/>
      <w:r>
        <w:rPr>
          <w:rFonts w:ascii="Times New Roman" w:hAnsi="Times New Roman" w:cs="Times New Roman"/>
          <w:b/>
          <w:sz w:val="28"/>
          <w:szCs w:val="28"/>
          <w:lang w:val="uk-UA"/>
        </w:rPr>
        <w:t xml:space="preserve"> А.А</w:t>
      </w:r>
      <w:r w:rsidRPr="00E844BF">
        <w:rPr>
          <w:rFonts w:ascii="Times New Roman" w:hAnsi="Times New Roman" w:cs="Times New Roman"/>
          <w:b/>
          <w:sz w:val="28"/>
          <w:szCs w:val="28"/>
          <w:lang w:val="uk-UA"/>
        </w:rPr>
        <w:t xml:space="preserve"> –</w:t>
      </w:r>
      <w:r w:rsidR="00882CE9" w:rsidRPr="00882CE9">
        <w:rPr>
          <w:rFonts w:ascii="Times New Roman" w:hAnsi="Times New Roman" w:cs="Times New Roman"/>
          <w:b/>
          <w:sz w:val="28"/>
          <w:szCs w:val="28"/>
          <w:lang w:val="uk-UA"/>
        </w:rPr>
        <w:t xml:space="preserve"> </w:t>
      </w:r>
      <w:r w:rsidRPr="00D04966">
        <w:rPr>
          <w:rFonts w:ascii="Times New Roman" w:hAnsi="Times New Roman" w:cs="Times New Roman"/>
          <w:sz w:val="28"/>
          <w:szCs w:val="28"/>
          <w:lang w:val="uk-UA"/>
        </w:rPr>
        <w:t>спеціаліст І категорії  сектору економічного розвитку</w:t>
      </w:r>
      <w:r>
        <w:rPr>
          <w:rFonts w:ascii="Times New Roman" w:hAnsi="Times New Roman" w:cs="Times New Roman"/>
          <w:sz w:val="28"/>
          <w:szCs w:val="28"/>
          <w:lang w:val="uk-UA"/>
        </w:rPr>
        <w:t xml:space="preserve">  фінансів бухгалтерського обліку та звітності.</w:t>
      </w:r>
    </w:p>
    <w:p w:rsidR="00B7385D" w:rsidRPr="0051285D" w:rsidRDefault="00B7385D" w:rsidP="0051285D">
      <w:pPr>
        <w:spacing w:after="0"/>
        <w:rPr>
          <w:rFonts w:ascii="Times New Roman" w:hAnsi="Times New Roman" w:cs="Times New Roman"/>
          <w:sz w:val="28"/>
          <w:szCs w:val="28"/>
          <w:lang w:val="uk-UA"/>
        </w:rPr>
      </w:pPr>
      <w:proofErr w:type="spellStart"/>
      <w:r w:rsidRPr="00A42AA8">
        <w:rPr>
          <w:rFonts w:ascii="Times New Roman" w:hAnsi="Times New Roman" w:cs="Times New Roman"/>
          <w:sz w:val="28"/>
          <w:szCs w:val="28"/>
        </w:rPr>
        <w:lastRenderedPageBreak/>
        <w:t>Які</w:t>
      </w:r>
      <w:proofErr w:type="spellEnd"/>
      <w:r w:rsidRPr="00A42AA8">
        <w:rPr>
          <w:rFonts w:ascii="Times New Roman" w:hAnsi="Times New Roman" w:cs="Times New Roman"/>
          <w:sz w:val="28"/>
          <w:szCs w:val="28"/>
        </w:rPr>
        <w:t xml:space="preserve"> </w:t>
      </w:r>
      <w:proofErr w:type="spellStart"/>
      <w:r w:rsidRPr="00A42AA8">
        <w:rPr>
          <w:rFonts w:ascii="Times New Roman" w:hAnsi="Times New Roman" w:cs="Times New Roman"/>
          <w:sz w:val="28"/>
          <w:szCs w:val="28"/>
        </w:rPr>
        <w:t>будуть</w:t>
      </w:r>
      <w:proofErr w:type="spellEnd"/>
      <w:r w:rsidRPr="00A42AA8">
        <w:rPr>
          <w:rFonts w:ascii="Times New Roman" w:hAnsi="Times New Roman" w:cs="Times New Roman"/>
          <w:sz w:val="28"/>
          <w:szCs w:val="28"/>
        </w:rPr>
        <w:t xml:space="preserve"> </w:t>
      </w:r>
      <w:proofErr w:type="spellStart"/>
      <w:r w:rsidRPr="00A42AA8">
        <w:rPr>
          <w:rFonts w:ascii="Times New Roman" w:hAnsi="Times New Roman" w:cs="Times New Roman"/>
          <w:sz w:val="28"/>
          <w:szCs w:val="28"/>
        </w:rPr>
        <w:t>пропозиції</w:t>
      </w:r>
      <w:proofErr w:type="spellEnd"/>
      <w:r w:rsidRPr="00A42AA8">
        <w:rPr>
          <w:rFonts w:ascii="Times New Roman" w:hAnsi="Times New Roman" w:cs="Times New Roman"/>
          <w:sz w:val="28"/>
          <w:szCs w:val="28"/>
        </w:rPr>
        <w:t xml:space="preserve"> </w:t>
      </w:r>
      <w:proofErr w:type="spellStart"/>
      <w:r w:rsidRPr="00A42AA8">
        <w:rPr>
          <w:rFonts w:ascii="Times New Roman" w:hAnsi="Times New Roman" w:cs="Times New Roman"/>
          <w:sz w:val="28"/>
          <w:szCs w:val="28"/>
        </w:rPr>
        <w:t>щодо</w:t>
      </w:r>
      <w:proofErr w:type="spellEnd"/>
      <w:r w:rsidRPr="00A42AA8">
        <w:rPr>
          <w:rFonts w:ascii="Times New Roman" w:hAnsi="Times New Roman" w:cs="Times New Roman"/>
          <w:sz w:val="28"/>
          <w:szCs w:val="28"/>
        </w:rPr>
        <w:t xml:space="preserve"> порядку денного?</w:t>
      </w:r>
    </w:p>
    <w:p w:rsidR="00B7385D" w:rsidRPr="00A42AA8" w:rsidRDefault="00B7385D" w:rsidP="00B7385D">
      <w:pPr>
        <w:tabs>
          <w:tab w:val="left" w:pos="900"/>
        </w:tabs>
        <w:spacing w:after="0" w:line="360" w:lineRule="auto"/>
        <w:rPr>
          <w:rFonts w:ascii="Times New Roman" w:hAnsi="Times New Roman" w:cs="Times New Roman"/>
          <w:sz w:val="28"/>
          <w:szCs w:val="28"/>
        </w:rPr>
      </w:pPr>
      <w:proofErr w:type="spellStart"/>
      <w:r w:rsidRPr="00A42AA8">
        <w:rPr>
          <w:rFonts w:ascii="Times New Roman" w:hAnsi="Times New Roman" w:cs="Times New Roman"/>
          <w:sz w:val="28"/>
          <w:szCs w:val="28"/>
        </w:rPr>
        <w:t>Доповнення</w:t>
      </w:r>
      <w:proofErr w:type="spellEnd"/>
      <w:r w:rsidRPr="00A42AA8">
        <w:rPr>
          <w:rFonts w:ascii="Times New Roman" w:hAnsi="Times New Roman" w:cs="Times New Roman"/>
          <w:sz w:val="28"/>
          <w:szCs w:val="28"/>
        </w:rPr>
        <w:t xml:space="preserve">? </w:t>
      </w:r>
      <w:proofErr w:type="spellStart"/>
      <w:r w:rsidRPr="00A42AA8">
        <w:rPr>
          <w:rFonts w:ascii="Times New Roman" w:hAnsi="Times New Roman" w:cs="Times New Roman"/>
          <w:sz w:val="28"/>
          <w:szCs w:val="28"/>
        </w:rPr>
        <w:t>Зауваження</w:t>
      </w:r>
      <w:proofErr w:type="spellEnd"/>
      <w:r w:rsidRPr="00A42AA8">
        <w:rPr>
          <w:rFonts w:ascii="Times New Roman" w:hAnsi="Times New Roman" w:cs="Times New Roman"/>
          <w:sz w:val="28"/>
          <w:szCs w:val="28"/>
        </w:rPr>
        <w:t xml:space="preserve">? </w:t>
      </w:r>
      <w:proofErr w:type="spellStart"/>
      <w:r w:rsidRPr="00A42AA8">
        <w:rPr>
          <w:rFonts w:ascii="Times New Roman" w:hAnsi="Times New Roman" w:cs="Times New Roman"/>
          <w:sz w:val="28"/>
          <w:szCs w:val="28"/>
        </w:rPr>
        <w:t>Нема</w:t>
      </w:r>
      <w:proofErr w:type="gramStart"/>
      <w:r w:rsidRPr="00A42AA8">
        <w:rPr>
          <w:rFonts w:ascii="Times New Roman" w:hAnsi="Times New Roman" w:cs="Times New Roman"/>
          <w:sz w:val="28"/>
          <w:szCs w:val="28"/>
        </w:rPr>
        <w:t>є</w:t>
      </w:r>
      <w:proofErr w:type="spellEnd"/>
      <w:r w:rsidRPr="00A42AA8">
        <w:rPr>
          <w:rFonts w:ascii="Times New Roman" w:hAnsi="Times New Roman" w:cs="Times New Roman"/>
          <w:sz w:val="28"/>
          <w:szCs w:val="28"/>
        </w:rPr>
        <w:t>.</w:t>
      </w:r>
      <w:proofErr w:type="gramEnd"/>
    </w:p>
    <w:p w:rsidR="00B7385D" w:rsidRPr="00A42AA8" w:rsidRDefault="00B7385D" w:rsidP="00B7385D">
      <w:pPr>
        <w:tabs>
          <w:tab w:val="left" w:pos="900"/>
        </w:tabs>
        <w:spacing w:after="0" w:line="360" w:lineRule="auto"/>
        <w:rPr>
          <w:rFonts w:ascii="Times New Roman" w:hAnsi="Times New Roman" w:cs="Times New Roman"/>
          <w:sz w:val="28"/>
          <w:szCs w:val="28"/>
        </w:rPr>
      </w:pPr>
      <w:r w:rsidRPr="00A42AA8">
        <w:rPr>
          <w:rFonts w:ascii="Times New Roman" w:hAnsi="Times New Roman" w:cs="Times New Roman"/>
          <w:sz w:val="28"/>
          <w:szCs w:val="28"/>
        </w:rPr>
        <w:t xml:space="preserve">Ставлю на </w:t>
      </w:r>
      <w:proofErr w:type="spellStart"/>
      <w:r w:rsidRPr="00A42AA8">
        <w:rPr>
          <w:rFonts w:ascii="Times New Roman" w:hAnsi="Times New Roman" w:cs="Times New Roman"/>
          <w:sz w:val="28"/>
          <w:szCs w:val="28"/>
        </w:rPr>
        <w:t>голосування</w:t>
      </w:r>
      <w:proofErr w:type="spellEnd"/>
      <w:r w:rsidRPr="00A42AA8">
        <w:rPr>
          <w:rFonts w:ascii="Times New Roman" w:hAnsi="Times New Roman" w:cs="Times New Roman"/>
          <w:sz w:val="28"/>
          <w:szCs w:val="28"/>
        </w:rPr>
        <w:t>.</w:t>
      </w:r>
    </w:p>
    <w:p w:rsidR="00B7385D" w:rsidRPr="00A42AA8" w:rsidRDefault="00B7385D" w:rsidP="00B7385D">
      <w:pPr>
        <w:tabs>
          <w:tab w:val="left" w:pos="900"/>
        </w:tabs>
        <w:spacing w:after="0" w:line="360" w:lineRule="auto"/>
        <w:rPr>
          <w:rFonts w:ascii="Times New Roman" w:hAnsi="Times New Roman" w:cs="Times New Roman"/>
          <w:sz w:val="28"/>
          <w:szCs w:val="28"/>
        </w:rPr>
      </w:pPr>
      <w:proofErr w:type="spellStart"/>
      <w:r w:rsidRPr="00A42AA8">
        <w:rPr>
          <w:rFonts w:ascii="Times New Roman" w:hAnsi="Times New Roman" w:cs="Times New Roman"/>
          <w:sz w:val="28"/>
          <w:szCs w:val="28"/>
        </w:rPr>
        <w:t>Хто</w:t>
      </w:r>
      <w:proofErr w:type="spellEnd"/>
      <w:r w:rsidRPr="00A42AA8">
        <w:rPr>
          <w:rFonts w:ascii="Times New Roman" w:hAnsi="Times New Roman" w:cs="Times New Roman"/>
          <w:sz w:val="28"/>
          <w:szCs w:val="28"/>
        </w:rPr>
        <w:t xml:space="preserve"> за те, </w:t>
      </w:r>
      <w:proofErr w:type="spellStart"/>
      <w:r w:rsidRPr="00A42AA8">
        <w:rPr>
          <w:rFonts w:ascii="Times New Roman" w:hAnsi="Times New Roman" w:cs="Times New Roman"/>
          <w:sz w:val="28"/>
          <w:szCs w:val="28"/>
        </w:rPr>
        <w:t>щоб</w:t>
      </w:r>
      <w:proofErr w:type="spellEnd"/>
      <w:r w:rsidRPr="00A42AA8">
        <w:rPr>
          <w:rFonts w:ascii="Times New Roman" w:hAnsi="Times New Roman" w:cs="Times New Roman"/>
          <w:sz w:val="28"/>
          <w:szCs w:val="28"/>
        </w:rPr>
        <w:t xml:space="preserve"> порядок </w:t>
      </w:r>
      <w:proofErr w:type="spellStart"/>
      <w:r w:rsidRPr="00A42AA8">
        <w:rPr>
          <w:rFonts w:ascii="Times New Roman" w:hAnsi="Times New Roman" w:cs="Times New Roman"/>
          <w:sz w:val="28"/>
          <w:szCs w:val="28"/>
        </w:rPr>
        <w:t>денний</w:t>
      </w:r>
      <w:proofErr w:type="spellEnd"/>
      <w:r w:rsidRPr="00A42AA8">
        <w:rPr>
          <w:rFonts w:ascii="Times New Roman" w:hAnsi="Times New Roman" w:cs="Times New Roman"/>
          <w:sz w:val="28"/>
          <w:szCs w:val="28"/>
        </w:rPr>
        <w:t xml:space="preserve"> </w:t>
      </w:r>
      <w:proofErr w:type="spellStart"/>
      <w:r w:rsidRPr="00A42AA8">
        <w:rPr>
          <w:rFonts w:ascii="Times New Roman" w:hAnsi="Times New Roman" w:cs="Times New Roman"/>
          <w:sz w:val="28"/>
          <w:szCs w:val="28"/>
        </w:rPr>
        <w:t>затвердити</w:t>
      </w:r>
      <w:proofErr w:type="spellEnd"/>
      <w:r w:rsidRPr="00A42AA8">
        <w:rPr>
          <w:rFonts w:ascii="Times New Roman" w:hAnsi="Times New Roman" w:cs="Times New Roman"/>
          <w:sz w:val="28"/>
          <w:szCs w:val="28"/>
        </w:rPr>
        <w:t xml:space="preserve">, прошу </w:t>
      </w:r>
      <w:proofErr w:type="spellStart"/>
      <w:r w:rsidRPr="00A42AA8">
        <w:rPr>
          <w:rFonts w:ascii="Times New Roman" w:hAnsi="Times New Roman" w:cs="Times New Roman"/>
          <w:sz w:val="28"/>
          <w:szCs w:val="28"/>
        </w:rPr>
        <w:t>голосувати</w:t>
      </w:r>
      <w:proofErr w:type="spellEnd"/>
      <w:r w:rsidRPr="00A42AA8">
        <w:rPr>
          <w:rFonts w:ascii="Times New Roman" w:hAnsi="Times New Roman" w:cs="Times New Roman"/>
          <w:sz w:val="28"/>
          <w:szCs w:val="28"/>
        </w:rPr>
        <w:t>.</w:t>
      </w:r>
    </w:p>
    <w:p w:rsidR="00B7385D" w:rsidRDefault="00B7385D" w:rsidP="00B7385D">
      <w:pPr>
        <w:widowControl w:val="0"/>
        <w:autoSpaceDE w:val="0"/>
        <w:autoSpaceDN w:val="0"/>
        <w:adjustRightInd w:val="0"/>
        <w:spacing w:after="0"/>
        <w:rPr>
          <w:rFonts w:ascii="Times New Roman" w:hAnsi="Times New Roman" w:cs="Times New Roman"/>
          <w:b/>
          <w:sz w:val="28"/>
          <w:szCs w:val="28"/>
          <w:lang w:val="uk-UA"/>
        </w:rPr>
      </w:pPr>
      <w:proofErr w:type="spellStart"/>
      <w:r w:rsidRPr="00A42AA8">
        <w:rPr>
          <w:rFonts w:ascii="Times New Roman" w:hAnsi="Times New Roman" w:cs="Times New Roman"/>
          <w:b/>
          <w:sz w:val="28"/>
          <w:szCs w:val="28"/>
        </w:rPr>
        <w:t>Хто</w:t>
      </w:r>
      <w:proofErr w:type="spellEnd"/>
      <w:r w:rsidRPr="00A42AA8">
        <w:rPr>
          <w:rFonts w:ascii="Times New Roman" w:hAnsi="Times New Roman" w:cs="Times New Roman"/>
          <w:b/>
          <w:sz w:val="28"/>
          <w:szCs w:val="28"/>
        </w:rPr>
        <w:t xml:space="preserve"> за</w:t>
      </w:r>
      <w:r>
        <w:rPr>
          <w:rFonts w:ascii="Times New Roman" w:hAnsi="Times New Roman" w:cs="Times New Roman"/>
          <w:b/>
          <w:sz w:val="28"/>
          <w:szCs w:val="28"/>
          <w:lang w:val="uk-UA"/>
        </w:rPr>
        <w:t xml:space="preserve"> – «2</w:t>
      </w:r>
      <w:r w:rsidR="00E541BC">
        <w:rPr>
          <w:rFonts w:ascii="Times New Roman" w:hAnsi="Times New Roman" w:cs="Times New Roman"/>
          <w:b/>
          <w:sz w:val="28"/>
          <w:szCs w:val="28"/>
          <w:lang w:val="uk-UA"/>
        </w:rPr>
        <w:t>3</w:t>
      </w:r>
      <w:r>
        <w:rPr>
          <w:rFonts w:ascii="Times New Roman" w:hAnsi="Times New Roman" w:cs="Times New Roman"/>
          <w:b/>
          <w:sz w:val="28"/>
          <w:szCs w:val="28"/>
          <w:lang w:val="uk-UA"/>
        </w:rPr>
        <w:t>»</w:t>
      </w:r>
      <w:r w:rsidRPr="00A42AA8">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proofErr w:type="spellStart"/>
      <w:r w:rsidRPr="00A42AA8">
        <w:rPr>
          <w:rFonts w:ascii="Times New Roman" w:hAnsi="Times New Roman" w:cs="Times New Roman"/>
          <w:b/>
          <w:sz w:val="28"/>
          <w:szCs w:val="28"/>
        </w:rPr>
        <w:t>Проти</w:t>
      </w:r>
      <w:proofErr w:type="spellEnd"/>
      <w:r w:rsidRPr="00A42AA8">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 «0»     </w:t>
      </w:r>
      <w:proofErr w:type="spellStart"/>
      <w:r w:rsidRPr="00A42AA8">
        <w:rPr>
          <w:rFonts w:ascii="Times New Roman" w:hAnsi="Times New Roman" w:cs="Times New Roman"/>
          <w:b/>
          <w:sz w:val="28"/>
          <w:szCs w:val="28"/>
        </w:rPr>
        <w:t>Утримались</w:t>
      </w:r>
      <w:proofErr w:type="spellEnd"/>
      <w:r>
        <w:rPr>
          <w:rFonts w:ascii="Times New Roman" w:hAnsi="Times New Roman" w:cs="Times New Roman"/>
          <w:b/>
          <w:sz w:val="28"/>
          <w:szCs w:val="28"/>
          <w:lang w:val="uk-UA"/>
        </w:rPr>
        <w:t xml:space="preserve"> – «0»</w:t>
      </w:r>
      <w:r w:rsidRPr="00A42AA8">
        <w:rPr>
          <w:rFonts w:ascii="Times New Roman" w:hAnsi="Times New Roman" w:cs="Times New Roman"/>
          <w:b/>
          <w:sz w:val="28"/>
          <w:szCs w:val="28"/>
        </w:rPr>
        <w:t xml:space="preserve">  </w:t>
      </w:r>
    </w:p>
    <w:p w:rsidR="00B7385D" w:rsidRPr="00A42AA8" w:rsidRDefault="00B7385D" w:rsidP="00B7385D">
      <w:pPr>
        <w:widowControl w:val="0"/>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lang w:val="uk-UA"/>
        </w:rPr>
        <w:t>Порядок денний затвердили одноголосно</w:t>
      </w:r>
      <w:r w:rsidRPr="00A42AA8">
        <w:rPr>
          <w:rFonts w:ascii="Times New Roman" w:hAnsi="Times New Roman" w:cs="Times New Roman"/>
          <w:b/>
          <w:sz w:val="28"/>
          <w:szCs w:val="28"/>
        </w:rPr>
        <w:t>.</w:t>
      </w:r>
    </w:p>
    <w:p w:rsidR="00B7385D" w:rsidRDefault="00B7385D" w:rsidP="00B7385D">
      <w:pPr>
        <w:tabs>
          <w:tab w:val="num" w:pos="0"/>
        </w:tabs>
        <w:spacing w:after="0"/>
        <w:rPr>
          <w:rFonts w:ascii="Times New Roman" w:hAnsi="Times New Roman" w:cs="Times New Roman"/>
          <w:b/>
          <w:sz w:val="28"/>
          <w:szCs w:val="28"/>
          <w:lang w:val="uk-UA"/>
        </w:rPr>
      </w:pPr>
    </w:p>
    <w:p w:rsidR="00B7385D" w:rsidRPr="00A42AA8" w:rsidRDefault="00B7385D" w:rsidP="00B7385D">
      <w:pPr>
        <w:tabs>
          <w:tab w:val="num" w:pos="0"/>
        </w:tabs>
        <w:spacing w:after="0"/>
        <w:rPr>
          <w:rFonts w:ascii="Times New Roman" w:hAnsi="Times New Roman" w:cs="Times New Roman"/>
          <w:b/>
          <w:sz w:val="28"/>
          <w:szCs w:val="28"/>
        </w:rPr>
      </w:pPr>
      <w:proofErr w:type="spellStart"/>
      <w:r w:rsidRPr="00A42AA8">
        <w:rPr>
          <w:rFonts w:ascii="Times New Roman" w:hAnsi="Times New Roman" w:cs="Times New Roman"/>
          <w:b/>
          <w:sz w:val="28"/>
          <w:szCs w:val="28"/>
        </w:rPr>
        <w:t>Пропоную</w:t>
      </w:r>
      <w:proofErr w:type="spellEnd"/>
      <w:r w:rsidRPr="00A42AA8">
        <w:rPr>
          <w:rFonts w:ascii="Times New Roman" w:hAnsi="Times New Roman" w:cs="Times New Roman"/>
          <w:b/>
          <w:sz w:val="28"/>
          <w:szCs w:val="28"/>
        </w:rPr>
        <w:t xml:space="preserve"> </w:t>
      </w:r>
      <w:proofErr w:type="spellStart"/>
      <w:r w:rsidRPr="00A42AA8">
        <w:rPr>
          <w:rFonts w:ascii="Times New Roman" w:hAnsi="Times New Roman" w:cs="Times New Roman"/>
          <w:b/>
          <w:sz w:val="28"/>
          <w:szCs w:val="28"/>
        </w:rPr>
        <w:t>затвердити</w:t>
      </w:r>
      <w:proofErr w:type="spellEnd"/>
      <w:r w:rsidRPr="00A42AA8">
        <w:rPr>
          <w:rFonts w:ascii="Times New Roman" w:hAnsi="Times New Roman" w:cs="Times New Roman"/>
          <w:b/>
          <w:sz w:val="28"/>
          <w:szCs w:val="28"/>
        </w:rPr>
        <w:t xml:space="preserve"> регламент </w:t>
      </w:r>
      <w:proofErr w:type="spellStart"/>
      <w:r w:rsidRPr="00A42AA8">
        <w:rPr>
          <w:rFonts w:ascii="Times New Roman" w:hAnsi="Times New Roman" w:cs="Times New Roman"/>
          <w:b/>
          <w:sz w:val="28"/>
          <w:szCs w:val="28"/>
        </w:rPr>
        <w:t>сесії</w:t>
      </w:r>
      <w:proofErr w:type="spellEnd"/>
      <w:r w:rsidRPr="00A42AA8">
        <w:rPr>
          <w:rFonts w:ascii="Times New Roman" w:hAnsi="Times New Roman" w:cs="Times New Roman"/>
          <w:b/>
          <w:sz w:val="28"/>
          <w:szCs w:val="28"/>
        </w:rPr>
        <w:t>.</w:t>
      </w:r>
    </w:p>
    <w:p w:rsidR="00B7385D" w:rsidRPr="00A42AA8" w:rsidRDefault="00B7385D" w:rsidP="00B7385D">
      <w:pPr>
        <w:tabs>
          <w:tab w:val="left" w:pos="0"/>
        </w:tabs>
        <w:spacing w:after="0" w:line="360" w:lineRule="auto"/>
        <w:rPr>
          <w:rFonts w:ascii="Times New Roman" w:hAnsi="Times New Roman" w:cs="Times New Roman"/>
          <w:b/>
          <w:sz w:val="28"/>
          <w:szCs w:val="28"/>
        </w:rPr>
      </w:pPr>
      <w:proofErr w:type="spellStart"/>
      <w:r w:rsidRPr="00A42AA8">
        <w:rPr>
          <w:rFonts w:ascii="Times New Roman" w:hAnsi="Times New Roman" w:cs="Times New Roman"/>
          <w:b/>
          <w:sz w:val="28"/>
          <w:szCs w:val="28"/>
        </w:rPr>
        <w:t>Виступаючим</w:t>
      </w:r>
      <w:proofErr w:type="spellEnd"/>
      <w:r w:rsidRPr="00A42AA8">
        <w:rPr>
          <w:rFonts w:ascii="Times New Roman" w:hAnsi="Times New Roman" w:cs="Times New Roman"/>
          <w:b/>
          <w:sz w:val="28"/>
          <w:szCs w:val="28"/>
        </w:rPr>
        <w:t xml:space="preserve">  - до 5 </w:t>
      </w:r>
      <w:proofErr w:type="spellStart"/>
      <w:r w:rsidRPr="00A42AA8">
        <w:rPr>
          <w:rFonts w:ascii="Times New Roman" w:hAnsi="Times New Roman" w:cs="Times New Roman"/>
          <w:b/>
          <w:sz w:val="28"/>
          <w:szCs w:val="28"/>
        </w:rPr>
        <w:t>хв</w:t>
      </w:r>
      <w:proofErr w:type="spellEnd"/>
      <w:r w:rsidRPr="00A42AA8">
        <w:rPr>
          <w:rFonts w:ascii="Times New Roman" w:hAnsi="Times New Roman" w:cs="Times New Roman"/>
          <w:b/>
          <w:sz w:val="28"/>
          <w:szCs w:val="28"/>
        </w:rPr>
        <w:t>.</w:t>
      </w:r>
    </w:p>
    <w:p w:rsidR="00B7385D" w:rsidRPr="00A42AA8" w:rsidRDefault="00B7385D" w:rsidP="00B7385D">
      <w:pPr>
        <w:tabs>
          <w:tab w:val="left" w:pos="900"/>
        </w:tabs>
        <w:spacing w:after="0" w:line="360" w:lineRule="auto"/>
        <w:rPr>
          <w:rFonts w:ascii="Times New Roman" w:hAnsi="Times New Roman" w:cs="Times New Roman"/>
          <w:b/>
          <w:sz w:val="28"/>
          <w:szCs w:val="28"/>
        </w:rPr>
      </w:pPr>
      <w:proofErr w:type="spellStart"/>
      <w:r w:rsidRPr="00A42AA8">
        <w:rPr>
          <w:rFonts w:ascii="Times New Roman" w:hAnsi="Times New Roman" w:cs="Times New Roman"/>
          <w:b/>
          <w:sz w:val="28"/>
          <w:szCs w:val="28"/>
        </w:rPr>
        <w:t>Повторні</w:t>
      </w:r>
      <w:proofErr w:type="spellEnd"/>
      <w:r w:rsidRPr="00A42AA8">
        <w:rPr>
          <w:rFonts w:ascii="Times New Roman" w:hAnsi="Times New Roman" w:cs="Times New Roman"/>
          <w:b/>
          <w:sz w:val="28"/>
          <w:szCs w:val="28"/>
        </w:rPr>
        <w:t xml:space="preserve"> </w:t>
      </w:r>
      <w:proofErr w:type="spellStart"/>
      <w:r w:rsidRPr="00A42AA8">
        <w:rPr>
          <w:rFonts w:ascii="Times New Roman" w:hAnsi="Times New Roman" w:cs="Times New Roman"/>
          <w:b/>
          <w:sz w:val="28"/>
          <w:szCs w:val="28"/>
        </w:rPr>
        <w:t>виступи</w:t>
      </w:r>
      <w:proofErr w:type="spellEnd"/>
      <w:r w:rsidRPr="00A42AA8">
        <w:rPr>
          <w:rFonts w:ascii="Times New Roman" w:hAnsi="Times New Roman" w:cs="Times New Roman"/>
          <w:sz w:val="28"/>
          <w:szCs w:val="28"/>
        </w:rPr>
        <w:t xml:space="preserve"> </w:t>
      </w:r>
      <w:r w:rsidRPr="00A42AA8">
        <w:rPr>
          <w:rFonts w:ascii="Times New Roman" w:hAnsi="Times New Roman" w:cs="Times New Roman"/>
          <w:b/>
          <w:sz w:val="28"/>
          <w:szCs w:val="28"/>
        </w:rPr>
        <w:t xml:space="preserve">– до 3 </w:t>
      </w:r>
      <w:proofErr w:type="spellStart"/>
      <w:r w:rsidRPr="00A42AA8">
        <w:rPr>
          <w:rFonts w:ascii="Times New Roman" w:hAnsi="Times New Roman" w:cs="Times New Roman"/>
          <w:b/>
          <w:sz w:val="28"/>
          <w:szCs w:val="28"/>
        </w:rPr>
        <w:t>хв</w:t>
      </w:r>
      <w:proofErr w:type="spellEnd"/>
      <w:r w:rsidRPr="00A42AA8">
        <w:rPr>
          <w:rFonts w:ascii="Times New Roman" w:hAnsi="Times New Roman" w:cs="Times New Roman"/>
          <w:b/>
          <w:sz w:val="28"/>
          <w:szCs w:val="28"/>
        </w:rPr>
        <w:t>.</w:t>
      </w:r>
    </w:p>
    <w:p w:rsidR="00B7385D" w:rsidRPr="00A42AA8" w:rsidRDefault="00B7385D" w:rsidP="00B7385D">
      <w:pPr>
        <w:tabs>
          <w:tab w:val="left" w:pos="900"/>
        </w:tabs>
        <w:spacing w:after="0" w:line="360" w:lineRule="auto"/>
        <w:rPr>
          <w:rFonts w:ascii="Times New Roman" w:hAnsi="Times New Roman" w:cs="Times New Roman"/>
          <w:b/>
          <w:sz w:val="28"/>
          <w:szCs w:val="28"/>
        </w:rPr>
      </w:pPr>
      <w:r w:rsidRPr="00A42AA8">
        <w:rPr>
          <w:rFonts w:ascii="Times New Roman" w:hAnsi="Times New Roman" w:cs="Times New Roman"/>
          <w:b/>
          <w:sz w:val="28"/>
          <w:szCs w:val="28"/>
        </w:rPr>
        <w:t xml:space="preserve">Для  </w:t>
      </w:r>
      <w:proofErr w:type="spellStart"/>
      <w:r w:rsidRPr="00A42AA8">
        <w:rPr>
          <w:rFonts w:ascii="Times New Roman" w:hAnsi="Times New Roman" w:cs="Times New Roman"/>
          <w:b/>
          <w:sz w:val="28"/>
          <w:szCs w:val="28"/>
        </w:rPr>
        <w:t>довідок</w:t>
      </w:r>
      <w:proofErr w:type="spellEnd"/>
      <w:r w:rsidRPr="00A42AA8">
        <w:rPr>
          <w:rFonts w:ascii="Times New Roman" w:hAnsi="Times New Roman" w:cs="Times New Roman"/>
          <w:b/>
          <w:sz w:val="28"/>
          <w:szCs w:val="28"/>
        </w:rPr>
        <w:t xml:space="preserve"> </w:t>
      </w:r>
      <w:proofErr w:type="gramStart"/>
      <w:r w:rsidRPr="00A42AA8">
        <w:rPr>
          <w:rFonts w:ascii="Times New Roman" w:hAnsi="Times New Roman" w:cs="Times New Roman"/>
          <w:b/>
          <w:sz w:val="28"/>
          <w:szCs w:val="28"/>
        </w:rPr>
        <w:t>в</w:t>
      </w:r>
      <w:proofErr w:type="gramEnd"/>
      <w:r w:rsidRPr="00A42AA8">
        <w:rPr>
          <w:rFonts w:ascii="Times New Roman" w:hAnsi="Times New Roman" w:cs="Times New Roman"/>
          <w:b/>
          <w:sz w:val="28"/>
          <w:szCs w:val="28"/>
        </w:rPr>
        <w:t xml:space="preserve"> </w:t>
      </w:r>
      <w:proofErr w:type="spellStart"/>
      <w:r w:rsidRPr="00A42AA8">
        <w:rPr>
          <w:rFonts w:ascii="Times New Roman" w:hAnsi="Times New Roman" w:cs="Times New Roman"/>
          <w:b/>
          <w:sz w:val="28"/>
          <w:szCs w:val="28"/>
        </w:rPr>
        <w:t>кінці</w:t>
      </w:r>
      <w:proofErr w:type="spellEnd"/>
      <w:r w:rsidRPr="00A42AA8">
        <w:rPr>
          <w:rFonts w:ascii="Times New Roman" w:hAnsi="Times New Roman" w:cs="Times New Roman"/>
          <w:b/>
          <w:sz w:val="28"/>
          <w:szCs w:val="28"/>
        </w:rPr>
        <w:t xml:space="preserve"> </w:t>
      </w:r>
      <w:proofErr w:type="spellStart"/>
      <w:r w:rsidRPr="00A42AA8">
        <w:rPr>
          <w:rFonts w:ascii="Times New Roman" w:hAnsi="Times New Roman" w:cs="Times New Roman"/>
          <w:b/>
          <w:sz w:val="28"/>
          <w:szCs w:val="28"/>
        </w:rPr>
        <w:t>роботи</w:t>
      </w:r>
      <w:proofErr w:type="spellEnd"/>
      <w:r w:rsidRPr="00A42AA8">
        <w:rPr>
          <w:rFonts w:ascii="Times New Roman" w:hAnsi="Times New Roman" w:cs="Times New Roman"/>
          <w:b/>
          <w:sz w:val="28"/>
          <w:szCs w:val="28"/>
        </w:rPr>
        <w:t xml:space="preserve"> </w:t>
      </w:r>
      <w:proofErr w:type="spellStart"/>
      <w:r w:rsidRPr="00A42AA8">
        <w:rPr>
          <w:rFonts w:ascii="Times New Roman" w:hAnsi="Times New Roman" w:cs="Times New Roman"/>
          <w:b/>
          <w:sz w:val="28"/>
          <w:szCs w:val="28"/>
        </w:rPr>
        <w:t>сесії</w:t>
      </w:r>
      <w:proofErr w:type="spellEnd"/>
      <w:r w:rsidRPr="00A42AA8">
        <w:rPr>
          <w:rFonts w:ascii="Times New Roman" w:hAnsi="Times New Roman" w:cs="Times New Roman"/>
          <w:b/>
          <w:sz w:val="28"/>
          <w:szCs w:val="28"/>
        </w:rPr>
        <w:t xml:space="preserve"> – до 3 </w:t>
      </w:r>
      <w:proofErr w:type="spellStart"/>
      <w:r w:rsidRPr="00A42AA8">
        <w:rPr>
          <w:rFonts w:ascii="Times New Roman" w:hAnsi="Times New Roman" w:cs="Times New Roman"/>
          <w:b/>
          <w:sz w:val="28"/>
          <w:szCs w:val="28"/>
        </w:rPr>
        <w:t>хв</w:t>
      </w:r>
      <w:proofErr w:type="spellEnd"/>
      <w:r w:rsidRPr="00A42AA8">
        <w:rPr>
          <w:rFonts w:ascii="Times New Roman" w:hAnsi="Times New Roman" w:cs="Times New Roman"/>
          <w:b/>
          <w:sz w:val="28"/>
          <w:szCs w:val="28"/>
        </w:rPr>
        <w:t>.</w:t>
      </w:r>
    </w:p>
    <w:p w:rsidR="00B7385D" w:rsidRPr="00A42AA8" w:rsidRDefault="00B7385D" w:rsidP="00B7385D">
      <w:pPr>
        <w:tabs>
          <w:tab w:val="left" w:pos="900"/>
        </w:tabs>
        <w:spacing w:after="0" w:line="360" w:lineRule="auto"/>
        <w:rPr>
          <w:rFonts w:ascii="Times New Roman" w:hAnsi="Times New Roman" w:cs="Times New Roman"/>
          <w:b/>
          <w:sz w:val="28"/>
          <w:szCs w:val="28"/>
        </w:rPr>
      </w:pPr>
      <w:proofErr w:type="spellStart"/>
      <w:r w:rsidRPr="00A42AA8">
        <w:rPr>
          <w:rFonts w:ascii="Times New Roman" w:hAnsi="Times New Roman" w:cs="Times New Roman"/>
          <w:sz w:val="28"/>
          <w:szCs w:val="28"/>
        </w:rPr>
        <w:t>Сесію</w:t>
      </w:r>
      <w:proofErr w:type="spellEnd"/>
      <w:r w:rsidRPr="00A42AA8">
        <w:rPr>
          <w:rFonts w:ascii="Times New Roman" w:hAnsi="Times New Roman" w:cs="Times New Roman"/>
          <w:sz w:val="28"/>
          <w:szCs w:val="28"/>
        </w:rPr>
        <w:t xml:space="preserve"> провести </w:t>
      </w:r>
      <w:proofErr w:type="spellStart"/>
      <w:r w:rsidRPr="00A42AA8">
        <w:rPr>
          <w:rFonts w:ascii="Times New Roman" w:hAnsi="Times New Roman" w:cs="Times New Roman"/>
          <w:sz w:val="28"/>
          <w:szCs w:val="28"/>
        </w:rPr>
        <w:t>організовано</w:t>
      </w:r>
      <w:proofErr w:type="spellEnd"/>
      <w:r w:rsidRPr="00A42AA8">
        <w:rPr>
          <w:rFonts w:ascii="Times New Roman" w:hAnsi="Times New Roman" w:cs="Times New Roman"/>
          <w:sz w:val="28"/>
          <w:szCs w:val="28"/>
        </w:rPr>
        <w:t xml:space="preserve"> </w:t>
      </w:r>
      <w:proofErr w:type="spellStart"/>
      <w:r w:rsidRPr="00A42AA8">
        <w:rPr>
          <w:rFonts w:ascii="Times New Roman" w:hAnsi="Times New Roman" w:cs="Times New Roman"/>
          <w:sz w:val="28"/>
          <w:szCs w:val="28"/>
        </w:rPr>
        <w:t>і</w:t>
      </w:r>
      <w:proofErr w:type="spellEnd"/>
      <w:r w:rsidRPr="00A42AA8">
        <w:rPr>
          <w:rFonts w:ascii="Times New Roman" w:hAnsi="Times New Roman" w:cs="Times New Roman"/>
          <w:sz w:val="28"/>
          <w:szCs w:val="28"/>
        </w:rPr>
        <w:t xml:space="preserve"> оперативно в межах – </w:t>
      </w:r>
      <w:r w:rsidRPr="00A42AA8">
        <w:rPr>
          <w:rFonts w:ascii="Times New Roman" w:hAnsi="Times New Roman" w:cs="Times New Roman"/>
          <w:b/>
          <w:sz w:val="28"/>
          <w:szCs w:val="28"/>
        </w:rPr>
        <w:t xml:space="preserve">1 </w:t>
      </w:r>
      <w:proofErr w:type="spellStart"/>
      <w:r w:rsidRPr="00A42AA8">
        <w:rPr>
          <w:rFonts w:ascii="Times New Roman" w:hAnsi="Times New Roman" w:cs="Times New Roman"/>
          <w:b/>
          <w:sz w:val="28"/>
          <w:szCs w:val="28"/>
        </w:rPr>
        <w:t>години</w:t>
      </w:r>
      <w:proofErr w:type="spellEnd"/>
      <w:r w:rsidRPr="00A42AA8">
        <w:rPr>
          <w:rFonts w:ascii="Times New Roman" w:hAnsi="Times New Roman" w:cs="Times New Roman"/>
          <w:b/>
          <w:sz w:val="28"/>
          <w:szCs w:val="28"/>
        </w:rPr>
        <w:t xml:space="preserve">  </w:t>
      </w:r>
    </w:p>
    <w:p w:rsidR="00B7385D" w:rsidRPr="00A42AA8" w:rsidRDefault="00B7385D" w:rsidP="00B7385D">
      <w:pPr>
        <w:tabs>
          <w:tab w:val="left" w:pos="900"/>
        </w:tabs>
        <w:spacing w:after="0" w:line="360" w:lineRule="auto"/>
        <w:rPr>
          <w:rFonts w:ascii="Times New Roman" w:hAnsi="Times New Roman" w:cs="Times New Roman"/>
          <w:sz w:val="28"/>
          <w:szCs w:val="28"/>
        </w:rPr>
      </w:pPr>
      <w:proofErr w:type="spellStart"/>
      <w:r w:rsidRPr="00A42AA8">
        <w:rPr>
          <w:rFonts w:ascii="Times New Roman" w:hAnsi="Times New Roman" w:cs="Times New Roman"/>
          <w:sz w:val="28"/>
          <w:szCs w:val="28"/>
        </w:rPr>
        <w:t>Хто</w:t>
      </w:r>
      <w:proofErr w:type="spellEnd"/>
      <w:r w:rsidRPr="00A42AA8">
        <w:rPr>
          <w:rFonts w:ascii="Times New Roman" w:hAnsi="Times New Roman" w:cs="Times New Roman"/>
          <w:sz w:val="28"/>
          <w:szCs w:val="28"/>
        </w:rPr>
        <w:t xml:space="preserve"> за </w:t>
      </w:r>
      <w:proofErr w:type="spellStart"/>
      <w:r w:rsidRPr="00A42AA8">
        <w:rPr>
          <w:rFonts w:ascii="Times New Roman" w:hAnsi="Times New Roman" w:cs="Times New Roman"/>
          <w:sz w:val="28"/>
          <w:szCs w:val="28"/>
        </w:rPr>
        <w:t>такий</w:t>
      </w:r>
      <w:proofErr w:type="spellEnd"/>
      <w:r w:rsidRPr="00A42AA8">
        <w:rPr>
          <w:rFonts w:ascii="Times New Roman" w:hAnsi="Times New Roman" w:cs="Times New Roman"/>
          <w:sz w:val="28"/>
          <w:szCs w:val="28"/>
        </w:rPr>
        <w:t xml:space="preserve"> регламент прошу </w:t>
      </w:r>
      <w:proofErr w:type="spellStart"/>
      <w:r w:rsidRPr="00A42AA8">
        <w:rPr>
          <w:rFonts w:ascii="Times New Roman" w:hAnsi="Times New Roman" w:cs="Times New Roman"/>
          <w:sz w:val="28"/>
          <w:szCs w:val="28"/>
        </w:rPr>
        <w:t>голосувати</w:t>
      </w:r>
      <w:proofErr w:type="spellEnd"/>
      <w:r w:rsidRPr="00A42AA8">
        <w:rPr>
          <w:rFonts w:ascii="Times New Roman" w:hAnsi="Times New Roman" w:cs="Times New Roman"/>
          <w:sz w:val="28"/>
          <w:szCs w:val="28"/>
        </w:rPr>
        <w:t>:</w:t>
      </w:r>
    </w:p>
    <w:p w:rsidR="00B7385D" w:rsidRPr="00A42AA8" w:rsidRDefault="00B7385D" w:rsidP="00B7385D">
      <w:pPr>
        <w:tabs>
          <w:tab w:val="left" w:pos="900"/>
        </w:tabs>
        <w:spacing w:after="0" w:line="360" w:lineRule="auto"/>
        <w:rPr>
          <w:rFonts w:ascii="Times New Roman" w:hAnsi="Times New Roman" w:cs="Times New Roman"/>
          <w:sz w:val="28"/>
          <w:szCs w:val="28"/>
        </w:rPr>
      </w:pPr>
      <w:proofErr w:type="spellStart"/>
      <w:r w:rsidRPr="00A42AA8">
        <w:rPr>
          <w:rFonts w:ascii="Times New Roman" w:hAnsi="Times New Roman" w:cs="Times New Roman"/>
          <w:sz w:val="28"/>
          <w:szCs w:val="28"/>
        </w:rPr>
        <w:t>Хто</w:t>
      </w:r>
      <w:proofErr w:type="spellEnd"/>
      <w:r w:rsidRPr="00A42AA8">
        <w:rPr>
          <w:rFonts w:ascii="Times New Roman" w:hAnsi="Times New Roman" w:cs="Times New Roman"/>
          <w:sz w:val="28"/>
          <w:szCs w:val="28"/>
        </w:rPr>
        <w:t xml:space="preserve"> за</w:t>
      </w:r>
      <w:r>
        <w:rPr>
          <w:rFonts w:ascii="Times New Roman" w:hAnsi="Times New Roman" w:cs="Times New Roman"/>
          <w:sz w:val="28"/>
          <w:szCs w:val="28"/>
          <w:lang w:val="uk-UA"/>
        </w:rPr>
        <w:t xml:space="preserve"> – «2</w:t>
      </w:r>
      <w:r w:rsidR="00E541BC">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proofErr w:type="spellStart"/>
      <w:r w:rsidRPr="00A42AA8">
        <w:rPr>
          <w:rFonts w:ascii="Times New Roman" w:hAnsi="Times New Roman" w:cs="Times New Roman"/>
          <w:sz w:val="28"/>
          <w:szCs w:val="28"/>
        </w:rPr>
        <w:t>Проти</w:t>
      </w:r>
      <w:proofErr w:type="spellEnd"/>
      <w:r>
        <w:rPr>
          <w:rFonts w:ascii="Times New Roman" w:hAnsi="Times New Roman" w:cs="Times New Roman"/>
          <w:sz w:val="28"/>
          <w:szCs w:val="28"/>
          <w:lang w:val="uk-UA"/>
        </w:rPr>
        <w:t xml:space="preserve"> – « 0» </w:t>
      </w:r>
      <w:proofErr w:type="spellStart"/>
      <w:r w:rsidRPr="00A42AA8">
        <w:rPr>
          <w:rFonts w:ascii="Times New Roman" w:hAnsi="Times New Roman" w:cs="Times New Roman"/>
          <w:sz w:val="28"/>
          <w:szCs w:val="28"/>
        </w:rPr>
        <w:t>Утрималися</w:t>
      </w:r>
      <w:proofErr w:type="spellEnd"/>
      <w:r>
        <w:rPr>
          <w:rFonts w:ascii="Times New Roman" w:hAnsi="Times New Roman" w:cs="Times New Roman"/>
          <w:sz w:val="28"/>
          <w:szCs w:val="28"/>
          <w:lang w:val="uk-UA"/>
        </w:rPr>
        <w:t xml:space="preserve"> – «0»</w:t>
      </w:r>
      <w:r w:rsidRPr="00A42AA8">
        <w:rPr>
          <w:rFonts w:ascii="Times New Roman" w:hAnsi="Times New Roman" w:cs="Times New Roman"/>
          <w:sz w:val="28"/>
          <w:szCs w:val="28"/>
        </w:rPr>
        <w:t xml:space="preserve">  - </w:t>
      </w:r>
      <w:proofErr w:type="spellStart"/>
      <w:r w:rsidRPr="00A42AA8">
        <w:rPr>
          <w:rFonts w:ascii="Times New Roman" w:hAnsi="Times New Roman" w:cs="Times New Roman"/>
          <w:sz w:val="28"/>
          <w:szCs w:val="28"/>
        </w:rPr>
        <w:t>приймається</w:t>
      </w:r>
      <w:proofErr w:type="spellEnd"/>
      <w:r w:rsidRPr="00A42AA8">
        <w:rPr>
          <w:rFonts w:ascii="Times New Roman" w:hAnsi="Times New Roman" w:cs="Times New Roman"/>
          <w:sz w:val="28"/>
          <w:szCs w:val="28"/>
        </w:rPr>
        <w:t>.</w:t>
      </w:r>
    </w:p>
    <w:p w:rsidR="00F87518" w:rsidRPr="00F87518" w:rsidRDefault="00B7385D" w:rsidP="00F87518">
      <w:pPr>
        <w:pStyle w:val="a6"/>
        <w:spacing w:before="0" w:beforeAutospacing="0" w:after="0" w:afterAutospacing="0"/>
        <w:rPr>
          <w:color w:val="auto"/>
          <w:sz w:val="28"/>
          <w:szCs w:val="28"/>
          <w:lang w:val="uk-UA"/>
        </w:rPr>
      </w:pPr>
      <w:r w:rsidRPr="000E62D6">
        <w:rPr>
          <w:b/>
          <w:sz w:val="28"/>
          <w:szCs w:val="28"/>
          <w:lang w:val="uk-UA"/>
        </w:rPr>
        <w:t>1.Слухали :</w:t>
      </w:r>
      <w:r>
        <w:rPr>
          <w:b/>
          <w:sz w:val="28"/>
          <w:szCs w:val="28"/>
          <w:lang w:val="uk-UA"/>
        </w:rPr>
        <w:t xml:space="preserve">  </w:t>
      </w:r>
      <w:r w:rsidR="00E541BC">
        <w:rPr>
          <w:b/>
          <w:sz w:val="28"/>
          <w:szCs w:val="28"/>
          <w:lang w:val="uk-UA"/>
        </w:rPr>
        <w:t>Ніколаєву Ж.Г.</w:t>
      </w:r>
      <w:r w:rsidR="00E541BC" w:rsidRPr="00E844BF">
        <w:rPr>
          <w:b/>
          <w:sz w:val="28"/>
          <w:szCs w:val="28"/>
          <w:lang w:val="uk-UA"/>
        </w:rPr>
        <w:t xml:space="preserve"> </w:t>
      </w:r>
      <w:r w:rsidR="00E541BC">
        <w:rPr>
          <w:b/>
          <w:sz w:val="28"/>
          <w:szCs w:val="28"/>
          <w:lang w:val="uk-UA"/>
        </w:rPr>
        <w:t xml:space="preserve"> </w:t>
      </w:r>
      <w:r w:rsidR="00E541BC" w:rsidRPr="00E844BF">
        <w:rPr>
          <w:b/>
          <w:sz w:val="28"/>
          <w:szCs w:val="28"/>
          <w:lang w:val="uk-UA"/>
        </w:rPr>
        <w:t>–</w:t>
      </w:r>
      <w:r w:rsidR="00E541BC">
        <w:rPr>
          <w:b/>
          <w:sz w:val="28"/>
          <w:szCs w:val="28"/>
          <w:lang w:val="uk-UA"/>
        </w:rPr>
        <w:t xml:space="preserve">  </w:t>
      </w:r>
      <w:r w:rsidR="00E541BC" w:rsidRPr="00D04966">
        <w:rPr>
          <w:sz w:val="28"/>
          <w:szCs w:val="28"/>
          <w:lang w:val="uk-UA"/>
        </w:rPr>
        <w:t>головн</w:t>
      </w:r>
      <w:r w:rsidR="00E541BC">
        <w:rPr>
          <w:sz w:val="28"/>
          <w:szCs w:val="28"/>
          <w:lang w:val="uk-UA"/>
        </w:rPr>
        <w:t>ого</w:t>
      </w:r>
      <w:r w:rsidR="00E541BC" w:rsidRPr="00D04966">
        <w:rPr>
          <w:sz w:val="28"/>
          <w:szCs w:val="28"/>
          <w:lang w:val="uk-UA"/>
        </w:rPr>
        <w:t xml:space="preserve"> бухгалтер</w:t>
      </w:r>
      <w:r w:rsidR="00E541BC">
        <w:rPr>
          <w:sz w:val="28"/>
          <w:szCs w:val="28"/>
          <w:lang w:val="uk-UA"/>
        </w:rPr>
        <w:t xml:space="preserve">а </w:t>
      </w:r>
      <w:r w:rsidR="00E541BC" w:rsidRPr="00D04966">
        <w:rPr>
          <w:sz w:val="28"/>
          <w:szCs w:val="28"/>
          <w:lang w:val="uk-UA"/>
        </w:rPr>
        <w:t xml:space="preserve"> </w:t>
      </w:r>
      <w:proofErr w:type="spellStart"/>
      <w:r w:rsidR="00E541BC" w:rsidRPr="00D04966">
        <w:rPr>
          <w:sz w:val="28"/>
          <w:szCs w:val="28"/>
          <w:lang w:val="uk-UA"/>
        </w:rPr>
        <w:t>Петровірівської</w:t>
      </w:r>
      <w:proofErr w:type="spellEnd"/>
      <w:r w:rsidR="00E541BC" w:rsidRPr="00D04966">
        <w:rPr>
          <w:sz w:val="28"/>
          <w:szCs w:val="28"/>
          <w:lang w:val="uk-UA"/>
        </w:rPr>
        <w:t xml:space="preserve"> сільської ради</w:t>
      </w:r>
      <w:r w:rsidR="00F87518">
        <w:rPr>
          <w:sz w:val="28"/>
          <w:szCs w:val="28"/>
          <w:lang w:val="uk-UA"/>
        </w:rPr>
        <w:t xml:space="preserve">, про </w:t>
      </w:r>
      <w:r w:rsidR="00F87518" w:rsidRPr="00252BB7">
        <w:rPr>
          <w:color w:val="auto"/>
          <w:sz w:val="28"/>
          <w:szCs w:val="28"/>
          <w:lang w:val="uk-UA"/>
        </w:rPr>
        <w:t xml:space="preserve">бюджет </w:t>
      </w:r>
      <w:proofErr w:type="spellStart"/>
      <w:r w:rsidR="00F87518" w:rsidRPr="00252BB7">
        <w:rPr>
          <w:color w:val="auto"/>
          <w:sz w:val="28"/>
          <w:szCs w:val="28"/>
          <w:lang w:val="uk-UA"/>
        </w:rPr>
        <w:t>Петровірівської</w:t>
      </w:r>
      <w:proofErr w:type="spellEnd"/>
      <w:r w:rsidR="00F87518" w:rsidRPr="00252BB7">
        <w:rPr>
          <w:color w:val="auto"/>
          <w:sz w:val="28"/>
          <w:szCs w:val="28"/>
          <w:lang w:val="uk-UA"/>
        </w:rPr>
        <w:t xml:space="preserve"> </w:t>
      </w:r>
      <w:r w:rsidR="00F87518" w:rsidRPr="00D04966">
        <w:rPr>
          <w:color w:val="auto"/>
          <w:sz w:val="28"/>
          <w:szCs w:val="28"/>
          <w:lang w:val="uk-UA"/>
        </w:rPr>
        <w:t xml:space="preserve">сільської об’єднаної територіальної </w:t>
      </w:r>
      <w:r w:rsidR="00F87518">
        <w:rPr>
          <w:color w:val="auto"/>
          <w:sz w:val="28"/>
          <w:szCs w:val="28"/>
          <w:lang w:val="uk-UA"/>
        </w:rPr>
        <w:t xml:space="preserve"> </w:t>
      </w:r>
      <w:r w:rsidR="00F87518" w:rsidRPr="00252BB7">
        <w:rPr>
          <w:color w:val="auto"/>
          <w:sz w:val="28"/>
          <w:szCs w:val="28"/>
          <w:lang w:val="uk-UA"/>
        </w:rPr>
        <w:t>громади на 2021 рік</w:t>
      </w:r>
    </w:p>
    <w:p w:rsidR="00E541BC" w:rsidRPr="00D04966" w:rsidRDefault="00E541BC" w:rsidP="00E541BC">
      <w:pPr>
        <w:spacing w:after="0"/>
        <w:rPr>
          <w:rFonts w:ascii="Times New Roman" w:hAnsi="Times New Roman" w:cs="Times New Roman"/>
          <w:sz w:val="28"/>
          <w:szCs w:val="28"/>
          <w:lang w:val="uk-UA"/>
        </w:rPr>
      </w:pPr>
    </w:p>
    <w:p w:rsidR="00B7385D" w:rsidRPr="000E62D6" w:rsidRDefault="00B7385D" w:rsidP="00B7385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за основу</w:t>
      </w:r>
    </w:p>
    <w:p w:rsidR="00B7385D" w:rsidRPr="000E62D6" w:rsidRDefault="00B7385D" w:rsidP="00B7385D">
      <w:pPr>
        <w:tabs>
          <w:tab w:val="left" w:pos="1980"/>
        </w:tabs>
        <w:spacing w:after="0"/>
        <w:jc w:val="both"/>
        <w:rPr>
          <w:rFonts w:ascii="Times New Roman" w:hAnsi="Times New Roman" w:cs="Times New Roman"/>
          <w:sz w:val="28"/>
          <w:szCs w:val="28"/>
        </w:rPr>
      </w:pPr>
    </w:p>
    <w:p w:rsidR="00B7385D" w:rsidRPr="000E62D6" w:rsidRDefault="00B7385D" w:rsidP="00B7385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w:t>
      </w:r>
      <w:r w:rsidR="00E541BC">
        <w:rPr>
          <w:rFonts w:ascii="Times New Roman" w:hAnsi="Times New Roman" w:cs="Times New Roman"/>
          <w:sz w:val="28"/>
          <w:szCs w:val="28"/>
          <w:lang w:val="uk-UA"/>
        </w:rPr>
        <w:t>3</w:t>
      </w:r>
      <w:r w:rsidRPr="000E62D6">
        <w:rPr>
          <w:rFonts w:ascii="Times New Roman" w:hAnsi="Times New Roman" w:cs="Times New Roman"/>
          <w:sz w:val="28"/>
          <w:szCs w:val="28"/>
        </w:rPr>
        <w:t>_</w:t>
      </w:r>
    </w:p>
    <w:p w:rsidR="00B7385D" w:rsidRPr="000E62D6" w:rsidRDefault="00B7385D" w:rsidP="00B7385D">
      <w:pPr>
        <w:spacing w:after="0"/>
        <w:jc w:val="both"/>
        <w:rPr>
          <w:rFonts w:ascii="Times New Roman" w:hAnsi="Times New Roman" w:cs="Times New Roman"/>
          <w:sz w:val="28"/>
          <w:szCs w:val="28"/>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»- 0</w:t>
      </w:r>
    </w:p>
    <w:p w:rsidR="00B7385D" w:rsidRPr="000E62D6" w:rsidRDefault="00B7385D" w:rsidP="00B7385D">
      <w:pPr>
        <w:spacing w:after="0"/>
        <w:jc w:val="both"/>
        <w:rPr>
          <w:rFonts w:ascii="Times New Roman" w:hAnsi="Times New Roman" w:cs="Times New Roman"/>
          <w:sz w:val="28"/>
          <w:szCs w:val="28"/>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-0</w:t>
      </w:r>
    </w:p>
    <w:p w:rsidR="00B7385D" w:rsidRPr="000E62D6" w:rsidRDefault="00B7385D" w:rsidP="00B7385D">
      <w:pPr>
        <w:spacing w:after="0"/>
        <w:jc w:val="center"/>
        <w:rPr>
          <w:rFonts w:ascii="Times New Roman" w:hAnsi="Times New Roman" w:cs="Times New Roman"/>
          <w:sz w:val="28"/>
          <w:szCs w:val="28"/>
        </w:rPr>
      </w:pP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в </w:t>
      </w:r>
      <w:proofErr w:type="spellStart"/>
      <w:r w:rsidRPr="000E62D6">
        <w:rPr>
          <w:rFonts w:ascii="Times New Roman" w:hAnsi="Times New Roman" w:cs="Times New Roman"/>
          <w:sz w:val="28"/>
          <w:szCs w:val="28"/>
        </w:rPr>
        <w:t>цілому</w:t>
      </w:r>
      <w:proofErr w:type="spellEnd"/>
      <w:r w:rsidRPr="000E62D6">
        <w:rPr>
          <w:rFonts w:ascii="Times New Roman" w:hAnsi="Times New Roman" w:cs="Times New Roman"/>
          <w:sz w:val="28"/>
          <w:szCs w:val="28"/>
        </w:rPr>
        <w:t>.</w:t>
      </w:r>
    </w:p>
    <w:p w:rsidR="00B7385D" w:rsidRPr="000E62D6" w:rsidRDefault="00B7385D" w:rsidP="00B7385D">
      <w:pPr>
        <w:spacing w:after="0"/>
        <w:rPr>
          <w:rFonts w:ascii="Times New Roman" w:hAnsi="Times New Roman" w:cs="Times New Roman"/>
          <w:sz w:val="28"/>
          <w:szCs w:val="28"/>
        </w:rPr>
      </w:pPr>
    </w:p>
    <w:p w:rsidR="00B7385D" w:rsidRPr="000E62D6" w:rsidRDefault="00B7385D" w:rsidP="00B7385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w:t>
      </w:r>
      <w:r w:rsidR="00E541BC">
        <w:rPr>
          <w:rFonts w:ascii="Times New Roman" w:hAnsi="Times New Roman" w:cs="Times New Roman"/>
          <w:sz w:val="28"/>
          <w:szCs w:val="28"/>
          <w:lang w:val="uk-UA"/>
        </w:rPr>
        <w:t>3</w:t>
      </w:r>
      <w:r w:rsidRPr="000E62D6">
        <w:rPr>
          <w:rFonts w:ascii="Times New Roman" w:hAnsi="Times New Roman" w:cs="Times New Roman"/>
          <w:sz w:val="28"/>
          <w:szCs w:val="28"/>
        </w:rPr>
        <w:t>__</w:t>
      </w:r>
    </w:p>
    <w:p w:rsidR="00B7385D" w:rsidRPr="000E62D6" w:rsidRDefault="00B7385D" w:rsidP="00B7385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B7385D" w:rsidRPr="000E62D6" w:rsidRDefault="00B7385D" w:rsidP="00B7385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B7385D" w:rsidRPr="000E62D6" w:rsidRDefault="00B7385D" w:rsidP="00B7385D">
      <w:pPr>
        <w:spacing w:after="0"/>
        <w:jc w:val="both"/>
        <w:rPr>
          <w:rFonts w:ascii="Times New Roman" w:hAnsi="Times New Roman" w:cs="Times New Roman"/>
          <w:sz w:val="28"/>
          <w:szCs w:val="28"/>
        </w:rPr>
      </w:pPr>
      <w:proofErr w:type="spellStart"/>
      <w:r w:rsidRPr="000E62D6">
        <w:rPr>
          <w:rFonts w:ascii="Times New Roman" w:hAnsi="Times New Roman" w:cs="Times New Roman"/>
          <w:b/>
          <w:sz w:val="28"/>
          <w:szCs w:val="28"/>
        </w:rPr>
        <w:t>Вирішили</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w:t>
      </w:r>
      <w:proofErr w:type="spellEnd"/>
      <w:r w:rsidRPr="000E62D6">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00F87518">
        <w:rPr>
          <w:rFonts w:ascii="Times New Roman" w:hAnsi="Times New Roman" w:cs="Times New Roman"/>
          <w:b/>
          <w:sz w:val="28"/>
          <w:szCs w:val="28"/>
          <w:lang w:val="uk-UA"/>
        </w:rPr>
        <w:t>26</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прийнято</w:t>
      </w:r>
      <w:proofErr w:type="spellEnd"/>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додається</w:t>
      </w:r>
      <w:proofErr w:type="spellEnd"/>
      <w:r w:rsidRPr="000E62D6">
        <w:rPr>
          <w:rFonts w:ascii="Times New Roman" w:hAnsi="Times New Roman" w:cs="Times New Roman"/>
          <w:sz w:val="28"/>
          <w:szCs w:val="28"/>
        </w:rPr>
        <w:t>.</w:t>
      </w:r>
    </w:p>
    <w:p w:rsidR="00F87518" w:rsidRDefault="00F87518" w:rsidP="00F87518">
      <w:pPr>
        <w:rPr>
          <w:rFonts w:ascii="Times New Roman" w:hAnsi="Times New Roman" w:cs="Times New Roman"/>
          <w:b/>
          <w:sz w:val="28"/>
          <w:szCs w:val="28"/>
          <w:lang w:val="uk-UA"/>
        </w:rPr>
      </w:pPr>
    </w:p>
    <w:p w:rsidR="00F87518" w:rsidRPr="00F87518" w:rsidRDefault="00B7385D" w:rsidP="00F87518">
      <w:pPr>
        <w:rPr>
          <w:rFonts w:ascii="Times New Roman" w:hAnsi="Times New Roman" w:cs="Times New Roman"/>
          <w:sz w:val="28"/>
          <w:szCs w:val="28"/>
          <w:lang w:val="uk-UA"/>
        </w:rPr>
      </w:pPr>
      <w:r w:rsidRPr="00F87518">
        <w:rPr>
          <w:rFonts w:ascii="Times New Roman" w:hAnsi="Times New Roman" w:cs="Times New Roman"/>
          <w:b/>
          <w:sz w:val="28"/>
          <w:szCs w:val="28"/>
          <w:lang w:val="uk-UA"/>
        </w:rPr>
        <w:t xml:space="preserve">2.Слухали :  </w:t>
      </w:r>
      <w:proofErr w:type="spellStart"/>
      <w:r w:rsidR="00F87518" w:rsidRPr="00F87518">
        <w:rPr>
          <w:rFonts w:ascii="Times New Roman" w:hAnsi="Times New Roman" w:cs="Times New Roman"/>
          <w:b/>
          <w:sz w:val="28"/>
          <w:szCs w:val="28"/>
          <w:lang w:val="uk-UA"/>
        </w:rPr>
        <w:t>Канцур</w:t>
      </w:r>
      <w:proofErr w:type="spellEnd"/>
      <w:r w:rsidR="00F87518" w:rsidRPr="00F87518">
        <w:rPr>
          <w:rFonts w:ascii="Times New Roman" w:hAnsi="Times New Roman" w:cs="Times New Roman"/>
          <w:b/>
          <w:sz w:val="28"/>
          <w:szCs w:val="28"/>
          <w:lang w:val="uk-UA"/>
        </w:rPr>
        <w:t xml:space="preserve"> А.А – </w:t>
      </w:r>
      <w:r w:rsidR="00F87518" w:rsidRPr="00F87518">
        <w:rPr>
          <w:rFonts w:ascii="Times New Roman" w:hAnsi="Times New Roman" w:cs="Times New Roman"/>
          <w:sz w:val="28"/>
          <w:szCs w:val="28"/>
          <w:lang w:val="uk-UA"/>
        </w:rPr>
        <w:t xml:space="preserve">спеціаліст І категорії  сектору економічного розвитку  фінансів бухгалтерського обліку та звітності, про  прийняття автомобіля до спільної власності </w:t>
      </w:r>
      <w:proofErr w:type="spellStart"/>
      <w:r w:rsidR="00F87518" w:rsidRPr="00F87518">
        <w:rPr>
          <w:rFonts w:ascii="Times New Roman" w:hAnsi="Times New Roman" w:cs="Times New Roman"/>
          <w:sz w:val="28"/>
          <w:szCs w:val="28"/>
          <w:lang w:val="uk-UA"/>
        </w:rPr>
        <w:t>Петровірівської</w:t>
      </w:r>
      <w:proofErr w:type="spellEnd"/>
      <w:r w:rsidR="00F87518" w:rsidRPr="00F87518">
        <w:rPr>
          <w:rFonts w:ascii="Times New Roman" w:hAnsi="Times New Roman" w:cs="Times New Roman"/>
          <w:sz w:val="28"/>
          <w:szCs w:val="28"/>
          <w:lang w:val="uk-UA"/>
        </w:rPr>
        <w:t xml:space="preserve"> сільської ради</w:t>
      </w:r>
    </w:p>
    <w:p w:rsidR="00F87518" w:rsidRPr="00F87518" w:rsidRDefault="00F87518" w:rsidP="00F87518">
      <w:pPr>
        <w:spacing w:after="0"/>
        <w:rPr>
          <w:rFonts w:ascii="Times New Roman" w:hAnsi="Times New Roman" w:cs="Times New Roman"/>
          <w:sz w:val="28"/>
          <w:szCs w:val="28"/>
          <w:lang w:val="uk-UA"/>
        </w:rPr>
      </w:pPr>
    </w:p>
    <w:p w:rsidR="00B7385D" w:rsidRPr="000E62D6" w:rsidRDefault="00B7385D" w:rsidP="00B7385D">
      <w:pPr>
        <w:spacing w:after="0"/>
        <w:rPr>
          <w:rFonts w:ascii="Times New Roman" w:hAnsi="Times New Roman" w:cs="Times New Roman"/>
          <w:sz w:val="28"/>
          <w:szCs w:val="28"/>
          <w:lang w:val="uk-UA"/>
        </w:rPr>
      </w:pP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за основу</w:t>
      </w:r>
    </w:p>
    <w:p w:rsidR="00B7385D" w:rsidRPr="000E62D6" w:rsidRDefault="00B7385D" w:rsidP="00B7385D">
      <w:pPr>
        <w:tabs>
          <w:tab w:val="left" w:pos="1980"/>
        </w:tabs>
        <w:spacing w:after="0"/>
        <w:jc w:val="both"/>
        <w:rPr>
          <w:rFonts w:ascii="Times New Roman" w:hAnsi="Times New Roman" w:cs="Times New Roman"/>
          <w:sz w:val="28"/>
          <w:szCs w:val="28"/>
        </w:rPr>
      </w:pPr>
    </w:p>
    <w:p w:rsidR="00B7385D" w:rsidRPr="000E62D6" w:rsidRDefault="00B7385D" w:rsidP="00B7385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lastRenderedPageBreak/>
        <w:t xml:space="preserve"> «За» - __</w:t>
      </w:r>
      <w:r>
        <w:rPr>
          <w:rFonts w:ascii="Times New Roman" w:hAnsi="Times New Roman" w:cs="Times New Roman"/>
          <w:sz w:val="28"/>
          <w:szCs w:val="28"/>
          <w:lang w:val="uk-UA"/>
        </w:rPr>
        <w:t>2</w:t>
      </w:r>
      <w:r w:rsidR="00F87518">
        <w:rPr>
          <w:rFonts w:ascii="Times New Roman" w:hAnsi="Times New Roman" w:cs="Times New Roman"/>
          <w:sz w:val="28"/>
          <w:szCs w:val="28"/>
          <w:lang w:val="uk-UA"/>
        </w:rPr>
        <w:t>3</w:t>
      </w:r>
      <w:r w:rsidRPr="000E62D6">
        <w:rPr>
          <w:rFonts w:ascii="Times New Roman" w:hAnsi="Times New Roman" w:cs="Times New Roman"/>
          <w:sz w:val="28"/>
          <w:szCs w:val="28"/>
        </w:rPr>
        <w:t>_</w:t>
      </w:r>
    </w:p>
    <w:p w:rsidR="00B7385D" w:rsidRPr="000E62D6" w:rsidRDefault="00B7385D" w:rsidP="00B7385D">
      <w:pPr>
        <w:spacing w:after="0"/>
        <w:jc w:val="both"/>
        <w:rPr>
          <w:rFonts w:ascii="Times New Roman" w:hAnsi="Times New Roman" w:cs="Times New Roman"/>
          <w:sz w:val="28"/>
          <w:szCs w:val="28"/>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»- 0</w:t>
      </w:r>
    </w:p>
    <w:p w:rsidR="00B7385D" w:rsidRPr="000E62D6" w:rsidRDefault="00B7385D" w:rsidP="00B7385D">
      <w:pPr>
        <w:spacing w:after="0"/>
        <w:jc w:val="both"/>
        <w:rPr>
          <w:rFonts w:ascii="Times New Roman" w:hAnsi="Times New Roman" w:cs="Times New Roman"/>
          <w:sz w:val="28"/>
          <w:szCs w:val="28"/>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-0</w:t>
      </w:r>
    </w:p>
    <w:p w:rsidR="00B7385D" w:rsidRPr="000E62D6" w:rsidRDefault="00B7385D" w:rsidP="00B7385D">
      <w:pPr>
        <w:spacing w:after="0"/>
        <w:jc w:val="center"/>
        <w:rPr>
          <w:rFonts w:ascii="Times New Roman" w:hAnsi="Times New Roman" w:cs="Times New Roman"/>
          <w:sz w:val="28"/>
          <w:szCs w:val="28"/>
        </w:rPr>
      </w:pP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в </w:t>
      </w:r>
      <w:proofErr w:type="spellStart"/>
      <w:r w:rsidRPr="000E62D6">
        <w:rPr>
          <w:rFonts w:ascii="Times New Roman" w:hAnsi="Times New Roman" w:cs="Times New Roman"/>
          <w:sz w:val="28"/>
          <w:szCs w:val="28"/>
        </w:rPr>
        <w:t>цілому</w:t>
      </w:r>
      <w:proofErr w:type="spellEnd"/>
      <w:r w:rsidRPr="000E62D6">
        <w:rPr>
          <w:rFonts w:ascii="Times New Roman" w:hAnsi="Times New Roman" w:cs="Times New Roman"/>
          <w:sz w:val="28"/>
          <w:szCs w:val="28"/>
        </w:rPr>
        <w:t>.</w:t>
      </w:r>
    </w:p>
    <w:p w:rsidR="00B7385D" w:rsidRPr="000E62D6" w:rsidRDefault="00B7385D" w:rsidP="00B7385D">
      <w:pPr>
        <w:spacing w:after="0"/>
        <w:rPr>
          <w:rFonts w:ascii="Times New Roman" w:hAnsi="Times New Roman" w:cs="Times New Roman"/>
          <w:sz w:val="28"/>
          <w:szCs w:val="28"/>
        </w:rPr>
      </w:pPr>
    </w:p>
    <w:p w:rsidR="00B7385D" w:rsidRDefault="00B7385D" w:rsidP="00B7385D">
      <w:pPr>
        <w:tabs>
          <w:tab w:val="left" w:pos="1980"/>
        </w:tabs>
        <w:spacing w:after="0"/>
        <w:jc w:val="both"/>
        <w:rPr>
          <w:rFonts w:ascii="Times New Roman" w:hAnsi="Times New Roman" w:cs="Times New Roman"/>
          <w:sz w:val="28"/>
          <w:szCs w:val="28"/>
        </w:rPr>
      </w:pPr>
    </w:p>
    <w:p w:rsidR="00F87518" w:rsidRDefault="00F87518" w:rsidP="00B7385D">
      <w:pPr>
        <w:tabs>
          <w:tab w:val="left" w:pos="1980"/>
        </w:tabs>
        <w:spacing w:after="0"/>
        <w:jc w:val="both"/>
        <w:rPr>
          <w:rFonts w:ascii="Times New Roman" w:hAnsi="Times New Roman" w:cs="Times New Roman"/>
          <w:sz w:val="28"/>
          <w:szCs w:val="28"/>
          <w:lang w:val="uk-UA"/>
        </w:rPr>
      </w:pPr>
    </w:p>
    <w:p w:rsidR="00B7385D" w:rsidRPr="000E62D6" w:rsidRDefault="00B7385D" w:rsidP="00B7385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w:t>
      </w:r>
      <w:r w:rsidR="00F87518">
        <w:rPr>
          <w:rFonts w:ascii="Times New Roman" w:hAnsi="Times New Roman" w:cs="Times New Roman"/>
          <w:sz w:val="28"/>
          <w:szCs w:val="28"/>
          <w:lang w:val="uk-UA"/>
        </w:rPr>
        <w:t>3</w:t>
      </w:r>
      <w:r w:rsidRPr="000E62D6">
        <w:rPr>
          <w:rFonts w:ascii="Times New Roman" w:hAnsi="Times New Roman" w:cs="Times New Roman"/>
          <w:sz w:val="28"/>
          <w:szCs w:val="28"/>
        </w:rPr>
        <w:t>__</w:t>
      </w:r>
    </w:p>
    <w:p w:rsidR="00B7385D" w:rsidRPr="000E62D6" w:rsidRDefault="00B7385D" w:rsidP="00B7385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B7385D" w:rsidRPr="000E62D6" w:rsidRDefault="00B7385D" w:rsidP="00B7385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B7385D" w:rsidRPr="000E62D6" w:rsidRDefault="00B7385D" w:rsidP="00B7385D">
      <w:pPr>
        <w:spacing w:after="0"/>
        <w:jc w:val="both"/>
        <w:rPr>
          <w:rFonts w:ascii="Times New Roman" w:hAnsi="Times New Roman" w:cs="Times New Roman"/>
          <w:sz w:val="28"/>
          <w:szCs w:val="28"/>
        </w:rPr>
      </w:pPr>
      <w:proofErr w:type="spellStart"/>
      <w:r w:rsidRPr="000E62D6">
        <w:rPr>
          <w:rFonts w:ascii="Times New Roman" w:hAnsi="Times New Roman" w:cs="Times New Roman"/>
          <w:b/>
          <w:sz w:val="28"/>
          <w:szCs w:val="28"/>
        </w:rPr>
        <w:t>Вирішили</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w:t>
      </w:r>
      <w:proofErr w:type="spellEnd"/>
      <w:r w:rsidRPr="000E62D6">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00F87518">
        <w:rPr>
          <w:rFonts w:ascii="Times New Roman" w:hAnsi="Times New Roman" w:cs="Times New Roman"/>
          <w:b/>
          <w:sz w:val="28"/>
          <w:szCs w:val="28"/>
          <w:lang w:val="uk-UA"/>
        </w:rPr>
        <w:t>27</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прийнято</w:t>
      </w:r>
      <w:proofErr w:type="spellEnd"/>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додається</w:t>
      </w:r>
      <w:proofErr w:type="spellEnd"/>
      <w:r w:rsidRPr="000E62D6">
        <w:rPr>
          <w:rFonts w:ascii="Times New Roman" w:hAnsi="Times New Roman" w:cs="Times New Roman"/>
          <w:sz w:val="28"/>
          <w:szCs w:val="28"/>
        </w:rPr>
        <w:t>.</w:t>
      </w:r>
    </w:p>
    <w:p w:rsidR="00B7385D" w:rsidRPr="000E62D6" w:rsidRDefault="00B7385D" w:rsidP="00B7385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87518" w:rsidRPr="000A0187" w:rsidRDefault="00B7385D" w:rsidP="00F87518">
      <w:pPr>
        <w:pStyle w:val="a8"/>
        <w:rPr>
          <w:rFonts w:ascii="Times New Roman" w:hAnsi="Times New Roman" w:cs="Times New Roman"/>
          <w:sz w:val="28"/>
          <w:szCs w:val="28"/>
          <w:lang w:val="uk-UA" w:eastAsia="ru-RU"/>
        </w:rPr>
      </w:pPr>
      <w:r>
        <w:rPr>
          <w:rFonts w:ascii="Times New Roman" w:hAnsi="Times New Roman" w:cs="Times New Roman"/>
          <w:b/>
          <w:sz w:val="28"/>
          <w:szCs w:val="28"/>
          <w:lang w:val="uk-UA"/>
        </w:rPr>
        <w:t>3</w:t>
      </w:r>
      <w:r w:rsidRPr="000E62D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lang w:val="uk-UA"/>
        </w:rPr>
        <w:t>Слухали :</w:t>
      </w:r>
      <w:r>
        <w:rPr>
          <w:b/>
          <w:sz w:val="28"/>
          <w:szCs w:val="28"/>
          <w:lang w:val="uk-UA"/>
        </w:rPr>
        <w:t xml:space="preserve"> </w:t>
      </w:r>
      <w:proofErr w:type="spellStart"/>
      <w:r w:rsidR="00F87518" w:rsidRPr="00F87518">
        <w:rPr>
          <w:rFonts w:ascii="Times New Roman" w:hAnsi="Times New Roman" w:cs="Times New Roman"/>
          <w:b/>
          <w:sz w:val="28"/>
          <w:szCs w:val="28"/>
          <w:lang w:val="uk-UA"/>
        </w:rPr>
        <w:t>Івасіва</w:t>
      </w:r>
      <w:proofErr w:type="spellEnd"/>
      <w:r>
        <w:rPr>
          <w:rFonts w:ascii="Times New Roman" w:hAnsi="Times New Roman" w:cs="Times New Roman"/>
          <w:b/>
          <w:sz w:val="28"/>
          <w:szCs w:val="28"/>
          <w:lang w:val="uk-UA"/>
        </w:rPr>
        <w:t xml:space="preserve"> </w:t>
      </w:r>
      <w:r w:rsidR="00F87518">
        <w:rPr>
          <w:rFonts w:ascii="Times New Roman" w:hAnsi="Times New Roman" w:cs="Times New Roman"/>
          <w:b/>
          <w:sz w:val="28"/>
          <w:szCs w:val="28"/>
          <w:lang w:val="uk-UA"/>
        </w:rPr>
        <w:t xml:space="preserve"> В.І.</w:t>
      </w:r>
      <w:r w:rsidRPr="00657C3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F87518" w:rsidRPr="00D04966">
        <w:rPr>
          <w:rFonts w:ascii="Times New Roman" w:hAnsi="Times New Roman" w:cs="Times New Roman"/>
          <w:sz w:val="28"/>
          <w:szCs w:val="28"/>
          <w:lang w:val="uk-UA"/>
        </w:rPr>
        <w:t xml:space="preserve">спеціаліст І категорії  </w:t>
      </w:r>
      <w:r w:rsidR="00F87518">
        <w:rPr>
          <w:rFonts w:ascii="Times New Roman" w:hAnsi="Times New Roman" w:cs="Times New Roman"/>
          <w:sz w:val="28"/>
          <w:szCs w:val="28"/>
          <w:lang w:val="uk-UA"/>
        </w:rPr>
        <w:t>відділу освіти, культури, молоді та спорту,</w:t>
      </w:r>
      <w:r w:rsidR="00F87518" w:rsidRPr="00F87518">
        <w:rPr>
          <w:rFonts w:ascii="Times New Roman" w:hAnsi="Times New Roman" w:cs="Times New Roman"/>
          <w:sz w:val="28"/>
          <w:szCs w:val="28"/>
          <w:lang w:val="uk-UA" w:eastAsia="ru-RU"/>
        </w:rPr>
        <w:t xml:space="preserve"> </w:t>
      </w:r>
      <w:r w:rsidR="00F87518">
        <w:rPr>
          <w:rFonts w:ascii="Times New Roman" w:hAnsi="Times New Roman" w:cs="Times New Roman"/>
          <w:sz w:val="28"/>
          <w:szCs w:val="28"/>
          <w:lang w:val="uk-UA" w:eastAsia="ru-RU"/>
        </w:rPr>
        <w:t>п</w:t>
      </w:r>
      <w:r w:rsidR="00F87518" w:rsidRPr="00D46DC8">
        <w:rPr>
          <w:rFonts w:ascii="Times New Roman" w:hAnsi="Times New Roman" w:cs="Times New Roman"/>
          <w:sz w:val="28"/>
          <w:szCs w:val="28"/>
          <w:lang w:val="uk-UA" w:eastAsia="ru-RU"/>
        </w:rPr>
        <w:t>ро прийняття майнових комплексів</w:t>
      </w:r>
      <w:r w:rsidR="00F87518">
        <w:rPr>
          <w:rFonts w:ascii="Times New Roman" w:hAnsi="Times New Roman" w:cs="Times New Roman"/>
          <w:sz w:val="28"/>
          <w:szCs w:val="28"/>
          <w:lang w:val="uk-UA" w:eastAsia="ru-RU"/>
        </w:rPr>
        <w:t xml:space="preserve"> </w:t>
      </w:r>
      <w:r w:rsidR="00F87518" w:rsidRPr="00A5553F">
        <w:rPr>
          <w:rFonts w:ascii="Times New Roman" w:hAnsi="Times New Roman" w:cs="Times New Roman"/>
          <w:sz w:val="28"/>
          <w:szCs w:val="28"/>
          <w:lang w:val="uk-UA" w:eastAsia="ru-RU"/>
        </w:rPr>
        <w:t>загальноосвітніх</w:t>
      </w:r>
      <w:r w:rsidR="00F87518">
        <w:rPr>
          <w:rFonts w:ascii="Times New Roman" w:hAnsi="Times New Roman" w:cs="Times New Roman"/>
          <w:sz w:val="28"/>
          <w:szCs w:val="28"/>
          <w:lang w:val="uk-UA" w:eastAsia="ru-RU"/>
        </w:rPr>
        <w:t xml:space="preserve"> </w:t>
      </w:r>
      <w:r w:rsidR="00F87518" w:rsidRPr="00A5553F">
        <w:rPr>
          <w:rFonts w:ascii="Times New Roman" w:hAnsi="Times New Roman" w:cs="Times New Roman"/>
          <w:sz w:val="28"/>
          <w:szCs w:val="28"/>
          <w:lang w:val="uk-UA" w:eastAsia="ru-RU"/>
        </w:rPr>
        <w:t>навчальних</w:t>
      </w:r>
      <w:r w:rsidR="00F87518">
        <w:rPr>
          <w:rFonts w:ascii="Times New Roman" w:hAnsi="Times New Roman" w:cs="Times New Roman"/>
          <w:sz w:val="28"/>
          <w:szCs w:val="28"/>
          <w:lang w:val="uk-UA" w:eastAsia="ru-RU"/>
        </w:rPr>
        <w:t xml:space="preserve"> </w:t>
      </w:r>
      <w:r w:rsidR="00F87518" w:rsidRPr="00A5553F">
        <w:rPr>
          <w:rFonts w:ascii="Times New Roman" w:hAnsi="Times New Roman" w:cs="Times New Roman"/>
          <w:sz w:val="28"/>
          <w:szCs w:val="28"/>
          <w:lang w:val="uk-UA" w:eastAsia="ru-RU"/>
        </w:rPr>
        <w:t>закладів</w:t>
      </w:r>
      <w:r w:rsidR="00F87518">
        <w:rPr>
          <w:rFonts w:ascii="Times New Roman" w:hAnsi="Times New Roman" w:cs="Times New Roman"/>
          <w:sz w:val="28"/>
          <w:szCs w:val="28"/>
          <w:lang w:val="uk-UA" w:eastAsia="ru-RU"/>
        </w:rPr>
        <w:t xml:space="preserve"> та об’єктів культури </w:t>
      </w:r>
      <w:r w:rsidR="00F87518" w:rsidRPr="00A5553F">
        <w:rPr>
          <w:rFonts w:ascii="Times New Roman" w:hAnsi="Times New Roman" w:cs="Times New Roman"/>
          <w:sz w:val="28"/>
          <w:szCs w:val="28"/>
          <w:lang w:val="uk-UA" w:eastAsia="ru-RU"/>
        </w:rPr>
        <w:t>у комунальну</w:t>
      </w:r>
      <w:r w:rsidR="00F87518">
        <w:rPr>
          <w:rFonts w:ascii="Times New Roman" w:hAnsi="Times New Roman" w:cs="Times New Roman"/>
          <w:sz w:val="28"/>
          <w:szCs w:val="28"/>
          <w:lang w:val="uk-UA" w:eastAsia="ru-RU"/>
        </w:rPr>
        <w:t xml:space="preserve"> </w:t>
      </w:r>
      <w:r w:rsidR="00F87518" w:rsidRPr="00A5553F">
        <w:rPr>
          <w:rFonts w:ascii="Times New Roman" w:hAnsi="Times New Roman" w:cs="Times New Roman"/>
          <w:sz w:val="28"/>
          <w:szCs w:val="28"/>
          <w:lang w:val="uk-UA" w:eastAsia="ru-RU"/>
        </w:rPr>
        <w:t>власність</w:t>
      </w:r>
      <w:r w:rsidR="00F87518">
        <w:rPr>
          <w:rFonts w:ascii="Times New Roman" w:hAnsi="Times New Roman" w:cs="Times New Roman"/>
          <w:sz w:val="28"/>
          <w:szCs w:val="28"/>
          <w:lang w:val="uk-UA" w:eastAsia="ru-RU"/>
        </w:rPr>
        <w:t xml:space="preserve"> </w:t>
      </w:r>
      <w:proofErr w:type="spellStart"/>
      <w:r w:rsidR="00F87518">
        <w:rPr>
          <w:rFonts w:ascii="Times New Roman" w:hAnsi="Times New Roman" w:cs="Times New Roman"/>
          <w:sz w:val="28"/>
          <w:szCs w:val="28"/>
          <w:lang w:val="uk-UA" w:eastAsia="ru-RU"/>
        </w:rPr>
        <w:t>Петровірівської</w:t>
      </w:r>
      <w:proofErr w:type="spellEnd"/>
      <w:r w:rsidR="00F87518">
        <w:rPr>
          <w:rFonts w:ascii="Times New Roman" w:hAnsi="Times New Roman" w:cs="Times New Roman"/>
          <w:sz w:val="28"/>
          <w:szCs w:val="28"/>
          <w:lang w:val="uk-UA" w:eastAsia="ru-RU"/>
        </w:rPr>
        <w:t xml:space="preserve"> сільської ради.</w:t>
      </w:r>
    </w:p>
    <w:p w:rsidR="00F87518" w:rsidRDefault="00F87518" w:rsidP="00F87518">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7385D" w:rsidRPr="000E62D6" w:rsidRDefault="00B7385D" w:rsidP="00B7385D">
      <w:pPr>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 </w:t>
      </w: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за основу</w:t>
      </w:r>
    </w:p>
    <w:p w:rsidR="00B7385D" w:rsidRPr="000E62D6" w:rsidRDefault="00B7385D" w:rsidP="00B7385D">
      <w:pPr>
        <w:tabs>
          <w:tab w:val="left" w:pos="1980"/>
        </w:tabs>
        <w:spacing w:after="0"/>
        <w:jc w:val="both"/>
        <w:rPr>
          <w:rFonts w:ascii="Times New Roman" w:hAnsi="Times New Roman" w:cs="Times New Roman"/>
          <w:sz w:val="28"/>
          <w:szCs w:val="28"/>
        </w:rPr>
      </w:pPr>
    </w:p>
    <w:p w:rsidR="00B7385D" w:rsidRPr="000E62D6" w:rsidRDefault="00B7385D" w:rsidP="00B7385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sidRPr="00657C3F">
        <w:rPr>
          <w:rFonts w:ascii="Times New Roman" w:hAnsi="Times New Roman" w:cs="Times New Roman"/>
          <w:sz w:val="28"/>
          <w:szCs w:val="28"/>
          <w:u w:val="single"/>
          <w:lang w:val="uk-UA"/>
        </w:rPr>
        <w:t>2</w:t>
      </w:r>
      <w:r w:rsidR="00F87518">
        <w:rPr>
          <w:rFonts w:ascii="Times New Roman" w:hAnsi="Times New Roman" w:cs="Times New Roman"/>
          <w:sz w:val="28"/>
          <w:szCs w:val="28"/>
          <w:u w:val="single"/>
          <w:lang w:val="uk-UA"/>
        </w:rPr>
        <w:t>3</w:t>
      </w:r>
      <w:r w:rsidRPr="00657C3F">
        <w:rPr>
          <w:rFonts w:ascii="Times New Roman" w:hAnsi="Times New Roman" w:cs="Times New Roman"/>
          <w:sz w:val="28"/>
          <w:szCs w:val="28"/>
          <w:u w:val="single"/>
        </w:rPr>
        <w:t>_</w:t>
      </w:r>
    </w:p>
    <w:p w:rsidR="00B7385D" w:rsidRPr="000E62D6" w:rsidRDefault="00B7385D" w:rsidP="00B7385D">
      <w:pPr>
        <w:spacing w:after="0"/>
        <w:jc w:val="both"/>
        <w:rPr>
          <w:rFonts w:ascii="Times New Roman" w:hAnsi="Times New Roman" w:cs="Times New Roman"/>
          <w:sz w:val="28"/>
          <w:szCs w:val="28"/>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»- 0</w:t>
      </w:r>
    </w:p>
    <w:p w:rsidR="00B7385D" w:rsidRPr="000E62D6" w:rsidRDefault="00B7385D" w:rsidP="00B7385D">
      <w:pPr>
        <w:spacing w:after="0"/>
        <w:jc w:val="both"/>
        <w:rPr>
          <w:rFonts w:ascii="Times New Roman" w:hAnsi="Times New Roman" w:cs="Times New Roman"/>
          <w:sz w:val="28"/>
          <w:szCs w:val="28"/>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-0</w:t>
      </w:r>
    </w:p>
    <w:p w:rsidR="00B7385D" w:rsidRPr="000E62D6" w:rsidRDefault="00B7385D" w:rsidP="00B7385D">
      <w:pPr>
        <w:spacing w:after="0"/>
        <w:jc w:val="center"/>
        <w:rPr>
          <w:rFonts w:ascii="Times New Roman" w:hAnsi="Times New Roman" w:cs="Times New Roman"/>
          <w:sz w:val="28"/>
          <w:szCs w:val="28"/>
        </w:rPr>
      </w:pP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в </w:t>
      </w:r>
      <w:proofErr w:type="spellStart"/>
      <w:r w:rsidRPr="000E62D6">
        <w:rPr>
          <w:rFonts w:ascii="Times New Roman" w:hAnsi="Times New Roman" w:cs="Times New Roman"/>
          <w:sz w:val="28"/>
          <w:szCs w:val="28"/>
        </w:rPr>
        <w:t>цілому</w:t>
      </w:r>
      <w:proofErr w:type="spellEnd"/>
      <w:r w:rsidRPr="000E62D6">
        <w:rPr>
          <w:rFonts w:ascii="Times New Roman" w:hAnsi="Times New Roman" w:cs="Times New Roman"/>
          <w:sz w:val="28"/>
          <w:szCs w:val="28"/>
        </w:rPr>
        <w:t>.</w:t>
      </w:r>
    </w:p>
    <w:p w:rsidR="00B7385D" w:rsidRPr="000E62D6" w:rsidRDefault="00B7385D" w:rsidP="00B7385D">
      <w:pPr>
        <w:spacing w:after="0"/>
        <w:rPr>
          <w:rFonts w:ascii="Times New Roman" w:hAnsi="Times New Roman" w:cs="Times New Roman"/>
          <w:sz w:val="28"/>
          <w:szCs w:val="28"/>
        </w:rPr>
      </w:pPr>
    </w:p>
    <w:p w:rsidR="00B7385D" w:rsidRPr="000E62D6" w:rsidRDefault="00B7385D" w:rsidP="00B7385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w:t>
      </w:r>
      <w:r w:rsidR="00F87518">
        <w:rPr>
          <w:rFonts w:ascii="Times New Roman" w:hAnsi="Times New Roman" w:cs="Times New Roman"/>
          <w:sz w:val="28"/>
          <w:szCs w:val="28"/>
          <w:lang w:val="uk-UA"/>
        </w:rPr>
        <w:t>3</w:t>
      </w:r>
      <w:r w:rsidRPr="000E62D6">
        <w:rPr>
          <w:rFonts w:ascii="Times New Roman" w:hAnsi="Times New Roman" w:cs="Times New Roman"/>
          <w:sz w:val="28"/>
          <w:szCs w:val="28"/>
        </w:rPr>
        <w:t>__</w:t>
      </w:r>
    </w:p>
    <w:p w:rsidR="00B7385D" w:rsidRPr="000E62D6" w:rsidRDefault="00B7385D" w:rsidP="00B7385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B7385D" w:rsidRPr="000E62D6" w:rsidRDefault="00B7385D" w:rsidP="00B7385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B7385D" w:rsidRPr="000E62D6" w:rsidRDefault="00B7385D" w:rsidP="00B7385D">
      <w:pPr>
        <w:spacing w:after="0"/>
        <w:jc w:val="both"/>
        <w:rPr>
          <w:rFonts w:ascii="Times New Roman" w:hAnsi="Times New Roman" w:cs="Times New Roman"/>
          <w:sz w:val="28"/>
          <w:szCs w:val="28"/>
        </w:rPr>
      </w:pPr>
      <w:proofErr w:type="spellStart"/>
      <w:r w:rsidRPr="000E62D6">
        <w:rPr>
          <w:rFonts w:ascii="Times New Roman" w:hAnsi="Times New Roman" w:cs="Times New Roman"/>
          <w:b/>
          <w:sz w:val="28"/>
          <w:szCs w:val="28"/>
        </w:rPr>
        <w:t>Вирішили</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w:t>
      </w:r>
      <w:proofErr w:type="spellEnd"/>
      <w:r w:rsidRPr="000E62D6">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00F87518">
        <w:rPr>
          <w:rFonts w:ascii="Times New Roman" w:hAnsi="Times New Roman" w:cs="Times New Roman"/>
          <w:b/>
          <w:sz w:val="28"/>
          <w:szCs w:val="28"/>
          <w:lang w:val="uk-UA"/>
        </w:rPr>
        <w:t>28</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прийнято</w:t>
      </w:r>
      <w:proofErr w:type="spellEnd"/>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додається</w:t>
      </w:r>
      <w:proofErr w:type="spellEnd"/>
      <w:r w:rsidRPr="000E62D6">
        <w:rPr>
          <w:rFonts w:ascii="Times New Roman" w:hAnsi="Times New Roman" w:cs="Times New Roman"/>
          <w:sz w:val="28"/>
          <w:szCs w:val="28"/>
        </w:rPr>
        <w:t>.</w:t>
      </w:r>
    </w:p>
    <w:p w:rsidR="00B7385D" w:rsidRPr="000E62D6" w:rsidRDefault="00B7385D" w:rsidP="00B7385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1278B" w:rsidRPr="0012308C" w:rsidRDefault="0012308C" w:rsidP="00E1278B">
      <w:pPr>
        <w:pStyle w:val="a8"/>
        <w:rPr>
          <w:rFonts w:ascii="Times New Roman" w:hAnsi="Times New Roman" w:cs="Times New Roman"/>
          <w:sz w:val="28"/>
          <w:szCs w:val="28"/>
          <w:lang w:val="uk-UA"/>
        </w:rPr>
      </w:pPr>
      <w:r>
        <w:rPr>
          <w:rFonts w:ascii="Times New Roman" w:hAnsi="Times New Roman" w:cs="Times New Roman"/>
          <w:b/>
          <w:sz w:val="28"/>
          <w:szCs w:val="28"/>
          <w:lang w:val="uk-UA"/>
        </w:rPr>
        <w:t>4</w:t>
      </w:r>
      <w:r w:rsidRPr="000E62D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lang w:val="uk-UA"/>
        </w:rPr>
        <w:t>Слухали :</w:t>
      </w:r>
      <w:r>
        <w:rPr>
          <w:b/>
          <w:sz w:val="28"/>
          <w:szCs w:val="28"/>
          <w:lang w:val="uk-UA"/>
        </w:rPr>
        <w:t xml:space="preserve"> </w:t>
      </w:r>
      <w:proofErr w:type="spellStart"/>
      <w:r w:rsidRPr="00F87518">
        <w:rPr>
          <w:rFonts w:ascii="Times New Roman" w:hAnsi="Times New Roman" w:cs="Times New Roman"/>
          <w:b/>
          <w:sz w:val="28"/>
          <w:szCs w:val="28"/>
          <w:lang w:val="uk-UA"/>
        </w:rPr>
        <w:t>Канцур</w:t>
      </w:r>
      <w:proofErr w:type="spellEnd"/>
      <w:r w:rsidRPr="00F87518">
        <w:rPr>
          <w:rFonts w:ascii="Times New Roman" w:hAnsi="Times New Roman" w:cs="Times New Roman"/>
          <w:b/>
          <w:sz w:val="28"/>
          <w:szCs w:val="28"/>
          <w:lang w:val="uk-UA"/>
        </w:rPr>
        <w:t xml:space="preserve"> А.А – </w:t>
      </w:r>
      <w:r w:rsidRPr="00F87518">
        <w:rPr>
          <w:rFonts w:ascii="Times New Roman" w:hAnsi="Times New Roman" w:cs="Times New Roman"/>
          <w:sz w:val="28"/>
          <w:szCs w:val="28"/>
          <w:lang w:val="uk-UA"/>
        </w:rPr>
        <w:t xml:space="preserve">спеціаліст І категорії  сектору економічного розвитку  фінансів бухгалтерського обліку та звітності, </w:t>
      </w:r>
      <w:r w:rsidR="00E1278B">
        <w:rPr>
          <w:rFonts w:ascii="Times New Roman" w:hAnsi="Times New Roman" w:cs="Times New Roman"/>
          <w:sz w:val="28"/>
          <w:szCs w:val="28"/>
          <w:lang w:val="uk-UA"/>
        </w:rPr>
        <w:t>п</w:t>
      </w:r>
      <w:r w:rsidR="00E1278B" w:rsidRPr="004E1DC4">
        <w:rPr>
          <w:rFonts w:ascii="Times New Roman" w:hAnsi="Times New Roman" w:cs="Times New Roman"/>
          <w:sz w:val="28"/>
          <w:szCs w:val="28"/>
          <w:lang w:val="uk-UA"/>
        </w:rPr>
        <w:t>ро затвердження передавальних актів щодо</w:t>
      </w:r>
      <w:r w:rsidR="00E1278B">
        <w:rPr>
          <w:rFonts w:ascii="Times New Roman" w:hAnsi="Times New Roman" w:cs="Times New Roman"/>
          <w:sz w:val="28"/>
          <w:szCs w:val="28"/>
          <w:lang w:val="uk-UA"/>
        </w:rPr>
        <w:t xml:space="preserve"> </w:t>
      </w:r>
      <w:r w:rsidR="00E1278B" w:rsidRPr="0012308C">
        <w:rPr>
          <w:rFonts w:ascii="Times New Roman" w:hAnsi="Times New Roman" w:cs="Times New Roman"/>
          <w:sz w:val="28"/>
          <w:szCs w:val="28"/>
          <w:lang w:val="uk-UA"/>
        </w:rPr>
        <w:t>передачі майна сільських рад, які</w:t>
      </w:r>
      <w:r w:rsidR="00E1278B" w:rsidRPr="00882CE9">
        <w:rPr>
          <w:rFonts w:ascii="Times New Roman" w:hAnsi="Times New Roman" w:cs="Times New Roman"/>
          <w:sz w:val="28"/>
          <w:szCs w:val="28"/>
          <w:lang w:val="uk-UA"/>
        </w:rPr>
        <w:t xml:space="preserve"> </w:t>
      </w:r>
      <w:r w:rsidR="00E1278B" w:rsidRPr="0012308C">
        <w:rPr>
          <w:rFonts w:ascii="Times New Roman" w:hAnsi="Times New Roman" w:cs="Times New Roman"/>
          <w:sz w:val="28"/>
          <w:szCs w:val="28"/>
          <w:lang w:val="uk-UA"/>
        </w:rPr>
        <w:t>припиняються</w:t>
      </w:r>
      <w:r w:rsidR="00E1278B">
        <w:rPr>
          <w:rFonts w:ascii="Times New Roman" w:hAnsi="Times New Roman" w:cs="Times New Roman"/>
          <w:sz w:val="28"/>
          <w:szCs w:val="28"/>
          <w:lang w:val="uk-UA"/>
        </w:rPr>
        <w:t xml:space="preserve"> </w:t>
      </w:r>
      <w:r w:rsidR="00E1278B" w:rsidRPr="0012308C">
        <w:rPr>
          <w:rFonts w:ascii="Times New Roman" w:hAnsi="Times New Roman" w:cs="Times New Roman"/>
          <w:sz w:val="28"/>
          <w:szCs w:val="28"/>
          <w:lang w:val="uk-UA"/>
        </w:rPr>
        <w:t>в результаті</w:t>
      </w:r>
      <w:r w:rsidR="00E1278B" w:rsidRPr="00882CE9">
        <w:rPr>
          <w:rFonts w:ascii="Times New Roman" w:hAnsi="Times New Roman" w:cs="Times New Roman"/>
          <w:sz w:val="28"/>
          <w:szCs w:val="28"/>
          <w:lang w:val="uk-UA"/>
        </w:rPr>
        <w:t xml:space="preserve"> </w:t>
      </w:r>
      <w:r w:rsidR="00E1278B" w:rsidRPr="0012308C">
        <w:rPr>
          <w:rFonts w:ascii="Times New Roman" w:hAnsi="Times New Roman" w:cs="Times New Roman"/>
          <w:sz w:val="28"/>
          <w:szCs w:val="28"/>
          <w:lang w:val="uk-UA"/>
        </w:rPr>
        <w:t>реорганізації  шляхом приєднання</w:t>
      </w:r>
      <w:r w:rsidR="00E1278B">
        <w:rPr>
          <w:rFonts w:ascii="Times New Roman" w:hAnsi="Times New Roman" w:cs="Times New Roman"/>
          <w:sz w:val="28"/>
          <w:szCs w:val="28"/>
          <w:lang w:val="uk-UA"/>
        </w:rPr>
        <w:t xml:space="preserve"> </w:t>
      </w:r>
      <w:r w:rsidR="00E1278B" w:rsidRPr="0012308C">
        <w:rPr>
          <w:rFonts w:ascii="Times New Roman" w:hAnsi="Times New Roman" w:cs="Times New Roman"/>
          <w:sz w:val="28"/>
          <w:szCs w:val="28"/>
          <w:lang w:val="uk-UA"/>
        </w:rPr>
        <w:t xml:space="preserve">до </w:t>
      </w:r>
      <w:proofErr w:type="spellStart"/>
      <w:r w:rsidR="00E1278B" w:rsidRPr="004E1DC4">
        <w:rPr>
          <w:rFonts w:ascii="Times New Roman" w:hAnsi="Times New Roman" w:cs="Times New Roman"/>
          <w:sz w:val="28"/>
          <w:szCs w:val="28"/>
          <w:lang w:val="uk-UA"/>
        </w:rPr>
        <w:t>Петровірівської</w:t>
      </w:r>
      <w:proofErr w:type="spellEnd"/>
      <w:r w:rsidR="00E1278B" w:rsidRPr="00882CE9">
        <w:rPr>
          <w:rFonts w:ascii="Times New Roman" w:hAnsi="Times New Roman" w:cs="Times New Roman"/>
          <w:sz w:val="28"/>
          <w:szCs w:val="28"/>
          <w:lang w:val="uk-UA"/>
        </w:rPr>
        <w:t xml:space="preserve"> </w:t>
      </w:r>
      <w:r w:rsidR="00E1278B" w:rsidRPr="0012308C">
        <w:rPr>
          <w:rFonts w:ascii="Times New Roman" w:hAnsi="Times New Roman" w:cs="Times New Roman"/>
          <w:sz w:val="28"/>
          <w:szCs w:val="28"/>
          <w:lang w:val="uk-UA"/>
        </w:rPr>
        <w:t>сільської ради</w:t>
      </w:r>
    </w:p>
    <w:p w:rsidR="0012308C" w:rsidRPr="000A0187" w:rsidRDefault="0012308C" w:rsidP="0012308C">
      <w:pPr>
        <w:pStyle w:val="a8"/>
        <w:rPr>
          <w:rFonts w:ascii="Times New Roman" w:hAnsi="Times New Roman" w:cs="Times New Roman"/>
          <w:sz w:val="28"/>
          <w:szCs w:val="28"/>
          <w:lang w:val="uk-UA" w:eastAsia="ru-RU"/>
        </w:rPr>
      </w:pPr>
    </w:p>
    <w:p w:rsidR="0012308C" w:rsidRDefault="0012308C" w:rsidP="0012308C">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12308C" w:rsidRPr="000E62D6" w:rsidRDefault="0012308C" w:rsidP="0012308C">
      <w:pPr>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 </w:t>
      </w: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за основу</w:t>
      </w:r>
    </w:p>
    <w:p w:rsidR="0012308C" w:rsidRPr="000E62D6" w:rsidRDefault="0012308C" w:rsidP="0012308C">
      <w:pPr>
        <w:tabs>
          <w:tab w:val="left" w:pos="1980"/>
        </w:tabs>
        <w:spacing w:after="0"/>
        <w:jc w:val="both"/>
        <w:rPr>
          <w:rFonts w:ascii="Times New Roman" w:hAnsi="Times New Roman" w:cs="Times New Roman"/>
          <w:sz w:val="28"/>
          <w:szCs w:val="28"/>
        </w:rPr>
      </w:pPr>
    </w:p>
    <w:p w:rsidR="0012308C" w:rsidRPr="000E62D6" w:rsidRDefault="0012308C" w:rsidP="0012308C">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sidRPr="00657C3F">
        <w:rPr>
          <w:rFonts w:ascii="Times New Roman" w:hAnsi="Times New Roman" w:cs="Times New Roman"/>
          <w:sz w:val="28"/>
          <w:szCs w:val="28"/>
          <w:u w:val="single"/>
          <w:lang w:val="uk-UA"/>
        </w:rPr>
        <w:t>2</w:t>
      </w:r>
      <w:r>
        <w:rPr>
          <w:rFonts w:ascii="Times New Roman" w:hAnsi="Times New Roman" w:cs="Times New Roman"/>
          <w:sz w:val="28"/>
          <w:szCs w:val="28"/>
          <w:u w:val="single"/>
          <w:lang w:val="uk-UA"/>
        </w:rPr>
        <w:t>3</w:t>
      </w:r>
      <w:r w:rsidRPr="00657C3F">
        <w:rPr>
          <w:rFonts w:ascii="Times New Roman" w:hAnsi="Times New Roman" w:cs="Times New Roman"/>
          <w:sz w:val="28"/>
          <w:szCs w:val="28"/>
          <w:u w:val="single"/>
        </w:rPr>
        <w:t>_</w:t>
      </w:r>
    </w:p>
    <w:p w:rsidR="0012308C" w:rsidRPr="000E62D6" w:rsidRDefault="0012308C" w:rsidP="0012308C">
      <w:pPr>
        <w:spacing w:after="0"/>
        <w:jc w:val="both"/>
        <w:rPr>
          <w:rFonts w:ascii="Times New Roman" w:hAnsi="Times New Roman" w:cs="Times New Roman"/>
          <w:sz w:val="28"/>
          <w:szCs w:val="28"/>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»- 0</w:t>
      </w:r>
    </w:p>
    <w:p w:rsidR="0012308C" w:rsidRPr="000E62D6" w:rsidRDefault="0012308C" w:rsidP="0012308C">
      <w:pPr>
        <w:spacing w:after="0"/>
        <w:jc w:val="both"/>
        <w:rPr>
          <w:rFonts w:ascii="Times New Roman" w:hAnsi="Times New Roman" w:cs="Times New Roman"/>
          <w:sz w:val="28"/>
          <w:szCs w:val="28"/>
        </w:rPr>
      </w:pPr>
      <w:r w:rsidRPr="000E62D6">
        <w:rPr>
          <w:rFonts w:ascii="Times New Roman" w:hAnsi="Times New Roman" w:cs="Times New Roman"/>
          <w:sz w:val="28"/>
          <w:szCs w:val="28"/>
        </w:rPr>
        <w:lastRenderedPageBreak/>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-0</w:t>
      </w:r>
    </w:p>
    <w:p w:rsidR="0012308C" w:rsidRPr="000E62D6" w:rsidRDefault="0012308C" w:rsidP="0012308C">
      <w:pPr>
        <w:spacing w:after="0"/>
        <w:jc w:val="center"/>
        <w:rPr>
          <w:rFonts w:ascii="Times New Roman" w:hAnsi="Times New Roman" w:cs="Times New Roman"/>
          <w:sz w:val="28"/>
          <w:szCs w:val="28"/>
        </w:rPr>
      </w:pPr>
      <w:proofErr w:type="spellStart"/>
      <w:r w:rsidRPr="000E62D6">
        <w:rPr>
          <w:rFonts w:ascii="Times New Roman" w:hAnsi="Times New Roman" w:cs="Times New Roman"/>
          <w:sz w:val="28"/>
          <w:szCs w:val="28"/>
        </w:rPr>
        <w:t>Голосування</w:t>
      </w:r>
      <w:proofErr w:type="spellEnd"/>
      <w:r w:rsidRPr="000E62D6">
        <w:rPr>
          <w:rFonts w:ascii="Times New Roman" w:hAnsi="Times New Roman" w:cs="Times New Roman"/>
          <w:sz w:val="28"/>
          <w:szCs w:val="28"/>
        </w:rPr>
        <w:t xml:space="preserve"> за </w:t>
      </w:r>
      <w:proofErr w:type="spellStart"/>
      <w:r w:rsidRPr="000E62D6">
        <w:rPr>
          <w:rFonts w:ascii="Times New Roman" w:hAnsi="Times New Roman" w:cs="Times New Roman"/>
          <w:sz w:val="28"/>
          <w:szCs w:val="28"/>
        </w:rPr>
        <w:t>прийняття</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w:t>
      </w:r>
      <w:proofErr w:type="spellEnd"/>
      <w:r w:rsidRPr="000E62D6">
        <w:rPr>
          <w:rFonts w:ascii="Times New Roman" w:hAnsi="Times New Roman" w:cs="Times New Roman"/>
          <w:sz w:val="28"/>
          <w:szCs w:val="28"/>
        </w:rPr>
        <w:t xml:space="preserve"> в </w:t>
      </w:r>
      <w:proofErr w:type="spellStart"/>
      <w:r w:rsidRPr="000E62D6">
        <w:rPr>
          <w:rFonts w:ascii="Times New Roman" w:hAnsi="Times New Roman" w:cs="Times New Roman"/>
          <w:sz w:val="28"/>
          <w:szCs w:val="28"/>
        </w:rPr>
        <w:t>цілому</w:t>
      </w:r>
      <w:proofErr w:type="spellEnd"/>
      <w:r w:rsidRPr="000E62D6">
        <w:rPr>
          <w:rFonts w:ascii="Times New Roman" w:hAnsi="Times New Roman" w:cs="Times New Roman"/>
          <w:sz w:val="28"/>
          <w:szCs w:val="28"/>
        </w:rPr>
        <w:t>.</w:t>
      </w:r>
    </w:p>
    <w:p w:rsidR="0012308C" w:rsidRPr="000E62D6" w:rsidRDefault="0012308C" w:rsidP="0012308C">
      <w:pPr>
        <w:spacing w:after="0"/>
        <w:rPr>
          <w:rFonts w:ascii="Times New Roman" w:hAnsi="Times New Roman" w:cs="Times New Roman"/>
          <w:sz w:val="28"/>
          <w:szCs w:val="28"/>
        </w:rPr>
      </w:pPr>
    </w:p>
    <w:p w:rsidR="0012308C" w:rsidRPr="000E62D6" w:rsidRDefault="0012308C" w:rsidP="0012308C">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23</w:t>
      </w:r>
      <w:r w:rsidRPr="000E62D6">
        <w:rPr>
          <w:rFonts w:ascii="Times New Roman" w:hAnsi="Times New Roman" w:cs="Times New Roman"/>
          <w:sz w:val="28"/>
          <w:szCs w:val="28"/>
        </w:rPr>
        <w:t>__</w:t>
      </w:r>
    </w:p>
    <w:p w:rsidR="0012308C" w:rsidRPr="000E62D6" w:rsidRDefault="0012308C" w:rsidP="0012308C">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Проти</w:t>
      </w:r>
      <w:proofErr w:type="spellEnd"/>
      <w:r w:rsidRPr="000E62D6">
        <w:rPr>
          <w:rFonts w:ascii="Times New Roman" w:hAnsi="Times New Roman" w:cs="Times New Roman"/>
          <w:sz w:val="28"/>
          <w:szCs w:val="28"/>
        </w:rPr>
        <w:t>»-</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12308C" w:rsidRPr="000E62D6" w:rsidRDefault="0012308C" w:rsidP="0012308C">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w:t>
      </w:r>
      <w:proofErr w:type="spellStart"/>
      <w:r w:rsidRPr="000E62D6">
        <w:rPr>
          <w:rFonts w:ascii="Times New Roman" w:hAnsi="Times New Roman" w:cs="Times New Roman"/>
          <w:sz w:val="28"/>
          <w:szCs w:val="28"/>
        </w:rPr>
        <w:t>Утримались</w:t>
      </w:r>
      <w:proofErr w:type="spellEnd"/>
      <w:r w:rsidRPr="000E62D6">
        <w:rPr>
          <w:rFonts w:ascii="Times New Roman" w:hAnsi="Times New Roman" w:cs="Times New Roman"/>
          <w:sz w:val="28"/>
          <w:szCs w:val="28"/>
        </w:rPr>
        <w:t>»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12308C" w:rsidRPr="000E62D6" w:rsidRDefault="0012308C" w:rsidP="0012308C">
      <w:pPr>
        <w:spacing w:after="0"/>
        <w:jc w:val="both"/>
        <w:rPr>
          <w:rFonts w:ascii="Times New Roman" w:hAnsi="Times New Roman" w:cs="Times New Roman"/>
          <w:sz w:val="28"/>
          <w:szCs w:val="28"/>
        </w:rPr>
      </w:pPr>
      <w:proofErr w:type="spellStart"/>
      <w:r w:rsidRPr="000E62D6">
        <w:rPr>
          <w:rFonts w:ascii="Times New Roman" w:hAnsi="Times New Roman" w:cs="Times New Roman"/>
          <w:b/>
          <w:sz w:val="28"/>
          <w:szCs w:val="28"/>
        </w:rPr>
        <w:t>Вирішили</w:t>
      </w:r>
      <w:proofErr w:type="spellEnd"/>
      <w:r w:rsidRPr="000E62D6">
        <w:rPr>
          <w:rFonts w:ascii="Times New Roman" w:hAnsi="Times New Roman" w:cs="Times New Roman"/>
          <w:sz w:val="28"/>
          <w:szCs w:val="28"/>
        </w:rPr>
        <w:t xml:space="preserve">: </w:t>
      </w:r>
      <w:proofErr w:type="spellStart"/>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w:t>
      </w:r>
      <w:proofErr w:type="spellEnd"/>
      <w:r w:rsidRPr="000E62D6">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29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прийнято</w:t>
      </w:r>
      <w:proofErr w:type="spellEnd"/>
      <w:r w:rsidRPr="000E62D6">
        <w:rPr>
          <w:rFonts w:ascii="Times New Roman" w:hAnsi="Times New Roman" w:cs="Times New Roman"/>
          <w:sz w:val="28"/>
          <w:szCs w:val="28"/>
        </w:rPr>
        <w:t xml:space="preserve"> – </w:t>
      </w:r>
      <w:proofErr w:type="spellStart"/>
      <w:r w:rsidRPr="000E62D6">
        <w:rPr>
          <w:rFonts w:ascii="Times New Roman" w:hAnsi="Times New Roman" w:cs="Times New Roman"/>
          <w:sz w:val="28"/>
          <w:szCs w:val="28"/>
        </w:rPr>
        <w:t>додається</w:t>
      </w:r>
      <w:proofErr w:type="spellEnd"/>
      <w:r w:rsidRPr="000E62D6">
        <w:rPr>
          <w:rFonts w:ascii="Times New Roman" w:hAnsi="Times New Roman" w:cs="Times New Roman"/>
          <w:sz w:val="28"/>
          <w:szCs w:val="28"/>
        </w:rPr>
        <w:t>.</w:t>
      </w:r>
    </w:p>
    <w:p w:rsidR="0012308C" w:rsidRPr="000E62D6" w:rsidRDefault="0012308C" w:rsidP="0012308C">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12308C" w:rsidRDefault="0012308C" w:rsidP="0012308C">
      <w:pPr>
        <w:spacing w:after="0"/>
        <w:rPr>
          <w:rFonts w:ascii="Times New Roman" w:hAnsi="Times New Roman" w:cs="Times New Roman"/>
          <w:sz w:val="28"/>
          <w:szCs w:val="28"/>
          <w:lang w:val="uk-UA"/>
        </w:rPr>
      </w:pPr>
    </w:p>
    <w:p w:rsidR="0012308C" w:rsidRDefault="0012308C" w:rsidP="0012308C">
      <w:pPr>
        <w:spacing w:after="0"/>
        <w:rPr>
          <w:rFonts w:ascii="Times New Roman" w:hAnsi="Times New Roman" w:cs="Times New Roman"/>
          <w:b/>
          <w:sz w:val="24"/>
          <w:szCs w:val="24"/>
          <w:lang w:val="uk-UA"/>
        </w:rPr>
      </w:pPr>
    </w:p>
    <w:p w:rsidR="0012308C" w:rsidRDefault="0012308C" w:rsidP="0012308C">
      <w:pPr>
        <w:pStyle w:val="a8"/>
        <w:rPr>
          <w:rFonts w:ascii="Times New Roman" w:hAnsi="Times New Roman" w:cs="Times New Roman"/>
          <w:sz w:val="28"/>
          <w:szCs w:val="28"/>
          <w:lang w:val="uk-UA" w:eastAsia="ru-RU"/>
        </w:rPr>
      </w:pPr>
    </w:p>
    <w:p w:rsidR="0012308C" w:rsidRDefault="0012308C" w:rsidP="0012308C">
      <w:pPr>
        <w:spacing w:after="0"/>
        <w:rPr>
          <w:rFonts w:ascii="Times New Roman" w:hAnsi="Times New Roman" w:cs="Times New Roman"/>
          <w:b/>
          <w:sz w:val="24"/>
          <w:szCs w:val="24"/>
          <w:lang w:val="uk-UA"/>
        </w:rPr>
      </w:pPr>
    </w:p>
    <w:p w:rsidR="0012308C" w:rsidRPr="00D04966" w:rsidRDefault="0012308C" w:rsidP="0012308C">
      <w:pPr>
        <w:spacing w:after="0"/>
        <w:rPr>
          <w:rFonts w:ascii="Times New Roman" w:hAnsi="Times New Roman" w:cs="Times New Roman"/>
          <w:b/>
          <w:sz w:val="24"/>
          <w:szCs w:val="24"/>
          <w:lang w:val="uk-UA"/>
        </w:rPr>
      </w:pPr>
    </w:p>
    <w:p w:rsidR="0012308C" w:rsidRDefault="0012308C" w:rsidP="0012308C">
      <w:pPr>
        <w:spacing w:after="0"/>
        <w:rPr>
          <w:rFonts w:ascii="Times New Roman" w:hAnsi="Times New Roman" w:cs="Times New Roman"/>
          <w:sz w:val="28"/>
          <w:szCs w:val="28"/>
          <w:lang w:val="uk-UA"/>
        </w:rPr>
      </w:pPr>
    </w:p>
    <w:p w:rsidR="0012308C" w:rsidRDefault="0012308C" w:rsidP="0012308C">
      <w:pPr>
        <w:spacing w:after="0"/>
        <w:rPr>
          <w:rFonts w:ascii="Times New Roman" w:hAnsi="Times New Roman" w:cs="Times New Roman"/>
          <w:bCs/>
          <w:i/>
          <w:sz w:val="28"/>
          <w:szCs w:val="28"/>
          <w:lang w:val="uk-UA"/>
        </w:rPr>
      </w:pPr>
    </w:p>
    <w:p w:rsidR="00B7385D" w:rsidRDefault="00B7385D" w:rsidP="00D04966">
      <w:pPr>
        <w:spacing w:after="0"/>
        <w:rPr>
          <w:rFonts w:ascii="Times New Roman" w:hAnsi="Times New Roman" w:cs="Times New Roman"/>
          <w:sz w:val="28"/>
          <w:szCs w:val="28"/>
          <w:lang w:val="uk-UA"/>
        </w:rPr>
      </w:pPr>
    </w:p>
    <w:p w:rsidR="00D04966" w:rsidRDefault="00D04966" w:rsidP="00D04966">
      <w:pPr>
        <w:spacing w:after="0"/>
        <w:rPr>
          <w:rFonts w:ascii="Times New Roman" w:hAnsi="Times New Roman" w:cs="Times New Roman"/>
          <w:b/>
          <w:sz w:val="24"/>
          <w:szCs w:val="24"/>
          <w:lang w:val="uk-UA"/>
        </w:rPr>
      </w:pPr>
    </w:p>
    <w:p w:rsidR="00D04966" w:rsidRDefault="00D04966" w:rsidP="00D04966">
      <w:pPr>
        <w:pStyle w:val="a8"/>
        <w:rPr>
          <w:rFonts w:ascii="Times New Roman" w:hAnsi="Times New Roman" w:cs="Times New Roman"/>
          <w:sz w:val="28"/>
          <w:szCs w:val="28"/>
          <w:lang w:val="uk-UA" w:eastAsia="ru-RU"/>
        </w:rPr>
      </w:pPr>
    </w:p>
    <w:p w:rsidR="00D04966" w:rsidRDefault="00D04966" w:rsidP="00E844BF">
      <w:pPr>
        <w:spacing w:after="0"/>
        <w:rPr>
          <w:rFonts w:ascii="Times New Roman" w:hAnsi="Times New Roman" w:cs="Times New Roman"/>
          <w:b/>
          <w:sz w:val="24"/>
          <w:szCs w:val="24"/>
          <w:lang w:val="uk-UA"/>
        </w:rPr>
      </w:pPr>
    </w:p>
    <w:p w:rsidR="00D04966" w:rsidRPr="00D04966" w:rsidRDefault="00D04966" w:rsidP="00E844BF">
      <w:pPr>
        <w:spacing w:after="0"/>
        <w:rPr>
          <w:rFonts w:ascii="Times New Roman" w:hAnsi="Times New Roman" w:cs="Times New Roman"/>
          <w:b/>
          <w:sz w:val="24"/>
          <w:szCs w:val="24"/>
          <w:lang w:val="uk-UA"/>
        </w:rPr>
      </w:pPr>
    </w:p>
    <w:p w:rsidR="00D04966" w:rsidRDefault="00D04966" w:rsidP="00E844BF">
      <w:pPr>
        <w:spacing w:after="0"/>
        <w:rPr>
          <w:rFonts w:ascii="Times New Roman" w:hAnsi="Times New Roman" w:cs="Times New Roman"/>
          <w:sz w:val="28"/>
          <w:szCs w:val="28"/>
          <w:lang w:val="uk-UA"/>
        </w:rPr>
      </w:pPr>
    </w:p>
    <w:p w:rsidR="00E844BF" w:rsidRDefault="00E844BF"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51285D" w:rsidRDefault="0051285D" w:rsidP="0066725F">
      <w:pPr>
        <w:tabs>
          <w:tab w:val="left" w:pos="-2410"/>
          <w:tab w:val="center" w:pos="4677"/>
          <w:tab w:val="left" w:pos="5125"/>
        </w:tabs>
        <w:spacing w:after="0"/>
        <w:jc w:val="center"/>
        <w:rPr>
          <w:rFonts w:ascii="Times New Roman" w:hAnsi="Times New Roman" w:cs="Times New Roman"/>
          <w:b/>
          <w:bCs/>
          <w:sz w:val="32"/>
          <w:szCs w:val="32"/>
          <w:lang w:val="uk-UA"/>
        </w:rPr>
      </w:pPr>
    </w:p>
    <w:p w:rsidR="0066725F" w:rsidRPr="00E844BF" w:rsidRDefault="0066725F" w:rsidP="0066725F">
      <w:pPr>
        <w:tabs>
          <w:tab w:val="left" w:pos="-2410"/>
          <w:tab w:val="center" w:pos="4677"/>
          <w:tab w:val="left" w:pos="5125"/>
        </w:tabs>
        <w:spacing w:after="0"/>
        <w:jc w:val="center"/>
        <w:rPr>
          <w:rFonts w:ascii="Times New Roman" w:hAnsi="Times New Roman" w:cs="Times New Roman"/>
          <w:b/>
          <w:bCs/>
          <w:sz w:val="32"/>
          <w:szCs w:val="32"/>
          <w:lang w:val="uk-UA"/>
        </w:rPr>
      </w:pPr>
      <w:r w:rsidRPr="00E844BF">
        <w:rPr>
          <w:rFonts w:ascii="Times New Roman" w:hAnsi="Times New Roman" w:cs="Times New Roman"/>
          <w:b/>
          <w:noProof/>
          <w:sz w:val="20"/>
          <w:szCs w:val="20"/>
        </w:rPr>
        <w:drawing>
          <wp:inline distT="0" distB="0" distL="0" distR="0">
            <wp:extent cx="371475" cy="514350"/>
            <wp:effectExtent l="19050" t="0" r="9525" b="0"/>
            <wp:docPr id="5"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8" cstate="print"/>
                    <a:srcRect/>
                    <a:stretch>
                      <a:fillRect/>
                    </a:stretch>
                  </pic:blipFill>
                  <pic:spPr bwMode="auto">
                    <a:xfrm>
                      <a:off x="0" y="0"/>
                      <a:ext cx="371475" cy="514350"/>
                    </a:xfrm>
                    <a:prstGeom prst="rect">
                      <a:avLst/>
                    </a:prstGeom>
                    <a:noFill/>
                    <a:ln w="9525">
                      <a:noFill/>
                      <a:miter lim="800000"/>
                      <a:headEnd/>
                      <a:tailEnd/>
                    </a:ln>
                  </pic:spPr>
                </pic:pic>
              </a:graphicData>
            </a:graphic>
          </wp:inline>
        </w:drawing>
      </w:r>
    </w:p>
    <w:p w:rsidR="0066725F" w:rsidRPr="00E844BF" w:rsidRDefault="0066725F" w:rsidP="0066725F">
      <w:pPr>
        <w:tabs>
          <w:tab w:val="left" w:pos="-2410"/>
          <w:tab w:val="center" w:pos="4677"/>
          <w:tab w:val="left" w:pos="5125"/>
        </w:tabs>
        <w:spacing w:after="0"/>
        <w:jc w:val="center"/>
        <w:rPr>
          <w:rFonts w:ascii="Times New Roman" w:hAnsi="Times New Roman" w:cs="Times New Roman"/>
          <w:b/>
          <w:sz w:val="28"/>
          <w:szCs w:val="28"/>
          <w:u w:val="single"/>
          <w:lang w:val="uk-UA"/>
        </w:rPr>
      </w:pPr>
      <w:r w:rsidRPr="00E844BF">
        <w:rPr>
          <w:rFonts w:ascii="Times New Roman" w:hAnsi="Times New Roman" w:cs="Times New Roman"/>
          <w:b/>
          <w:bCs/>
          <w:sz w:val="32"/>
          <w:szCs w:val="32"/>
          <w:lang w:val="uk-UA"/>
        </w:rPr>
        <w:t>УКРАЇНА</w:t>
      </w:r>
    </w:p>
    <w:p w:rsidR="0066725F" w:rsidRPr="00E844BF" w:rsidRDefault="0066725F" w:rsidP="0066725F">
      <w:pPr>
        <w:tabs>
          <w:tab w:val="left" w:pos="-2410"/>
          <w:tab w:val="center" w:pos="4677"/>
          <w:tab w:val="left" w:pos="5125"/>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ПЕТРОВІРІВСЬКА СІЛЬСЬКА РАДА</w:t>
      </w:r>
    </w:p>
    <w:p w:rsidR="0066725F" w:rsidRPr="00E844BF" w:rsidRDefault="0066725F" w:rsidP="0066725F">
      <w:pPr>
        <w:tabs>
          <w:tab w:val="left" w:pos="-2410"/>
        </w:tabs>
        <w:spacing w:after="0"/>
        <w:jc w:val="center"/>
        <w:rPr>
          <w:rFonts w:ascii="Times New Roman" w:hAnsi="Times New Roman" w:cs="Times New Roman"/>
          <w:caps/>
          <w:sz w:val="28"/>
          <w:szCs w:val="28"/>
          <w:lang w:val="uk-UA"/>
        </w:rPr>
      </w:pPr>
      <w:r w:rsidRPr="00E844BF">
        <w:rPr>
          <w:rFonts w:ascii="Times New Roman" w:hAnsi="Times New Roman" w:cs="Times New Roman"/>
          <w:b/>
          <w:bCs/>
          <w:sz w:val="28"/>
          <w:szCs w:val="28"/>
          <w:lang w:val="uk-UA"/>
        </w:rPr>
        <w:t>ШИРЯЇВСЬКОГО РАЙОНУ ДЕСЬКОЇ ОБЛАСТІ</w:t>
      </w:r>
    </w:p>
    <w:p w:rsidR="0066725F" w:rsidRPr="00E844BF" w:rsidRDefault="0066725F" w:rsidP="0066725F">
      <w:pPr>
        <w:shd w:val="clear" w:color="auto" w:fill="00B0F0"/>
        <w:spacing w:after="0"/>
        <w:jc w:val="center"/>
        <w:rPr>
          <w:rFonts w:ascii="Times New Roman" w:hAnsi="Times New Roman" w:cs="Times New Roman"/>
          <w:sz w:val="6"/>
          <w:szCs w:val="6"/>
          <w:lang w:val="uk-UA"/>
        </w:rPr>
      </w:pPr>
    </w:p>
    <w:p w:rsidR="0066725F" w:rsidRPr="00E844BF" w:rsidRDefault="0066725F" w:rsidP="0066725F">
      <w:pPr>
        <w:shd w:val="clear" w:color="auto" w:fill="FFFF00"/>
        <w:spacing w:after="0"/>
        <w:jc w:val="center"/>
        <w:rPr>
          <w:rFonts w:ascii="Times New Roman" w:hAnsi="Times New Roman" w:cs="Times New Roman"/>
          <w:sz w:val="8"/>
          <w:szCs w:val="8"/>
          <w:lang w:val="uk-UA"/>
        </w:rPr>
      </w:pPr>
    </w:p>
    <w:p w:rsidR="0066725F" w:rsidRPr="00E844BF" w:rsidRDefault="0066725F" w:rsidP="0066725F">
      <w:pPr>
        <w:tabs>
          <w:tab w:val="left" w:pos="916"/>
          <w:tab w:val="center" w:pos="4677"/>
          <w:tab w:val="left" w:pos="5125"/>
        </w:tabs>
        <w:spacing w:after="0"/>
        <w:rPr>
          <w:rFonts w:ascii="Times New Roman" w:hAnsi="Times New Roman" w:cs="Times New Roman"/>
          <w:sz w:val="24"/>
          <w:szCs w:val="24"/>
          <w:lang w:val="uk-UA"/>
        </w:rPr>
      </w:pPr>
    </w:p>
    <w:p w:rsidR="0066725F" w:rsidRDefault="0066725F" w:rsidP="0066725F">
      <w:pPr>
        <w:jc w:val="center"/>
        <w:outlineLvl w:val="0"/>
        <w:rPr>
          <w:rFonts w:ascii="Times New Roman" w:hAnsi="Times New Roman" w:cs="Times New Roman"/>
          <w:b/>
          <w:bCs/>
          <w:iCs/>
          <w:sz w:val="28"/>
          <w:szCs w:val="28"/>
          <w:lang w:val="uk-UA"/>
        </w:rPr>
      </w:pPr>
      <w:r>
        <w:rPr>
          <w:rFonts w:ascii="Times New Roman" w:hAnsi="Times New Roman" w:cs="Times New Roman"/>
          <w:b/>
          <w:bCs/>
          <w:iCs/>
          <w:sz w:val="28"/>
          <w:szCs w:val="28"/>
          <w:lang w:val="uk-UA"/>
        </w:rPr>
        <w:t>РІШЕННЯ</w:t>
      </w:r>
    </w:p>
    <w:p w:rsidR="0066725F" w:rsidRPr="00401D54" w:rsidRDefault="0066725F" w:rsidP="0066725F">
      <w:pPr>
        <w:jc w:val="center"/>
        <w:outlineLvl w:val="0"/>
        <w:rPr>
          <w:rFonts w:ascii="Times New Roman" w:hAnsi="Times New Roman" w:cs="Times New Roman"/>
          <w:b/>
          <w:bCs/>
          <w:iCs/>
          <w:sz w:val="28"/>
          <w:szCs w:val="28"/>
        </w:rPr>
      </w:pPr>
      <w:r>
        <w:rPr>
          <w:rFonts w:ascii="Times New Roman" w:hAnsi="Times New Roman" w:cs="Times New Roman"/>
          <w:b/>
          <w:bCs/>
          <w:iCs/>
          <w:sz w:val="28"/>
          <w:szCs w:val="28"/>
          <w:lang w:val="uk-UA"/>
        </w:rPr>
        <w:t xml:space="preserve">ІІІ сесії VIII </w:t>
      </w:r>
      <w:proofErr w:type="spellStart"/>
      <w:r>
        <w:rPr>
          <w:rFonts w:ascii="Times New Roman" w:hAnsi="Times New Roman" w:cs="Times New Roman"/>
          <w:b/>
          <w:bCs/>
          <w:iCs/>
          <w:sz w:val="28"/>
          <w:szCs w:val="28"/>
          <w:lang w:val="uk-UA"/>
        </w:rPr>
        <w:t>cкликання</w:t>
      </w:r>
      <w:proofErr w:type="spellEnd"/>
    </w:p>
    <w:p w:rsidR="0066725F" w:rsidRPr="0066725F" w:rsidRDefault="0066725F" w:rsidP="0066725F">
      <w:pPr>
        <w:ind w:left="2081" w:firstLine="1701"/>
        <w:outlineLvl w:val="0"/>
        <w:rPr>
          <w:rFonts w:ascii="Times New Roman" w:hAnsi="Times New Roman" w:cs="Times New Roman"/>
          <w:b/>
          <w:bCs/>
          <w:i/>
          <w:iCs/>
          <w:sz w:val="28"/>
          <w:szCs w:val="28"/>
          <w:lang w:val="uk-UA"/>
        </w:rPr>
      </w:pPr>
    </w:p>
    <w:p w:rsidR="0066725F" w:rsidRPr="0066725F" w:rsidRDefault="0066725F" w:rsidP="0066725F">
      <w:pPr>
        <w:pStyle w:val="a6"/>
        <w:spacing w:before="0" w:beforeAutospacing="0" w:after="0" w:afterAutospacing="0"/>
        <w:rPr>
          <w:color w:val="auto"/>
          <w:sz w:val="28"/>
          <w:szCs w:val="28"/>
          <w:lang w:val="uk-UA"/>
        </w:rPr>
      </w:pPr>
      <w:r w:rsidRPr="0066725F">
        <w:rPr>
          <w:color w:val="auto"/>
          <w:sz w:val="28"/>
          <w:szCs w:val="28"/>
          <w:lang w:val="uk-UA"/>
        </w:rPr>
        <w:t xml:space="preserve">Про бюджет </w:t>
      </w:r>
      <w:proofErr w:type="spellStart"/>
      <w:r w:rsidRPr="0066725F">
        <w:rPr>
          <w:color w:val="auto"/>
          <w:sz w:val="28"/>
          <w:szCs w:val="28"/>
          <w:lang w:val="uk-UA"/>
        </w:rPr>
        <w:t>Петровірівської</w:t>
      </w:r>
      <w:proofErr w:type="spellEnd"/>
      <w:r w:rsidRPr="0066725F">
        <w:rPr>
          <w:color w:val="auto"/>
          <w:sz w:val="28"/>
          <w:szCs w:val="28"/>
          <w:lang w:val="uk-UA"/>
        </w:rPr>
        <w:t xml:space="preserve"> </w:t>
      </w:r>
    </w:p>
    <w:p w:rsidR="0066725F" w:rsidRPr="0066725F" w:rsidRDefault="0066725F" w:rsidP="0066725F">
      <w:pPr>
        <w:pStyle w:val="a6"/>
        <w:spacing w:before="0" w:beforeAutospacing="0" w:after="0" w:afterAutospacing="0"/>
        <w:rPr>
          <w:color w:val="auto"/>
          <w:sz w:val="28"/>
          <w:szCs w:val="28"/>
          <w:lang w:val="uk-UA"/>
        </w:rPr>
      </w:pPr>
      <w:r w:rsidRPr="0066725F">
        <w:rPr>
          <w:color w:val="auto"/>
          <w:sz w:val="28"/>
          <w:szCs w:val="28"/>
          <w:lang w:val="uk-UA"/>
        </w:rPr>
        <w:t xml:space="preserve">сільської об’єднаної територіальної </w:t>
      </w:r>
    </w:p>
    <w:p w:rsidR="0066725F" w:rsidRPr="0066725F" w:rsidRDefault="0066725F" w:rsidP="0066725F">
      <w:pPr>
        <w:pStyle w:val="a6"/>
        <w:spacing w:before="0" w:beforeAutospacing="0" w:after="0" w:afterAutospacing="0"/>
        <w:rPr>
          <w:color w:val="auto"/>
          <w:sz w:val="28"/>
          <w:szCs w:val="28"/>
          <w:lang w:val="uk-UA"/>
        </w:rPr>
      </w:pPr>
      <w:r w:rsidRPr="0066725F">
        <w:rPr>
          <w:color w:val="auto"/>
          <w:sz w:val="28"/>
          <w:szCs w:val="28"/>
          <w:lang w:val="uk-UA"/>
        </w:rPr>
        <w:t>громади на 2021 рік</w:t>
      </w:r>
    </w:p>
    <w:p w:rsidR="0066725F" w:rsidRPr="0066725F" w:rsidRDefault="0066725F" w:rsidP="0066725F">
      <w:pPr>
        <w:pStyle w:val="a6"/>
        <w:spacing w:before="0" w:beforeAutospacing="0" w:after="0" w:afterAutospacing="0"/>
        <w:rPr>
          <w:color w:val="auto"/>
          <w:sz w:val="28"/>
          <w:szCs w:val="28"/>
          <w:lang w:val="uk-UA"/>
        </w:rPr>
      </w:pPr>
      <w:r w:rsidRPr="0066725F">
        <w:rPr>
          <w:color w:val="auto"/>
          <w:sz w:val="28"/>
          <w:szCs w:val="28"/>
          <w:lang w:val="uk-UA"/>
        </w:rPr>
        <w:t>(</w:t>
      </w:r>
      <w:r w:rsidRPr="0066725F">
        <w:rPr>
          <w:color w:val="auto"/>
          <w:sz w:val="28"/>
          <w:szCs w:val="28"/>
          <w:u w:val="single"/>
          <w:lang w:val="uk-UA"/>
        </w:rPr>
        <w:t>15536000000</w:t>
      </w:r>
      <w:r w:rsidRPr="0066725F">
        <w:rPr>
          <w:color w:val="auto"/>
          <w:sz w:val="28"/>
          <w:szCs w:val="28"/>
          <w:lang w:val="uk-UA"/>
        </w:rPr>
        <w:t>)</w:t>
      </w:r>
    </w:p>
    <w:p w:rsidR="0066725F" w:rsidRPr="0066725F" w:rsidRDefault="0066725F" w:rsidP="0066725F">
      <w:pPr>
        <w:pStyle w:val="a6"/>
        <w:spacing w:before="0" w:beforeAutospacing="0" w:after="0" w:afterAutospacing="0"/>
        <w:rPr>
          <w:color w:val="auto"/>
          <w:sz w:val="28"/>
          <w:szCs w:val="28"/>
          <w:lang w:val="uk-UA"/>
        </w:rPr>
      </w:pPr>
      <w:r w:rsidRPr="0066725F">
        <w:rPr>
          <w:color w:val="auto"/>
          <w:sz w:val="28"/>
          <w:szCs w:val="28"/>
          <w:lang w:val="uk-UA"/>
        </w:rPr>
        <w:t>код бюджету</w:t>
      </w:r>
    </w:p>
    <w:p w:rsidR="0066725F" w:rsidRPr="0066725F" w:rsidRDefault="0066725F" w:rsidP="0066725F">
      <w:pPr>
        <w:ind w:left="2081" w:firstLine="1701"/>
        <w:outlineLvl w:val="0"/>
        <w:rPr>
          <w:rFonts w:ascii="Times New Roman" w:hAnsi="Times New Roman" w:cs="Times New Roman"/>
          <w:b/>
          <w:bCs/>
          <w:i/>
          <w:iCs/>
          <w:sz w:val="28"/>
          <w:szCs w:val="28"/>
          <w:lang w:val="uk-UA"/>
        </w:rPr>
      </w:pPr>
    </w:p>
    <w:p w:rsidR="0066725F" w:rsidRPr="0066725F" w:rsidRDefault="0066725F" w:rsidP="0066725F">
      <w:pPr>
        <w:ind w:left="2081" w:firstLine="1701"/>
        <w:outlineLvl w:val="0"/>
        <w:rPr>
          <w:rFonts w:ascii="Times New Roman" w:hAnsi="Times New Roman" w:cs="Times New Roman"/>
          <w:b/>
          <w:bCs/>
          <w:i/>
          <w:iCs/>
          <w:sz w:val="28"/>
          <w:szCs w:val="28"/>
          <w:lang w:val="uk-UA"/>
        </w:rPr>
      </w:pPr>
    </w:p>
    <w:p w:rsidR="0066725F" w:rsidRPr="0066725F" w:rsidRDefault="0066725F" w:rsidP="0066725F">
      <w:pPr>
        <w:pStyle w:val="a6"/>
        <w:shd w:val="clear" w:color="auto" w:fill="FFFFFF"/>
        <w:spacing w:before="0" w:beforeAutospacing="0" w:after="0" w:afterAutospacing="0"/>
        <w:ind w:firstLine="720"/>
        <w:jc w:val="both"/>
        <w:rPr>
          <w:b/>
          <w:color w:val="auto"/>
          <w:sz w:val="28"/>
          <w:szCs w:val="28"/>
          <w:lang w:val="uk-UA"/>
        </w:rPr>
      </w:pPr>
      <w:r w:rsidRPr="0066725F">
        <w:rPr>
          <w:color w:val="auto"/>
          <w:sz w:val="28"/>
          <w:szCs w:val="28"/>
          <w:lang w:val="uk-UA"/>
        </w:rPr>
        <w:t xml:space="preserve">Керуючись Бюджетним кодексом України, Законом України «Про місцеве самоврядування в Україні», розглянувши рішення виконавчого комітету від              16 грудня 2020 року «Про схвалення проекту бюджету </w:t>
      </w:r>
      <w:proofErr w:type="spellStart"/>
      <w:r w:rsidRPr="0066725F">
        <w:rPr>
          <w:color w:val="auto"/>
          <w:sz w:val="28"/>
          <w:szCs w:val="28"/>
          <w:lang w:val="uk-UA"/>
        </w:rPr>
        <w:t>Петровірівської</w:t>
      </w:r>
      <w:proofErr w:type="spellEnd"/>
      <w:r w:rsidRPr="0066725F">
        <w:rPr>
          <w:color w:val="auto"/>
          <w:sz w:val="28"/>
          <w:szCs w:val="28"/>
          <w:lang w:val="uk-UA"/>
        </w:rPr>
        <w:t xml:space="preserve"> сільської об’єднаної територіальної громади на 2021 рік (15536000000)», враховуючи рекомендації </w:t>
      </w:r>
      <w:r w:rsidRPr="0066725F">
        <w:rPr>
          <w:b/>
          <w:color w:val="auto"/>
          <w:sz w:val="28"/>
          <w:szCs w:val="28"/>
          <w:lang w:val="uk-UA"/>
        </w:rPr>
        <w:t>постійної комісії з питань планування, фінансів, бюджету, соціально-економічного розвитку, промисловості, підприємництва, транспорту, зв’язку, сфери послуг, житлово-комунального господарства, містобудування, будівництва, земельних відносин, АПК та охорони природи, сільська рада</w:t>
      </w:r>
    </w:p>
    <w:p w:rsidR="0066725F" w:rsidRPr="0066725F" w:rsidRDefault="0066725F" w:rsidP="0066725F">
      <w:pPr>
        <w:pStyle w:val="a6"/>
        <w:shd w:val="clear" w:color="auto" w:fill="FFFFFF"/>
        <w:spacing w:before="0" w:beforeAutospacing="0" w:after="0" w:afterAutospacing="0"/>
        <w:ind w:firstLine="720"/>
        <w:jc w:val="both"/>
        <w:rPr>
          <w:b/>
          <w:color w:val="auto"/>
          <w:sz w:val="28"/>
          <w:szCs w:val="28"/>
        </w:rPr>
      </w:pPr>
      <w:r w:rsidRPr="0066725F">
        <w:rPr>
          <w:color w:val="auto"/>
          <w:sz w:val="28"/>
          <w:szCs w:val="28"/>
        </w:rPr>
        <w:t> </w:t>
      </w:r>
      <w:r w:rsidRPr="0066725F">
        <w:rPr>
          <w:b/>
          <w:color w:val="auto"/>
          <w:sz w:val="28"/>
          <w:szCs w:val="28"/>
          <w:lang w:val="uk-UA"/>
        </w:rPr>
        <w:t>ВИРІШИЛА:</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 Визначити на 2021 рік:</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1.1. Доходи сільського бюджету у сумі 41 731 700 гривень, у тому числі доходи загального фонду сільського бюджету – 41 203 100 гривень та доходи спеціального фонду сільського бюджету – 528 600 гривень, згідно</w:t>
      </w:r>
      <w:r w:rsidRPr="0066725F">
        <w:rPr>
          <w:color w:val="auto"/>
          <w:sz w:val="28"/>
          <w:szCs w:val="28"/>
          <w:lang w:val="uk-UA"/>
        </w:rPr>
        <w:br/>
        <w:t>з  додатком 1.</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1.2. Видатки сільського бюджету у сумі 41 731 700 гривень,   у тому числі видатки загального фонду сільського бюджету – 41 203 100 гривень та видатки спеціального фонду сільського бюджету –    582 600  гривень згідно з  додатком 3.</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1.3.</w:t>
      </w:r>
      <w:r w:rsidRPr="0066725F">
        <w:rPr>
          <w:color w:val="auto"/>
          <w:sz w:val="28"/>
          <w:szCs w:val="28"/>
        </w:rPr>
        <w:t> </w:t>
      </w:r>
      <w:r w:rsidRPr="0066725F">
        <w:rPr>
          <w:color w:val="auto"/>
          <w:sz w:val="28"/>
          <w:szCs w:val="28"/>
          <w:lang w:val="uk-UA"/>
        </w:rPr>
        <w:t>Оборотний залишок бюджетних коштів</w:t>
      </w:r>
      <w:r w:rsidRPr="0066725F">
        <w:rPr>
          <w:b/>
          <w:bCs/>
          <w:color w:val="auto"/>
          <w:sz w:val="28"/>
          <w:szCs w:val="28"/>
          <w:lang w:val="uk-UA"/>
        </w:rPr>
        <w:t> </w:t>
      </w:r>
      <w:r w:rsidRPr="0066725F">
        <w:rPr>
          <w:color w:val="auto"/>
          <w:sz w:val="28"/>
          <w:szCs w:val="28"/>
          <w:lang w:val="uk-UA"/>
        </w:rPr>
        <w:t>сільського бюджету у розмірі    126 800 гривень, що становить 0,3 відсотка видатків загального фонду сільського бюджету, визначених </w:t>
      </w:r>
      <w:proofErr w:type="spellStart"/>
      <w:r w:rsidRPr="0066725F">
        <w:rPr>
          <w:color w:val="auto"/>
          <w:sz w:val="28"/>
          <w:szCs w:val="28"/>
        </w:rPr>
        <w:t>цим</w:t>
      </w:r>
      <w:proofErr w:type="spellEnd"/>
      <w:r w:rsidRPr="0066725F">
        <w:rPr>
          <w:color w:val="auto"/>
          <w:sz w:val="28"/>
          <w:szCs w:val="28"/>
        </w:rPr>
        <w:t xml:space="preserve"> пунктом</w:t>
      </w:r>
      <w:r w:rsidRPr="0066725F">
        <w:rPr>
          <w:color w:val="auto"/>
          <w:sz w:val="28"/>
          <w:szCs w:val="28"/>
          <w:lang w:val="uk-UA"/>
        </w:rPr>
        <w:t>.</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lastRenderedPageBreak/>
        <w:t>1.4. Резервний фонд сільського бюджету у розмірі 42 000 гривень, що становить 0,1 відсотка видатків загального фонду сільського бюджету, визначених </w:t>
      </w:r>
      <w:proofErr w:type="spellStart"/>
      <w:r w:rsidRPr="0066725F">
        <w:rPr>
          <w:color w:val="auto"/>
          <w:sz w:val="28"/>
          <w:szCs w:val="28"/>
        </w:rPr>
        <w:t>цим</w:t>
      </w:r>
      <w:proofErr w:type="spellEnd"/>
      <w:r w:rsidRPr="0066725F">
        <w:rPr>
          <w:color w:val="auto"/>
          <w:sz w:val="28"/>
          <w:szCs w:val="28"/>
        </w:rPr>
        <w:t xml:space="preserve"> пунктом</w:t>
      </w:r>
      <w:r w:rsidRPr="0066725F">
        <w:rPr>
          <w:color w:val="auto"/>
          <w:sz w:val="28"/>
          <w:szCs w:val="28"/>
          <w:lang w:val="uk-UA"/>
        </w:rPr>
        <w:t>.</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r w:rsidRPr="0066725F">
        <w:rPr>
          <w:color w:val="auto"/>
          <w:sz w:val="28"/>
          <w:szCs w:val="28"/>
          <w:lang w:val="uk-UA"/>
        </w:rPr>
        <w:t xml:space="preserve">2. Затвердити бюджетні призначення </w:t>
      </w:r>
      <w:proofErr w:type="spellStart"/>
      <w:r w:rsidRPr="0066725F">
        <w:rPr>
          <w:color w:val="auto"/>
          <w:sz w:val="28"/>
          <w:szCs w:val="28"/>
          <w:lang w:val="uk-UA"/>
        </w:rPr>
        <w:t>головн</w:t>
      </w:r>
      <w:r w:rsidRPr="0066725F">
        <w:rPr>
          <w:color w:val="auto"/>
          <w:sz w:val="28"/>
          <w:szCs w:val="28"/>
        </w:rPr>
        <w:t>ому</w:t>
      </w:r>
      <w:proofErr w:type="spellEnd"/>
      <w:r w:rsidRPr="0066725F">
        <w:rPr>
          <w:color w:val="auto"/>
          <w:sz w:val="28"/>
          <w:szCs w:val="28"/>
          <w:lang w:val="uk-UA"/>
        </w:rPr>
        <w:t> розпоряднику коштів сільського бюджету на 2021 рік по відповідальному виконавцю за бюджетними програмами згідно з додатком 3.</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r w:rsidRPr="0066725F">
        <w:rPr>
          <w:color w:val="auto"/>
          <w:sz w:val="28"/>
          <w:szCs w:val="28"/>
          <w:lang w:val="uk-UA"/>
        </w:rPr>
        <w:t>3.  Затвердити на 2021 рік міжбюджетні трансферти та інші субвенції  з сільського бюджету місцевим бюджетам у розрізі призначень, згідно з       додатком 4.</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r w:rsidRPr="0066725F">
        <w:rPr>
          <w:color w:val="auto"/>
          <w:sz w:val="28"/>
          <w:szCs w:val="28"/>
          <w:lang w:val="uk-UA"/>
        </w:rPr>
        <w:t>4.  Надати право виконавчому комітету сільського ради, у  разі затвердження міжбюджетних трансфертів у державному та місцевих бюджетах, вносити зміни  до доходів/фінансування та видатків сільського бюджету, з наступним затвердженням на сесії  сільської  ради.         </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rPr>
        <w:t> </w:t>
      </w:r>
      <w:r w:rsidRPr="0066725F">
        <w:rPr>
          <w:color w:val="auto"/>
          <w:sz w:val="28"/>
          <w:szCs w:val="28"/>
          <w:lang w:val="uk-UA"/>
        </w:rPr>
        <w:t>5</w:t>
      </w:r>
      <w:r w:rsidRPr="0066725F">
        <w:rPr>
          <w:color w:val="auto"/>
          <w:sz w:val="28"/>
          <w:szCs w:val="28"/>
        </w:rPr>
        <w:t xml:space="preserve">. </w:t>
      </w:r>
      <w:proofErr w:type="spellStart"/>
      <w:r w:rsidRPr="0066725F">
        <w:rPr>
          <w:color w:val="auto"/>
          <w:sz w:val="28"/>
          <w:szCs w:val="28"/>
        </w:rPr>
        <w:t>Затвердити</w:t>
      </w:r>
      <w:proofErr w:type="spellEnd"/>
      <w:r w:rsidRPr="0066725F">
        <w:rPr>
          <w:color w:val="auto"/>
          <w:sz w:val="28"/>
          <w:szCs w:val="28"/>
        </w:rPr>
        <w:t xml:space="preserve"> </w:t>
      </w:r>
      <w:proofErr w:type="spellStart"/>
      <w:r w:rsidRPr="0066725F">
        <w:rPr>
          <w:color w:val="auto"/>
          <w:sz w:val="28"/>
          <w:szCs w:val="28"/>
        </w:rPr>
        <w:t>розподіл</w:t>
      </w:r>
      <w:proofErr w:type="spellEnd"/>
      <w:r w:rsidRPr="0066725F">
        <w:rPr>
          <w:color w:val="auto"/>
          <w:sz w:val="28"/>
          <w:szCs w:val="28"/>
        </w:rPr>
        <w:t xml:space="preserve"> </w:t>
      </w:r>
      <w:proofErr w:type="spellStart"/>
      <w:r w:rsidRPr="0066725F">
        <w:rPr>
          <w:color w:val="auto"/>
          <w:sz w:val="28"/>
          <w:szCs w:val="28"/>
        </w:rPr>
        <w:t>витрат</w:t>
      </w:r>
      <w:proofErr w:type="spellEnd"/>
      <w:r w:rsidRPr="0066725F">
        <w:rPr>
          <w:color w:val="auto"/>
          <w:sz w:val="28"/>
          <w:szCs w:val="28"/>
        </w:rPr>
        <w:t> </w:t>
      </w:r>
      <w:r w:rsidRPr="0066725F">
        <w:rPr>
          <w:color w:val="auto"/>
          <w:sz w:val="28"/>
          <w:szCs w:val="28"/>
          <w:lang w:val="uk-UA"/>
        </w:rPr>
        <w:t>сільського</w:t>
      </w:r>
      <w:r w:rsidRPr="0066725F">
        <w:rPr>
          <w:color w:val="auto"/>
          <w:sz w:val="28"/>
          <w:szCs w:val="28"/>
        </w:rPr>
        <w:t xml:space="preserve"> бюджету на </w:t>
      </w:r>
      <w:proofErr w:type="spellStart"/>
      <w:r w:rsidRPr="0066725F">
        <w:rPr>
          <w:color w:val="auto"/>
          <w:sz w:val="28"/>
          <w:szCs w:val="28"/>
        </w:rPr>
        <w:t>реалізацію</w:t>
      </w:r>
      <w:proofErr w:type="spellEnd"/>
      <w:r w:rsidRPr="0066725F">
        <w:rPr>
          <w:color w:val="auto"/>
          <w:sz w:val="28"/>
          <w:szCs w:val="28"/>
        </w:rPr>
        <w:t xml:space="preserve"> </w:t>
      </w:r>
      <w:proofErr w:type="spellStart"/>
      <w:r w:rsidRPr="0066725F">
        <w:rPr>
          <w:color w:val="auto"/>
          <w:sz w:val="28"/>
          <w:szCs w:val="28"/>
        </w:rPr>
        <w:t>місцевих</w:t>
      </w:r>
      <w:proofErr w:type="spellEnd"/>
      <w:r w:rsidRPr="0066725F">
        <w:rPr>
          <w:color w:val="auto"/>
          <w:sz w:val="28"/>
          <w:szCs w:val="28"/>
        </w:rPr>
        <w:t>/</w:t>
      </w:r>
      <w:proofErr w:type="spellStart"/>
      <w:r w:rsidRPr="0066725F">
        <w:rPr>
          <w:color w:val="auto"/>
          <w:sz w:val="28"/>
          <w:szCs w:val="28"/>
        </w:rPr>
        <w:t>регіональних</w:t>
      </w:r>
      <w:proofErr w:type="spellEnd"/>
      <w:r w:rsidRPr="0066725F">
        <w:rPr>
          <w:color w:val="auto"/>
          <w:sz w:val="28"/>
          <w:szCs w:val="28"/>
        </w:rPr>
        <w:t xml:space="preserve"> </w:t>
      </w:r>
      <w:proofErr w:type="spellStart"/>
      <w:r w:rsidRPr="0066725F">
        <w:rPr>
          <w:color w:val="auto"/>
          <w:sz w:val="28"/>
          <w:szCs w:val="28"/>
        </w:rPr>
        <w:t>програм</w:t>
      </w:r>
      <w:proofErr w:type="spellEnd"/>
      <w:r w:rsidRPr="0066725F">
        <w:rPr>
          <w:color w:val="auto"/>
          <w:sz w:val="28"/>
          <w:szCs w:val="28"/>
        </w:rPr>
        <w:t xml:space="preserve"> у </w:t>
      </w:r>
      <w:proofErr w:type="spellStart"/>
      <w:r w:rsidRPr="0066725F">
        <w:rPr>
          <w:color w:val="auto"/>
          <w:sz w:val="28"/>
          <w:szCs w:val="28"/>
        </w:rPr>
        <w:t>сумі</w:t>
      </w:r>
      <w:proofErr w:type="spellEnd"/>
      <w:r w:rsidRPr="0066725F">
        <w:rPr>
          <w:color w:val="auto"/>
          <w:sz w:val="28"/>
          <w:szCs w:val="28"/>
        </w:rPr>
        <w:t> </w:t>
      </w:r>
      <w:r w:rsidRPr="0066725F">
        <w:rPr>
          <w:color w:val="auto"/>
          <w:sz w:val="28"/>
          <w:szCs w:val="28"/>
          <w:lang w:val="uk-UA"/>
        </w:rPr>
        <w:t>_______</w:t>
      </w:r>
      <w:proofErr w:type="spellStart"/>
      <w:r w:rsidRPr="0066725F">
        <w:rPr>
          <w:color w:val="auto"/>
          <w:sz w:val="28"/>
          <w:szCs w:val="28"/>
        </w:rPr>
        <w:t>гривень</w:t>
      </w:r>
      <w:proofErr w:type="spellEnd"/>
      <w:r w:rsidRPr="0066725F">
        <w:rPr>
          <w:color w:val="auto"/>
          <w:sz w:val="28"/>
          <w:szCs w:val="28"/>
        </w:rPr>
        <w:t> </w:t>
      </w:r>
      <w:proofErr w:type="spellStart"/>
      <w:r w:rsidRPr="0066725F">
        <w:rPr>
          <w:color w:val="auto"/>
          <w:sz w:val="28"/>
          <w:szCs w:val="28"/>
        </w:rPr>
        <w:t>згідно</w:t>
      </w:r>
      <w:proofErr w:type="spellEnd"/>
      <w:r w:rsidRPr="0066725F">
        <w:rPr>
          <w:color w:val="auto"/>
          <w:sz w:val="28"/>
          <w:szCs w:val="28"/>
        </w:rPr>
        <w:t xml:space="preserve"> </w:t>
      </w:r>
      <w:proofErr w:type="spellStart"/>
      <w:r w:rsidRPr="0066725F">
        <w:rPr>
          <w:color w:val="auto"/>
          <w:sz w:val="28"/>
          <w:szCs w:val="28"/>
        </w:rPr>
        <w:t>з</w:t>
      </w:r>
      <w:proofErr w:type="spellEnd"/>
      <w:r w:rsidRPr="0066725F">
        <w:rPr>
          <w:color w:val="auto"/>
          <w:sz w:val="28"/>
          <w:szCs w:val="28"/>
        </w:rPr>
        <w:t xml:space="preserve"> </w:t>
      </w:r>
      <w:proofErr w:type="spellStart"/>
      <w:r w:rsidRPr="0066725F">
        <w:rPr>
          <w:color w:val="auto"/>
          <w:sz w:val="28"/>
          <w:szCs w:val="28"/>
        </w:rPr>
        <w:t>додатком</w:t>
      </w:r>
      <w:proofErr w:type="spellEnd"/>
      <w:r w:rsidRPr="0066725F">
        <w:rPr>
          <w:color w:val="auto"/>
          <w:sz w:val="28"/>
          <w:szCs w:val="28"/>
        </w:rPr>
        <w:t> </w:t>
      </w:r>
      <w:r w:rsidRPr="0066725F">
        <w:rPr>
          <w:color w:val="auto"/>
          <w:sz w:val="28"/>
          <w:szCs w:val="28"/>
          <w:lang w:val="uk-UA"/>
        </w:rPr>
        <w:t>5</w:t>
      </w:r>
      <w:r w:rsidRPr="0066725F">
        <w:rPr>
          <w:color w:val="auto"/>
          <w:sz w:val="28"/>
          <w:szCs w:val="28"/>
        </w:rPr>
        <w:t>.</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rPr>
        <w:t>6</w:t>
      </w:r>
      <w:r w:rsidRPr="0066725F">
        <w:rPr>
          <w:color w:val="auto"/>
          <w:sz w:val="28"/>
          <w:szCs w:val="28"/>
          <w:lang w:val="uk-UA"/>
        </w:rPr>
        <w:t>. Установити, що до доходів загального фонду сільського бюджету на 2021 рік належать доходи, визначені статтею 64</w:t>
      </w:r>
      <w:r w:rsidRPr="0066725F">
        <w:rPr>
          <w:color w:val="auto"/>
          <w:sz w:val="28"/>
          <w:szCs w:val="28"/>
          <w:vertAlign w:val="superscript"/>
          <w:lang w:val="uk-UA"/>
        </w:rPr>
        <w:t> </w:t>
      </w:r>
      <w:r w:rsidRPr="0066725F">
        <w:rPr>
          <w:color w:val="auto"/>
          <w:sz w:val="28"/>
          <w:szCs w:val="28"/>
          <w:lang w:val="uk-UA"/>
        </w:rPr>
        <w:t>Бюджетного кодексу України, та трансферти, визначені статтями 97, 101 Бюджетного кодексу України.</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rPr>
        <w:t>7</w:t>
      </w:r>
      <w:r w:rsidRPr="0066725F">
        <w:rPr>
          <w:color w:val="auto"/>
          <w:sz w:val="28"/>
          <w:szCs w:val="28"/>
          <w:lang w:val="uk-UA"/>
        </w:rPr>
        <w:t>. Установити, що джерелами формування спеціального фонду сільського бюджету на 2021 рік:</w:t>
      </w:r>
    </w:p>
    <w:p w:rsidR="0066725F" w:rsidRPr="0066725F" w:rsidRDefault="0066725F" w:rsidP="0066725F">
      <w:pPr>
        <w:numPr>
          <w:ilvl w:val="0"/>
          <w:numId w:val="4"/>
        </w:numPr>
        <w:shd w:val="clear" w:color="auto" w:fill="FFFFFF"/>
        <w:tabs>
          <w:tab w:val="clear" w:pos="720"/>
        </w:tabs>
        <w:spacing w:after="0" w:line="240" w:lineRule="auto"/>
        <w:ind w:left="0" w:firstLine="720"/>
        <w:jc w:val="both"/>
        <w:rPr>
          <w:rFonts w:ascii="Times New Roman" w:hAnsi="Times New Roman" w:cs="Times New Roman"/>
          <w:i/>
          <w:sz w:val="28"/>
          <w:szCs w:val="28"/>
        </w:rPr>
      </w:pPr>
      <w:r w:rsidRPr="0066725F">
        <w:rPr>
          <w:rFonts w:ascii="Times New Roman" w:hAnsi="Times New Roman" w:cs="Times New Roman"/>
          <w:i/>
          <w:sz w:val="28"/>
          <w:szCs w:val="28"/>
          <w:lang w:val="uk-UA"/>
        </w:rPr>
        <w:t>у частині доходів є надходження, визначені пунктами 4</w:t>
      </w:r>
      <w:r w:rsidRPr="0066725F">
        <w:rPr>
          <w:rFonts w:ascii="Times New Roman" w:hAnsi="Times New Roman" w:cs="Times New Roman"/>
          <w:i/>
          <w:sz w:val="28"/>
          <w:szCs w:val="28"/>
          <w:vertAlign w:val="superscript"/>
          <w:lang w:val="uk-UA"/>
        </w:rPr>
        <w:t>1</w:t>
      </w:r>
      <w:r w:rsidRPr="0066725F">
        <w:rPr>
          <w:rFonts w:ascii="Times New Roman" w:hAnsi="Times New Roman" w:cs="Times New Roman"/>
          <w:i/>
          <w:sz w:val="28"/>
          <w:szCs w:val="28"/>
          <w:lang w:val="uk-UA"/>
        </w:rPr>
        <w:t>, 6 частини 1 статті 69</w:t>
      </w:r>
      <w:r w:rsidRPr="0066725F">
        <w:rPr>
          <w:rFonts w:ascii="Times New Roman" w:hAnsi="Times New Roman" w:cs="Times New Roman"/>
          <w:i/>
          <w:sz w:val="28"/>
          <w:szCs w:val="28"/>
          <w:vertAlign w:val="superscript"/>
          <w:lang w:val="uk-UA"/>
        </w:rPr>
        <w:t>1</w:t>
      </w:r>
      <w:r w:rsidRPr="0066725F">
        <w:rPr>
          <w:rFonts w:ascii="Times New Roman" w:hAnsi="Times New Roman" w:cs="Times New Roman"/>
          <w:i/>
          <w:sz w:val="28"/>
          <w:szCs w:val="28"/>
          <w:lang w:val="uk-UA"/>
        </w:rPr>
        <w:t> Бюджетного кодексу України;</w:t>
      </w:r>
    </w:p>
    <w:p w:rsidR="0066725F" w:rsidRPr="0066725F" w:rsidRDefault="0066725F" w:rsidP="0066725F">
      <w:pPr>
        <w:numPr>
          <w:ilvl w:val="0"/>
          <w:numId w:val="4"/>
        </w:numPr>
        <w:shd w:val="clear" w:color="auto" w:fill="FFFFFF"/>
        <w:tabs>
          <w:tab w:val="clear" w:pos="720"/>
        </w:tabs>
        <w:spacing w:after="0" w:line="240" w:lineRule="auto"/>
        <w:ind w:left="0" w:firstLine="720"/>
        <w:jc w:val="both"/>
        <w:rPr>
          <w:rFonts w:ascii="Times New Roman" w:hAnsi="Times New Roman" w:cs="Times New Roman"/>
          <w:i/>
          <w:sz w:val="28"/>
          <w:szCs w:val="28"/>
        </w:rPr>
      </w:pPr>
      <w:r w:rsidRPr="0066725F">
        <w:rPr>
          <w:rFonts w:ascii="Times New Roman" w:hAnsi="Times New Roman" w:cs="Times New Roman"/>
          <w:i/>
          <w:sz w:val="28"/>
          <w:szCs w:val="28"/>
          <w:lang w:val="uk-UA"/>
        </w:rPr>
        <w:t>у частині кредитування є надходження, визначені пунктом 10 частини 1 статті 69¹ Бюджетного кодексу України.</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rPr>
        <w:t> </w:t>
      </w:r>
      <w:r w:rsidRPr="0066725F">
        <w:rPr>
          <w:color w:val="auto"/>
          <w:sz w:val="28"/>
          <w:szCs w:val="28"/>
          <w:lang w:val="uk-UA"/>
        </w:rPr>
        <w:t>8. Установити, що у 2021 році кошти, отримані до спеціального фонду сільського бюджету згідно з відповідними пунктами статей </w:t>
      </w:r>
      <w:r w:rsidRPr="0066725F">
        <w:rPr>
          <w:color w:val="auto"/>
          <w:sz w:val="28"/>
          <w:szCs w:val="28"/>
        </w:rPr>
        <w:t>69</w:t>
      </w:r>
      <w:r w:rsidRPr="0066725F">
        <w:rPr>
          <w:color w:val="auto"/>
          <w:sz w:val="28"/>
          <w:szCs w:val="28"/>
          <w:vertAlign w:val="superscript"/>
        </w:rPr>
        <w:t>1</w:t>
      </w:r>
      <w:r w:rsidRPr="0066725F">
        <w:rPr>
          <w:color w:val="auto"/>
          <w:sz w:val="28"/>
          <w:szCs w:val="28"/>
        </w:rPr>
        <w:t xml:space="preserve"> Бюджетного кодексу </w:t>
      </w:r>
      <w:proofErr w:type="spellStart"/>
      <w:r w:rsidRPr="0066725F">
        <w:rPr>
          <w:color w:val="auto"/>
          <w:sz w:val="28"/>
          <w:szCs w:val="28"/>
        </w:rPr>
        <w:t>України</w:t>
      </w:r>
      <w:proofErr w:type="spellEnd"/>
      <w:r w:rsidRPr="0066725F">
        <w:rPr>
          <w:color w:val="auto"/>
          <w:sz w:val="28"/>
          <w:szCs w:val="28"/>
          <w:lang w:val="uk-UA"/>
        </w:rPr>
        <w:t>, спрямовуються на реалізацію заходів, визначених статтями 89, 91 </w:t>
      </w:r>
      <w:r w:rsidRPr="0066725F">
        <w:rPr>
          <w:color w:val="auto"/>
          <w:sz w:val="28"/>
          <w:szCs w:val="28"/>
        </w:rPr>
        <w:t xml:space="preserve">Бюджетного кодексу </w:t>
      </w:r>
      <w:proofErr w:type="spellStart"/>
      <w:r w:rsidRPr="0066725F">
        <w:rPr>
          <w:color w:val="auto"/>
          <w:sz w:val="28"/>
          <w:szCs w:val="28"/>
        </w:rPr>
        <w:t>України</w:t>
      </w:r>
      <w:proofErr w:type="spellEnd"/>
      <w:r w:rsidRPr="0066725F">
        <w:rPr>
          <w:color w:val="auto"/>
          <w:sz w:val="28"/>
          <w:szCs w:val="28"/>
          <w:lang w:val="uk-UA"/>
        </w:rPr>
        <w:t>.</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9. Визначити на 2021 рік, відповідно до статті 55 Бюджетного кодексу України, захищеними видатками сільського бюджету видатки загального фонду на:</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оплату праці працівників бюджетних установ;</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нарахування на заробітну плату;</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придбання медикаментів та перев’язувальних матеріалів;</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забезпечення продуктами харчування;</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оплату комунальних послуг та енергоносіїв;</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соціальне забезпечення;</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поточні трансферти місцевим бюджетам.</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bdr w:val="none" w:sz="0" w:space="0" w:color="auto" w:frame="1"/>
          <w:shd w:val="clear" w:color="auto" w:fill="FFFFFF"/>
          <w:lang w:val="uk-UA"/>
        </w:rPr>
      </w:pPr>
      <w:r w:rsidRPr="0066725F">
        <w:rPr>
          <w:color w:val="auto"/>
          <w:sz w:val="28"/>
          <w:szCs w:val="28"/>
          <w:shd w:val="clear" w:color="auto" w:fill="FFFFFF"/>
          <w:lang w:val="uk-UA"/>
        </w:rPr>
        <w:t>10. </w:t>
      </w:r>
      <w:r w:rsidRPr="0066725F">
        <w:rPr>
          <w:color w:val="auto"/>
          <w:sz w:val="28"/>
          <w:szCs w:val="28"/>
          <w:bdr w:val="none" w:sz="0" w:space="0" w:color="auto" w:frame="1"/>
          <w:shd w:val="clear" w:color="auto" w:fill="FFFFFF"/>
          <w:lang w:val="uk-UA"/>
        </w:rPr>
        <w:t>Надати право </w:t>
      </w:r>
      <w:r w:rsidRPr="0066725F">
        <w:rPr>
          <w:color w:val="auto"/>
          <w:sz w:val="28"/>
          <w:szCs w:val="28"/>
          <w:shd w:val="clear" w:color="auto" w:fill="FFFFFF"/>
          <w:lang w:val="uk-UA"/>
        </w:rPr>
        <w:t xml:space="preserve">виконавчому комітету </w:t>
      </w:r>
      <w:r w:rsidRPr="0066725F">
        <w:rPr>
          <w:color w:val="auto"/>
          <w:sz w:val="28"/>
          <w:szCs w:val="28"/>
          <w:lang w:val="uk-UA"/>
        </w:rPr>
        <w:t>сільської</w:t>
      </w:r>
      <w:r w:rsidRPr="0066725F">
        <w:rPr>
          <w:color w:val="auto"/>
          <w:sz w:val="28"/>
          <w:szCs w:val="28"/>
          <w:shd w:val="clear" w:color="auto" w:fill="FFFFFF"/>
          <w:lang w:val="uk-UA"/>
        </w:rPr>
        <w:t xml:space="preserve"> ради </w:t>
      </w:r>
      <w:r w:rsidRPr="0066725F">
        <w:rPr>
          <w:color w:val="auto"/>
          <w:sz w:val="28"/>
          <w:szCs w:val="28"/>
          <w:bdr w:val="none" w:sz="0" w:space="0" w:color="auto" w:frame="1"/>
          <w:shd w:val="clear" w:color="auto" w:fill="FFFFFF"/>
          <w:lang w:val="uk-UA"/>
        </w:rPr>
        <w:t xml:space="preserve">отримувати позики на покриття тимчасових касових розривів </w:t>
      </w:r>
      <w:r w:rsidRPr="0066725F">
        <w:rPr>
          <w:color w:val="auto"/>
          <w:sz w:val="28"/>
          <w:szCs w:val="28"/>
          <w:lang w:val="uk-UA"/>
        </w:rPr>
        <w:t>сільського</w:t>
      </w:r>
      <w:r w:rsidRPr="0066725F">
        <w:rPr>
          <w:color w:val="auto"/>
          <w:sz w:val="28"/>
          <w:szCs w:val="28"/>
          <w:bdr w:val="none" w:sz="0" w:space="0" w:color="auto" w:frame="1"/>
          <w:shd w:val="clear" w:color="auto" w:fill="FFFFFF"/>
          <w:lang w:val="uk-UA"/>
        </w:rPr>
        <w:t xml:space="preserve"> бюджету, пов’язаних із забезпеченням захищених видатків загального фонду, в межах </w:t>
      </w:r>
      <w:r w:rsidRPr="0066725F">
        <w:rPr>
          <w:color w:val="auto"/>
          <w:sz w:val="28"/>
          <w:szCs w:val="28"/>
          <w:bdr w:val="none" w:sz="0" w:space="0" w:color="auto" w:frame="1"/>
          <w:shd w:val="clear" w:color="auto" w:fill="FFFFFF"/>
          <w:lang w:val="uk-UA"/>
        </w:rPr>
        <w:lastRenderedPageBreak/>
        <w:t>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постановою Кабінету Міністрів України від 29.12.2010 № 1204 «Про затвердження Порядку покриття тимчасових касових розривів місцевих бюджетів» (зі змінами) та відповідно до статей 43, 73 Бюджетного кодексу України.</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bdr w:val="none" w:sz="0" w:space="0" w:color="auto" w:frame="1"/>
          <w:shd w:val="clear" w:color="auto" w:fill="FFFFFF"/>
          <w:lang w:val="uk-UA"/>
        </w:rPr>
      </w:pPr>
    </w:p>
    <w:p w:rsidR="0066725F" w:rsidRPr="0066725F" w:rsidRDefault="0066725F" w:rsidP="0066725F">
      <w:pPr>
        <w:pStyle w:val="a6"/>
        <w:shd w:val="clear" w:color="auto" w:fill="FFFFFF"/>
        <w:spacing w:before="0" w:beforeAutospacing="0" w:after="0" w:afterAutospacing="0"/>
        <w:ind w:firstLine="720"/>
        <w:jc w:val="both"/>
        <w:rPr>
          <w:color w:val="auto"/>
          <w:sz w:val="28"/>
          <w:szCs w:val="28"/>
          <w:bdr w:val="none" w:sz="0" w:space="0" w:color="auto" w:frame="1"/>
          <w:shd w:val="clear" w:color="auto" w:fill="FFFFFF"/>
          <w:lang w:val="uk-UA"/>
        </w:rPr>
      </w:pPr>
    </w:p>
    <w:p w:rsidR="0066725F" w:rsidRPr="0066725F" w:rsidRDefault="0066725F" w:rsidP="0066725F">
      <w:pPr>
        <w:pStyle w:val="a6"/>
        <w:shd w:val="clear" w:color="auto" w:fill="FFFFFF"/>
        <w:spacing w:before="0" w:beforeAutospacing="0" w:after="0" w:afterAutospacing="0"/>
        <w:ind w:firstLine="720"/>
        <w:jc w:val="both"/>
        <w:rPr>
          <w:color w:val="auto"/>
          <w:sz w:val="28"/>
          <w:szCs w:val="28"/>
          <w:bdr w:val="none" w:sz="0" w:space="0" w:color="auto" w:frame="1"/>
          <w:shd w:val="clear" w:color="auto" w:fill="FFFFFF"/>
          <w:lang w:val="uk-UA"/>
        </w:rPr>
      </w:pP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11. Головному розпоряднику бюджетних коштів сільського бюджету:</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 затвердити паспорти бюджетних програм протягом 45 днів з дня набрання чинності цього рішення;</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2)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3</w:t>
      </w:r>
      <w:r w:rsidRPr="0066725F">
        <w:rPr>
          <w:color w:val="auto"/>
          <w:sz w:val="28"/>
          <w:szCs w:val="28"/>
        </w:rPr>
        <w:t>) </w:t>
      </w:r>
      <w:r w:rsidRPr="0066725F">
        <w:rPr>
          <w:color w:val="auto"/>
          <w:sz w:val="28"/>
          <w:szCs w:val="28"/>
          <w:lang w:val="uk-UA"/>
        </w:rPr>
        <w:t>забезпечити доступність про бюджет відповідно до законодавства, а саме: публічне представлення та публікацію інформації про бюджет за бюджетними програмами, показниками, бюджетні призначення щодо яких визначені цим рішенням, відповідно до вимог та за формою, встановленими Міністерством фінансів України, оприлюднення паспортів бюджетних програм у триденний строк з дня затвердження таких документів;</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4) забезпечити взяття бюджетних зобов'язань та здійснення витрат бюджету;</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5)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6) забезпечити у повному обсязі проведення розрахунків за електричну та теплову енергію,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7)  забезпечити  неухильне виконання вимог </w:t>
      </w:r>
      <w:r w:rsidRPr="0066725F">
        <w:rPr>
          <w:color w:val="auto"/>
          <w:sz w:val="28"/>
          <w:szCs w:val="28"/>
          <w:bdr w:val="none" w:sz="0" w:space="0" w:color="auto" w:frame="1"/>
          <w:lang w:val="uk-UA"/>
        </w:rPr>
        <w:t>Бюджетного кодексу України щодо утримання керівниками бюджетних установ чисельності працівників на здійснення фактичних видатків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для бюджетних установ у кошторисах;</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 xml:space="preserve">8) на усіх стадіях бюджетного процесу вживати заходів з безумовного виконання пункту 4 статті 77 Бюджетного кодексу України щодо  забезпечення в першочерговому порядку потреби в коштах на оплату </w:t>
      </w:r>
      <w:r w:rsidRPr="0066725F">
        <w:rPr>
          <w:color w:val="auto"/>
          <w:sz w:val="28"/>
          <w:szCs w:val="28"/>
          <w:lang w:val="uk-UA"/>
        </w:rPr>
        <w:lastRenderedPageBreak/>
        <w:t>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природний газ та послуги зв’язку, які споживаються бюджетними установами;</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r w:rsidRPr="0066725F">
        <w:rPr>
          <w:color w:val="auto"/>
          <w:sz w:val="28"/>
          <w:szCs w:val="28"/>
          <w:lang w:val="uk-UA"/>
        </w:rPr>
        <w:t>9) видатки, пов’язані із стимулюванням, преміюванням працівників бюджетних закладів, здійснювати виключно після забезпечення обов’язковими складовими заробітної плати в річному вимірі.</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r w:rsidRPr="0066725F">
        <w:rPr>
          <w:color w:val="auto"/>
          <w:sz w:val="28"/>
          <w:szCs w:val="28"/>
          <w:lang w:val="uk-UA"/>
        </w:rPr>
        <w:t>12.  Забезпечити здійснення з 01 січня 2021 року з бюджету територіальної громади видатків на забезпечення діяльності бюджетних установ, закладів, визначених у додатку 3 до цього рішення, відповідно до розмежування між бюджетами, визначеного Бюджетним кодексом України.</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r w:rsidRPr="0066725F">
        <w:rPr>
          <w:color w:val="auto"/>
          <w:sz w:val="28"/>
          <w:szCs w:val="28"/>
          <w:lang w:val="uk-UA"/>
        </w:rPr>
        <w:t>13.  Надати право виконавчому комітету селищної ради приймати рішення у межах загального обсягу бюджетних призначень, передбачених головному розпоряднику бюджетних коштів, щодо перерозподілу видатків бюджету за бюджетними програмами, включаючи резервний фонд бюджету, а також збільшення обсягу видатків розвитку за рахунок зменшення обсягу інших видатків (окремо за загальним та спеціальним фондами бюджету), за погодженням з постійною комісією з питань планування, фінансів, бюджету, соціально-економічного розвитку, промисловості, підприємництва, транспорту, зв’язку, сфери послуг, житлова-комунального господарства, містобудування, будівництва, земельних відносин, АПК та охорони природи, відповідно до частини 8 статті 23 Бюджетного кодексу України, у порядку, встановленому Кабінетом Міністрів України.</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lang w:val="uk-UA"/>
        </w:rPr>
      </w:pPr>
      <w:r w:rsidRPr="0066725F">
        <w:rPr>
          <w:color w:val="auto"/>
          <w:sz w:val="28"/>
          <w:szCs w:val="28"/>
          <w:lang w:val="uk-UA"/>
        </w:rPr>
        <w:t>14. Доручити сільському голові укладати договори з головами відповідних місцевих рад про отримання та використання за цільовим призначенням у 2021 році коштів субвенцій, що передбачені для передачі сільському бюджету, та коштів субвенцій, що передаються з сільського бюджету.</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15. Рішення набирає чинності з 1 січня 2021 року.</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16. Додатки 1-5 до рішення є його невід’ємною частиною.</w:t>
      </w:r>
    </w:p>
    <w:p w:rsidR="0066725F" w:rsidRPr="0066725F" w:rsidRDefault="0066725F" w:rsidP="0066725F">
      <w:pPr>
        <w:pStyle w:val="a6"/>
        <w:shd w:val="clear" w:color="auto" w:fill="FFFFFF"/>
        <w:spacing w:before="0" w:beforeAutospacing="0" w:after="0" w:afterAutospacing="0"/>
        <w:ind w:firstLine="720"/>
        <w:jc w:val="both"/>
        <w:rPr>
          <w:color w:val="auto"/>
          <w:sz w:val="28"/>
          <w:szCs w:val="28"/>
        </w:rPr>
      </w:pPr>
      <w:r w:rsidRPr="0066725F">
        <w:rPr>
          <w:color w:val="auto"/>
          <w:sz w:val="28"/>
          <w:szCs w:val="28"/>
          <w:lang w:val="uk-UA"/>
        </w:rPr>
        <w:t>17. Дане рішення підлягає оприлюдненню на офіційному сайті сільського ради не пізніше ніж у десятиденний строк з дня його прийняття відповідно до частини 4 статті 28 Бюджетного кодексу України.</w:t>
      </w:r>
    </w:p>
    <w:p w:rsidR="0066725F" w:rsidRPr="0066725F" w:rsidRDefault="0066725F" w:rsidP="0066725F">
      <w:pPr>
        <w:pStyle w:val="a9"/>
        <w:shd w:val="clear" w:color="auto" w:fill="FFFFFF"/>
        <w:spacing w:before="0" w:beforeAutospacing="0" w:after="0" w:afterAutospacing="0"/>
        <w:ind w:firstLine="720"/>
        <w:jc w:val="both"/>
        <w:rPr>
          <w:b/>
          <w:sz w:val="28"/>
          <w:szCs w:val="28"/>
        </w:rPr>
      </w:pPr>
      <w:r w:rsidRPr="0066725F">
        <w:rPr>
          <w:sz w:val="28"/>
          <w:szCs w:val="28"/>
          <w:lang w:val="uk-UA"/>
        </w:rPr>
        <w:t xml:space="preserve">18. Контроль  за виконанням рішення покласти на </w:t>
      </w:r>
      <w:r w:rsidRPr="0066725F">
        <w:rPr>
          <w:b/>
          <w:sz w:val="28"/>
          <w:szCs w:val="28"/>
          <w:lang w:val="uk-UA"/>
        </w:rPr>
        <w:t>постійну комісію з питань планування, фінансів, бюджету, соціально-економічного розвитку, промисловості, підприємництва, транспорту, зв’язку, сфери послуг, житлова-комунального господарства, містобудування, будівництва, земельних відносин, АПК та охорони природи.</w:t>
      </w:r>
    </w:p>
    <w:p w:rsidR="0066725F" w:rsidRDefault="0066725F" w:rsidP="0066725F">
      <w:pPr>
        <w:tabs>
          <w:tab w:val="left" w:pos="4980"/>
          <w:tab w:val="left" w:pos="7440"/>
        </w:tabs>
        <w:spacing w:after="0"/>
        <w:jc w:val="center"/>
        <w:rPr>
          <w:rFonts w:ascii="Times New Roman" w:hAnsi="Times New Roman" w:cs="Times New Roman"/>
          <w:b/>
          <w:bCs/>
          <w:i/>
          <w:iCs/>
          <w:sz w:val="28"/>
          <w:szCs w:val="28"/>
          <w:lang w:val="uk-UA"/>
        </w:rPr>
      </w:pPr>
    </w:p>
    <w:p w:rsidR="0066725F" w:rsidRDefault="0066725F" w:rsidP="0066725F">
      <w:pPr>
        <w:tabs>
          <w:tab w:val="left" w:pos="4980"/>
          <w:tab w:val="left" w:pos="7440"/>
        </w:tabs>
        <w:spacing w:after="0"/>
        <w:jc w:val="center"/>
        <w:rPr>
          <w:rFonts w:ascii="Times New Roman" w:hAnsi="Times New Roman" w:cs="Times New Roman"/>
          <w:b/>
          <w:bCs/>
          <w:i/>
          <w:iCs/>
          <w:sz w:val="28"/>
          <w:szCs w:val="28"/>
          <w:lang w:val="uk-UA"/>
        </w:rPr>
      </w:pPr>
    </w:p>
    <w:p w:rsidR="0066725F" w:rsidRPr="0066725F" w:rsidRDefault="0066725F" w:rsidP="0066725F">
      <w:pPr>
        <w:tabs>
          <w:tab w:val="left" w:pos="4980"/>
          <w:tab w:val="left" w:pos="7440"/>
        </w:tabs>
        <w:spacing w:after="0"/>
        <w:jc w:val="center"/>
        <w:rPr>
          <w:rFonts w:ascii="Times New Roman" w:hAnsi="Times New Roman" w:cs="Times New Roman"/>
          <w:b/>
          <w:bCs/>
          <w:i/>
          <w:iCs/>
          <w:sz w:val="28"/>
          <w:szCs w:val="28"/>
          <w:lang w:val="uk-UA"/>
        </w:rPr>
      </w:pPr>
      <w:r w:rsidRPr="0066725F">
        <w:rPr>
          <w:rFonts w:ascii="Times New Roman" w:hAnsi="Times New Roman" w:cs="Times New Roman"/>
          <w:b/>
          <w:bCs/>
          <w:i/>
          <w:iCs/>
          <w:sz w:val="28"/>
          <w:szCs w:val="28"/>
          <w:lang w:val="uk-UA"/>
        </w:rPr>
        <w:t xml:space="preserve">Сільський голова __________ Артем </w:t>
      </w:r>
      <w:proofErr w:type="spellStart"/>
      <w:r w:rsidRPr="0066725F">
        <w:rPr>
          <w:rFonts w:ascii="Times New Roman" w:hAnsi="Times New Roman" w:cs="Times New Roman"/>
          <w:b/>
          <w:bCs/>
          <w:i/>
          <w:iCs/>
          <w:sz w:val="28"/>
          <w:szCs w:val="28"/>
          <w:lang w:val="uk-UA"/>
        </w:rPr>
        <w:t>ДЕМЧУКОВ</w:t>
      </w:r>
      <w:proofErr w:type="spellEnd"/>
    </w:p>
    <w:p w:rsidR="0066725F" w:rsidRDefault="0066725F" w:rsidP="0066725F">
      <w:pPr>
        <w:spacing w:after="0"/>
        <w:rPr>
          <w:rFonts w:ascii="Times New Roman" w:hAnsi="Times New Roman" w:cs="Times New Roman"/>
          <w:b/>
          <w:i/>
          <w:iCs/>
          <w:sz w:val="28"/>
          <w:szCs w:val="28"/>
          <w:u w:val="single"/>
          <w:lang w:val="uk-UA"/>
        </w:rPr>
      </w:pPr>
      <w:r w:rsidRPr="0066725F">
        <w:rPr>
          <w:rFonts w:ascii="Times New Roman" w:hAnsi="Times New Roman" w:cs="Times New Roman"/>
          <w:sz w:val="28"/>
          <w:szCs w:val="28"/>
          <w:lang w:val="uk-UA"/>
        </w:rPr>
        <w:t>«24</w:t>
      </w:r>
      <w:r w:rsidRPr="0066725F">
        <w:rPr>
          <w:rFonts w:ascii="Times New Roman" w:hAnsi="Times New Roman" w:cs="Times New Roman"/>
          <w:b/>
          <w:sz w:val="28"/>
          <w:szCs w:val="28"/>
          <w:lang w:val="uk-UA"/>
        </w:rPr>
        <w:t>» грудня 2020 року</w:t>
      </w:r>
    </w:p>
    <w:p w:rsidR="0066725F" w:rsidRPr="0066725F" w:rsidRDefault="0066725F" w:rsidP="0066725F">
      <w:pPr>
        <w:spacing w:after="0"/>
        <w:rPr>
          <w:rFonts w:ascii="Times New Roman" w:hAnsi="Times New Roman" w:cs="Times New Roman"/>
          <w:b/>
          <w:i/>
          <w:iCs/>
          <w:sz w:val="28"/>
          <w:szCs w:val="28"/>
          <w:u w:val="single"/>
          <w:lang w:val="uk-UA"/>
        </w:rPr>
      </w:pPr>
      <w:r w:rsidRPr="0066725F">
        <w:rPr>
          <w:rFonts w:ascii="Times New Roman" w:hAnsi="Times New Roman" w:cs="Times New Roman"/>
          <w:b/>
          <w:sz w:val="28"/>
          <w:szCs w:val="28"/>
          <w:u w:val="single"/>
          <w:lang w:val="uk-UA"/>
        </w:rPr>
        <w:t>№ 26-</w:t>
      </w:r>
      <w:r w:rsidRPr="0066725F">
        <w:rPr>
          <w:rFonts w:ascii="Times New Roman" w:hAnsi="Times New Roman" w:cs="Times New Roman"/>
          <w:b/>
          <w:sz w:val="28"/>
          <w:szCs w:val="28"/>
          <w:u w:val="single"/>
          <w:lang w:val="en-US"/>
        </w:rPr>
        <w:t>V</w:t>
      </w:r>
      <w:r w:rsidRPr="0066725F">
        <w:rPr>
          <w:rFonts w:ascii="Times New Roman" w:hAnsi="Times New Roman" w:cs="Times New Roman"/>
          <w:b/>
          <w:sz w:val="28"/>
          <w:szCs w:val="28"/>
          <w:u w:val="single"/>
          <w:lang w:val="uk-UA"/>
        </w:rPr>
        <w:t xml:space="preserve">ІІІ       </w:t>
      </w:r>
    </w:p>
    <w:p w:rsidR="0066725F" w:rsidRPr="0066725F" w:rsidRDefault="0066725F" w:rsidP="0066725F">
      <w:pPr>
        <w:spacing w:after="0"/>
        <w:ind w:firstLine="2120"/>
        <w:jc w:val="both"/>
        <w:rPr>
          <w:rFonts w:ascii="Times New Roman" w:hAnsi="Times New Roman" w:cs="Times New Roman"/>
          <w:b/>
          <w:i/>
          <w:iCs/>
          <w:sz w:val="28"/>
          <w:szCs w:val="28"/>
          <w:lang w:val="uk-UA"/>
        </w:rPr>
      </w:pPr>
    </w:p>
    <w:p w:rsidR="0066725F" w:rsidRPr="0066725F" w:rsidRDefault="0066725F" w:rsidP="0066725F">
      <w:pPr>
        <w:tabs>
          <w:tab w:val="left" w:pos="4980"/>
          <w:tab w:val="left" w:pos="7440"/>
        </w:tabs>
        <w:jc w:val="center"/>
        <w:rPr>
          <w:rFonts w:ascii="Times New Roman" w:hAnsi="Times New Roman" w:cs="Times New Roman"/>
          <w:b/>
          <w:bCs/>
          <w:i/>
          <w:iCs/>
          <w:sz w:val="28"/>
          <w:szCs w:val="28"/>
          <w:lang w:val="uk-UA"/>
        </w:rPr>
      </w:pPr>
      <w:r w:rsidRPr="00E844BF">
        <w:rPr>
          <w:rFonts w:ascii="Times New Roman" w:hAnsi="Times New Roman" w:cs="Times New Roman"/>
          <w:b/>
          <w:noProof/>
          <w:sz w:val="20"/>
          <w:szCs w:val="20"/>
        </w:rPr>
        <w:lastRenderedPageBreak/>
        <w:drawing>
          <wp:inline distT="0" distB="0" distL="0" distR="0">
            <wp:extent cx="371475" cy="514350"/>
            <wp:effectExtent l="19050" t="0" r="9525" b="0"/>
            <wp:docPr id="3"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8" cstate="print"/>
                    <a:srcRect/>
                    <a:stretch>
                      <a:fillRect/>
                    </a:stretch>
                  </pic:blipFill>
                  <pic:spPr bwMode="auto">
                    <a:xfrm>
                      <a:off x="0" y="0"/>
                      <a:ext cx="371475" cy="514350"/>
                    </a:xfrm>
                    <a:prstGeom prst="rect">
                      <a:avLst/>
                    </a:prstGeom>
                    <a:noFill/>
                    <a:ln w="9525">
                      <a:noFill/>
                      <a:miter lim="800000"/>
                      <a:headEnd/>
                      <a:tailEnd/>
                    </a:ln>
                  </pic:spPr>
                </pic:pic>
              </a:graphicData>
            </a:graphic>
          </wp:inline>
        </w:drawing>
      </w:r>
    </w:p>
    <w:p w:rsidR="0066725F" w:rsidRPr="00E844BF" w:rsidRDefault="0066725F" w:rsidP="0066725F">
      <w:pPr>
        <w:tabs>
          <w:tab w:val="left" w:pos="-2410"/>
          <w:tab w:val="center" w:pos="4677"/>
          <w:tab w:val="left" w:pos="5125"/>
        </w:tabs>
        <w:spacing w:after="0"/>
        <w:jc w:val="center"/>
        <w:rPr>
          <w:rFonts w:ascii="Times New Roman" w:hAnsi="Times New Roman" w:cs="Times New Roman"/>
          <w:b/>
          <w:sz w:val="28"/>
          <w:szCs w:val="28"/>
          <w:u w:val="single"/>
          <w:lang w:val="uk-UA"/>
        </w:rPr>
      </w:pPr>
      <w:r w:rsidRPr="00E844BF">
        <w:rPr>
          <w:rFonts w:ascii="Times New Roman" w:hAnsi="Times New Roman" w:cs="Times New Roman"/>
          <w:b/>
          <w:bCs/>
          <w:sz w:val="32"/>
          <w:szCs w:val="32"/>
          <w:lang w:val="uk-UA"/>
        </w:rPr>
        <w:t>УКРАЇНА</w:t>
      </w:r>
    </w:p>
    <w:p w:rsidR="0066725F" w:rsidRPr="00E844BF" w:rsidRDefault="0066725F" w:rsidP="0066725F">
      <w:pPr>
        <w:tabs>
          <w:tab w:val="left" w:pos="-2410"/>
          <w:tab w:val="center" w:pos="4677"/>
          <w:tab w:val="left" w:pos="5125"/>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ПЕТРОВІРІВСЬКА СІЛЬСЬКА РАДА</w:t>
      </w:r>
    </w:p>
    <w:p w:rsidR="0066725F" w:rsidRPr="00E844BF" w:rsidRDefault="0066725F" w:rsidP="0066725F">
      <w:pPr>
        <w:tabs>
          <w:tab w:val="left" w:pos="-2410"/>
        </w:tabs>
        <w:spacing w:after="0"/>
        <w:jc w:val="center"/>
        <w:rPr>
          <w:rFonts w:ascii="Times New Roman" w:hAnsi="Times New Roman" w:cs="Times New Roman"/>
          <w:caps/>
          <w:sz w:val="28"/>
          <w:szCs w:val="28"/>
          <w:lang w:val="uk-UA"/>
        </w:rPr>
      </w:pPr>
      <w:r w:rsidRPr="00E844BF">
        <w:rPr>
          <w:rFonts w:ascii="Times New Roman" w:hAnsi="Times New Roman" w:cs="Times New Roman"/>
          <w:b/>
          <w:bCs/>
          <w:sz w:val="28"/>
          <w:szCs w:val="28"/>
          <w:lang w:val="uk-UA"/>
        </w:rPr>
        <w:t>ШИРЯЇВСЬКОГО РАЙОНУ ДЕСЬКОЇ ОБЛАСТІ</w:t>
      </w:r>
    </w:p>
    <w:p w:rsidR="0066725F" w:rsidRPr="00E844BF" w:rsidRDefault="0066725F" w:rsidP="0066725F">
      <w:pPr>
        <w:shd w:val="clear" w:color="auto" w:fill="00B0F0"/>
        <w:spacing w:after="0"/>
        <w:jc w:val="center"/>
        <w:rPr>
          <w:rFonts w:ascii="Times New Roman" w:hAnsi="Times New Roman" w:cs="Times New Roman"/>
          <w:sz w:val="6"/>
          <w:szCs w:val="6"/>
          <w:lang w:val="uk-UA"/>
        </w:rPr>
      </w:pPr>
    </w:p>
    <w:p w:rsidR="0066725F" w:rsidRPr="00E844BF" w:rsidRDefault="0066725F" w:rsidP="0066725F">
      <w:pPr>
        <w:shd w:val="clear" w:color="auto" w:fill="FFFF00"/>
        <w:spacing w:after="0"/>
        <w:jc w:val="center"/>
        <w:rPr>
          <w:rFonts w:ascii="Times New Roman" w:hAnsi="Times New Roman" w:cs="Times New Roman"/>
          <w:sz w:val="8"/>
          <w:szCs w:val="8"/>
          <w:lang w:val="uk-UA"/>
        </w:rPr>
      </w:pPr>
    </w:p>
    <w:p w:rsidR="0066725F" w:rsidRPr="00E844BF" w:rsidRDefault="0066725F" w:rsidP="0066725F">
      <w:pPr>
        <w:tabs>
          <w:tab w:val="left" w:pos="916"/>
          <w:tab w:val="center" w:pos="4677"/>
          <w:tab w:val="left" w:pos="5125"/>
        </w:tabs>
        <w:spacing w:after="0"/>
        <w:rPr>
          <w:rFonts w:ascii="Times New Roman" w:hAnsi="Times New Roman" w:cs="Times New Roman"/>
          <w:sz w:val="24"/>
          <w:szCs w:val="24"/>
          <w:lang w:val="uk-UA"/>
        </w:rPr>
      </w:pPr>
    </w:p>
    <w:p w:rsidR="00F87518" w:rsidRDefault="00F87518" w:rsidP="00D04966">
      <w:pPr>
        <w:spacing w:after="0"/>
        <w:rPr>
          <w:rFonts w:ascii="Times New Roman" w:hAnsi="Times New Roman" w:cs="Times New Roman"/>
          <w:bCs/>
          <w:i/>
          <w:sz w:val="28"/>
          <w:szCs w:val="28"/>
          <w:lang w:val="uk-UA"/>
        </w:rPr>
      </w:pPr>
    </w:p>
    <w:p w:rsidR="00F87518" w:rsidRPr="0066725F" w:rsidRDefault="0066725F" w:rsidP="0066725F">
      <w:pPr>
        <w:tabs>
          <w:tab w:val="left" w:pos="4155"/>
        </w:tabs>
        <w:spacing w:after="0"/>
        <w:rPr>
          <w:rFonts w:ascii="Times New Roman" w:hAnsi="Times New Roman" w:cs="Times New Roman"/>
          <w:b/>
          <w:bCs/>
          <w:sz w:val="28"/>
          <w:szCs w:val="28"/>
          <w:lang w:val="uk-UA"/>
        </w:rPr>
      </w:pPr>
      <w:r>
        <w:rPr>
          <w:rFonts w:ascii="Times New Roman" w:hAnsi="Times New Roman" w:cs="Times New Roman"/>
          <w:bCs/>
          <w:i/>
          <w:sz w:val="28"/>
          <w:szCs w:val="28"/>
          <w:lang w:val="uk-UA"/>
        </w:rPr>
        <w:tab/>
      </w:r>
      <w:r w:rsidRPr="0066725F">
        <w:rPr>
          <w:rFonts w:ascii="Times New Roman" w:hAnsi="Times New Roman" w:cs="Times New Roman"/>
          <w:b/>
          <w:bCs/>
          <w:sz w:val="28"/>
          <w:szCs w:val="28"/>
          <w:lang w:val="uk-UA"/>
        </w:rPr>
        <w:t>РІШЕННЯ</w:t>
      </w:r>
    </w:p>
    <w:p w:rsidR="00F87518" w:rsidRDefault="00F87518" w:rsidP="00F87518">
      <w:pPr>
        <w:pStyle w:val="a8"/>
        <w:jc w:val="center"/>
        <w:rPr>
          <w:rFonts w:ascii="Times New Roman" w:hAnsi="Times New Roman" w:cs="Times New Roman"/>
          <w:sz w:val="28"/>
          <w:szCs w:val="28"/>
          <w:lang w:val="uk-UA"/>
        </w:rPr>
      </w:pPr>
    </w:p>
    <w:p w:rsidR="00F87518" w:rsidRPr="0066725F" w:rsidRDefault="00F87518" w:rsidP="00F87518">
      <w:pPr>
        <w:pStyle w:val="a8"/>
        <w:jc w:val="center"/>
        <w:rPr>
          <w:rFonts w:ascii="Times New Roman" w:hAnsi="Times New Roman" w:cs="Times New Roman"/>
          <w:b/>
          <w:sz w:val="28"/>
          <w:szCs w:val="28"/>
          <w:lang w:val="uk-UA"/>
        </w:rPr>
      </w:pPr>
      <w:r w:rsidRPr="0066725F">
        <w:rPr>
          <w:rFonts w:ascii="Times New Roman" w:hAnsi="Times New Roman" w:cs="Times New Roman"/>
          <w:b/>
          <w:sz w:val="28"/>
          <w:szCs w:val="28"/>
          <w:lang w:val="uk-UA"/>
        </w:rPr>
        <w:t>ІІ</w:t>
      </w:r>
      <w:r w:rsidRPr="0066725F">
        <w:rPr>
          <w:rFonts w:ascii="Times New Roman" w:hAnsi="Times New Roman" w:cs="Times New Roman"/>
          <w:b/>
          <w:sz w:val="28"/>
          <w:szCs w:val="28"/>
          <w:lang w:val="en-US"/>
        </w:rPr>
        <w:t>I</w:t>
      </w:r>
      <w:r w:rsidRPr="0066725F">
        <w:rPr>
          <w:rFonts w:ascii="Times New Roman" w:hAnsi="Times New Roman" w:cs="Times New Roman"/>
          <w:b/>
          <w:sz w:val="28"/>
          <w:szCs w:val="28"/>
          <w:lang w:val="uk-UA"/>
        </w:rPr>
        <w:t xml:space="preserve"> сесії </w:t>
      </w:r>
      <w:r w:rsidRPr="0066725F">
        <w:rPr>
          <w:rFonts w:ascii="Times New Roman" w:hAnsi="Times New Roman" w:cs="Times New Roman"/>
          <w:b/>
          <w:sz w:val="28"/>
          <w:szCs w:val="28"/>
          <w:lang w:val="en-US"/>
        </w:rPr>
        <w:t>VIII</w:t>
      </w:r>
      <w:r w:rsidRPr="0066725F">
        <w:rPr>
          <w:rFonts w:ascii="Times New Roman" w:hAnsi="Times New Roman" w:cs="Times New Roman"/>
          <w:b/>
          <w:sz w:val="28"/>
          <w:szCs w:val="28"/>
          <w:lang w:val="uk-UA"/>
        </w:rPr>
        <w:t xml:space="preserve"> скликання</w:t>
      </w:r>
    </w:p>
    <w:p w:rsidR="00F87518" w:rsidRDefault="00F87518" w:rsidP="00F87518">
      <w:pPr>
        <w:shd w:val="clear" w:color="auto" w:fill="FFFFFF"/>
        <w:spacing w:after="150" w:line="240" w:lineRule="auto"/>
        <w:jc w:val="center"/>
        <w:rPr>
          <w:rFonts w:ascii="Arial" w:eastAsia="Times New Roman" w:hAnsi="Arial" w:cs="Arial"/>
          <w:color w:val="333333"/>
          <w:sz w:val="21"/>
          <w:szCs w:val="21"/>
          <w:lang w:val="uk-UA"/>
        </w:rPr>
      </w:pPr>
    </w:p>
    <w:p w:rsidR="00F87518" w:rsidRPr="00116838" w:rsidRDefault="00F87518" w:rsidP="00F87518">
      <w:pPr>
        <w:jc w:val="center"/>
        <w:rPr>
          <w:rFonts w:ascii="Times New Roman" w:hAnsi="Times New Roman" w:cs="Times New Roman"/>
          <w:b/>
          <w:sz w:val="28"/>
          <w:szCs w:val="28"/>
          <w:lang w:val="uk-UA"/>
        </w:rPr>
      </w:pPr>
      <w:r w:rsidRPr="00116838">
        <w:rPr>
          <w:rFonts w:ascii="Times New Roman" w:hAnsi="Times New Roman" w:cs="Times New Roman"/>
          <w:b/>
          <w:sz w:val="28"/>
          <w:szCs w:val="28"/>
          <w:lang w:val="uk-UA"/>
        </w:rPr>
        <w:t xml:space="preserve">Про прийняття автомобіля до спільної власності </w:t>
      </w:r>
      <w:proofErr w:type="spellStart"/>
      <w:r w:rsidRPr="00116838">
        <w:rPr>
          <w:rFonts w:ascii="Times New Roman" w:hAnsi="Times New Roman" w:cs="Times New Roman"/>
          <w:b/>
          <w:sz w:val="28"/>
          <w:szCs w:val="28"/>
          <w:lang w:val="uk-UA"/>
        </w:rPr>
        <w:t>Петровірівської</w:t>
      </w:r>
      <w:proofErr w:type="spellEnd"/>
      <w:r w:rsidRPr="00116838">
        <w:rPr>
          <w:rFonts w:ascii="Times New Roman" w:hAnsi="Times New Roman" w:cs="Times New Roman"/>
          <w:b/>
          <w:sz w:val="28"/>
          <w:szCs w:val="28"/>
          <w:lang w:val="uk-UA"/>
        </w:rPr>
        <w:t xml:space="preserve"> сільської ради</w:t>
      </w:r>
    </w:p>
    <w:p w:rsidR="00F87518" w:rsidRDefault="00F87518" w:rsidP="00F87518">
      <w:pPr>
        <w:rPr>
          <w:rFonts w:ascii="Times New Roman" w:hAnsi="Times New Roman" w:cs="Times New Roman"/>
          <w:sz w:val="28"/>
          <w:szCs w:val="28"/>
          <w:lang w:val="uk-UA"/>
        </w:rPr>
      </w:pPr>
      <w:r w:rsidRPr="00E43A94">
        <w:rPr>
          <w:rFonts w:ascii="Times New Roman" w:hAnsi="Times New Roman" w:cs="Times New Roman"/>
          <w:sz w:val="28"/>
          <w:szCs w:val="28"/>
          <w:lang w:val="uk-UA"/>
        </w:rPr>
        <w:t>Відповідно до Закону України «Про передачу об’єктів права державної та комунальної власності» , керуючись статтею 60  Закону України «Про місцеве самоврядування в Україні»</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Петровірівська</w:t>
      </w:r>
      <w:proofErr w:type="spellEnd"/>
      <w:r>
        <w:rPr>
          <w:rFonts w:ascii="Times New Roman" w:hAnsi="Times New Roman" w:cs="Times New Roman"/>
          <w:sz w:val="28"/>
          <w:szCs w:val="28"/>
          <w:lang w:val="uk-UA"/>
        </w:rPr>
        <w:t xml:space="preserve"> сільська рада</w:t>
      </w:r>
    </w:p>
    <w:p w:rsidR="00F87518" w:rsidRDefault="00F87518" w:rsidP="00F87518">
      <w:pPr>
        <w:pStyle w:val="a8"/>
        <w:rPr>
          <w:rFonts w:ascii="Times New Roman" w:hAnsi="Times New Roman" w:cs="Times New Roman"/>
          <w:sz w:val="28"/>
          <w:szCs w:val="28"/>
          <w:lang w:val="uk-UA"/>
        </w:rPr>
      </w:pPr>
      <w:r w:rsidRPr="00916CF2">
        <w:rPr>
          <w:rFonts w:ascii="Times New Roman" w:hAnsi="Times New Roman" w:cs="Times New Roman"/>
          <w:sz w:val="28"/>
          <w:szCs w:val="28"/>
          <w:lang w:val="uk-UA"/>
        </w:rPr>
        <w:t>ВИРІШИЛА :</w:t>
      </w:r>
    </w:p>
    <w:p w:rsidR="00F87518" w:rsidRDefault="00F87518" w:rsidP="00F87518">
      <w:pPr>
        <w:pStyle w:val="a8"/>
        <w:rPr>
          <w:rFonts w:ascii="Times New Roman" w:hAnsi="Times New Roman" w:cs="Times New Roman"/>
          <w:sz w:val="28"/>
          <w:szCs w:val="28"/>
          <w:lang w:val="uk-UA"/>
        </w:rPr>
      </w:pPr>
    </w:p>
    <w:p w:rsidR="00F87518" w:rsidRDefault="00F87518" w:rsidP="00F87518">
      <w:pPr>
        <w:pStyle w:val="a8"/>
        <w:numPr>
          <w:ilvl w:val="0"/>
          <w:numId w:val="3"/>
        </w:numPr>
        <w:rPr>
          <w:rFonts w:ascii="Times New Roman" w:hAnsi="Times New Roman" w:cs="Times New Roman"/>
          <w:sz w:val="28"/>
          <w:szCs w:val="28"/>
          <w:lang w:val="uk-UA"/>
        </w:rPr>
      </w:pPr>
      <w:r w:rsidRPr="00E43A94">
        <w:rPr>
          <w:rFonts w:ascii="Times New Roman" w:hAnsi="Times New Roman" w:cs="Times New Roman"/>
          <w:sz w:val="28"/>
          <w:szCs w:val="28"/>
          <w:lang w:val="uk-UA"/>
        </w:rPr>
        <w:t>Надати згоду на прийняття і безоплатно прийняти</w:t>
      </w:r>
      <w:r w:rsidRPr="00916CF2">
        <w:rPr>
          <w:rFonts w:ascii="Times New Roman" w:hAnsi="Times New Roman" w:cs="Times New Roman"/>
          <w:sz w:val="28"/>
          <w:szCs w:val="28"/>
          <w:lang w:val="uk-UA"/>
        </w:rPr>
        <w:t xml:space="preserve"> до спільної власності </w:t>
      </w:r>
      <w:proofErr w:type="spellStart"/>
      <w:r w:rsidRPr="00916CF2">
        <w:rPr>
          <w:rFonts w:ascii="Times New Roman" w:hAnsi="Times New Roman" w:cs="Times New Roman"/>
          <w:sz w:val="28"/>
          <w:szCs w:val="28"/>
          <w:lang w:val="uk-UA"/>
        </w:rPr>
        <w:t>Петровірівської</w:t>
      </w:r>
      <w:proofErr w:type="spellEnd"/>
      <w:r w:rsidRPr="00916CF2">
        <w:rPr>
          <w:rFonts w:ascii="Times New Roman" w:hAnsi="Times New Roman" w:cs="Times New Roman"/>
          <w:sz w:val="28"/>
          <w:szCs w:val="28"/>
          <w:lang w:val="uk-UA"/>
        </w:rPr>
        <w:t xml:space="preserve"> сільської ради ОТГ службов</w:t>
      </w:r>
      <w:r>
        <w:rPr>
          <w:rFonts w:ascii="Times New Roman" w:hAnsi="Times New Roman" w:cs="Times New Roman"/>
          <w:sz w:val="28"/>
          <w:szCs w:val="28"/>
          <w:lang w:val="uk-UA"/>
        </w:rPr>
        <w:t xml:space="preserve">ий </w:t>
      </w:r>
      <w:proofErr w:type="spellStart"/>
      <w:r w:rsidRPr="00916CF2">
        <w:rPr>
          <w:rFonts w:ascii="Times New Roman" w:hAnsi="Times New Roman" w:cs="Times New Roman"/>
          <w:sz w:val="28"/>
          <w:szCs w:val="28"/>
          <w:lang w:val="uk-UA"/>
        </w:rPr>
        <w:t>автот</w:t>
      </w:r>
      <w:r>
        <w:rPr>
          <w:rFonts w:ascii="Times New Roman" w:hAnsi="Times New Roman" w:cs="Times New Roman"/>
          <w:sz w:val="28"/>
          <w:szCs w:val="28"/>
          <w:lang w:val="uk-UA"/>
        </w:rPr>
        <w:t>омобіль</w:t>
      </w:r>
      <w:proofErr w:type="spellEnd"/>
      <w:r w:rsidRPr="00916CF2">
        <w:rPr>
          <w:rFonts w:ascii="Times New Roman" w:hAnsi="Times New Roman" w:cs="Times New Roman"/>
          <w:sz w:val="28"/>
          <w:szCs w:val="28"/>
          <w:lang w:val="uk-UA"/>
        </w:rPr>
        <w:t>, а саме автомобіль SUZUKI SX4</w:t>
      </w:r>
      <w:r>
        <w:rPr>
          <w:rFonts w:ascii="Times New Roman" w:hAnsi="Times New Roman" w:cs="Times New Roman"/>
          <w:sz w:val="28"/>
          <w:szCs w:val="28"/>
          <w:lang w:val="uk-UA"/>
        </w:rPr>
        <w:t xml:space="preserve"> загальна вартість 497250,00грн.(в т.ч. ПДВ 82875</w:t>
      </w:r>
      <w:r w:rsidRPr="00916CF2">
        <w:rPr>
          <w:rFonts w:ascii="Times New Roman" w:hAnsi="Times New Roman" w:cs="Times New Roman"/>
          <w:sz w:val="28"/>
          <w:szCs w:val="28"/>
          <w:lang w:val="uk-UA"/>
        </w:rPr>
        <w:t>,</w:t>
      </w:r>
      <w:r>
        <w:rPr>
          <w:rFonts w:ascii="Times New Roman" w:hAnsi="Times New Roman" w:cs="Times New Roman"/>
          <w:sz w:val="28"/>
          <w:szCs w:val="28"/>
          <w:lang w:val="uk-UA"/>
        </w:rPr>
        <w:t>00грн)</w:t>
      </w:r>
      <w:r w:rsidRPr="00916CF2">
        <w:rPr>
          <w:rFonts w:ascii="Times New Roman" w:hAnsi="Times New Roman" w:cs="Times New Roman"/>
          <w:sz w:val="28"/>
          <w:szCs w:val="28"/>
          <w:lang w:val="uk-UA"/>
        </w:rPr>
        <w:t xml:space="preserve"> для медичних працівників амбулаторії загальної медицини</w:t>
      </w:r>
      <w:r>
        <w:rPr>
          <w:rFonts w:ascii="Times New Roman" w:hAnsi="Times New Roman" w:cs="Times New Roman"/>
          <w:sz w:val="28"/>
          <w:szCs w:val="28"/>
          <w:lang w:val="uk-UA"/>
        </w:rPr>
        <w:t xml:space="preserve"> за адресою:</w:t>
      </w:r>
      <w:proofErr w:type="spellStart"/>
      <w:r>
        <w:rPr>
          <w:rFonts w:ascii="Times New Roman" w:hAnsi="Times New Roman" w:cs="Times New Roman"/>
          <w:sz w:val="28"/>
          <w:szCs w:val="28"/>
          <w:lang w:val="uk-UA"/>
        </w:rPr>
        <w:t>вул.Санітарна</w:t>
      </w:r>
      <w:proofErr w:type="spellEnd"/>
      <w:r>
        <w:rPr>
          <w:rFonts w:ascii="Times New Roman" w:hAnsi="Times New Roman" w:cs="Times New Roman"/>
          <w:sz w:val="28"/>
          <w:szCs w:val="28"/>
          <w:lang w:val="uk-UA"/>
        </w:rPr>
        <w:t xml:space="preserve"> 3, </w:t>
      </w:r>
      <w:proofErr w:type="spellStart"/>
      <w:r>
        <w:rPr>
          <w:rFonts w:ascii="Times New Roman" w:hAnsi="Times New Roman" w:cs="Times New Roman"/>
          <w:sz w:val="28"/>
          <w:szCs w:val="28"/>
          <w:lang w:val="uk-UA"/>
        </w:rPr>
        <w:t>с.Петровірівка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Ширяївського</w:t>
      </w:r>
      <w:proofErr w:type="spellEnd"/>
      <w:r>
        <w:rPr>
          <w:rFonts w:ascii="Times New Roman" w:hAnsi="Times New Roman" w:cs="Times New Roman"/>
          <w:sz w:val="28"/>
          <w:szCs w:val="28"/>
          <w:lang w:val="uk-UA"/>
        </w:rPr>
        <w:t xml:space="preserve"> району із спільної власності територіальних громад сіл, селищ, міст Одеської області до спільної власності  </w:t>
      </w:r>
      <w:proofErr w:type="spellStart"/>
      <w:r>
        <w:rPr>
          <w:rFonts w:ascii="Times New Roman" w:hAnsi="Times New Roman" w:cs="Times New Roman"/>
          <w:sz w:val="28"/>
          <w:szCs w:val="28"/>
          <w:lang w:val="uk-UA"/>
        </w:rPr>
        <w:t>Петровірівської</w:t>
      </w:r>
      <w:proofErr w:type="spellEnd"/>
      <w:r>
        <w:rPr>
          <w:rFonts w:ascii="Times New Roman" w:hAnsi="Times New Roman" w:cs="Times New Roman"/>
          <w:sz w:val="28"/>
          <w:szCs w:val="28"/>
          <w:lang w:val="uk-UA"/>
        </w:rPr>
        <w:t xml:space="preserve"> сільської ради ОТГ, та передбачити</w:t>
      </w:r>
      <w:r w:rsidRPr="00916CF2">
        <w:rPr>
          <w:rFonts w:ascii="Times New Roman" w:hAnsi="Times New Roman" w:cs="Times New Roman"/>
          <w:sz w:val="28"/>
          <w:szCs w:val="28"/>
          <w:lang w:val="uk-UA"/>
        </w:rPr>
        <w:t xml:space="preserve"> кошт</w:t>
      </w:r>
      <w:r>
        <w:rPr>
          <w:rFonts w:ascii="Times New Roman" w:hAnsi="Times New Roman" w:cs="Times New Roman"/>
          <w:sz w:val="28"/>
          <w:szCs w:val="28"/>
          <w:lang w:val="uk-UA"/>
        </w:rPr>
        <w:t>и</w:t>
      </w:r>
      <w:r w:rsidRPr="00916CF2">
        <w:rPr>
          <w:rFonts w:ascii="Times New Roman" w:hAnsi="Times New Roman" w:cs="Times New Roman"/>
          <w:sz w:val="28"/>
          <w:szCs w:val="28"/>
          <w:lang w:val="uk-UA"/>
        </w:rPr>
        <w:t xml:space="preserve"> для покриття витрат на державну реєстрацію транспортного засобу згідно чинного законодавства (п.4 Порядок та умови надання субвенції з державного бюджету місцевим на здійснення заходів, спрямованих на розвиток системи охорони здоров’я у сільській місцевості «Суб’єкти, на фінансування об’єктів яких залучається субвенція, забезпечують їх подальше власне  фінансування або утримання за рахунок коштів місцевих бюджетів»).</w:t>
      </w:r>
    </w:p>
    <w:p w:rsidR="00F87518" w:rsidRDefault="00F87518" w:rsidP="00F87518">
      <w:pPr>
        <w:pStyle w:val="a8"/>
        <w:rPr>
          <w:rFonts w:ascii="Times New Roman" w:hAnsi="Times New Roman" w:cs="Times New Roman"/>
          <w:sz w:val="28"/>
          <w:szCs w:val="28"/>
          <w:lang w:val="uk-UA"/>
        </w:rPr>
      </w:pPr>
    </w:p>
    <w:p w:rsidR="00F87518" w:rsidRPr="003850BC" w:rsidRDefault="00F87518" w:rsidP="00F87518">
      <w:pPr>
        <w:pStyle w:val="a8"/>
        <w:numPr>
          <w:ilvl w:val="0"/>
          <w:numId w:val="3"/>
        </w:numPr>
        <w:rPr>
          <w:rFonts w:ascii="Times New Roman" w:hAnsi="Times New Roman" w:cs="Times New Roman"/>
          <w:sz w:val="28"/>
          <w:szCs w:val="28"/>
          <w:lang w:val="uk-UA"/>
        </w:rPr>
      </w:pPr>
      <w:r w:rsidRPr="003850BC">
        <w:rPr>
          <w:rFonts w:ascii="Times New Roman" w:hAnsi="Times New Roman" w:cs="Times New Roman"/>
          <w:sz w:val="28"/>
          <w:szCs w:val="28"/>
          <w:lang w:val="uk-UA"/>
        </w:rPr>
        <w:t>Створити комісію з прийняття майна у порядку, визначеному чинним законодавством України, у складі 5 осіб персонально:</w:t>
      </w:r>
    </w:p>
    <w:p w:rsidR="00F87518" w:rsidRPr="003850BC" w:rsidRDefault="00F87518" w:rsidP="00F87518">
      <w:pPr>
        <w:pStyle w:val="a8"/>
        <w:ind w:left="786"/>
        <w:rPr>
          <w:rFonts w:ascii="Times New Roman" w:hAnsi="Times New Roman" w:cs="Times New Roman"/>
          <w:sz w:val="28"/>
          <w:szCs w:val="28"/>
          <w:lang w:val="uk-UA"/>
        </w:rPr>
      </w:pPr>
    </w:p>
    <w:p w:rsidR="00F87518" w:rsidRPr="003850BC" w:rsidRDefault="00F87518" w:rsidP="00F87518">
      <w:pPr>
        <w:pStyle w:val="a8"/>
        <w:rPr>
          <w:rFonts w:ascii="Times New Roman" w:hAnsi="Times New Roman" w:cs="Times New Roman"/>
          <w:sz w:val="28"/>
          <w:szCs w:val="28"/>
          <w:lang w:val="uk-UA"/>
        </w:rPr>
      </w:pPr>
      <w:r w:rsidRPr="003850BC">
        <w:rPr>
          <w:rFonts w:ascii="Times New Roman" w:hAnsi="Times New Roman" w:cs="Times New Roman"/>
          <w:sz w:val="28"/>
          <w:szCs w:val="28"/>
          <w:lang w:val="uk-UA"/>
        </w:rPr>
        <w:t xml:space="preserve">Голова комісії – </w:t>
      </w:r>
      <w:proofErr w:type="spellStart"/>
      <w:r>
        <w:rPr>
          <w:rFonts w:ascii="Times New Roman" w:hAnsi="Times New Roman" w:cs="Times New Roman"/>
          <w:sz w:val="28"/>
          <w:szCs w:val="28"/>
          <w:lang w:val="uk-UA"/>
        </w:rPr>
        <w:t>Демчуков</w:t>
      </w:r>
      <w:proofErr w:type="spellEnd"/>
      <w:r>
        <w:rPr>
          <w:rFonts w:ascii="Times New Roman" w:hAnsi="Times New Roman" w:cs="Times New Roman"/>
          <w:sz w:val="28"/>
          <w:szCs w:val="28"/>
          <w:lang w:val="uk-UA"/>
        </w:rPr>
        <w:t xml:space="preserve"> А.С.</w:t>
      </w:r>
      <w:r w:rsidRPr="003850BC">
        <w:rPr>
          <w:rFonts w:ascii="Times New Roman" w:hAnsi="Times New Roman" w:cs="Times New Roman"/>
          <w:sz w:val="28"/>
          <w:szCs w:val="28"/>
          <w:lang w:val="uk-UA"/>
        </w:rPr>
        <w:t>. – сільський голова</w:t>
      </w:r>
    </w:p>
    <w:p w:rsidR="00F87518" w:rsidRPr="003850BC" w:rsidRDefault="00F87518" w:rsidP="00F87518">
      <w:pPr>
        <w:pStyle w:val="a8"/>
        <w:ind w:left="786"/>
        <w:rPr>
          <w:rFonts w:ascii="Times New Roman" w:hAnsi="Times New Roman" w:cs="Times New Roman"/>
          <w:sz w:val="28"/>
          <w:szCs w:val="28"/>
          <w:lang w:val="uk-UA"/>
        </w:rPr>
      </w:pPr>
    </w:p>
    <w:p w:rsidR="00F87518" w:rsidRPr="003850BC" w:rsidRDefault="00F87518" w:rsidP="00F87518">
      <w:pPr>
        <w:pStyle w:val="a8"/>
        <w:ind w:left="786"/>
        <w:rPr>
          <w:rFonts w:ascii="Times New Roman" w:hAnsi="Times New Roman" w:cs="Times New Roman"/>
          <w:sz w:val="28"/>
          <w:szCs w:val="28"/>
          <w:lang w:val="uk-UA"/>
        </w:rPr>
      </w:pPr>
      <w:r w:rsidRPr="003850BC">
        <w:rPr>
          <w:rFonts w:ascii="Times New Roman" w:hAnsi="Times New Roman" w:cs="Times New Roman"/>
          <w:sz w:val="28"/>
          <w:szCs w:val="28"/>
          <w:lang w:val="uk-UA"/>
        </w:rPr>
        <w:t>Члени комісії:</w:t>
      </w:r>
    </w:p>
    <w:p w:rsidR="00F87518" w:rsidRPr="003850BC" w:rsidRDefault="00F87518" w:rsidP="00F87518">
      <w:pPr>
        <w:pStyle w:val="a8"/>
        <w:ind w:left="786"/>
        <w:rPr>
          <w:rFonts w:ascii="Times New Roman" w:hAnsi="Times New Roman" w:cs="Times New Roman"/>
          <w:sz w:val="28"/>
          <w:szCs w:val="28"/>
          <w:lang w:val="uk-UA"/>
        </w:rPr>
      </w:pPr>
    </w:p>
    <w:p w:rsidR="00F87518" w:rsidRPr="003850BC" w:rsidRDefault="00F87518" w:rsidP="00F87518">
      <w:pPr>
        <w:pStyle w:val="a8"/>
        <w:ind w:left="786"/>
        <w:rPr>
          <w:rFonts w:ascii="Times New Roman" w:hAnsi="Times New Roman" w:cs="Times New Roman"/>
          <w:sz w:val="28"/>
          <w:szCs w:val="28"/>
          <w:lang w:val="uk-UA"/>
        </w:rPr>
      </w:pPr>
      <w:r w:rsidRPr="003850BC">
        <w:rPr>
          <w:rFonts w:ascii="Times New Roman" w:hAnsi="Times New Roman" w:cs="Times New Roman"/>
          <w:sz w:val="28"/>
          <w:szCs w:val="28"/>
          <w:lang w:val="uk-UA"/>
        </w:rPr>
        <w:t xml:space="preserve">   1. </w:t>
      </w:r>
      <w:r>
        <w:rPr>
          <w:rFonts w:ascii="Times New Roman" w:hAnsi="Times New Roman" w:cs="Times New Roman"/>
          <w:sz w:val="28"/>
          <w:szCs w:val="28"/>
          <w:lang w:val="uk-UA"/>
        </w:rPr>
        <w:t>Куца Л.П.</w:t>
      </w:r>
      <w:r w:rsidRPr="003850BC">
        <w:rPr>
          <w:rFonts w:ascii="Times New Roman" w:hAnsi="Times New Roman" w:cs="Times New Roman"/>
          <w:sz w:val="28"/>
          <w:szCs w:val="28"/>
          <w:lang w:val="uk-UA"/>
        </w:rPr>
        <w:t xml:space="preserve"> – секретар </w:t>
      </w:r>
      <w:proofErr w:type="spellStart"/>
      <w:r>
        <w:rPr>
          <w:rFonts w:ascii="Times New Roman" w:hAnsi="Times New Roman" w:cs="Times New Roman"/>
          <w:sz w:val="28"/>
          <w:szCs w:val="28"/>
          <w:lang w:val="uk-UA"/>
        </w:rPr>
        <w:t>Петровірівської</w:t>
      </w:r>
      <w:proofErr w:type="spellEnd"/>
      <w:r w:rsidRPr="003850BC">
        <w:rPr>
          <w:rFonts w:ascii="Times New Roman" w:hAnsi="Times New Roman" w:cs="Times New Roman"/>
          <w:sz w:val="28"/>
          <w:szCs w:val="28"/>
          <w:lang w:val="uk-UA"/>
        </w:rPr>
        <w:t xml:space="preserve"> сільської ради</w:t>
      </w:r>
    </w:p>
    <w:p w:rsidR="00F87518" w:rsidRPr="003850BC" w:rsidRDefault="00F87518" w:rsidP="00F87518">
      <w:pPr>
        <w:pStyle w:val="a8"/>
        <w:ind w:left="786"/>
        <w:rPr>
          <w:rFonts w:ascii="Times New Roman" w:hAnsi="Times New Roman" w:cs="Times New Roman"/>
          <w:sz w:val="28"/>
          <w:szCs w:val="28"/>
          <w:lang w:val="uk-UA"/>
        </w:rPr>
      </w:pPr>
    </w:p>
    <w:p w:rsidR="00F87518" w:rsidRPr="003850BC" w:rsidRDefault="00F87518" w:rsidP="00F87518">
      <w:pPr>
        <w:pStyle w:val="a8"/>
        <w:ind w:left="786"/>
        <w:rPr>
          <w:rFonts w:ascii="Times New Roman" w:hAnsi="Times New Roman" w:cs="Times New Roman"/>
          <w:sz w:val="28"/>
          <w:szCs w:val="28"/>
          <w:lang w:val="uk-UA"/>
        </w:rPr>
      </w:pPr>
      <w:r w:rsidRPr="003850BC">
        <w:rPr>
          <w:rFonts w:ascii="Times New Roman" w:hAnsi="Times New Roman" w:cs="Times New Roman"/>
          <w:sz w:val="28"/>
          <w:szCs w:val="28"/>
          <w:lang w:val="uk-UA"/>
        </w:rPr>
        <w:t xml:space="preserve">     2. </w:t>
      </w:r>
      <w:r>
        <w:rPr>
          <w:rFonts w:ascii="Times New Roman" w:hAnsi="Times New Roman" w:cs="Times New Roman"/>
          <w:sz w:val="28"/>
          <w:szCs w:val="28"/>
          <w:lang w:val="uk-UA"/>
        </w:rPr>
        <w:t>Ніколаєва Ж.Г.</w:t>
      </w:r>
      <w:r w:rsidRPr="003850BC">
        <w:rPr>
          <w:rFonts w:ascii="Times New Roman" w:hAnsi="Times New Roman" w:cs="Times New Roman"/>
          <w:sz w:val="28"/>
          <w:szCs w:val="28"/>
          <w:lang w:val="uk-UA"/>
        </w:rPr>
        <w:t xml:space="preserve"> – головний бухгалтер.</w:t>
      </w:r>
    </w:p>
    <w:p w:rsidR="00F87518" w:rsidRPr="003850BC" w:rsidRDefault="00F87518" w:rsidP="00F87518">
      <w:pPr>
        <w:pStyle w:val="a8"/>
        <w:rPr>
          <w:rFonts w:ascii="Times New Roman" w:hAnsi="Times New Roman" w:cs="Times New Roman"/>
          <w:sz w:val="28"/>
          <w:szCs w:val="28"/>
          <w:lang w:val="uk-UA"/>
        </w:rPr>
      </w:pPr>
    </w:p>
    <w:p w:rsidR="00F87518" w:rsidRPr="003850BC" w:rsidRDefault="00F87518" w:rsidP="00F87518">
      <w:pPr>
        <w:pStyle w:val="a8"/>
        <w:ind w:left="786"/>
        <w:rPr>
          <w:rFonts w:ascii="Times New Roman" w:hAnsi="Times New Roman" w:cs="Times New Roman"/>
          <w:sz w:val="28"/>
          <w:szCs w:val="28"/>
          <w:lang w:val="uk-UA"/>
        </w:rPr>
      </w:pPr>
      <w:r w:rsidRPr="003850BC">
        <w:rPr>
          <w:rFonts w:ascii="Times New Roman" w:hAnsi="Times New Roman" w:cs="Times New Roman"/>
          <w:sz w:val="28"/>
          <w:szCs w:val="28"/>
          <w:lang w:val="uk-UA"/>
        </w:rPr>
        <w:t xml:space="preserve">    3. </w:t>
      </w:r>
      <w:proofErr w:type="spellStart"/>
      <w:r>
        <w:rPr>
          <w:rFonts w:ascii="Times New Roman" w:hAnsi="Times New Roman" w:cs="Times New Roman"/>
          <w:sz w:val="28"/>
          <w:szCs w:val="28"/>
          <w:lang w:val="uk-UA"/>
        </w:rPr>
        <w:t>Канцур</w:t>
      </w:r>
      <w:proofErr w:type="spellEnd"/>
      <w:r>
        <w:rPr>
          <w:rFonts w:ascii="Times New Roman" w:hAnsi="Times New Roman" w:cs="Times New Roman"/>
          <w:sz w:val="28"/>
          <w:szCs w:val="28"/>
          <w:lang w:val="uk-UA"/>
        </w:rPr>
        <w:t xml:space="preserve"> А.А.</w:t>
      </w:r>
      <w:r w:rsidRPr="003850BC">
        <w:rPr>
          <w:rFonts w:ascii="Times New Roman" w:hAnsi="Times New Roman" w:cs="Times New Roman"/>
          <w:sz w:val="28"/>
          <w:szCs w:val="28"/>
          <w:lang w:val="uk-UA"/>
        </w:rPr>
        <w:t xml:space="preserve">. – </w:t>
      </w:r>
      <w:r>
        <w:rPr>
          <w:rFonts w:ascii="Times New Roman" w:hAnsi="Times New Roman" w:cs="Times New Roman"/>
          <w:sz w:val="28"/>
          <w:szCs w:val="28"/>
          <w:lang w:val="uk-UA"/>
        </w:rPr>
        <w:t>спеціаліст І категорії бухгалтерського відділу.</w:t>
      </w:r>
    </w:p>
    <w:p w:rsidR="00F87518" w:rsidRPr="003850BC" w:rsidRDefault="00F87518" w:rsidP="00F87518">
      <w:pPr>
        <w:pStyle w:val="a8"/>
        <w:ind w:left="786"/>
        <w:rPr>
          <w:rFonts w:ascii="Times New Roman" w:hAnsi="Times New Roman" w:cs="Times New Roman"/>
          <w:sz w:val="28"/>
          <w:szCs w:val="28"/>
          <w:lang w:val="uk-UA"/>
        </w:rPr>
      </w:pPr>
    </w:p>
    <w:p w:rsidR="00F87518" w:rsidRDefault="00F87518" w:rsidP="00F87518">
      <w:pPr>
        <w:pStyle w:val="a8"/>
        <w:ind w:left="786"/>
        <w:rPr>
          <w:rFonts w:ascii="Times New Roman" w:hAnsi="Times New Roman" w:cs="Times New Roman"/>
          <w:sz w:val="28"/>
          <w:szCs w:val="28"/>
          <w:lang w:val="uk-UA"/>
        </w:rPr>
      </w:pPr>
      <w:r>
        <w:rPr>
          <w:rFonts w:ascii="Times New Roman" w:hAnsi="Times New Roman" w:cs="Times New Roman"/>
          <w:sz w:val="28"/>
          <w:szCs w:val="28"/>
          <w:lang w:val="uk-UA"/>
        </w:rPr>
        <w:t xml:space="preserve">    4.Івасів Т.О. – провідний спеціаліст загального відділу.</w:t>
      </w:r>
    </w:p>
    <w:p w:rsidR="00F87518" w:rsidRDefault="00F87518" w:rsidP="00F87518">
      <w:pPr>
        <w:pStyle w:val="a8"/>
        <w:ind w:left="786"/>
        <w:rPr>
          <w:rFonts w:ascii="Times New Roman" w:hAnsi="Times New Roman" w:cs="Times New Roman"/>
          <w:sz w:val="28"/>
          <w:szCs w:val="28"/>
          <w:lang w:val="uk-UA"/>
        </w:rPr>
      </w:pPr>
    </w:p>
    <w:p w:rsidR="00F87518" w:rsidRPr="00916CF2" w:rsidRDefault="00F87518" w:rsidP="00F87518">
      <w:pPr>
        <w:pStyle w:val="a8"/>
        <w:ind w:left="786"/>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Pr="00083091">
        <w:rPr>
          <w:rFonts w:ascii="Times New Roman" w:hAnsi="Times New Roman" w:cs="Times New Roman"/>
          <w:sz w:val="28"/>
          <w:szCs w:val="28"/>
          <w:lang w:val="uk-UA"/>
        </w:rPr>
        <w:t xml:space="preserve">Контроль за виконанням цього рішення </w:t>
      </w:r>
      <w:r>
        <w:rPr>
          <w:rFonts w:ascii="Times New Roman" w:hAnsi="Times New Roman" w:cs="Times New Roman"/>
          <w:sz w:val="28"/>
          <w:szCs w:val="28"/>
          <w:lang w:val="uk-UA"/>
        </w:rPr>
        <w:t>залишаю за собою.</w:t>
      </w:r>
      <w:bookmarkStart w:id="0" w:name="_GoBack"/>
      <w:bookmarkEnd w:id="0"/>
    </w:p>
    <w:p w:rsidR="00F87518" w:rsidRDefault="00F87518" w:rsidP="00F87518">
      <w:pPr>
        <w:rPr>
          <w:rFonts w:ascii="Times New Roman" w:hAnsi="Times New Roman" w:cs="Times New Roman"/>
          <w:sz w:val="28"/>
          <w:szCs w:val="28"/>
          <w:lang w:val="uk-UA"/>
        </w:rPr>
      </w:pPr>
    </w:p>
    <w:p w:rsidR="00F87518" w:rsidRDefault="00F87518" w:rsidP="00F87518">
      <w:pPr>
        <w:rPr>
          <w:rFonts w:ascii="Times New Roman" w:hAnsi="Times New Roman" w:cs="Times New Roman"/>
          <w:sz w:val="28"/>
          <w:szCs w:val="28"/>
          <w:lang w:val="uk-UA"/>
        </w:rPr>
      </w:pPr>
    </w:p>
    <w:p w:rsidR="00F87518" w:rsidRDefault="00F87518" w:rsidP="00F87518">
      <w:pPr>
        <w:rPr>
          <w:rFonts w:ascii="Times New Roman" w:hAnsi="Times New Roman" w:cs="Times New Roman"/>
          <w:sz w:val="28"/>
          <w:szCs w:val="28"/>
          <w:lang w:val="uk-UA"/>
        </w:rPr>
      </w:pPr>
    </w:p>
    <w:p w:rsidR="00F87518" w:rsidRDefault="00F87518" w:rsidP="00F87518">
      <w:pPr>
        <w:rPr>
          <w:rFonts w:ascii="Times New Roman" w:hAnsi="Times New Roman" w:cs="Times New Roman"/>
          <w:sz w:val="28"/>
          <w:szCs w:val="28"/>
          <w:lang w:val="uk-UA"/>
        </w:rPr>
      </w:pPr>
    </w:p>
    <w:p w:rsidR="00F87518" w:rsidRDefault="00F87518" w:rsidP="00F87518">
      <w:pPr>
        <w:rPr>
          <w:rFonts w:ascii="Times New Roman" w:hAnsi="Times New Roman" w:cs="Times New Roman"/>
          <w:sz w:val="28"/>
          <w:szCs w:val="28"/>
          <w:lang w:val="uk-UA"/>
        </w:rPr>
      </w:pPr>
      <w:r w:rsidRPr="003850BC">
        <w:rPr>
          <w:rFonts w:ascii="Times New Roman" w:hAnsi="Times New Roman" w:cs="Times New Roman"/>
          <w:sz w:val="28"/>
          <w:szCs w:val="28"/>
          <w:lang w:val="uk-UA"/>
        </w:rPr>
        <w:t xml:space="preserve">Сільський голова                                                Артем </w:t>
      </w:r>
      <w:proofErr w:type="spellStart"/>
      <w:r w:rsidRPr="003850BC">
        <w:rPr>
          <w:rFonts w:ascii="Times New Roman" w:hAnsi="Times New Roman" w:cs="Times New Roman"/>
          <w:sz w:val="28"/>
          <w:szCs w:val="28"/>
          <w:lang w:val="uk-UA"/>
        </w:rPr>
        <w:t>ДЕМЧУКОВ</w:t>
      </w:r>
      <w:proofErr w:type="spellEnd"/>
      <w:r w:rsidRPr="003850BC">
        <w:rPr>
          <w:rFonts w:ascii="Times New Roman" w:hAnsi="Times New Roman" w:cs="Times New Roman"/>
          <w:sz w:val="28"/>
          <w:szCs w:val="28"/>
          <w:lang w:val="uk-UA"/>
        </w:rPr>
        <w:t xml:space="preserve">       </w:t>
      </w:r>
    </w:p>
    <w:p w:rsidR="00F87518" w:rsidRPr="00116838" w:rsidRDefault="00F87518" w:rsidP="00F87518">
      <w:pPr>
        <w:spacing w:after="0"/>
        <w:rPr>
          <w:rFonts w:ascii="Times New Roman" w:hAnsi="Times New Roman" w:cs="Times New Roman"/>
          <w:iCs/>
          <w:sz w:val="28"/>
          <w:szCs w:val="28"/>
          <w:u w:val="single"/>
          <w:lang w:val="uk-UA"/>
        </w:rPr>
      </w:pPr>
      <w:r w:rsidRPr="00116838">
        <w:rPr>
          <w:rFonts w:ascii="Times New Roman" w:hAnsi="Times New Roman" w:cs="Times New Roman"/>
          <w:sz w:val="28"/>
          <w:szCs w:val="28"/>
          <w:lang w:val="uk-UA"/>
        </w:rPr>
        <w:t xml:space="preserve"> </w:t>
      </w:r>
      <w:r w:rsidRPr="00116838">
        <w:rPr>
          <w:rFonts w:ascii="Times New Roman" w:hAnsi="Times New Roman" w:cs="Times New Roman"/>
          <w:iCs/>
          <w:sz w:val="28"/>
          <w:szCs w:val="28"/>
          <w:lang w:val="uk-UA"/>
        </w:rPr>
        <w:t>«24» грудня 2020 року</w:t>
      </w:r>
    </w:p>
    <w:p w:rsidR="00F87518" w:rsidRPr="00116838" w:rsidRDefault="00F87518" w:rsidP="00F87518">
      <w:pPr>
        <w:spacing w:after="0"/>
        <w:rPr>
          <w:rFonts w:ascii="Times New Roman" w:hAnsi="Times New Roman" w:cs="Times New Roman"/>
          <w:iCs/>
          <w:sz w:val="28"/>
          <w:szCs w:val="28"/>
          <w:u w:val="single"/>
          <w:lang w:val="uk-UA"/>
        </w:rPr>
      </w:pPr>
      <w:r w:rsidRPr="00116838">
        <w:rPr>
          <w:rFonts w:ascii="Times New Roman" w:hAnsi="Times New Roman" w:cs="Times New Roman"/>
          <w:iCs/>
          <w:sz w:val="28"/>
          <w:szCs w:val="28"/>
          <w:u w:val="single"/>
          <w:lang w:val="uk-UA"/>
        </w:rPr>
        <w:t xml:space="preserve">     № 27-</w:t>
      </w:r>
      <w:r w:rsidRPr="00116838">
        <w:rPr>
          <w:rFonts w:ascii="Times New Roman" w:hAnsi="Times New Roman" w:cs="Times New Roman"/>
          <w:iCs/>
          <w:sz w:val="28"/>
          <w:szCs w:val="28"/>
          <w:u w:val="single"/>
          <w:lang w:val="en-US"/>
        </w:rPr>
        <w:t>V</w:t>
      </w:r>
      <w:r w:rsidRPr="00116838">
        <w:rPr>
          <w:rFonts w:ascii="Times New Roman" w:hAnsi="Times New Roman" w:cs="Times New Roman"/>
          <w:iCs/>
          <w:sz w:val="28"/>
          <w:szCs w:val="28"/>
          <w:u w:val="single"/>
          <w:lang w:val="uk-UA"/>
        </w:rPr>
        <w:t xml:space="preserve">І ІІ       </w:t>
      </w: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i/>
          <w:sz w:val="28"/>
          <w:szCs w:val="28"/>
          <w:lang w:val="uk-UA"/>
        </w:rPr>
      </w:pPr>
    </w:p>
    <w:p w:rsidR="00F87518" w:rsidRDefault="00F87518"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882CE9" w:rsidRPr="0066725F" w:rsidRDefault="00882CE9" w:rsidP="00882CE9">
      <w:pPr>
        <w:tabs>
          <w:tab w:val="left" w:pos="4980"/>
          <w:tab w:val="left" w:pos="7440"/>
        </w:tabs>
        <w:jc w:val="center"/>
        <w:rPr>
          <w:rFonts w:ascii="Times New Roman" w:hAnsi="Times New Roman" w:cs="Times New Roman"/>
          <w:b/>
          <w:bCs/>
          <w:i/>
          <w:iCs/>
          <w:sz w:val="28"/>
          <w:szCs w:val="28"/>
          <w:lang w:val="uk-UA"/>
        </w:rPr>
      </w:pPr>
      <w:r w:rsidRPr="00E844BF">
        <w:rPr>
          <w:rFonts w:ascii="Times New Roman" w:hAnsi="Times New Roman" w:cs="Times New Roman"/>
          <w:b/>
          <w:noProof/>
          <w:sz w:val="20"/>
          <w:szCs w:val="20"/>
        </w:rPr>
        <w:lastRenderedPageBreak/>
        <w:drawing>
          <wp:inline distT="0" distB="0" distL="0" distR="0">
            <wp:extent cx="371475" cy="514350"/>
            <wp:effectExtent l="19050" t="0" r="9525" b="0"/>
            <wp:docPr id="9"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8" cstate="print"/>
                    <a:srcRect/>
                    <a:stretch>
                      <a:fillRect/>
                    </a:stretch>
                  </pic:blipFill>
                  <pic:spPr bwMode="auto">
                    <a:xfrm>
                      <a:off x="0" y="0"/>
                      <a:ext cx="371475" cy="514350"/>
                    </a:xfrm>
                    <a:prstGeom prst="rect">
                      <a:avLst/>
                    </a:prstGeom>
                    <a:noFill/>
                    <a:ln w="9525">
                      <a:noFill/>
                      <a:miter lim="800000"/>
                      <a:headEnd/>
                      <a:tailEnd/>
                    </a:ln>
                  </pic:spPr>
                </pic:pic>
              </a:graphicData>
            </a:graphic>
          </wp:inline>
        </w:drawing>
      </w:r>
    </w:p>
    <w:p w:rsidR="00882CE9" w:rsidRPr="00E844BF" w:rsidRDefault="00882CE9" w:rsidP="00882CE9">
      <w:pPr>
        <w:tabs>
          <w:tab w:val="left" w:pos="-2410"/>
          <w:tab w:val="center" w:pos="4677"/>
          <w:tab w:val="left" w:pos="5125"/>
        </w:tabs>
        <w:spacing w:after="0"/>
        <w:jc w:val="center"/>
        <w:rPr>
          <w:rFonts w:ascii="Times New Roman" w:hAnsi="Times New Roman" w:cs="Times New Roman"/>
          <w:b/>
          <w:sz w:val="28"/>
          <w:szCs w:val="28"/>
          <w:u w:val="single"/>
          <w:lang w:val="uk-UA"/>
        </w:rPr>
      </w:pPr>
      <w:r w:rsidRPr="00E844BF">
        <w:rPr>
          <w:rFonts w:ascii="Times New Roman" w:hAnsi="Times New Roman" w:cs="Times New Roman"/>
          <w:b/>
          <w:bCs/>
          <w:sz w:val="32"/>
          <w:szCs w:val="32"/>
          <w:lang w:val="uk-UA"/>
        </w:rPr>
        <w:t>УКРАЇНА</w:t>
      </w:r>
    </w:p>
    <w:p w:rsidR="00882CE9" w:rsidRPr="00E844BF" w:rsidRDefault="00882CE9" w:rsidP="00882CE9">
      <w:pPr>
        <w:tabs>
          <w:tab w:val="left" w:pos="-2410"/>
          <w:tab w:val="center" w:pos="4677"/>
          <w:tab w:val="left" w:pos="5125"/>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ПЕТРОВІРІВСЬКА СІЛЬСЬКА РАДА</w:t>
      </w:r>
    </w:p>
    <w:p w:rsidR="00882CE9" w:rsidRPr="00E844BF" w:rsidRDefault="00882CE9" w:rsidP="00882CE9">
      <w:pPr>
        <w:tabs>
          <w:tab w:val="left" w:pos="-2410"/>
        </w:tabs>
        <w:spacing w:after="0"/>
        <w:jc w:val="center"/>
        <w:rPr>
          <w:rFonts w:ascii="Times New Roman" w:hAnsi="Times New Roman" w:cs="Times New Roman"/>
          <w:caps/>
          <w:sz w:val="28"/>
          <w:szCs w:val="28"/>
          <w:lang w:val="uk-UA"/>
        </w:rPr>
      </w:pPr>
      <w:r w:rsidRPr="00E844BF">
        <w:rPr>
          <w:rFonts w:ascii="Times New Roman" w:hAnsi="Times New Roman" w:cs="Times New Roman"/>
          <w:b/>
          <w:bCs/>
          <w:sz w:val="28"/>
          <w:szCs w:val="28"/>
          <w:lang w:val="uk-UA"/>
        </w:rPr>
        <w:t>ШИРЯЇВСЬКОГО РАЙОНУ ДЕСЬКОЇ ОБЛАСТІ</w:t>
      </w:r>
    </w:p>
    <w:p w:rsidR="00882CE9" w:rsidRPr="00E844BF" w:rsidRDefault="00882CE9" w:rsidP="00882CE9">
      <w:pPr>
        <w:shd w:val="clear" w:color="auto" w:fill="00B0F0"/>
        <w:spacing w:after="0"/>
        <w:jc w:val="center"/>
        <w:rPr>
          <w:rFonts w:ascii="Times New Roman" w:hAnsi="Times New Roman" w:cs="Times New Roman"/>
          <w:sz w:val="6"/>
          <w:szCs w:val="6"/>
          <w:lang w:val="uk-UA"/>
        </w:rPr>
      </w:pPr>
    </w:p>
    <w:p w:rsidR="00882CE9" w:rsidRPr="00E844BF" w:rsidRDefault="00882CE9" w:rsidP="00882CE9">
      <w:pPr>
        <w:shd w:val="clear" w:color="auto" w:fill="FFFF00"/>
        <w:spacing w:after="0"/>
        <w:jc w:val="center"/>
        <w:rPr>
          <w:rFonts w:ascii="Times New Roman" w:hAnsi="Times New Roman" w:cs="Times New Roman"/>
          <w:sz w:val="8"/>
          <w:szCs w:val="8"/>
          <w:lang w:val="uk-UA"/>
        </w:rPr>
      </w:pPr>
    </w:p>
    <w:p w:rsidR="00882CE9" w:rsidRPr="00E844BF" w:rsidRDefault="00882CE9" w:rsidP="00882CE9">
      <w:pPr>
        <w:tabs>
          <w:tab w:val="left" w:pos="916"/>
          <w:tab w:val="center" w:pos="4677"/>
          <w:tab w:val="left" w:pos="5125"/>
        </w:tabs>
        <w:spacing w:after="0"/>
        <w:rPr>
          <w:rFonts w:ascii="Times New Roman" w:hAnsi="Times New Roman" w:cs="Times New Roman"/>
          <w:sz w:val="24"/>
          <w:szCs w:val="24"/>
          <w:lang w:val="uk-UA"/>
        </w:rPr>
      </w:pPr>
    </w:p>
    <w:p w:rsidR="00882CE9" w:rsidRDefault="00882CE9" w:rsidP="00882CE9">
      <w:pPr>
        <w:spacing w:after="0"/>
        <w:rPr>
          <w:rFonts w:ascii="Times New Roman" w:hAnsi="Times New Roman" w:cs="Times New Roman"/>
          <w:bCs/>
          <w:i/>
          <w:sz w:val="28"/>
          <w:szCs w:val="28"/>
          <w:lang w:val="uk-UA"/>
        </w:rPr>
      </w:pPr>
    </w:p>
    <w:p w:rsidR="00882CE9" w:rsidRPr="0066725F" w:rsidRDefault="00882CE9" w:rsidP="00882CE9">
      <w:pPr>
        <w:tabs>
          <w:tab w:val="left" w:pos="4155"/>
        </w:tabs>
        <w:spacing w:after="0"/>
        <w:rPr>
          <w:rFonts w:ascii="Times New Roman" w:hAnsi="Times New Roman" w:cs="Times New Roman"/>
          <w:b/>
          <w:bCs/>
          <w:sz w:val="28"/>
          <w:szCs w:val="28"/>
          <w:lang w:val="uk-UA"/>
        </w:rPr>
      </w:pPr>
      <w:r>
        <w:rPr>
          <w:rFonts w:ascii="Times New Roman" w:hAnsi="Times New Roman" w:cs="Times New Roman"/>
          <w:bCs/>
          <w:i/>
          <w:sz w:val="28"/>
          <w:szCs w:val="28"/>
          <w:lang w:val="uk-UA"/>
        </w:rPr>
        <w:tab/>
      </w:r>
      <w:r w:rsidRPr="0066725F">
        <w:rPr>
          <w:rFonts w:ascii="Times New Roman" w:hAnsi="Times New Roman" w:cs="Times New Roman"/>
          <w:b/>
          <w:bCs/>
          <w:sz w:val="28"/>
          <w:szCs w:val="28"/>
          <w:lang w:val="uk-UA"/>
        </w:rPr>
        <w:t>РІШЕННЯ</w:t>
      </w:r>
    </w:p>
    <w:p w:rsidR="00882CE9" w:rsidRPr="00F71911" w:rsidRDefault="00882CE9" w:rsidP="00882CE9">
      <w:pPr>
        <w:pStyle w:val="a8"/>
        <w:jc w:val="center"/>
        <w:rPr>
          <w:rFonts w:ascii="Times New Roman" w:hAnsi="Times New Roman" w:cs="Times New Roman"/>
          <w:sz w:val="28"/>
          <w:szCs w:val="28"/>
          <w:lang w:val="uk-UA"/>
        </w:rPr>
      </w:pPr>
      <w:r w:rsidRPr="002D3529">
        <w:rPr>
          <w:rFonts w:ascii="Times New Roman" w:hAnsi="Times New Roman" w:cs="Times New Roman"/>
          <w:sz w:val="28"/>
          <w:szCs w:val="28"/>
          <w:lang w:val="uk-UA"/>
        </w:rPr>
        <w:t>ІІ</w:t>
      </w:r>
      <w:r w:rsidRPr="002D3529">
        <w:rPr>
          <w:rFonts w:ascii="Times New Roman" w:hAnsi="Times New Roman" w:cs="Times New Roman"/>
          <w:sz w:val="28"/>
          <w:szCs w:val="28"/>
          <w:lang w:val="en-US"/>
        </w:rPr>
        <w:t>I</w:t>
      </w:r>
      <w:r w:rsidRPr="002D3529">
        <w:rPr>
          <w:rFonts w:ascii="Times New Roman" w:hAnsi="Times New Roman" w:cs="Times New Roman"/>
          <w:sz w:val="28"/>
          <w:szCs w:val="28"/>
          <w:lang w:val="uk-UA"/>
        </w:rPr>
        <w:t xml:space="preserve"> сесії </w:t>
      </w:r>
      <w:r w:rsidRPr="002D3529">
        <w:rPr>
          <w:rFonts w:ascii="Times New Roman" w:hAnsi="Times New Roman" w:cs="Times New Roman"/>
          <w:sz w:val="28"/>
          <w:szCs w:val="28"/>
          <w:lang w:val="en-US"/>
        </w:rPr>
        <w:t>VIII</w:t>
      </w:r>
      <w:r w:rsidRPr="002D3529">
        <w:rPr>
          <w:rFonts w:ascii="Times New Roman" w:hAnsi="Times New Roman" w:cs="Times New Roman"/>
          <w:sz w:val="28"/>
          <w:szCs w:val="28"/>
          <w:lang w:val="uk-UA"/>
        </w:rPr>
        <w:t xml:space="preserve"> скликання</w:t>
      </w:r>
    </w:p>
    <w:p w:rsidR="00882CE9" w:rsidRDefault="00882CE9" w:rsidP="00882CE9">
      <w:pPr>
        <w:shd w:val="clear" w:color="auto" w:fill="FFFFFF"/>
        <w:spacing w:after="150" w:line="240" w:lineRule="auto"/>
        <w:jc w:val="center"/>
        <w:rPr>
          <w:rFonts w:ascii="Arial" w:eastAsia="Times New Roman" w:hAnsi="Arial" w:cs="Arial"/>
          <w:color w:val="333333"/>
          <w:sz w:val="21"/>
          <w:szCs w:val="21"/>
          <w:lang w:val="uk-UA"/>
        </w:rPr>
      </w:pPr>
    </w:p>
    <w:p w:rsidR="00882CE9" w:rsidRPr="00D46DC8" w:rsidRDefault="00882CE9" w:rsidP="00882CE9">
      <w:pPr>
        <w:shd w:val="clear" w:color="auto" w:fill="FFFFFF"/>
        <w:spacing w:after="150" w:line="240" w:lineRule="auto"/>
        <w:rPr>
          <w:rFonts w:ascii="Arial" w:eastAsia="Times New Roman" w:hAnsi="Arial" w:cs="Arial"/>
          <w:color w:val="333333"/>
          <w:sz w:val="21"/>
          <w:szCs w:val="21"/>
          <w:lang w:val="uk-UA"/>
        </w:rPr>
      </w:pPr>
      <w:r w:rsidRPr="00FC1E5B">
        <w:rPr>
          <w:rFonts w:ascii="Arial" w:eastAsia="Times New Roman" w:hAnsi="Arial" w:cs="Arial"/>
          <w:color w:val="333333"/>
          <w:sz w:val="21"/>
          <w:szCs w:val="21"/>
        </w:rPr>
        <w:t> </w:t>
      </w:r>
    </w:p>
    <w:p w:rsidR="00882CE9" w:rsidRPr="00D46DC8" w:rsidRDefault="00882CE9" w:rsidP="00882CE9">
      <w:pPr>
        <w:pStyle w:val="a8"/>
        <w:jc w:val="center"/>
        <w:rPr>
          <w:rFonts w:ascii="Times New Roman" w:hAnsi="Times New Roman" w:cs="Times New Roman"/>
          <w:sz w:val="28"/>
          <w:szCs w:val="28"/>
          <w:lang w:val="uk-UA" w:eastAsia="ru-RU"/>
        </w:rPr>
      </w:pPr>
      <w:r w:rsidRPr="00D46DC8">
        <w:rPr>
          <w:rFonts w:ascii="Times New Roman" w:hAnsi="Times New Roman" w:cs="Times New Roman"/>
          <w:sz w:val="28"/>
          <w:szCs w:val="28"/>
          <w:lang w:val="uk-UA" w:eastAsia="ru-RU"/>
        </w:rPr>
        <w:t>Про прийняття майнових комплексів</w:t>
      </w:r>
    </w:p>
    <w:p w:rsidR="00882CE9" w:rsidRPr="001C63CA" w:rsidRDefault="00882CE9" w:rsidP="00882CE9">
      <w:pPr>
        <w:pStyle w:val="a8"/>
        <w:jc w:val="center"/>
        <w:rPr>
          <w:rFonts w:ascii="Times New Roman" w:hAnsi="Times New Roman" w:cs="Times New Roman"/>
          <w:sz w:val="28"/>
          <w:szCs w:val="28"/>
          <w:lang w:val="uk-UA" w:eastAsia="ru-RU"/>
        </w:rPr>
      </w:pPr>
      <w:proofErr w:type="spellStart"/>
      <w:r w:rsidRPr="00F71911">
        <w:rPr>
          <w:rFonts w:ascii="Times New Roman" w:hAnsi="Times New Roman" w:cs="Times New Roman"/>
          <w:sz w:val="28"/>
          <w:szCs w:val="28"/>
          <w:lang w:eastAsia="ru-RU"/>
        </w:rPr>
        <w:t>загальноосвітніх</w:t>
      </w:r>
      <w:proofErr w:type="spellEnd"/>
      <w:r w:rsidRPr="00F71911">
        <w:rPr>
          <w:rFonts w:ascii="Times New Roman" w:hAnsi="Times New Roman" w:cs="Times New Roman"/>
          <w:sz w:val="28"/>
          <w:szCs w:val="28"/>
          <w:lang w:eastAsia="ru-RU"/>
        </w:rPr>
        <w:t xml:space="preserve"> </w:t>
      </w:r>
      <w:proofErr w:type="spellStart"/>
      <w:r w:rsidRPr="00F71911">
        <w:rPr>
          <w:rFonts w:ascii="Times New Roman" w:hAnsi="Times New Roman" w:cs="Times New Roman"/>
          <w:sz w:val="28"/>
          <w:szCs w:val="28"/>
          <w:lang w:eastAsia="ru-RU"/>
        </w:rPr>
        <w:t>навчальних</w:t>
      </w:r>
      <w:proofErr w:type="spellEnd"/>
      <w:r w:rsidRPr="00F71911">
        <w:rPr>
          <w:rFonts w:ascii="Times New Roman" w:hAnsi="Times New Roman" w:cs="Times New Roman"/>
          <w:sz w:val="28"/>
          <w:szCs w:val="28"/>
          <w:lang w:eastAsia="ru-RU"/>
        </w:rPr>
        <w:t xml:space="preserve"> </w:t>
      </w:r>
      <w:proofErr w:type="spellStart"/>
      <w:r w:rsidRPr="00F71911">
        <w:rPr>
          <w:rFonts w:ascii="Times New Roman" w:hAnsi="Times New Roman" w:cs="Times New Roman"/>
          <w:sz w:val="28"/>
          <w:szCs w:val="28"/>
          <w:lang w:eastAsia="ru-RU"/>
        </w:rPr>
        <w:t>закладі</w:t>
      </w:r>
      <w:proofErr w:type="gramStart"/>
      <w:r w:rsidRPr="00F71911">
        <w:rPr>
          <w:rFonts w:ascii="Times New Roman" w:hAnsi="Times New Roman" w:cs="Times New Roman"/>
          <w:sz w:val="28"/>
          <w:szCs w:val="28"/>
          <w:lang w:eastAsia="ru-RU"/>
        </w:rPr>
        <w:t>в</w:t>
      </w:r>
      <w:proofErr w:type="spellEnd"/>
      <w:proofErr w:type="gramEnd"/>
      <w:r>
        <w:rPr>
          <w:rFonts w:ascii="Times New Roman" w:hAnsi="Times New Roman" w:cs="Times New Roman"/>
          <w:sz w:val="28"/>
          <w:szCs w:val="28"/>
          <w:lang w:val="uk-UA" w:eastAsia="ru-RU"/>
        </w:rPr>
        <w:t xml:space="preserve"> та об’єктів культури</w:t>
      </w:r>
    </w:p>
    <w:p w:rsidR="00882CE9" w:rsidRPr="000A0187" w:rsidRDefault="00882CE9" w:rsidP="00882CE9">
      <w:pPr>
        <w:pStyle w:val="a8"/>
        <w:jc w:val="center"/>
        <w:rPr>
          <w:rFonts w:ascii="Times New Roman" w:hAnsi="Times New Roman" w:cs="Times New Roman"/>
          <w:sz w:val="28"/>
          <w:szCs w:val="28"/>
          <w:lang w:val="uk-UA" w:eastAsia="ru-RU"/>
        </w:rPr>
      </w:pPr>
      <w:r w:rsidRPr="00F71911">
        <w:rPr>
          <w:rFonts w:ascii="Times New Roman" w:hAnsi="Times New Roman" w:cs="Times New Roman"/>
          <w:sz w:val="28"/>
          <w:szCs w:val="28"/>
          <w:lang w:eastAsia="ru-RU"/>
        </w:rPr>
        <w:t xml:space="preserve">у </w:t>
      </w:r>
      <w:proofErr w:type="spellStart"/>
      <w:r w:rsidRPr="00F71911">
        <w:rPr>
          <w:rFonts w:ascii="Times New Roman" w:hAnsi="Times New Roman" w:cs="Times New Roman"/>
          <w:sz w:val="28"/>
          <w:szCs w:val="28"/>
          <w:lang w:eastAsia="ru-RU"/>
        </w:rPr>
        <w:t>комунальну</w:t>
      </w:r>
      <w:proofErr w:type="spellEnd"/>
      <w:r w:rsidRPr="00F71911">
        <w:rPr>
          <w:rFonts w:ascii="Times New Roman" w:hAnsi="Times New Roman" w:cs="Times New Roman"/>
          <w:sz w:val="28"/>
          <w:szCs w:val="28"/>
          <w:lang w:eastAsia="ru-RU"/>
        </w:rPr>
        <w:t xml:space="preserve"> </w:t>
      </w:r>
      <w:proofErr w:type="spellStart"/>
      <w:r w:rsidRPr="00F71911">
        <w:rPr>
          <w:rFonts w:ascii="Times New Roman" w:hAnsi="Times New Roman" w:cs="Times New Roman"/>
          <w:sz w:val="28"/>
          <w:szCs w:val="28"/>
          <w:lang w:eastAsia="ru-RU"/>
        </w:rPr>
        <w:t>власність</w:t>
      </w:r>
      <w:proofErr w:type="spellEnd"/>
      <w:r w:rsidRPr="00F71911">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val="uk-UA" w:eastAsia="ru-RU"/>
        </w:rPr>
        <w:t>Петрові</w:t>
      </w:r>
      <w:proofErr w:type="gramStart"/>
      <w:r>
        <w:rPr>
          <w:rFonts w:ascii="Times New Roman" w:hAnsi="Times New Roman" w:cs="Times New Roman"/>
          <w:sz w:val="28"/>
          <w:szCs w:val="28"/>
          <w:lang w:val="uk-UA" w:eastAsia="ru-RU"/>
        </w:rPr>
        <w:t>р</w:t>
      </w:r>
      <w:proofErr w:type="gramEnd"/>
      <w:r>
        <w:rPr>
          <w:rFonts w:ascii="Times New Roman" w:hAnsi="Times New Roman" w:cs="Times New Roman"/>
          <w:sz w:val="28"/>
          <w:szCs w:val="28"/>
          <w:lang w:val="uk-UA" w:eastAsia="ru-RU"/>
        </w:rPr>
        <w:t>івської</w:t>
      </w:r>
      <w:proofErr w:type="spellEnd"/>
      <w:r>
        <w:rPr>
          <w:rFonts w:ascii="Times New Roman" w:hAnsi="Times New Roman" w:cs="Times New Roman"/>
          <w:sz w:val="28"/>
          <w:szCs w:val="28"/>
          <w:lang w:val="uk-UA" w:eastAsia="ru-RU"/>
        </w:rPr>
        <w:t xml:space="preserve"> сільської ради</w:t>
      </w:r>
    </w:p>
    <w:p w:rsidR="00882CE9" w:rsidRDefault="00882CE9" w:rsidP="00882CE9">
      <w:pPr>
        <w:pStyle w:val="a8"/>
        <w:rPr>
          <w:rFonts w:ascii="Times New Roman" w:hAnsi="Times New Roman" w:cs="Times New Roman"/>
          <w:sz w:val="28"/>
          <w:szCs w:val="28"/>
          <w:lang w:val="uk-UA" w:eastAsia="ru-RU"/>
        </w:rPr>
      </w:pPr>
    </w:p>
    <w:p w:rsidR="00882CE9" w:rsidRDefault="00882CE9" w:rsidP="00882CE9">
      <w:pPr>
        <w:pStyle w:val="a8"/>
        <w:rPr>
          <w:rFonts w:ascii="Times New Roman" w:hAnsi="Times New Roman" w:cs="Times New Roman"/>
          <w:sz w:val="28"/>
          <w:szCs w:val="28"/>
          <w:lang w:val="uk-UA" w:eastAsia="ru-RU"/>
        </w:rPr>
      </w:pPr>
    </w:p>
    <w:p w:rsidR="00882CE9" w:rsidRPr="001407D2" w:rsidRDefault="00882CE9" w:rsidP="00882CE9">
      <w:pPr>
        <w:pStyle w:val="a8"/>
        <w:rPr>
          <w:rFonts w:ascii="Times New Roman" w:hAnsi="Times New Roman" w:cs="Times New Roman"/>
          <w:sz w:val="28"/>
          <w:szCs w:val="28"/>
          <w:lang w:val="uk-UA" w:eastAsia="ru-RU"/>
        </w:rPr>
      </w:pPr>
      <w:r w:rsidRPr="00F71911">
        <w:rPr>
          <w:rFonts w:ascii="Times New Roman" w:hAnsi="Times New Roman" w:cs="Times New Roman"/>
          <w:sz w:val="28"/>
          <w:szCs w:val="28"/>
          <w:lang w:eastAsia="ru-RU"/>
        </w:rPr>
        <w:t> </w:t>
      </w:r>
      <w:r w:rsidRPr="000A0187">
        <w:rPr>
          <w:rFonts w:ascii="Times New Roman" w:hAnsi="Times New Roman" w:cs="Times New Roman"/>
          <w:sz w:val="28"/>
          <w:szCs w:val="28"/>
          <w:lang w:val="uk-UA" w:eastAsia="ru-RU"/>
        </w:rPr>
        <w:t xml:space="preserve"> </w:t>
      </w:r>
      <w:r w:rsidRPr="00F71911">
        <w:rPr>
          <w:rFonts w:ascii="Times New Roman" w:hAnsi="Times New Roman" w:cs="Times New Roman"/>
          <w:sz w:val="28"/>
          <w:szCs w:val="28"/>
          <w:lang w:eastAsia="ru-RU"/>
        </w:rPr>
        <w:t> </w:t>
      </w:r>
      <w:r w:rsidRPr="000A0187">
        <w:rPr>
          <w:rFonts w:ascii="Times New Roman" w:hAnsi="Times New Roman" w:cs="Times New Roman"/>
          <w:sz w:val="28"/>
          <w:szCs w:val="28"/>
          <w:lang w:val="uk-UA" w:eastAsia="ru-RU"/>
        </w:rPr>
        <w:t xml:space="preserve"> </w:t>
      </w:r>
      <w:r w:rsidRPr="00F71911">
        <w:rPr>
          <w:rFonts w:ascii="Times New Roman" w:hAnsi="Times New Roman" w:cs="Times New Roman"/>
          <w:sz w:val="28"/>
          <w:szCs w:val="28"/>
          <w:lang w:eastAsia="ru-RU"/>
        </w:rPr>
        <w:t>  </w:t>
      </w:r>
      <w:proofErr w:type="spellStart"/>
      <w:proofErr w:type="gramStart"/>
      <w:r w:rsidRPr="001407D2">
        <w:rPr>
          <w:rFonts w:ascii="Times New Roman" w:hAnsi="Times New Roman" w:cs="Times New Roman"/>
          <w:sz w:val="28"/>
          <w:szCs w:val="28"/>
          <w:lang w:eastAsia="ru-RU"/>
        </w:rPr>
        <w:t>Відповідно</w:t>
      </w:r>
      <w:proofErr w:type="spellEnd"/>
      <w:r w:rsidRPr="001407D2">
        <w:rPr>
          <w:rFonts w:ascii="Times New Roman" w:hAnsi="Times New Roman" w:cs="Times New Roman"/>
          <w:sz w:val="28"/>
          <w:szCs w:val="28"/>
          <w:lang w:eastAsia="ru-RU"/>
        </w:rPr>
        <w:t xml:space="preserve"> до ЗУ «Про </w:t>
      </w:r>
      <w:proofErr w:type="spellStart"/>
      <w:r w:rsidRPr="001407D2">
        <w:rPr>
          <w:rFonts w:ascii="Times New Roman" w:hAnsi="Times New Roman" w:cs="Times New Roman"/>
          <w:sz w:val="28"/>
          <w:szCs w:val="28"/>
          <w:lang w:eastAsia="ru-RU"/>
        </w:rPr>
        <w:t>місцеве</w:t>
      </w:r>
      <w:proofErr w:type="spellEnd"/>
      <w:r w:rsidRPr="001407D2">
        <w:rPr>
          <w:rFonts w:ascii="Times New Roman" w:hAnsi="Times New Roman" w:cs="Times New Roman"/>
          <w:sz w:val="28"/>
          <w:szCs w:val="28"/>
          <w:lang w:eastAsia="ru-RU"/>
        </w:rPr>
        <w:t xml:space="preserve"> </w:t>
      </w:r>
      <w:proofErr w:type="spellStart"/>
      <w:r w:rsidRPr="001407D2">
        <w:rPr>
          <w:rFonts w:ascii="Times New Roman" w:hAnsi="Times New Roman" w:cs="Times New Roman"/>
          <w:sz w:val="28"/>
          <w:szCs w:val="28"/>
          <w:lang w:eastAsia="ru-RU"/>
        </w:rPr>
        <w:t>самоврядування</w:t>
      </w:r>
      <w:proofErr w:type="spellEnd"/>
      <w:r w:rsidRPr="001407D2">
        <w:rPr>
          <w:rFonts w:ascii="Times New Roman" w:hAnsi="Times New Roman" w:cs="Times New Roman"/>
          <w:sz w:val="28"/>
          <w:szCs w:val="28"/>
          <w:lang w:eastAsia="ru-RU"/>
        </w:rPr>
        <w:t xml:space="preserve"> в </w:t>
      </w:r>
      <w:proofErr w:type="spellStart"/>
      <w:r w:rsidRPr="001407D2">
        <w:rPr>
          <w:rFonts w:ascii="Times New Roman" w:hAnsi="Times New Roman" w:cs="Times New Roman"/>
          <w:sz w:val="28"/>
          <w:szCs w:val="28"/>
          <w:lang w:eastAsia="ru-RU"/>
        </w:rPr>
        <w:t>Україні</w:t>
      </w:r>
      <w:proofErr w:type="spellEnd"/>
      <w:r w:rsidRPr="001407D2">
        <w:rPr>
          <w:rFonts w:ascii="Times New Roman" w:hAnsi="Times New Roman" w:cs="Times New Roman"/>
          <w:sz w:val="28"/>
          <w:szCs w:val="28"/>
          <w:lang w:eastAsia="ru-RU"/>
        </w:rPr>
        <w:t xml:space="preserve">», ЗУ «Про </w:t>
      </w:r>
      <w:proofErr w:type="spellStart"/>
      <w:r w:rsidRPr="001407D2">
        <w:rPr>
          <w:rFonts w:ascii="Times New Roman" w:hAnsi="Times New Roman" w:cs="Times New Roman"/>
          <w:sz w:val="28"/>
          <w:szCs w:val="28"/>
          <w:lang w:eastAsia="ru-RU"/>
        </w:rPr>
        <w:t>добровільне</w:t>
      </w:r>
      <w:proofErr w:type="spellEnd"/>
      <w:r w:rsidRPr="001407D2">
        <w:rPr>
          <w:rFonts w:ascii="Times New Roman" w:hAnsi="Times New Roman" w:cs="Times New Roman"/>
          <w:sz w:val="28"/>
          <w:szCs w:val="28"/>
          <w:lang w:eastAsia="ru-RU"/>
        </w:rPr>
        <w:t xml:space="preserve"> </w:t>
      </w:r>
      <w:proofErr w:type="spellStart"/>
      <w:r w:rsidRPr="001407D2">
        <w:rPr>
          <w:rFonts w:ascii="Times New Roman" w:hAnsi="Times New Roman" w:cs="Times New Roman"/>
          <w:sz w:val="28"/>
          <w:szCs w:val="28"/>
          <w:lang w:eastAsia="ru-RU"/>
        </w:rPr>
        <w:t>обєднання</w:t>
      </w:r>
      <w:proofErr w:type="spellEnd"/>
      <w:r w:rsidRPr="001407D2">
        <w:rPr>
          <w:rFonts w:ascii="Times New Roman" w:hAnsi="Times New Roman" w:cs="Times New Roman"/>
          <w:sz w:val="28"/>
          <w:szCs w:val="28"/>
          <w:lang w:eastAsia="ru-RU"/>
        </w:rPr>
        <w:t xml:space="preserve"> </w:t>
      </w:r>
      <w:proofErr w:type="spellStart"/>
      <w:r w:rsidRPr="001407D2">
        <w:rPr>
          <w:rFonts w:ascii="Times New Roman" w:hAnsi="Times New Roman" w:cs="Times New Roman"/>
          <w:sz w:val="28"/>
          <w:szCs w:val="28"/>
          <w:lang w:eastAsia="ru-RU"/>
        </w:rPr>
        <w:t>територіальних</w:t>
      </w:r>
      <w:proofErr w:type="spellEnd"/>
      <w:r w:rsidRPr="001407D2">
        <w:rPr>
          <w:rFonts w:ascii="Times New Roman" w:hAnsi="Times New Roman" w:cs="Times New Roman"/>
          <w:sz w:val="28"/>
          <w:szCs w:val="28"/>
          <w:lang w:eastAsia="ru-RU"/>
        </w:rPr>
        <w:t xml:space="preserve"> громад», п. 39 </w:t>
      </w:r>
      <w:proofErr w:type="spellStart"/>
      <w:r w:rsidRPr="001407D2">
        <w:rPr>
          <w:rFonts w:ascii="Times New Roman" w:hAnsi="Times New Roman" w:cs="Times New Roman"/>
          <w:sz w:val="28"/>
          <w:szCs w:val="28"/>
          <w:lang w:eastAsia="ru-RU"/>
        </w:rPr>
        <w:t>прикінцевих</w:t>
      </w:r>
      <w:proofErr w:type="spellEnd"/>
      <w:r w:rsidRPr="001407D2">
        <w:rPr>
          <w:rFonts w:ascii="Times New Roman" w:hAnsi="Times New Roman" w:cs="Times New Roman"/>
          <w:sz w:val="28"/>
          <w:szCs w:val="28"/>
          <w:lang w:eastAsia="ru-RU"/>
        </w:rPr>
        <w:t xml:space="preserve"> та </w:t>
      </w:r>
      <w:proofErr w:type="spellStart"/>
      <w:r w:rsidRPr="001407D2">
        <w:rPr>
          <w:rFonts w:ascii="Times New Roman" w:hAnsi="Times New Roman" w:cs="Times New Roman"/>
          <w:sz w:val="28"/>
          <w:szCs w:val="28"/>
          <w:lang w:eastAsia="ru-RU"/>
        </w:rPr>
        <w:t>перехідних</w:t>
      </w:r>
      <w:proofErr w:type="spellEnd"/>
      <w:r w:rsidRPr="001407D2">
        <w:rPr>
          <w:rFonts w:ascii="Times New Roman" w:hAnsi="Times New Roman" w:cs="Times New Roman"/>
          <w:sz w:val="28"/>
          <w:szCs w:val="28"/>
          <w:lang w:eastAsia="ru-RU"/>
        </w:rPr>
        <w:t xml:space="preserve"> </w:t>
      </w:r>
      <w:proofErr w:type="spellStart"/>
      <w:r w:rsidRPr="001407D2">
        <w:rPr>
          <w:rFonts w:ascii="Times New Roman" w:hAnsi="Times New Roman" w:cs="Times New Roman"/>
          <w:sz w:val="28"/>
          <w:szCs w:val="28"/>
          <w:lang w:eastAsia="ru-RU"/>
        </w:rPr>
        <w:t>положень</w:t>
      </w:r>
      <w:proofErr w:type="spellEnd"/>
      <w:r w:rsidRPr="001407D2">
        <w:rPr>
          <w:rFonts w:ascii="Times New Roman" w:hAnsi="Times New Roman" w:cs="Times New Roman"/>
          <w:sz w:val="28"/>
          <w:szCs w:val="28"/>
          <w:lang w:eastAsia="ru-RU"/>
        </w:rPr>
        <w:t xml:space="preserve">   Бюджетного кодексу </w:t>
      </w:r>
      <w:proofErr w:type="spellStart"/>
      <w:r w:rsidRPr="001407D2">
        <w:rPr>
          <w:rFonts w:ascii="Times New Roman" w:hAnsi="Times New Roman" w:cs="Times New Roman"/>
          <w:sz w:val="28"/>
          <w:szCs w:val="28"/>
          <w:lang w:eastAsia="ru-RU"/>
        </w:rPr>
        <w:t>України</w:t>
      </w:r>
      <w:proofErr w:type="spellEnd"/>
      <w:r w:rsidRPr="001407D2">
        <w:rPr>
          <w:rFonts w:ascii="Times New Roman" w:hAnsi="Times New Roman" w:cs="Times New Roman"/>
          <w:sz w:val="28"/>
          <w:szCs w:val="28"/>
          <w:lang w:eastAsia="ru-RU"/>
        </w:rPr>
        <w:t xml:space="preserve">, Законом </w:t>
      </w:r>
      <w:proofErr w:type="spellStart"/>
      <w:r w:rsidRPr="001407D2">
        <w:rPr>
          <w:rFonts w:ascii="Times New Roman" w:hAnsi="Times New Roman" w:cs="Times New Roman"/>
          <w:sz w:val="28"/>
          <w:szCs w:val="28"/>
          <w:lang w:eastAsia="ru-RU"/>
        </w:rPr>
        <w:t>України</w:t>
      </w:r>
      <w:proofErr w:type="spellEnd"/>
      <w:r w:rsidRPr="001407D2">
        <w:rPr>
          <w:rFonts w:ascii="Times New Roman" w:hAnsi="Times New Roman" w:cs="Times New Roman"/>
          <w:sz w:val="28"/>
          <w:szCs w:val="28"/>
          <w:lang w:eastAsia="ru-RU"/>
        </w:rPr>
        <w:t xml:space="preserve"> « Про передачу </w:t>
      </w:r>
      <w:proofErr w:type="spellStart"/>
      <w:r w:rsidRPr="001407D2">
        <w:rPr>
          <w:rFonts w:ascii="Times New Roman" w:hAnsi="Times New Roman" w:cs="Times New Roman"/>
          <w:sz w:val="28"/>
          <w:szCs w:val="28"/>
          <w:lang w:eastAsia="ru-RU"/>
        </w:rPr>
        <w:t>об'єктів</w:t>
      </w:r>
      <w:proofErr w:type="spellEnd"/>
      <w:r w:rsidRPr="001407D2">
        <w:rPr>
          <w:rFonts w:ascii="Times New Roman" w:hAnsi="Times New Roman" w:cs="Times New Roman"/>
          <w:sz w:val="28"/>
          <w:szCs w:val="28"/>
          <w:lang w:eastAsia="ru-RU"/>
        </w:rPr>
        <w:t xml:space="preserve"> права </w:t>
      </w:r>
      <w:proofErr w:type="spellStart"/>
      <w:r w:rsidRPr="001407D2">
        <w:rPr>
          <w:rFonts w:ascii="Times New Roman" w:hAnsi="Times New Roman" w:cs="Times New Roman"/>
          <w:sz w:val="28"/>
          <w:szCs w:val="28"/>
          <w:lang w:eastAsia="ru-RU"/>
        </w:rPr>
        <w:t>державної</w:t>
      </w:r>
      <w:proofErr w:type="spellEnd"/>
      <w:r w:rsidRPr="001407D2">
        <w:rPr>
          <w:rFonts w:ascii="Times New Roman" w:hAnsi="Times New Roman" w:cs="Times New Roman"/>
          <w:sz w:val="28"/>
          <w:szCs w:val="28"/>
          <w:lang w:eastAsia="ru-RU"/>
        </w:rPr>
        <w:t xml:space="preserve"> та </w:t>
      </w:r>
      <w:proofErr w:type="spellStart"/>
      <w:r w:rsidRPr="001407D2">
        <w:rPr>
          <w:rFonts w:ascii="Times New Roman" w:hAnsi="Times New Roman" w:cs="Times New Roman"/>
          <w:sz w:val="28"/>
          <w:szCs w:val="28"/>
          <w:lang w:eastAsia="ru-RU"/>
        </w:rPr>
        <w:t>комунальної</w:t>
      </w:r>
      <w:proofErr w:type="spellEnd"/>
      <w:r w:rsidRPr="001407D2">
        <w:rPr>
          <w:rFonts w:ascii="Times New Roman" w:hAnsi="Times New Roman" w:cs="Times New Roman"/>
          <w:sz w:val="28"/>
          <w:szCs w:val="28"/>
          <w:lang w:eastAsia="ru-RU"/>
        </w:rPr>
        <w:t xml:space="preserve"> </w:t>
      </w:r>
      <w:proofErr w:type="spellStart"/>
      <w:r w:rsidRPr="001407D2">
        <w:rPr>
          <w:rFonts w:ascii="Times New Roman" w:hAnsi="Times New Roman" w:cs="Times New Roman"/>
          <w:sz w:val="28"/>
          <w:szCs w:val="28"/>
          <w:lang w:eastAsia="ru-RU"/>
        </w:rPr>
        <w:t>власності</w:t>
      </w:r>
      <w:proofErr w:type="spellEnd"/>
      <w:r w:rsidRPr="001407D2">
        <w:rPr>
          <w:rFonts w:ascii="Times New Roman" w:hAnsi="Times New Roman" w:cs="Times New Roman"/>
          <w:sz w:val="28"/>
          <w:szCs w:val="28"/>
          <w:lang w:eastAsia="ru-RU"/>
        </w:rPr>
        <w:t xml:space="preserve">», </w:t>
      </w:r>
      <w:r w:rsidRPr="001407D2">
        <w:rPr>
          <w:rFonts w:ascii="Times New Roman" w:hAnsi="Times New Roman" w:cs="Times New Roman"/>
          <w:sz w:val="28"/>
          <w:szCs w:val="28"/>
          <w:lang w:val="uk-UA" w:eastAsia="ru-RU"/>
        </w:rPr>
        <w:t>сільська рада</w:t>
      </w:r>
      <w:proofErr w:type="gramEnd"/>
    </w:p>
    <w:p w:rsidR="00882CE9" w:rsidRPr="001407D2" w:rsidRDefault="00882CE9" w:rsidP="00882CE9">
      <w:pPr>
        <w:pStyle w:val="a8"/>
        <w:rPr>
          <w:rFonts w:ascii="Times New Roman" w:hAnsi="Times New Roman" w:cs="Times New Roman"/>
          <w:sz w:val="28"/>
          <w:szCs w:val="28"/>
          <w:lang w:val="uk-UA" w:eastAsia="ru-RU"/>
        </w:rPr>
      </w:pPr>
    </w:p>
    <w:p w:rsidR="00882CE9" w:rsidRPr="001407D2" w:rsidRDefault="00882CE9" w:rsidP="00882CE9">
      <w:pPr>
        <w:pStyle w:val="a8"/>
        <w:rPr>
          <w:rFonts w:ascii="Times New Roman" w:hAnsi="Times New Roman" w:cs="Times New Roman"/>
          <w:sz w:val="28"/>
          <w:szCs w:val="28"/>
          <w:lang w:val="uk-UA" w:eastAsia="ru-RU"/>
        </w:rPr>
      </w:pPr>
      <w:r w:rsidRPr="001407D2">
        <w:rPr>
          <w:rFonts w:ascii="Times New Roman" w:hAnsi="Times New Roman" w:cs="Times New Roman"/>
          <w:sz w:val="28"/>
          <w:szCs w:val="28"/>
          <w:lang w:val="uk-UA" w:eastAsia="ru-RU"/>
        </w:rPr>
        <w:t>ВИРІШИЛА:</w:t>
      </w:r>
    </w:p>
    <w:p w:rsidR="00882CE9" w:rsidRPr="001407D2" w:rsidRDefault="00882CE9" w:rsidP="00882CE9">
      <w:pPr>
        <w:pStyle w:val="a8"/>
        <w:rPr>
          <w:rFonts w:ascii="Times New Roman" w:hAnsi="Times New Roman" w:cs="Times New Roman"/>
          <w:sz w:val="28"/>
          <w:szCs w:val="28"/>
          <w:lang w:val="uk-UA" w:eastAsia="ru-RU"/>
        </w:rPr>
      </w:pPr>
      <w:r w:rsidRPr="001407D2">
        <w:rPr>
          <w:rFonts w:ascii="Times New Roman" w:hAnsi="Times New Roman" w:cs="Times New Roman"/>
          <w:sz w:val="28"/>
          <w:szCs w:val="28"/>
          <w:lang w:val="uk-UA" w:eastAsia="ru-RU"/>
        </w:rPr>
        <w:t>1</w:t>
      </w:r>
      <w:r>
        <w:rPr>
          <w:rFonts w:ascii="Times New Roman" w:hAnsi="Times New Roman" w:cs="Times New Roman"/>
          <w:sz w:val="28"/>
          <w:szCs w:val="28"/>
          <w:lang w:val="uk-UA" w:eastAsia="ru-RU"/>
        </w:rPr>
        <w:t>. Прийняти безоплатно з 01.01.2021</w:t>
      </w:r>
      <w:r w:rsidRPr="001407D2">
        <w:rPr>
          <w:rFonts w:ascii="Times New Roman" w:hAnsi="Times New Roman" w:cs="Times New Roman"/>
          <w:sz w:val="28"/>
          <w:szCs w:val="28"/>
          <w:lang w:val="uk-UA" w:eastAsia="ru-RU"/>
        </w:rPr>
        <w:t xml:space="preserve"> року</w:t>
      </w:r>
      <w:r w:rsidRPr="001407D2">
        <w:rPr>
          <w:rFonts w:ascii="Times New Roman" w:hAnsi="Times New Roman" w:cs="Times New Roman"/>
          <w:sz w:val="28"/>
          <w:szCs w:val="28"/>
          <w:lang w:eastAsia="ru-RU"/>
        </w:rPr>
        <w:t> </w:t>
      </w:r>
      <w:r w:rsidRPr="001407D2">
        <w:rPr>
          <w:rFonts w:ascii="Times New Roman" w:hAnsi="Times New Roman" w:cs="Times New Roman"/>
          <w:sz w:val="28"/>
          <w:szCs w:val="28"/>
          <w:lang w:val="uk-UA" w:eastAsia="ru-RU"/>
        </w:rPr>
        <w:t>із спільної власності</w:t>
      </w:r>
      <w:r w:rsidRPr="001407D2">
        <w:rPr>
          <w:rFonts w:ascii="Times New Roman" w:hAnsi="Times New Roman" w:cs="Times New Roman"/>
          <w:sz w:val="28"/>
          <w:szCs w:val="28"/>
          <w:lang w:eastAsia="ru-RU"/>
        </w:rPr>
        <w:t> </w:t>
      </w:r>
      <w:r w:rsidRPr="001407D2">
        <w:rPr>
          <w:rFonts w:ascii="Times New Roman" w:hAnsi="Times New Roman" w:cs="Times New Roman"/>
          <w:sz w:val="28"/>
          <w:szCs w:val="28"/>
          <w:lang w:val="uk-UA" w:eastAsia="ru-RU"/>
        </w:rPr>
        <w:t xml:space="preserve">територіальних громад сіл, селища, міста району з балансу відділу освіти </w:t>
      </w:r>
      <w:proofErr w:type="spellStart"/>
      <w:r w:rsidRPr="001407D2">
        <w:rPr>
          <w:rFonts w:ascii="Times New Roman" w:hAnsi="Times New Roman" w:cs="Times New Roman"/>
          <w:sz w:val="28"/>
          <w:szCs w:val="28"/>
          <w:lang w:val="uk-UA" w:eastAsia="ru-RU"/>
        </w:rPr>
        <w:t>Шмряївської</w:t>
      </w:r>
      <w:proofErr w:type="spellEnd"/>
      <w:r w:rsidRPr="001407D2">
        <w:rPr>
          <w:rFonts w:ascii="Times New Roman" w:hAnsi="Times New Roman" w:cs="Times New Roman"/>
          <w:sz w:val="28"/>
          <w:szCs w:val="28"/>
          <w:lang w:val="uk-UA" w:eastAsia="ru-RU"/>
        </w:rPr>
        <w:t xml:space="preserve"> РДА у комунальну власність</w:t>
      </w:r>
      <w:r>
        <w:rPr>
          <w:rFonts w:ascii="Times New Roman" w:hAnsi="Times New Roman" w:cs="Times New Roman"/>
          <w:sz w:val="28"/>
          <w:szCs w:val="28"/>
          <w:lang w:val="uk-UA" w:eastAsia="ru-RU"/>
        </w:rPr>
        <w:t xml:space="preserve"> </w:t>
      </w:r>
      <w:r w:rsidRPr="001407D2">
        <w:rPr>
          <w:rFonts w:ascii="Times New Roman" w:hAnsi="Times New Roman" w:cs="Times New Roman"/>
          <w:sz w:val="28"/>
          <w:szCs w:val="28"/>
          <w:lang w:val="uk-UA" w:eastAsia="ru-RU"/>
        </w:rPr>
        <w:t xml:space="preserve"> </w:t>
      </w:r>
      <w:proofErr w:type="spellStart"/>
      <w:r w:rsidRPr="001407D2">
        <w:rPr>
          <w:rFonts w:ascii="Times New Roman" w:hAnsi="Times New Roman" w:cs="Times New Roman"/>
          <w:sz w:val="28"/>
          <w:szCs w:val="28"/>
          <w:lang w:val="uk-UA" w:eastAsia="ru-RU"/>
        </w:rPr>
        <w:t>Петровірівської</w:t>
      </w:r>
      <w:proofErr w:type="spellEnd"/>
      <w:r w:rsidRPr="001407D2">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сільської ради </w:t>
      </w:r>
      <w:proofErr w:type="spellStart"/>
      <w:r>
        <w:rPr>
          <w:rFonts w:ascii="Times New Roman" w:hAnsi="Times New Roman" w:cs="Times New Roman"/>
          <w:sz w:val="28"/>
          <w:szCs w:val="28"/>
          <w:lang w:val="uk-UA" w:eastAsia="ru-RU"/>
        </w:rPr>
        <w:t>Березівського</w:t>
      </w:r>
      <w:proofErr w:type="spellEnd"/>
      <w:r>
        <w:rPr>
          <w:rFonts w:ascii="Times New Roman" w:hAnsi="Times New Roman" w:cs="Times New Roman"/>
          <w:sz w:val="28"/>
          <w:szCs w:val="28"/>
          <w:lang w:val="uk-UA" w:eastAsia="ru-RU"/>
        </w:rPr>
        <w:t xml:space="preserve"> району  наступні об</w:t>
      </w:r>
      <w:r w:rsidRPr="003C6F90">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єкти , які розміщені на території </w:t>
      </w:r>
      <w:proofErr w:type="spellStart"/>
      <w:r>
        <w:rPr>
          <w:rFonts w:ascii="Times New Roman" w:hAnsi="Times New Roman" w:cs="Times New Roman"/>
          <w:sz w:val="28"/>
          <w:szCs w:val="28"/>
          <w:lang w:val="uk-UA" w:eastAsia="ru-RU"/>
        </w:rPr>
        <w:t>Петровірівської</w:t>
      </w:r>
      <w:proofErr w:type="spellEnd"/>
      <w:r>
        <w:rPr>
          <w:rFonts w:ascii="Times New Roman" w:hAnsi="Times New Roman" w:cs="Times New Roman"/>
          <w:sz w:val="28"/>
          <w:szCs w:val="28"/>
          <w:lang w:val="uk-UA" w:eastAsia="ru-RU"/>
        </w:rPr>
        <w:t xml:space="preserve"> сільської ради</w:t>
      </w:r>
      <w:r w:rsidRPr="001407D2">
        <w:rPr>
          <w:rFonts w:ascii="Times New Roman" w:hAnsi="Times New Roman" w:cs="Times New Roman"/>
          <w:sz w:val="28"/>
          <w:szCs w:val="28"/>
          <w:lang w:val="uk-UA" w:eastAsia="ru-RU"/>
        </w:rPr>
        <w:t>, а саме:</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r w:rsidRPr="001407D2">
        <w:rPr>
          <w:rFonts w:ascii="Times New Roman" w:hAnsi="Times New Roman" w:cs="Times New Roman"/>
          <w:sz w:val="28"/>
          <w:szCs w:val="28"/>
          <w:lang w:val="uk-UA" w:eastAsia="uk-UA"/>
        </w:rPr>
        <w:t xml:space="preserve">Опорний загальноосвітній навчальний заклад - </w:t>
      </w:r>
      <w:proofErr w:type="spellStart"/>
      <w:r w:rsidRPr="001407D2">
        <w:rPr>
          <w:rFonts w:ascii="Times New Roman" w:hAnsi="Times New Roman" w:cs="Times New Roman"/>
          <w:sz w:val="28"/>
          <w:szCs w:val="28"/>
          <w:lang w:val="uk-UA" w:eastAsia="uk-UA"/>
        </w:rPr>
        <w:t>Петровірівський</w:t>
      </w:r>
      <w:proofErr w:type="spellEnd"/>
      <w:r w:rsidRPr="001407D2">
        <w:rPr>
          <w:rFonts w:ascii="Times New Roman" w:hAnsi="Times New Roman" w:cs="Times New Roman"/>
          <w:sz w:val="28"/>
          <w:szCs w:val="28"/>
          <w:lang w:val="uk-UA" w:eastAsia="uk-UA"/>
        </w:rPr>
        <w:t xml:space="preserve"> навчально-виховний комплекс "Загальноосвітня школа І-ІІІ ступенів - дошкільний навчальний заклад" </w:t>
      </w:r>
      <w:proofErr w:type="spellStart"/>
      <w:r w:rsidRPr="001407D2">
        <w:rPr>
          <w:rFonts w:ascii="Times New Roman" w:hAnsi="Times New Roman" w:cs="Times New Roman"/>
          <w:sz w:val="28"/>
          <w:szCs w:val="28"/>
          <w:lang w:val="uk-UA" w:eastAsia="uk-UA"/>
        </w:rPr>
        <w:t>Ширяївської</w:t>
      </w:r>
      <w:proofErr w:type="spellEnd"/>
      <w:r w:rsidRPr="001407D2">
        <w:rPr>
          <w:rFonts w:ascii="Times New Roman" w:hAnsi="Times New Roman" w:cs="Times New Roman"/>
          <w:sz w:val="28"/>
          <w:szCs w:val="28"/>
          <w:lang w:val="uk-UA" w:eastAsia="uk-UA"/>
        </w:rPr>
        <w:t xml:space="preserve"> районної ради Одеської області/66860,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Петровірівка</w:t>
      </w:r>
      <w:proofErr w:type="spellEnd"/>
      <w:r w:rsidRPr="001407D2">
        <w:rPr>
          <w:rFonts w:ascii="Times New Roman" w:hAnsi="Times New Roman" w:cs="Times New Roman"/>
          <w:sz w:val="28"/>
          <w:szCs w:val="28"/>
          <w:lang w:val="uk-UA" w:eastAsia="uk-UA"/>
        </w:rPr>
        <w:t>, вул. Центральна, 18/24;</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r w:rsidRPr="001407D2">
        <w:rPr>
          <w:rFonts w:ascii="Times New Roman" w:hAnsi="Times New Roman" w:cs="Times New Roman"/>
          <w:sz w:val="28"/>
          <w:szCs w:val="28"/>
          <w:lang w:val="uk-UA" w:eastAsia="uk-UA"/>
        </w:rPr>
        <w:t xml:space="preserve">Філія опорного загальноосвітнього навчального закладу - </w:t>
      </w:r>
      <w:proofErr w:type="spellStart"/>
      <w:r w:rsidRPr="001407D2">
        <w:rPr>
          <w:rFonts w:ascii="Times New Roman" w:hAnsi="Times New Roman" w:cs="Times New Roman"/>
          <w:sz w:val="28"/>
          <w:szCs w:val="28"/>
          <w:lang w:val="uk-UA" w:eastAsia="uk-UA"/>
        </w:rPr>
        <w:t>Петровірівський</w:t>
      </w:r>
      <w:proofErr w:type="spellEnd"/>
      <w:r w:rsidRPr="001407D2">
        <w:rPr>
          <w:rFonts w:ascii="Times New Roman" w:hAnsi="Times New Roman" w:cs="Times New Roman"/>
          <w:sz w:val="28"/>
          <w:szCs w:val="28"/>
          <w:lang w:val="uk-UA" w:eastAsia="uk-UA"/>
        </w:rPr>
        <w:t xml:space="preserve"> навчально-виховний комплекс "Загальноосвітня школа І - ІІІ ступенів - дошкільний навчальний заклад" </w:t>
      </w:r>
      <w:proofErr w:type="spellStart"/>
      <w:r w:rsidRPr="001407D2">
        <w:rPr>
          <w:rFonts w:ascii="Times New Roman" w:hAnsi="Times New Roman" w:cs="Times New Roman"/>
          <w:sz w:val="28"/>
          <w:szCs w:val="28"/>
          <w:lang w:val="uk-UA" w:eastAsia="uk-UA"/>
        </w:rPr>
        <w:t>Ширяївської</w:t>
      </w:r>
      <w:proofErr w:type="spellEnd"/>
      <w:r w:rsidRPr="001407D2">
        <w:rPr>
          <w:rFonts w:ascii="Times New Roman" w:hAnsi="Times New Roman" w:cs="Times New Roman"/>
          <w:sz w:val="28"/>
          <w:szCs w:val="28"/>
          <w:lang w:val="uk-UA" w:eastAsia="uk-UA"/>
        </w:rPr>
        <w:t xml:space="preserve"> районної ради Одеської області - </w:t>
      </w:r>
      <w:proofErr w:type="spellStart"/>
      <w:r w:rsidRPr="001407D2">
        <w:rPr>
          <w:rFonts w:ascii="Times New Roman" w:hAnsi="Times New Roman" w:cs="Times New Roman"/>
          <w:sz w:val="28"/>
          <w:szCs w:val="28"/>
          <w:lang w:val="uk-UA" w:eastAsia="uk-UA"/>
        </w:rPr>
        <w:t>Новосвітівська</w:t>
      </w:r>
      <w:proofErr w:type="spellEnd"/>
      <w:r w:rsidRPr="001407D2">
        <w:rPr>
          <w:rFonts w:ascii="Times New Roman" w:hAnsi="Times New Roman" w:cs="Times New Roman"/>
          <w:sz w:val="28"/>
          <w:szCs w:val="28"/>
          <w:lang w:val="uk-UA" w:eastAsia="uk-UA"/>
        </w:rPr>
        <w:t xml:space="preserve"> загальноосвітня школа І, ІІ ступенів/66851,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Новосвітівка</w:t>
      </w:r>
      <w:proofErr w:type="spellEnd"/>
      <w:r w:rsidRPr="001407D2">
        <w:rPr>
          <w:rFonts w:ascii="Times New Roman" w:hAnsi="Times New Roman" w:cs="Times New Roman"/>
          <w:sz w:val="28"/>
          <w:szCs w:val="28"/>
          <w:lang w:val="uk-UA" w:eastAsia="uk-UA"/>
        </w:rPr>
        <w:t>, вул. Шкільна 10;</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r w:rsidRPr="001407D2">
        <w:rPr>
          <w:rFonts w:ascii="Times New Roman" w:hAnsi="Times New Roman" w:cs="Times New Roman"/>
          <w:sz w:val="28"/>
          <w:szCs w:val="28"/>
          <w:lang w:val="uk-UA" w:eastAsia="uk-UA"/>
        </w:rPr>
        <w:t xml:space="preserve">Філія опорного загальноосвітнього навчального закладу - </w:t>
      </w:r>
      <w:proofErr w:type="spellStart"/>
      <w:r w:rsidRPr="001407D2">
        <w:rPr>
          <w:rFonts w:ascii="Times New Roman" w:hAnsi="Times New Roman" w:cs="Times New Roman"/>
          <w:sz w:val="28"/>
          <w:szCs w:val="28"/>
          <w:lang w:val="uk-UA" w:eastAsia="uk-UA"/>
        </w:rPr>
        <w:t>Петровірівський</w:t>
      </w:r>
      <w:proofErr w:type="spellEnd"/>
      <w:r w:rsidRPr="001407D2">
        <w:rPr>
          <w:rFonts w:ascii="Times New Roman" w:hAnsi="Times New Roman" w:cs="Times New Roman"/>
          <w:sz w:val="28"/>
          <w:szCs w:val="28"/>
          <w:lang w:val="uk-UA" w:eastAsia="uk-UA"/>
        </w:rPr>
        <w:t xml:space="preserve"> навчально-виховний комплекс "Загальноосвітня школа І-ІІІ ступенів - дошкільний навчальний заклад" </w:t>
      </w:r>
      <w:proofErr w:type="spellStart"/>
      <w:r w:rsidRPr="001407D2">
        <w:rPr>
          <w:rFonts w:ascii="Times New Roman" w:hAnsi="Times New Roman" w:cs="Times New Roman"/>
          <w:sz w:val="28"/>
          <w:szCs w:val="28"/>
          <w:lang w:val="uk-UA" w:eastAsia="uk-UA"/>
        </w:rPr>
        <w:t>Ширяївської</w:t>
      </w:r>
      <w:proofErr w:type="spellEnd"/>
      <w:r w:rsidRPr="001407D2">
        <w:rPr>
          <w:rFonts w:ascii="Times New Roman" w:hAnsi="Times New Roman" w:cs="Times New Roman"/>
          <w:sz w:val="28"/>
          <w:szCs w:val="28"/>
          <w:lang w:val="uk-UA" w:eastAsia="uk-UA"/>
        </w:rPr>
        <w:t xml:space="preserve"> районної ради Одеської області - </w:t>
      </w:r>
      <w:proofErr w:type="spellStart"/>
      <w:r w:rsidRPr="001407D2">
        <w:rPr>
          <w:rFonts w:ascii="Times New Roman" w:hAnsi="Times New Roman" w:cs="Times New Roman"/>
          <w:sz w:val="28"/>
          <w:szCs w:val="28"/>
          <w:lang w:val="uk-UA" w:eastAsia="uk-UA"/>
        </w:rPr>
        <w:t>Армашівська</w:t>
      </w:r>
      <w:proofErr w:type="spellEnd"/>
      <w:r w:rsidRPr="001407D2">
        <w:rPr>
          <w:rFonts w:ascii="Times New Roman" w:hAnsi="Times New Roman" w:cs="Times New Roman"/>
          <w:sz w:val="28"/>
          <w:szCs w:val="28"/>
          <w:lang w:val="uk-UA" w:eastAsia="uk-UA"/>
        </w:rPr>
        <w:t xml:space="preserve"> загальноосвітня школа І </w:t>
      </w:r>
      <w:r w:rsidRPr="001407D2">
        <w:rPr>
          <w:rFonts w:ascii="Times New Roman" w:hAnsi="Times New Roman" w:cs="Times New Roman"/>
          <w:sz w:val="28"/>
          <w:szCs w:val="28"/>
          <w:lang w:val="uk-UA" w:eastAsia="uk-UA"/>
        </w:rPr>
        <w:lastRenderedPageBreak/>
        <w:t xml:space="preserve">ступня - дошкільний навчальний заклад/66850,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Армвшівка</w:t>
      </w:r>
      <w:proofErr w:type="spellEnd"/>
      <w:r w:rsidRPr="001407D2">
        <w:rPr>
          <w:rFonts w:ascii="Times New Roman" w:hAnsi="Times New Roman" w:cs="Times New Roman"/>
          <w:sz w:val="28"/>
          <w:szCs w:val="28"/>
          <w:lang w:val="uk-UA" w:eastAsia="uk-UA"/>
        </w:rPr>
        <w:t>, вул. Миру,1;</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r w:rsidRPr="001407D2">
        <w:rPr>
          <w:rFonts w:ascii="Times New Roman" w:hAnsi="Times New Roman" w:cs="Times New Roman"/>
          <w:sz w:val="28"/>
          <w:szCs w:val="28"/>
          <w:lang w:val="uk-UA" w:eastAsia="uk-UA"/>
        </w:rPr>
        <w:t xml:space="preserve">Філія опорного загальноосвітнього навчального закладу - </w:t>
      </w:r>
      <w:proofErr w:type="spellStart"/>
      <w:r w:rsidRPr="001407D2">
        <w:rPr>
          <w:rFonts w:ascii="Times New Roman" w:hAnsi="Times New Roman" w:cs="Times New Roman"/>
          <w:sz w:val="28"/>
          <w:szCs w:val="28"/>
          <w:lang w:val="uk-UA" w:eastAsia="uk-UA"/>
        </w:rPr>
        <w:t>Петровірівський</w:t>
      </w:r>
      <w:proofErr w:type="spellEnd"/>
      <w:r w:rsidRPr="001407D2">
        <w:rPr>
          <w:rFonts w:ascii="Times New Roman" w:hAnsi="Times New Roman" w:cs="Times New Roman"/>
          <w:sz w:val="28"/>
          <w:szCs w:val="28"/>
          <w:lang w:val="uk-UA" w:eastAsia="uk-UA"/>
        </w:rPr>
        <w:t xml:space="preserve"> навчально-виховний комплекс "Загальноосвітня школа І-ІІІ ступенів - дошкільний навчальний заклад" </w:t>
      </w:r>
      <w:proofErr w:type="spellStart"/>
      <w:r w:rsidRPr="001407D2">
        <w:rPr>
          <w:rFonts w:ascii="Times New Roman" w:hAnsi="Times New Roman" w:cs="Times New Roman"/>
          <w:sz w:val="28"/>
          <w:szCs w:val="28"/>
          <w:lang w:val="uk-UA" w:eastAsia="uk-UA"/>
        </w:rPr>
        <w:t>Ширяївської</w:t>
      </w:r>
      <w:proofErr w:type="spellEnd"/>
      <w:r w:rsidRPr="001407D2">
        <w:rPr>
          <w:rFonts w:ascii="Times New Roman" w:hAnsi="Times New Roman" w:cs="Times New Roman"/>
          <w:sz w:val="28"/>
          <w:szCs w:val="28"/>
          <w:lang w:val="uk-UA" w:eastAsia="uk-UA"/>
        </w:rPr>
        <w:t xml:space="preserve"> районної ради Одеської області - </w:t>
      </w:r>
      <w:proofErr w:type="spellStart"/>
      <w:r w:rsidRPr="001407D2">
        <w:rPr>
          <w:rFonts w:ascii="Times New Roman" w:hAnsi="Times New Roman" w:cs="Times New Roman"/>
          <w:sz w:val="28"/>
          <w:szCs w:val="28"/>
          <w:lang w:val="uk-UA" w:eastAsia="uk-UA"/>
        </w:rPr>
        <w:t>Ревівська</w:t>
      </w:r>
      <w:proofErr w:type="spellEnd"/>
      <w:r w:rsidRPr="001407D2">
        <w:rPr>
          <w:rFonts w:ascii="Times New Roman" w:hAnsi="Times New Roman" w:cs="Times New Roman"/>
          <w:sz w:val="28"/>
          <w:szCs w:val="28"/>
          <w:lang w:val="uk-UA" w:eastAsia="uk-UA"/>
        </w:rPr>
        <w:t xml:space="preserve"> загальноосвітня школа І ступеня - дошкільний навчальний заклад/66860,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Ревова</w:t>
      </w:r>
      <w:proofErr w:type="spellEnd"/>
      <w:r w:rsidRPr="001407D2">
        <w:rPr>
          <w:rFonts w:ascii="Times New Roman" w:hAnsi="Times New Roman" w:cs="Times New Roman"/>
          <w:sz w:val="28"/>
          <w:szCs w:val="28"/>
          <w:lang w:val="uk-UA" w:eastAsia="uk-UA"/>
        </w:rPr>
        <w:t>, провулок Шкільний 1А;</w:t>
      </w:r>
    </w:p>
    <w:p w:rsidR="00882CE9" w:rsidRPr="001407D2" w:rsidRDefault="00882CE9" w:rsidP="00882CE9">
      <w:pPr>
        <w:pStyle w:val="a8"/>
        <w:ind w:left="360"/>
        <w:rPr>
          <w:rFonts w:ascii="Times New Roman" w:hAnsi="Times New Roman" w:cs="Times New Roman"/>
          <w:sz w:val="28"/>
          <w:szCs w:val="28"/>
          <w:lang w:val="uk-UA" w:eastAsia="uk-UA"/>
        </w:rPr>
      </w:pPr>
      <w:r w:rsidRPr="001407D2">
        <w:rPr>
          <w:rFonts w:ascii="Times New Roman" w:hAnsi="Times New Roman" w:cs="Times New Roman"/>
          <w:sz w:val="28"/>
          <w:szCs w:val="28"/>
          <w:lang w:val="uk-UA" w:eastAsia="uk-UA"/>
        </w:rPr>
        <w:t>Об’єкти культури:</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proofErr w:type="spellStart"/>
      <w:r w:rsidRPr="001407D2">
        <w:rPr>
          <w:rFonts w:ascii="Times New Roman" w:hAnsi="Times New Roman" w:cs="Times New Roman"/>
          <w:sz w:val="28"/>
          <w:szCs w:val="28"/>
          <w:lang w:val="uk-UA" w:eastAsia="uk-UA"/>
        </w:rPr>
        <w:t>Петровірівська</w:t>
      </w:r>
      <w:proofErr w:type="spellEnd"/>
      <w:r w:rsidRPr="001407D2">
        <w:rPr>
          <w:rFonts w:ascii="Times New Roman" w:hAnsi="Times New Roman" w:cs="Times New Roman"/>
          <w:sz w:val="28"/>
          <w:szCs w:val="28"/>
          <w:lang w:val="uk-UA" w:eastAsia="uk-UA"/>
        </w:rPr>
        <w:t xml:space="preserve"> сільська бібліотека для дорослих/66860,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Петровірівка</w:t>
      </w:r>
      <w:proofErr w:type="spellEnd"/>
      <w:r w:rsidRPr="001407D2">
        <w:rPr>
          <w:rFonts w:ascii="Times New Roman" w:hAnsi="Times New Roman" w:cs="Times New Roman"/>
          <w:sz w:val="28"/>
          <w:szCs w:val="28"/>
          <w:lang w:val="uk-UA" w:eastAsia="uk-UA"/>
        </w:rPr>
        <w:t xml:space="preserve">, </w:t>
      </w:r>
      <w:proofErr w:type="spellStart"/>
      <w:r w:rsidRPr="001407D2">
        <w:rPr>
          <w:rFonts w:ascii="Times New Roman" w:hAnsi="Times New Roman" w:cs="Times New Roman"/>
          <w:sz w:val="28"/>
          <w:szCs w:val="28"/>
          <w:lang w:val="uk-UA" w:eastAsia="uk-UA"/>
        </w:rPr>
        <w:t>вул.Шевченка</w:t>
      </w:r>
      <w:proofErr w:type="spellEnd"/>
      <w:r w:rsidRPr="001407D2">
        <w:rPr>
          <w:rFonts w:ascii="Times New Roman" w:hAnsi="Times New Roman" w:cs="Times New Roman"/>
          <w:sz w:val="28"/>
          <w:szCs w:val="28"/>
          <w:lang w:val="uk-UA" w:eastAsia="uk-UA"/>
        </w:rPr>
        <w:t>,4;</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proofErr w:type="spellStart"/>
      <w:r w:rsidRPr="001407D2">
        <w:rPr>
          <w:rFonts w:ascii="Times New Roman" w:hAnsi="Times New Roman" w:cs="Times New Roman"/>
          <w:sz w:val="28"/>
          <w:szCs w:val="28"/>
          <w:lang w:val="uk-UA" w:eastAsia="uk-UA"/>
        </w:rPr>
        <w:t>Петровірівська</w:t>
      </w:r>
      <w:proofErr w:type="spellEnd"/>
      <w:r w:rsidRPr="001407D2">
        <w:rPr>
          <w:rFonts w:ascii="Times New Roman" w:hAnsi="Times New Roman" w:cs="Times New Roman"/>
          <w:sz w:val="28"/>
          <w:szCs w:val="28"/>
          <w:lang w:val="uk-UA" w:eastAsia="uk-UA"/>
        </w:rPr>
        <w:t xml:space="preserve"> сільська бібліотека для дітей/66860,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Петровірівка</w:t>
      </w:r>
      <w:proofErr w:type="spellEnd"/>
      <w:r w:rsidRPr="001407D2">
        <w:rPr>
          <w:rFonts w:ascii="Times New Roman" w:hAnsi="Times New Roman" w:cs="Times New Roman"/>
          <w:sz w:val="28"/>
          <w:szCs w:val="28"/>
          <w:lang w:val="uk-UA" w:eastAsia="uk-UA"/>
        </w:rPr>
        <w:t xml:space="preserve">, </w:t>
      </w:r>
      <w:proofErr w:type="spellStart"/>
      <w:r w:rsidRPr="001407D2">
        <w:rPr>
          <w:rFonts w:ascii="Times New Roman" w:hAnsi="Times New Roman" w:cs="Times New Roman"/>
          <w:sz w:val="28"/>
          <w:szCs w:val="28"/>
          <w:lang w:val="uk-UA" w:eastAsia="uk-UA"/>
        </w:rPr>
        <w:t>вул.Петропавлівська</w:t>
      </w:r>
      <w:proofErr w:type="spellEnd"/>
      <w:r w:rsidRPr="001407D2">
        <w:rPr>
          <w:rFonts w:ascii="Times New Roman" w:hAnsi="Times New Roman" w:cs="Times New Roman"/>
          <w:sz w:val="28"/>
          <w:szCs w:val="28"/>
          <w:lang w:val="uk-UA" w:eastAsia="uk-UA"/>
        </w:rPr>
        <w:t>,8;</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proofErr w:type="spellStart"/>
      <w:r w:rsidRPr="001407D2">
        <w:rPr>
          <w:rFonts w:ascii="Times New Roman" w:hAnsi="Times New Roman" w:cs="Times New Roman"/>
          <w:sz w:val="28"/>
          <w:szCs w:val="28"/>
          <w:lang w:val="uk-UA" w:eastAsia="uk-UA"/>
        </w:rPr>
        <w:t>Історико-краєзнавчий</w:t>
      </w:r>
      <w:proofErr w:type="spellEnd"/>
      <w:r w:rsidRPr="001407D2">
        <w:rPr>
          <w:rFonts w:ascii="Times New Roman" w:hAnsi="Times New Roman" w:cs="Times New Roman"/>
          <w:sz w:val="28"/>
          <w:szCs w:val="28"/>
          <w:lang w:val="uk-UA" w:eastAsia="uk-UA"/>
        </w:rPr>
        <w:t xml:space="preserve"> музей/66860,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Петровірівка</w:t>
      </w:r>
      <w:proofErr w:type="spellEnd"/>
      <w:r w:rsidRPr="001407D2">
        <w:rPr>
          <w:rFonts w:ascii="Times New Roman" w:hAnsi="Times New Roman" w:cs="Times New Roman"/>
          <w:sz w:val="28"/>
          <w:szCs w:val="28"/>
          <w:lang w:val="uk-UA" w:eastAsia="uk-UA"/>
        </w:rPr>
        <w:t>, вул. Шевченка,4;</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proofErr w:type="spellStart"/>
      <w:r w:rsidRPr="001407D2">
        <w:rPr>
          <w:rFonts w:ascii="Times New Roman" w:hAnsi="Times New Roman" w:cs="Times New Roman"/>
          <w:sz w:val="28"/>
          <w:szCs w:val="28"/>
          <w:lang w:val="uk-UA" w:eastAsia="uk-UA"/>
        </w:rPr>
        <w:t>Новосвітівська</w:t>
      </w:r>
      <w:proofErr w:type="spellEnd"/>
      <w:r w:rsidRPr="001407D2">
        <w:rPr>
          <w:rFonts w:ascii="Times New Roman" w:hAnsi="Times New Roman" w:cs="Times New Roman"/>
          <w:sz w:val="28"/>
          <w:szCs w:val="28"/>
          <w:lang w:val="uk-UA" w:eastAsia="uk-UA"/>
        </w:rPr>
        <w:t xml:space="preserve"> сільська бібліотека/66851, Одеська область, </w:t>
      </w:r>
      <w:proofErr w:type="spellStart"/>
      <w:r w:rsidRPr="001407D2">
        <w:rPr>
          <w:rFonts w:ascii="Times New Roman" w:hAnsi="Times New Roman" w:cs="Times New Roman"/>
          <w:sz w:val="28"/>
          <w:szCs w:val="28"/>
          <w:lang w:val="uk-UA" w:eastAsia="uk-UA"/>
        </w:rPr>
        <w:t>Ширяївський</w:t>
      </w:r>
      <w:proofErr w:type="spellEnd"/>
      <w:r w:rsidRPr="001407D2">
        <w:rPr>
          <w:rFonts w:ascii="Times New Roman" w:hAnsi="Times New Roman" w:cs="Times New Roman"/>
          <w:sz w:val="28"/>
          <w:szCs w:val="28"/>
          <w:lang w:val="uk-UA" w:eastAsia="uk-UA"/>
        </w:rPr>
        <w:t xml:space="preserve"> район, село </w:t>
      </w:r>
      <w:proofErr w:type="spellStart"/>
      <w:r w:rsidRPr="001407D2">
        <w:rPr>
          <w:rFonts w:ascii="Times New Roman" w:hAnsi="Times New Roman" w:cs="Times New Roman"/>
          <w:sz w:val="28"/>
          <w:szCs w:val="28"/>
          <w:lang w:val="uk-UA" w:eastAsia="uk-UA"/>
        </w:rPr>
        <w:t>Новосвітівка</w:t>
      </w:r>
      <w:proofErr w:type="spellEnd"/>
      <w:r w:rsidRPr="001407D2">
        <w:rPr>
          <w:rFonts w:ascii="Times New Roman" w:hAnsi="Times New Roman" w:cs="Times New Roman"/>
          <w:sz w:val="28"/>
          <w:szCs w:val="28"/>
          <w:lang w:val="uk-UA" w:eastAsia="uk-UA"/>
        </w:rPr>
        <w:t>, вул. Центральна,114;</w:t>
      </w:r>
    </w:p>
    <w:p w:rsidR="00882CE9" w:rsidRPr="001407D2" w:rsidRDefault="00882CE9" w:rsidP="00882CE9">
      <w:pPr>
        <w:pStyle w:val="a8"/>
        <w:numPr>
          <w:ilvl w:val="0"/>
          <w:numId w:val="5"/>
        </w:numPr>
        <w:rPr>
          <w:rFonts w:ascii="Times New Roman" w:hAnsi="Times New Roman" w:cs="Times New Roman"/>
          <w:sz w:val="28"/>
          <w:szCs w:val="28"/>
          <w:lang w:val="uk-UA" w:eastAsia="uk-UA"/>
        </w:rPr>
      </w:pPr>
      <w:proofErr w:type="spellStart"/>
      <w:r w:rsidRPr="001407D2">
        <w:rPr>
          <w:rFonts w:ascii="Times New Roman" w:hAnsi="Times New Roman" w:cs="Times New Roman"/>
          <w:sz w:val="28"/>
          <w:szCs w:val="28"/>
          <w:lang w:val="uk-UA" w:eastAsia="uk-UA"/>
        </w:rPr>
        <w:t>Армашівська</w:t>
      </w:r>
      <w:proofErr w:type="spellEnd"/>
      <w:r w:rsidRPr="001407D2">
        <w:rPr>
          <w:rFonts w:ascii="Times New Roman" w:hAnsi="Times New Roman" w:cs="Times New Roman"/>
          <w:sz w:val="28"/>
          <w:szCs w:val="28"/>
          <w:lang w:val="uk-UA" w:eastAsia="uk-UA"/>
        </w:rPr>
        <w:t xml:space="preserve"> сільська бібліотека/66850, Одеська облас</w:t>
      </w:r>
      <w:r>
        <w:rPr>
          <w:rFonts w:ascii="Times New Roman" w:hAnsi="Times New Roman" w:cs="Times New Roman"/>
          <w:sz w:val="28"/>
          <w:szCs w:val="28"/>
          <w:lang w:val="uk-UA" w:eastAsia="uk-UA"/>
        </w:rPr>
        <w:t xml:space="preserve">ть, </w:t>
      </w:r>
      <w:proofErr w:type="spellStart"/>
      <w:r>
        <w:rPr>
          <w:rFonts w:ascii="Times New Roman" w:hAnsi="Times New Roman" w:cs="Times New Roman"/>
          <w:sz w:val="28"/>
          <w:szCs w:val="28"/>
          <w:lang w:val="uk-UA" w:eastAsia="uk-UA"/>
        </w:rPr>
        <w:t>Ширяївський</w:t>
      </w:r>
      <w:proofErr w:type="spellEnd"/>
      <w:r>
        <w:rPr>
          <w:rFonts w:ascii="Times New Roman" w:hAnsi="Times New Roman" w:cs="Times New Roman"/>
          <w:sz w:val="28"/>
          <w:szCs w:val="28"/>
          <w:lang w:val="uk-UA" w:eastAsia="uk-UA"/>
        </w:rPr>
        <w:t xml:space="preserve"> район, село </w:t>
      </w:r>
      <w:proofErr w:type="spellStart"/>
      <w:r>
        <w:rPr>
          <w:rFonts w:ascii="Times New Roman" w:hAnsi="Times New Roman" w:cs="Times New Roman"/>
          <w:sz w:val="28"/>
          <w:szCs w:val="28"/>
          <w:lang w:val="uk-UA" w:eastAsia="uk-UA"/>
        </w:rPr>
        <w:t>Арма</w:t>
      </w:r>
      <w:r w:rsidRPr="001407D2">
        <w:rPr>
          <w:rFonts w:ascii="Times New Roman" w:hAnsi="Times New Roman" w:cs="Times New Roman"/>
          <w:sz w:val="28"/>
          <w:szCs w:val="28"/>
          <w:lang w:val="uk-UA" w:eastAsia="uk-UA"/>
        </w:rPr>
        <w:t>шівка</w:t>
      </w:r>
      <w:proofErr w:type="spellEnd"/>
      <w:r w:rsidRPr="001407D2">
        <w:rPr>
          <w:rFonts w:ascii="Times New Roman" w:hAnsi="Times New Roman" w:cs="Times New Roman"/>
          <w:sz w:val="28"/>
          <w:szCs w:val="28"/>
          <w:lang w:val="uk-UA" w:eastAsia="uk-UA"/>
        </w:rPr>
        <w:t>, вул. Центральна,1.</w:t>
      </w:r>
    </w:p>
    <w:p w:rsidR="00882CE9" w:rsidRPr="001407D2" w:rsidRDefault="00882CE9" w:rsidP="00882CE9">
      <w:pPr>
        <w:pStyle w:val="a8"/>
        <w:rPr>
          <w:rFonts w:ascii="Times New Roman" w:hAnsi="Times New Roman" w:cs="Times New Roman"/>
          <w:sz w:val="28"/>
          <w:szCs w:val="28"/>
          <w:lang w:val="uk-UA" w:eastAsia="uk-UA"/>
        </w:rPr>
      </w:pPr>
    </w:p>
    <w:p w:rsidR="00882CE9" w:rsidRDefault="00882CE9" w:rsidP="00882CE9">
      <w:pPr>
        <w:pStyle w:val="a8"/>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w:t>
      </w:r>
      <w:r w:rsidRPr="005F057E">
        <w:rPr>
          <w:rFonts w:ascii="Times New Roman" w:hAnsi="Times New Roman" w:cs="Times New Roman"/>
          <w:sz w:val="28"/>
          <w:szCs w:val="28"/>
          <w:lang w:val="uk-UA" w:eastAsia="ru-RU"/>
        </w:rPr>
        <w:t>. Контроль за виконанням даного рішення покласти на постійну комісію с</w:t>
      </w:r>
      <w:r>
        <w:rPr>
          <w:rFonts w:ascii="Times New Roman" w:hAnsi="Times New Roman" w:cs="Times New Roman"/>
          <w:sz w:val="28"/>
          <w:szCs w:val="28"/>
          <w:lang w:val="uk-UA" w:eastAsia="ru-RU"/>
        </w:rPr>
        <w:t xml:space="preserve">ільської </w:t>
      </w:r>
      <w:r w:rsidRPr="005F057E">
        <w:rPr>
          <w:rFonts w:ascii="Times New Roman" w:hAnsi="Times New Roman" w:cs="Times New Roman"/>
          <w:sz w:val="28"/>
          <w:szCs w:val="28"/>
          <w:lang w:val="uk-UA" w:eastAsia="ru-RU"/>
        </w:rPr>
        <w:t xml:space="preserve"> ради</w:t>
      </w:r>
      <w:r>
        <w:rPr>
          <w:rFonts w:ascii="Times New Roman" w:hAnsi="Times New Roman" w:cs="Times New Roman"/>
          <w:sz w:val="28"/>
          <w:szCs w:val="28"/>
          <w:lang w:val="uk-UA" w:eastAsia="ru-RU"/>
        </w:rPr>
        <w:t xml:space="preserve"> з питань бюджету, фінансів , планування  соціально – економічного розвитку, підприємництва, торгівлі,побутових послуг</w:t>
      </w:r>
      <w:r w:rsidRPr="005F057E">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w:t>
      </w:r>
    </w:p>
    <w:p w:rsidR="00882CE9" w:rsidRPr="001407D2" w:rsidRDefault="00882CE9" w:rsidP="00882CE9">
      <w:pPr>
        <w:pStyle w:val="a8"/>
        <w:rPr>
          <w:rFonts w:ascii="Times New Roman" w:hAnsi="Times New Roman" w:cs="Times New Roman"/>
          <w:sz w:val="28"/>
          <w:szCs w:val="28"/>
          <w:lang w:val="uk-UA" w:eastAsia="ru-RU"/>
        </w:rPr>
      </w:pPr>
    </w:p>
    <w:p w:rsidR="00882CE9" w:rsidRPr="001407D2" w:rsidRDefault="00882CE9" w:rsidP="00882CE9">
      <w:pPr>
        <w:pStyle w:val="a8"/>
        <w:rPr>
          <w:rFonts w:ascii="Times New Roman" w:hAnsi="Times New Roman" w:cs="Times New Roman"/>
          <w:sz w:val="28"/>
          <w:szCs w:val="28"/>
          <w:lang w:val="uk-UA" w:eastAsia="ru-RU"/>
        </w:rPr>
      </w:pPr>
    </w:p>
    <w:p w:rsidR="00882CE9" w:rsidRPr="001407D2" w:rsidRDefault="00882CE9" w:rsidP="00882CE9">
      <w:pPr>
        <w:pStyle w:val="a8"/>
        <w:rPr>
          <w:rFonts w:ascii="Times New Roman" w:hAnsi="Times New Roman" w:cs="Times New Roman"/>
          <w:sz w:val="28"/>
          <w:szCs w:val="28"/>
          <w:lang w:val="uk-UA" w:eastAsia="ru-RU"/>
        </w:rPr>
      </w:pPr>
    </w:p>
    <w:p w:rsidR="00882CE9" w:rsidRPr="001407D2" w:rsidRDefault="00882CE9" w:rsidP="00882CE9">
      <w:pPr>
        <w:pStyle w:val="a8"/>
        <w:rPr>
          <w:rFonts w:ascii="Times New Roman" w:hAnsi="Times New Roman" w:cs="Times New Roman"/>
          <w:sz w:val="28"/>
          <w:szCs w:val="28"/>
          <w:lang w:val="uk-UA" w:eastAsia="ru-RU"/>
        </w:rPr>
      </w:pPr>
    </w:p>
    <w:p w:rsidR="00882CE9" w:rsidRPr="001407D2" w:rsidRDefault="00882CE9" w:rsidP="00882CE9">
      <w:pPr>
        <w:pStyle w:val="a8"/>
        <w:rPr>
          <w:rFonts w:ascii="Times New Roman" w:hAnsi="Times New Roman" w:cs="Times New Roman"/>
          <w:sz w:val="28"/>
          <w:szCs w:val="28"/>
          <w:lang w:val="uk-UA" w:eastAsia="ru-RU"/>
        </w:rPr>
      </w:pPr>
    </w:p>
    <w:p w:rsidR="00882CE9" w:rsidRPr="001407D2" w:rsidRDefault="00882CE9" w:rsidP="00882CE9">
      <w:pPr>
        <w:rPr>
          <w:rFonts w:ascii="Times New Roman" w:hAnsi="Times New Roman" w:cs="Times New Roman"/>
          <w:b/>
          <w:bCs/>
          <w:color w:val="242424"/>
          <w:sz w:val="28"/>
          <w:szCs w:val="28"/>
          <w:lang w:val="uk-UA" w:eastAsia="uk-UA"/>
        </w:rPr>
      </w:pPr>
      <w:r w:rsidRPr="001407D2">
        <w:rPr>
          <w:rFonts w:ascii="Times New Roman" w:hAnsi="Times New Roman" w:cs="Times New Roman"/>
          <w:sz w:val="28"/>
          <w:szCs w:val="28"/>
          <w:lang w:val="uk-UA"/>
        </w:rPr>
        <w:t xml:space="preserve">           </w:t>
      </w:r>
      <w:r w:rsidRPr="001407D2">
        <w:rPr>
          <w:rFonts w:ascii="Times New Roman" w:hAnsi="Times New Roman" w:cs="Times New Roman"/>
          <w:color w:val="242424"/>
          <w:sz w:val="28"/>
          <w:szCs w:val="28"/>
          <w:lang w:val="uk-UA" w:eastAsia="uk-UA"/>
        </w:rPr>
        <w:t xml:space="preserve"> </w:t>
      </w:r>
      <w:r w:rsidRPr="001407D2">
        <w:rPr>
          <w:rFonts w:ascii="Times New Roman" w:hAnsi="Times New Roman" w:cs="Times New Roman"/>
          <w:b/>
          <w:bCs/>
          <w:color w:val="242424"/>
          <w:sz w:val="28"/>
          <w:szCs w:val="28"/>
          <w:lang w:val="uk-UA" w:eastAsia="uk-UA"/>
        </w:rPr>
        <w:t xml:space="preserve">Сільський голова                                               Артем </w:t>
      </w:r>
      <w:proofErr w:type="spellStart"/>
      <w:r w:rsidRPr="001407D2">
        <w:rPr>
          <w:rFonts w:ascii="Times New Roman" w:hAnsi="Times New Roman" w:cs="Times New Roman"/>
          <w:b/>
          <w:bCs/>
          <w:color w:val="242424"/>
          <w:sz w:val="28"/>
          <w:szCs w:val="28"/>
          <w:lang w:val="uk-UA" w:eastAsia="uk-UA"/>
        </w:rPr>
        <w:t>ДЕМЧУКОВ</w:t>
      </w:r>
      <w:proofErr w:type="spellEnd"/>
      <w:r w:rsidRPr="001407D2">
        <w:rPr>
          <w:rFonts w:ascii="Times New Roman" w:hAnsi="Times New Roman" w:cs="Times New Roman"/>
          <w:b/>
          <w:bCs/>
          <w:color w:val="242424"/>
          <w:sz w:val="28"/>
          <w:szCs w:val="28"/>
          <w:lang w:val="uk-UA" w:eastAsia="uk-UA"/>
        </w:rPr>
        <w:t xml:space="preserve">     </w:t>
      </w:r>
    </w:p>
    <w:p w:rsidR="00882CE9" w:rsidRPr="001407D2" w:rsidRDefault="00882CE9" w:rsidP="00882CE9">
      <w:pPr>
        <w:rPr>
          <w:rFonts w:ascii="Times New Roman" w:hAnsi="Times New Roman" w:cs="Times New Roman"/>
          <w:b/>
          <w:bCs/>
          <w:color w:val="242424"/>
          <w:sz w:val="28"/>
          <w:szCs w:val="28"/>
          <w:lang w:val="uk-UA" w:eastAsia="uk-UA"/>
        </w:rPr>
      </w:pPr>
      <w:r w:rsidRPr="001407D2">
        <w:rPr>
          <w:rFonts w:ascii="Times New Roman" w:hAnsi="Times New Roman" w:cs="Times New Roman"/>
          <w:b/>
          <w:bCs/>
          <w:color w:val="242424"/>
          <w:sz w:val="28"/>
          <w:szCs w:val="28"/>
          <w:lang w:val="uk-UA" w:eastAsia="uk-UA"/>
        </w:rPr>
        <w:t xml:space="preserve">  « _</w:t>
      </w:r>
      <w:r>
        <w:rPr>
          <w:rFonts w:ascii="Times New Roman" w:hAnsi="Times New Roman" w:cs="Times New Roman"/>
          <w:b/>
          <w:bCs/>
          <w:color w:val="242424"/>
          <w:sz w:val="28"/>
          <w:szCs w:val="28"/>
          <w:lang w:val="uk-UA" w:eastAsia="uk-UA"/>
        </w:rPr>
        <w:t>24</w:t>
      </w:r>
      <w:r w:rsidRPr="001407D2">
        <w:rPr>
          <w:rFonts w:ascii="Times New Roman" w:hAnsi="Times New Roman" w:cs="Times New Roman"/>
          <w:b/>
          <w:bCs/>
          <w:color w:val="242424"/>
          <w:sz w:val="28"/>
          <w:szCs w:val="28"/>
          <w:lang w:val="uk-UA" w:eastAsia="uk-UA"/>
        </w:rPr>
        <w:t xml:space="preserve">_ »  грудня  2020 року                                                                                            </w:t>
      </w:r>
    </w:p>
    <w:p w:rsidR="00882CE9" w:rsidRPr="00654394" w:rsidRDefault="00882CE9" w:rsidP="00882CE9">
      <w:pPr>
        <w:rPr>
          <w:rFonts w:ascii="Times New Roman" w:hAnsi="Times New Roman" w:cs="Times New Roman"/>
          <w:b/>
          <w:bCs/>
          <w:color w:val="242424"/>
          <w:sz w:val="28"/>
          <w:szCs w:val="28"/>
          <w:lang w:val="uk-UA" w:eastAsia="uk-UA"/>
        </w:rPr>
      </w:pPr>
      <w:r w:rsidRPr="001407D2">
        <w:rPr>
          <w:rFonts w:ascii="Times New Roman" w:hAnsi="Times New Roman" w:cs="Times New Roman"/>
          <w:b/>
          <w:bCs/>
          <w:color w:val="242424"/>
          <w:sz w:val="28"/>
          <w:szCs w:val="28"/>
          <w:lang w:val="uk-UA" w:eastAsia="uk-UA"/>
        </w:rPr>
        <w:t xml:space="preserve"> № </w:t>
      </w:r>
      <w:r>
        <w:rPr>
          <w:rFonts w:ascii="Times New Roman" w:hAnsi="Times New Roman" w:cs="Times New Roman"/>
          <w:b/>
          <w:bCs/>
          <w:color w:val="242424"/>
          <w:sz w:val="28"/>
          <w:szCs w:val="28"/>
          <w:lang w:val="uk-UA" w:eastAsia="uk-UA"/>
        </w:rPr>
        <w:t>28-</w:t>
      </w:r>
      <w:r>
        <w:rPr>
          <w:rFonts w:ascii="Times New Roman" w:hAnsi="Times New Roman" w:cs="Times New Roman"/>
          <w:b/>
          <w:bCs/>
          <w:color w:val="242424"/>
          <w:sz w:val="28"/>
          <w:szCs w:val="28"/>
          <w:lang w:val="en-US" w:eastAsia="uk-UA"/>
        </w:rPr>
        <w:t>V</w:t>
      </w:r>
      <w:r>
        <w:rPr>
          <w:rFonts w:ascii="Times New Roman" w:hAnsi="Times New Roman" w:cs="Times New Roman"/>
          <w:b/>
          <w:bCs/>
          <w:color w:val="242424"/>
          <w:sz w:val="28"/>
          <w:szCs w:val="28"/>
          <w:lang w:val="uk-UA" w:eastAsia="uk-UA"/>
        </w:rPr>
        <w:t>ІІІ</w:t>
      </w:r>
    </w:p>
    <w:p w:rsidR="00882CE9" w:rsidRPr="001407D2" w:rsidRDefault="00882CE9" w:rsidP="00882CE9">
      <w:pPr>
        <w:rPr>
          <w:rFonts w:ascii="Times New Roman" w:hAnsi="Times New Roman" w:cs="Times New Roman"/>
          <w:b/>
          <w:bCs/>
          <w:color w:val="242424"/>
          <w:sz w:val="28"/>
          <w:szCs w:val="28"/>
          <w:u w:val="single"/>
          <w:lang w:val="uk-UA" w:eastAsia="uk-UA"/>
        </w:rPr>
      </w:pPr>
    </w:p>
    <w:p w:rsidR="00882CE9" w:rsidRPr="001407D2" w:rsidRDefault="00882CE9" w:rsidP="00882CE9">
      <w:pPr>
        <w:rPr>
          <w:rFonts w:ascii="Times New Roman" w:hAnsi="Times New Roman" w:cs="Times New Roman"/>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401D54" w:rsidRPr="0066725F" w:rsidRDefault="00882CE9" w:rsidP="00882CE9">
      <w:pPr>
        <w:tabs>
          <w:tab w:val="left" w:pos="4980"/>
          <w:tab w:val="left" w:pos="7440"/>
        </w:tabs>
        <w:rPr>
          <w:rFonts w:ascii="Times New Roman" w:hAnsi="Times New Roman" w:cs="Times New Roman"/>
          <w:b/>
          <w:bCs/>
          <w:i/>
          <w:iCs/>
          <w:sz w:val="28"/>
          <w:szCs w:val="28"/>
          <w:lang w:val="uk-UA"/>
        </w:rPr>
      </w:pPr>
      <w:r>
        <w:rPr>
          <w:rFonts w:ascii="Times New Roman" w:hAnsi="Times New Roman" w:cs="Times New Roman"/>
          <w:bCs/>
          <w:sz w:val="28"/>
          <w:szCs w:val="28"/>
          <w:lang w:val="en-US"/>
        </w:rPr>
        <w:lastRenderedPageBreak/>
        <w:t xml:space="preserve">                                                              </w:t>
      </w:r>
      <w:r w:rsidR="00401D54" w:rsidRPr="00E844BF">
        <w:rPr>
          <w:rFonts w:ascii="Times New Roman" w:hAnsi="Times New Roman" w:cs="Times New Roman"/>
          <w:b/>
          <w:noProof/>
          <w:sz w:val="20"/>
          <w:szCs w:val="20"/>
        </w:rPr>
        <w:drawing>
          <wp:inline distT="0" distB="0" distL="0" distR="0">
            <wp:extent cx="371475" cy="514350"/>
            <wp:effectExtent l="19050" t="0" r="9525" b="0"/>
            <wp:docPr id="4"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8" cstate="print"/>
                    <a:srcRect/>
                    <a:stretch>
                      <a:fillRect/>
                    </a:stretch>
                  </pic:blipFill>
                  <pic:spPr bwMode="auto">
                    <a:xfrm>
                      <a:off x="0" y="0"/>
                      <a:ext cx="371475" cy="514350"/>
                    </a:xfrm>
                    <a:prstGeom prst="rect">
                      <a:avLst/>
                    </a:prstGeom>
                    <a:noFill/>
                    <a:ln w="9525">
                      <a:noFill/>
                      <a:miter lim="800000"/>
                      <a:headEnd/>
                      <a:tailEnd/>
                    </a:ln>
                  </pic:spPr>
                </pic:pic>
              </a:graphicData>
            </a:graphic>
          </wp:inline>
        </w:drawing>
      </w:r>
    </w:p>
    <w:p w:rsidR="00401D54" w:rsidRPr="00E844BF" w:rsidRDefault="00401D54" w:rsidP="00401D54">
      <w:pPr>
        <w:tabs>
          <w:tab w:val="left" w:pos="-2410"/>
          <w:tab w:val="center" w:pos="4677"/>
          <w:tab w:val="left" w:pos="5125"/>
        </w:tabs>
        <w:spacing w:after="0"/>
        <w:jc w:val="center"/>
        <w:rPr>
          <w:rFonts w:ascii="Times New Roman" w:hAnsi="Times New Roman" w:cs="Times New Roman"/>
          <w:b/>
          <w:sz w:val="28"/>
          <w:szCs w:val="28"/>
          <w:u w:val="single"/>
          <w:lang w:val="uk-UA"/>
        </w:rPr>
      </w:pPr>
      <w:r w:rsidRPr="00E844BF">
        <w:rPr>
          <w:rFonts w:ascii="Times New Roman" w:hAnsi="Times New Roman" w:cs="Times New Roman"/>
          <w:b/>
          <w:bCs/>
          <w:sz w:val="32"/>
          <w:szCs w:val="32"/>
          <w:lang w:val="uk-UA"/>
        </w:rPr>
        <w:t>УКРАЇНА</w:t>
      </w:r>
    </w:p>
    <w:p w:rsidR="00401D54" w:rsidRPr="00E844BF" w:rsidRDefault="00401D54" w:rsidP="00401D54">
      <w:pPr>
        <w:tabs>
          <w:tab w:val="left" w:pos="-2410"/>
          <w:tab w:val="center" w:pos="4677"/>
          <w:tab w:val="left" w:pos="5125"/>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ПЕТРОВІРІВСЬКА СІЛЬСЬКА РАДА</w:t>
      </w:r>
    </w:p>
    <w:p w:rsidR="00401D54" w:rsidRPr="00E844BF" w:rsidRDefault="00401D54" w:rsidP="00401D54">
      <w:pPr>
        <w:tabs>
          <w:tab w:val="left" w:pos="-2410"/>
        </w:tabs>
        <w:spacing w:after="0"/>
        <w:jc w:val="center"/>
        <w:rPr>
          <w:rFonts w:ascii="Times New Roman" w:hAnsi="Times New Roman" w:cs="Times New Roman"/>
          <w:caps/>
          <w:sz w:val="28"/>
          <w:szCs w:val="28"/>
          <w:lang w:val="uk-UA"/>
        </w:rPr>
      </w:pPr>
      <w:r w:rsidRPr="00E844BF">
        <w:rPr>
          <w:rFonts w:ascii="Times New Roman" w:hAnsi="Times New Roman" w:cs="Times New Roman"/>
          <w:b/>
          <w:bCs/>
          <w:sz w:val="28"/>
          <w:szCs w:val="28"/>
          <w:lang w:val="uk-UA"/>
        </w:rPr>
        <w:t>ШИРЯЇВСЬКОГО РАЙОНУ ДЕСЬКОЇ ОБЛАСТІ</w:t>
      </w:r>
    </w:p>
    <w:p w:rsidR="00401D54" w:rsidRPr="00E844BF" w:rsidRDefault="00401D54" w:rsidP="00401D54">
      <w:pPr>
        <w:shd w:val="clear" w:color="auto" w:fill="00B0F0"/>
        <w:spacing w:after="0"/>
        <w:jc w:val="center"/>
        <w:rPr>
          <w:rFonts w:ascii="Times New Roman" w:hAnsi="Times New Roman" w:cs="Times New Roman"/>
          <w:sz w:val="6"/>
          <w:szCs w:val="6"/>
          <w:lang w:val="uk-UA"/>
        </w:rPr>
      </w:pPr>
    </w:p>
    <w:p w:rsidR="00401D54" w:rsidRPr="00E844BF" w:rsidRDefault="00401D54" w:rsidP="00401D54">
      <w:pPr>
        <w:shd w:val="clear" w:color="auto" w:fill="FFFF00"/>
        <w:spacing w:after="0"/>
        <w:jc w:val="center"/>
        <w:rPr>
          <w:rFonts w:ascii="Times New Roman" w:hAnsi="Times New Roman" w:cs="Times New Roman"/>
          <w:sz w:val="8"/>
          <w:szCs w:val="8"/>
          <w:lang w:val="uk-UA"/>
        </w:rPr>
      </w:pPr>
    </w:p>
    <w:p w:rsidR="00401D54" w:rsidRPr="00E844BF" w:rsidRDefault="00401D54" w:rsidP="00401D54">
      <w:pPr>
        <w:tabs>
          <w:tab w:val="left" w:pos="916"/>
          <w:tab w:val="center" w:pos="4677"/>
          <w:tab w:val="left" w:pos="5125"/>
        </w:tabs>
        <w:spacing w:after="0"/>
        <w:rPr>
          <w:rFonts w:ascii="Times New Roman" w:hAnsi="Times New Roman" w:cs="Times New Roman"/>
          <w:sz w:val="24"/>
          <w:szCs w:val="24"/>
          <w:lang w:val="uk-UA"/>
        </w:rPr>
      </w:pPr>
    </w:p>
    <w:p w:rsidR="00401D54" w:rsidRPr="0066725F" w:rsidRDefault="00401D54" w:rsidP="00401D54">
      <w:pPr>
        <w:tabs>
          <w:tab w:val="left" w:pos="4110"/>
        </w:tabs>
        <w:spacing w:after="0"/>
        <w:rPr>
          <w:rFonts w:ascii="Times New Roman" w:hAnsi="Times New Roman" w:cs="Times New Roman"/>
          <w:b/>
          <w:bCs/>
          <w:sz w:val="28"/>
          <w:szCs w:val="28"/>
          <w:lang w:val="uk-UA"/>
        </w:rPr>
      </w:pPr>
      <w:r>
        <w:rPr>
          <w:rFonts w:ascii="Times New Roman" w:hAnsi="Times New Roman" w:cs="Times New Roman"/>
          <w:bCs/>
          <w:sz w:val="28"/>
          <w:szCs w:val="28"/>
          <w:lang w:val="uk-UA"/>
        </w:rPr>
        <w:tab/>
      </w:r>
      <w:r w:rsidRPr="0066725F">
        <w:rPr>
          <w:rFonts w:ascii="Times New Roman" w:hAnsi="Times New Roman" w:cs="Times New Roman"/>
          <w:b/>
          <w:bCs/>
          <w:sz w:val="28"/>
          <w:szCs w:val="28"/>
          <w:lang w:val="uk-UA"/>
        </w:rPr>
        <w:t>РІШЕННЯ</w:t>
      </w:r>
    </w:p>
    <w:p w:rsidR="00401D54" w:rsidRDefault="00401D54" w:rsidP="00401D54">
      <w:pPr>
        <w:spacing w:after="0"/>
        <w:rPr>
          <w:rFonts w:ascii="Times New Roman" w:hAnsi="Times New Roman" w:cs="Times New Roman"/>
          <w:bCs/>
          <w:sz w:val="28"/>
          <w:szCs w:val="28"/>
          <w:lang w:val="uk-UA"/>
        </w:rPr>
      </w:pPr>
    </w:p>
    <w:p w:rsidR="00401D54" w:rsidRPr="0066725F" w:rsidRDefault="00401D54" w:rsidP="00401D54">
      <w:pPr>
        <w:pStyle w:val="a8"/>
        <w:jc w:val="center"/>
        <w:rPr>
          <w:rFonts w:ascii="Times New Roman" w:hAnsi="Times New Roman" w:cs="Times New Roman"/>
          <w:b/>
          <w:sz w:val="28"/>
          <w:szCs w:val="28"/>
          <w:lang w:val="uk-UA"/>
        </w:rPr>
      </w:pPr>
      <w:r w:rsidRPr="0066725F">
        <w:rPr>
          <w:rFonts w:ascii="Times New Roman" w:hAnsi="Times New Roman" w:cs="Times New Roman"/>
          <w:b/>
          <w:sz w:val="28"/>
          <w:szCs w:val="28"/>
          <w:lang w:val="uk-UA"/>
        </w:rPr>
        <w:t>ІІ</w:t>
      </w:r>
      <w:r w:rsidRPr="0066725F">
        <w:rPr>
          <w:rFonts w:ascii="Times New Roman" w:hAnsi="Times New Roman" w:cs="Times New Roman"/>
          <w:b/>
          <w:sz w:val="28"/>
          <w:szCs w:val="28"/>
          <w:lang w:val="en-US"/>
        </w:rPr>
        <w:t>I</w:t>
      </w:r>
      <w:r w:rsidRPr="0066725F">
        <w:rPr>
          <w:rFonts w:ascii="Times New Roman" w:hAnsi="Times New Roman" w:cs="Times New Roman"/>
          <w:b/>
          <w:sz w:val="28"/>
          <w:szCs w:val="28"/>
          <w:lang w:val="uk-UA"/>
        </w:rPr>
        <w:t xml:space="preserve"> сесії </w:t>
      </w:r>
      <w:r w:rsidRPr="0066725F">
        <w:rPr>
          <w:rFonts w:ascii="Times New Roman" w:hAnsi="Times New Roman" w:cs="Times New Roman"/>
          <w:b/>
          <w:sz w:val="28"/>
          <w:szCs w:val="28"/>
          <w:lang w:val="en-US"/>
        </w:rPr>
        <w:t>VIII</w:t>
      </w:r>
      <w:r w:rsidRPr="0066725F">
        <w:rPr>
          <w:rFonts w:ascii="Times New Roman" w:hAnsi="Times New Roman" w:cs="Times New Roman"/>
          <w:b/>
          <w:sz w:val="28"/>
          <w:szCs w:val="28"/>
          <w:lang w:val="uk-UA"/>
        </w:rPr>
        <w:t xml:space="preserve"> скликання</w:t>
      </w:r>
    </w:p>
    <w:p w:rsidR="00401D54" w:rsidRDefault="00401D54" w:rsidP="00401D54">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rPr>
      </w:pPr>
    </w:p>
    <w:p w:rsidR="00401D54" w:rsidRPr="002D3529" w:rsidRDefault="00401D54" w:rsidP="00401D54">
      <w:pPr>
        <w:pStyle w:val="a8"/>
        <w:rPr>
          <w:rFonts w:ascii="Times New Roman" w:hAnsi="Times New Roman" w:cs="Times New Roman"/>
          <w:sz w:val="28"/>
          <w:szCs w:val="28"/>
          <w:lang w:val="uk-UA"/>
        </w:rPr>
      </w:pPr>
    </w:p>
    <w:p w:rsidR="00401D54" w:rsidRPr="002D3529" w:rsidRDefault="00401D54" w:rsidP="00401D54">
      <w:pPr>
        <w:pStyle w:val="a8"/>
        <w:rPr>
          <w:rFonts w:ascii="Times New Roman" w:hAnsi="Times New Roman" w:cs="Times New Roman"/>
          <w:sz w:val="28"/>
          <w:szCs w:val="28"/>
          <w:lang w:val="uk-UA"/>
        </w:rPr>
      </w:pPr>
    </w:p>
    <w:p w:rsidR="00401D54" w:rsidRPr="002D3529" w:rsidRDefault="00401D54" w:rsidP="00401D54">
      <w:pPr>
        <w:pStyle w:val="a8"/>
        <w:jc w:val="center"/>
        <w:rPr>
          <w:rFonts w:ascii="Times New Roman" w:hAnsi="Times New Roman" w:cs="Times New Roman"/>
          <w:b/>
          <w:sz w:val="28"/>
          <w:szCs w:val="28"/>
          <w:lang w:val="uk-UA"/>
        </w:rPr>
      </w:pPr>
      <w:r w:rsidRPr="007F5761">
        <w:rPr>
          <w:rFonts w:ascii="Times New Roman" w:hAnsi="Times New Roman" w:cs="Times New Roman"/>
          <w:b/>
          <w:sz w:val="28"/>
          <w:szCs w:val="28"/>
          <w:lang w:val="uk-UA"/>
        </w:rPr>
        <w:t>Про затвердження передавальних актів щодо</w:t>
      </w:r>
    </w:p>
    <w:p w:rsidR="00401D54" w:rsidRPr="002D3529" w:rsidRDefault="00401D54" w:rsidP="00401D54">
      <w:pPr>
        <w:pStyle w:val="a8"/>
        <w:jc w:val="center"/>
        <w:rPr>
          <w:rFonts w:ascii="Times New Roman" w:hAnsi="Times New Roman" w:cs="Times New Roman"/>
          <w:b/>
          <w:sz w:val="28"/>
          <w:szCs w:val="28"/>
          <w:lang w:val="uk-UA"/>
        </w:rPr>
      </w:pPr>
      <w:proofErr w:type="spellStart"/>
      <w:r w:rsidRPr="002D3529">
        <w:rPr>
          <w:rFonts w:ascii="Times New Roman" w:hAnsi="Times New Roman" w:cs="Times New Roman"/>
          <w:b/>
          <w:sz w:val="28"/>
          <w:szCs w:val="28"/>
        </w:rPr>
        <w:t>передачі</w:t>
      </w:r>
      <w:proofErr w:type="spellEnd"/>
      <w:r w:rsidRPr="002D3529">
        <w:rPr>
          <w:rFonts w:ascii="Times New Roman" w:hAnsi="Times New Roman" w:cs="Times New Roman"/>
          <w:b/>
          <w:sz w:val="28"/>
          <w:szCs w:val="28"/>
        </w:rPr>
        <w:t xml:space="preserve"> майна </w:t>
      </w:r>
      <w:proofErr w:type="spellStart"/>
      <w:r w:rsidRPr="002D3529">
        <w:rPr>
          <w:rFonts w:ascii="Times New Roman" w:hAnsi="Times New Roman" w:cs="Times New Roman"/>
          <w:b/>
          <w:sz w:val="28"/>
          <w:szCs w:val="28"/>
        </w:rPr>
        <w:t>сільських</w:t>
      </w:r>
      <w:proofErr w:type="spellEnd"/>
      <w:r w:rsidRPr="002D3529">
        <w:rPr>
          <w:rFonts w:ascii="Times New Roman" w:hAnsi="Times New Roman" w:cs="Times New Roman"/>
          <w:b/>
          <w:sz w:val="28"/>
          <w:szCs w:val="28"/>
        </w:rPr>
        <w:t xml:space="preserve"> рад, </w:t>
      </w:r>
      <w:proofErr w:type="spellStart"/>
      <w:r w:rsidRPr="002D3529">
        <w:rPr>
          <w:rFonts w:ascii="Times New Roman" w:hAnsi="Times New Roman" w:cs="Times New Roman"/>
          <w:b/>
          <w:sz w:val="28"/>
          <w:szCs w:val="28"/>
        </w:rPr>
        <w:t>якіприпиняються</w:t>
      </w:r>
      <w:proofErr w:type="spellEnd"/>
    </w:p>
    <w:p w:rsidR="00401D54" w:rsidRPr="002D3529" w:rsidRDefault="00401D54" w:rsidP="00401D54">
      <w:pPr>
        <w:pStyle w:val="a8"/>
        <w:jc w:val="center"/>
        <w:rPr>
          <w:rFonts w:ascii="Times New Roman" w:hAnsi="Times New Roman" w:cs="Times New Roman"/>
          <w:b/>
          <w:sz w:val="28"/>
          <w:szCs w:val="28"/>
          <w:lang w:val="uk-UA"/>
        </w:rPr>
      </w:pPr>
      <w:r w:rsidRPr="002D3529">
        <w:rPr>
          <w:rFonts w:ascii="Times New Roman" w:hAnsi="Times New Roman" w:cs="Times New Roman"/>
          <w:b/>
          <w:sz w:val="28"/>
          <w:szCs w:val="28"/>
        </w:rPr>
        <w:t xml:space="preserve">в </w:t>
      </w:r>
      <w:proofErr w:type="spellStart"/>
      <w:r w:rsidRPr="002D3529">
        <w:rPr>
          <w:rFonts w:ascii="Times New Roman" w:hAnsi="Times New Roman" w:cs="Times New Roman"/>
          <w:b/>
          <w:sz w:val="28"/>
          <w:szCs w:val="28"/>
        </w:rPr>
        <w:t>результатіреорганізації</w:t>
      </w:r>
      <w:proofErr w:type="spellEnd"/>
      <w:r w:rsidRPr="002D3529">
        <w:rPr>
          <w:rFonts w:ascii="Times New Roman" w:hAnsi="Times New Roman" w:cs="Times New Roman"/>
          <w:b/>
          <w:sz w:val="28"/>
          <w:szCs w:val="28"/>
        </w:rPr>
        <w:t xml:space="preserve">  шляхом </w:t>
      </w:r>
      <w:proofErr w:type="spellStart"/>
      <w:r w:rsidRPr="002D3529">
        <w:rPr>
          <w:rFonts w:ascii="Times New Roman" w:hAnsi="Times New Roman" w:cs="Times New Roman"/>
          <w:b/>
          <w:sz w:val="28"/>
          <w:szCs w:val="28"/>
        </w:rPr>
        <w:t>приєднання</w:t>
      </w:r>
      <w:proofErr w:type="spellEnd"/>
    </w:p>
    <w:p w:rsidR="00401D54" w:rsidRPr="002D3529" w:rsidRDefault="00401D54" w:rsidP="00401D54">
      <w:pPr>
        <w:pStyle w:val="a8"/>
        <w:jc w:val="center"/>
        <w:rPr>
          <w:rFonts w:ascii="Times New Roman" w:hAnsi="Times New Roman" w:cs="Times New Roman"/>
          <w:b/>
          <w:sz w:val="28"/>
          <w:szCs w:val="28"/>
        </w:rPr>
      </w:pPr>
      <w:r w:rsidRPr="002D3529">
        <w:rPr>
          <w:rFonts w:ascii="Times New Roman" w:hAnsi="Times New Roman" w:cs="Times New Roman"/>
          <w:b/>
          <w:sz w:val="28"/>
          <w:szCs w:val="28"/>
        </w:rPr>
        <w:t xml:space="preserve">до </w:t>
      </w:r>
      <w:proofErr w:type="spellStart"/>
      <w:r w:rsidRPr="002D3529">
        <w:rPr>
          <w:rFonts w:ascii="Times New Roman" w:hAnsi="Times New Roman" w:cs="Times New Roman"/>
          <w:b/>
          <w:sz w:val="28"/>
          <w:szCs w:val="28"/>
          <w:lang w:val="uk-UA"/>
        </w:rPr>
        <w:t>Петрові</w:t>
      </w:r>
      <w:proofErr w:type="gramStart"/>
      <w:r w:rsidRPr="002D3529">
        <w:rPr>
          <w:rFonts w:ascii="Times New Roman" w:hAnsi="Times New Roman" w:cs="Times New Roman"/>
          <w:b/>
          <w:sz w:val="28"/>
          <w:szCs w:val="28"/>
          <w:lang w:val="uk-UA"/>
        </w:rPr>
        <w:t>р</w:t>
      </w:r>
      <w:proofErr w:type="gramEnd"/>
      <w:r w:rsidRPr="002D3529">
        <w:rPr>
          <w:rFonts w:ascii="Times New Roman" w:hAnsi="Times New Roman" w:cs="Times New Roman"/>
          <w:b/>
          <w:sz w:val="28"/>
          <w:szCs w:val="28"/>
          <w:lang w:val="uk-UA"/>
        </w:rPr>
        <w:t>івської</w:t>
      </w:r>
      <w:r w:rsidRPr="002D3529">
        <w:rPr>
          <w:rFonts w:ascii="Times New Roman" w:hAnsi="Times New Roman" w:cs="Times New Roman"/>
          <w:b/>
          <w:sz w:val="28"/>
          <w:szCs w:val="28"/>
        </w:rPr>
        <w:t>сільської</w:t>
      </w:r>
      <w:proofErr w:type="spellEnd"/>
      <w:r w:rsidRPr="002D3529">
        <w:rPr>
          <w:rFonts w:ascii="Times New Roman" w:hAnsi="Times New Roman" w:cs="Times New Roman"/>
          <w:b/>
          <w:sz w:val="28"/>
          <w:szCs w:val="28"/>
        </w:rPr>
        <w:t xml:space="preserve"> ради</w:t>
      </w:r>
    </w:p>
    <w:p w:rsidR="00401D54" w:rsidRPr="002D3529" w:rsidRDefault="00401D54" w:rsidP="00401D54">
      <w:pPr>
        <w:pStyle w:val="a8"/>
        <w:rPr>
          <w:rFonts w:ascii="Times New Roman" w:hAnsi="Times New Roman" w:cs="Times New Roman"/>
          <w:b/>
          <w:sz w:val="28"/>
          <w:szCs w:val="28"/>
        </w:rPr>
      </w:pPr>
    </w:p>
    <w:p w:rsidR="00401D54" w:rsidRPr="002D3529" w:rsidRDefault="00401D54" w:rsidP="00401D54">
      <w:pPr>
        <w:pStyle w:val="a8"/>
        <w:rPr>
          <w:rFonts w:ascii="Times New Roman" w:hAnsi="Times New Roman" w:cs="Times New Roman"/>
          <w:sz w:val="28"/>
          <w:szCs w:val="28"/>
        </w:rPr>
      </w:pPr>
    </w:p>
    <w:p w:rsidR="00401D54" w:rsidRPr="002D3529" w:rsidRDefault="00401D54" w:rsidP="00401D54">
      <w:pPr>
        <w:pStyle w:val="a8"/>
        <w:rPr>
          <w:rFonts w:ascii="Times New Roman" w:hAnsi="Times New Roman" w:cs="Times New Roman"/>
          <w:sz w:val="28"/>
          <w:szCs w:val="28"/>
        </w:rPr>
      </w:pPr>
    </w:p>
    <w:p w:rsidR="00401D54" w:rsidRPr="002D3529" w:rsidRDefault="00401D54" w:rsidP="00401D54">
      <w:pPr>
        <w:pStyle w:val="a8"/>
        <w:rPr>
          <w:rFonts w:ascii="Times New Roman" w:hAnsi="Times New Roman" w:cs="Times New Roman"/>
          <w:sz w:val="28"/>
          <w:szCs w:val="28"/>
          <w:lang w:val="uk-UA"/>
        </w:rPr>
      </w:pPr>
      <w:proofErr w:type="spellStart"/>
      <w:r w:rsidRPr="002D3529">
        <w:rPr>
          <w:rFonts w:ascii="Times New Roman" w:hAnsi="Times New Roman" w:cs="Times New Roman"/>
          <w:sz w:val="28"/>
          <w:szCs w:val="28"/>
        </w:rPr>
        <w:t>Керуючись</w:t>
      </w:r>
      <w:proofErr w:type="spellEnd"/>
      <w:r w:rsidRPr="002D3529">
        <w:rPr>
          <w:rFonts w:ascii="Times New Roman" w:hAnsi="Times New Roman" w:cs="Times New Roman"/>
          <w:sz w:val="28"/>
          <w:szCs w:val="28"/>
        </w:rPr>
        <w:t xml:space="preserve"> ст. 26 Законом </w:t>
      </w:r>
      <w:proofErr w:type="spellStart"/>
      <w:r w:rsidRPr="002D3529">
        <w:rPr>
          <w:rFonts w:ascii="Times New Roman" w:hAnsi="Times New Roman" w:cs="Times New Roman"/>
          <w:sz w:val="28"/>
          <w:szCs w:val="28"/>
        </w:rPr>
        <w:t>України</w:t>
      </w:r>
      <w:proofErr w:type="spellEnd"/>
      <w:r w:rsidRPr="002D3529">
        <w:rPr>
          <w:rFonts w:ascii="Times New Roman" w:hAnsi="Times New Roman" w:cs="Times New Roman"/>
          <w:sz w:val="28"/>
          <w:szCs w:val="28"/>
        </w:rPr>
        <w:t xml:space="preserve"> «Про </w:t>
      </w:r>
      <w:proofErr w:type="spellStart"/>
      <w:proofErr w:type="gramStart"/>
      <w:r w:rsidRPr="002D3529">
        <w:rPr>
          <w:rFonts w:ascii="Times New Roman" w:hAnsi="Times New Roman" w:cs="Times New Roman"/>
          <w:sz w:val="28"/>
          <w:szCs w:val="28"/>
        </w:rPr>
        <w:t>м</w:t>
      </w:r>
      <w:proofErr w:type="gramEnd"/>
      <w:r w:rsidRPr="002D3529">
        <w:rPr>
          <w:rFonts w:ascii="Times New Roman" w:hAnsi="Times New Roman" w:cs="Times New Roman"/>
          <w:sz w:val="28"/>
          <w:szCs w:val="28"/>
        </w:rPr>
        <w:t>ісцевесамоврядування</w:t>
      </w:r>
      <w:proofErr w:type="spellEnd"/>
      <w:r w:rsidRPr="002D3529">
        <w:rPr>
          <w:rFonts w:ascii="Times New Roman" w:hAnsi="Times New Roman" w:cs="Times New Roman"/>
          <w:sz w:val="28"/>
          <w:szCs w:val="28"/>
        </w:rPr>
        <w:t xml:space="preserve"> в </w:t>
      </w:r>
      <w:proofErr w:type="spellStart"/>
      <w:r w:rsidRPr="002D3529">
        <w:rPr>
          <w:rFonts w:ascii="Times New Roman" w:hAnsi="Times New Roman" w:cs="Times New Roman"/>
          <w:sz w:val="28"/>
          <w:szCs w:val="28"/>
        </w:rPr>
        <w:t>Україні</w:t>
      </w:r>
      <w:proofErr w:type="spellEnd"/>
      <w:r w:rsidRPr="002D3529">
        <w:rPr>
          <w:rFonts w:ascii="Times New Roman" w:hAnsi="Times New Roman" w:cs="Times New Roman"/>
          <w:sz w:val="28"/>
          <w:szCs w:val="28"/>
        </w:rPr>
        <w:t xml:space="preserve">», ст. 8 Закону </w:t>
      </w:r>
      <w:proofErr w:type="spellStart"/>
      <w:r w:rsidRPr="002D3529">
        <w:rPr>
          <w:rFonts w:ascii="Times New Roman" w:hAnsi="Times New Roman" w:cs="Times New Roman"/>
          <w:sz w:val="28"/>
          <w:szCs w:val="28"/>
        </w:rPr>
        <w:t>України</w:t>
      </w:r>
      <w:proofErr w:type="spellEnd"/>
      <w:r w:rsidRPr="002D3529">
        <w:rPr>
          <w:rFonts w:ascii="Times New Roman" w:hAnsi="Times New Roman" w:cs="Times New Roman"/>
          <w:sz w:val="28"/>
          <w:szCs w:val="28"/>
        </w:rPr>
        <w:t xml:space="preserve"> «Про </w:t>
      </w:r>
      <w:proofErr w:type="spellStart"/>
      <w:r w:rsidRPr="002D3529">
        <w:rPr>
          <w:rFonts w:ascii="Times New Roman" w:hAnsi="Times New Roman" w:cs="Times New Roman"/>
          <w:sz w:val="28"/>
          <w:szCs w:val="28"/>
        </w:rPr>
        <w:t>добровільнеоб’єднаннятериторіальних</w:t>
      </w:r>
      <w:proofErr w:type="spellEnd"/>
      <w:r w:rsidRPr="002D3529">
        <w:rPr>
          <w:rFonts w:ascii="Times New Roman" w:hAnsi="Times New Roman" w:cs="Times New Roman"/>
          <w:sz w:val="28"/>
          <w:szCs w:val="28"/>
        </w:rPr>
        <w:t xml:space="preserve"> громад», </w:t>
      </w:r>
    </w:p>
    <w:p w:rsidR="00401D54" w:rsidRPr="002D3529" w:rsidRDefault="00401D54" w:rsidP="00401D54">
      <w:pPr>
        <w:pStyle w:val="a8"/>
        <w:rPr>
          <w:rFonts w:ascii="Times New Roman" w:hAnsi="Times New Roman" w:cs="Times New Roman"/>
          <w:sz w:val="28"/>
          <w:szCs w:val="28"/>
          <w:lang w:val="uk-UA"/>
        </w:rPr>
      </w:pPr>
      <w:r w:rsidRPr="00401D54">
        <w:rPr>
          <w:rFonts w:ascii="Times New Roman" w:hAnsi="Times New Roman" w:cs="Times New Roman"/>
          <w:sz w:val="28"/>
          <w:szCs w:val="28"/>
          <w:lang w:val="uk-UA"/>
        </w:rPr>
        <w:t>В И Р І Ш И Л А:</w:t>
      </w:r>
    </w:p>
    <w:p w:rsidR="00401D54" w:rsidRPr="002D3529" w:rsidRDefault="00401D54" w:rsidP="00401D54">
      <w:pPr>
        <w:pStyle w:val="a8"/>
        <w:rPr>
          <w:rFonts w:ascii="Times New Roman" w:hAnsi="Times New Roman" w:cs="Times New Roman"/>
          <w:sz w:val="28"/>
          <w:szCs w:val="28"/>
          <w:lang w:val="uk-UA"/>
        </w:rPr>
      </w:pPr>
      <w:r w:rsidRPr="007F5761">
        <w:rPr>
          <w:rFonts w:ascii="Times New Roman" w:hAnsi="Times New Roman" w:cs="Times New Roman"/>
          <w:sz w:val="28"/>
          <w:szCs w:val="28"/>
          <w:lang w:val="uk-UA"/>
        </w:rPr>
        <w:t xml:space="preserve">         1.Затвердити передавальні акти щодо передачі майна сільських рад, які припиняються в результаті реорганізації шляхом приєднання до </w:t>
      </w:r>
      <w:proofErr w:type="spellStart"/>
      <w:r w:rsidRPr="002D3529">
        <w:rPr>
          <w:rFonts w:ascii="Times New Roman" w:hAnsi="Times New Roman" w:cs="Times New Roman"/>
          <w:sz w:val="28"/>
          <w:szCs w:val="28"/>
          <w:lang w:val="uk-UA"/>
        </w:rPr>
        <w:t>Петровірівської</w:t>
      </w:r>
      <w:proofErr w:type="spellEnd"/>
      <w:r w:rsidRPr="007F5761">
        <w:rPr>
          <w:rFonts w:ascii="Times New Roman" w:hAnsi="Times New Roman" w:cs="Times New Roman"/>
          <w:sz w:val="28"/>
          <w:szCs w:val="28"/>
          <w:lang w:val="uk-UA"/>
        </w:rPr>
        <w:t xml:space="preserve"> сільської ради </w:t>
      </w:r>
      <w:proofErr w:type="spellStart"/>
      <w:r w:rsidRPr="002D3529">
        <w:rPr>
          <w:rFonts w:ascii="Times New Roman" w:hAnsi="Times New Roman" w:cs="Times New Roman"/>
          <w:sz w:val="28"/>
          <w:szCs w:val="28"/>
          <w:lang w:val="uk-UA"/>
        </w:rPr>
        <w:t>Ширяївського</w:t>
      </w:r>
      <w:proofErr w:type="spellEnd"/>
      <w:r w:rsidRPr="007F5761">
        <w:rPr>
          <w:rFonts w:ascii="Times New Roman" w:hAnsi="Times New Roman" w:cs="Times New Roman"/>
          <w:sz w:val="28"/>
          <w:szCs w:val="28"/>
          <w:lang w:val="uk-UA"/>
        </w:rPr>
        <w:t xml:space="preserve"> району </w:t>
      </w:r>
      <w:r w:rsidRPr="002D3529">
        <w:rPr>
          <w:rFonts w:ascii="Times New Roman" w:hAnsi="Times New Roman" w:cs="Times New Roman"/>
          <w:sz w:val="28"/>
          <w:szCs w:val="28"/>
          <w:lang w:val="uk-UA"/>
        </w:rPr>
        <w:t>Одеської</w:t>
      </w:r>
      <w:r w:rsidRPr="007F5761">
        <w:rPr>
          <w:rFonts w:ascii="Times New Roman" w:hAnsi="Times New Roman" w:cs="Times New Roman"/>
          <w:sz w:val="28"/>
          <w:szCs w:val="28"/>
          <w:lang w:val="uk-UA"/>
        </w:rPr>
        <w:t xml:space="preserve"> області (код ЄДРПОУ  043</w:t>
      </w:r>
      <w:r w:rsidRPr="002D3529">
        <w:rPr>
          <w:rFonts w:ascii="Times New Roman" w:hAnsi="Times New Roman" w:cs="Times New Roman"/>
          <w:sz w:val="28"/>
          <w:szCs w:val="28"/>
          <w:lang w:val="uk-UA"/>
        </w:rPr>
        <w:t>79031</w:t>
      </w:r>
      <w:r w:rsidRPr="007F5761">
        <w:rPr>
          <w:rFonts w:ascii="Times New Roman" w:hAnsi="Times New Roman" w:cs="Times New Roman"/>
          <w:sz w:val="28"/>
          <w:szCs w:val="28"/>
          <w:lang w:val="uk-UA"/>
        </w:rPr>
        <w:t xml:space="preserve">):                                                                                                           - </w:t>
      </w:r>
      <w:proofErr w:type="spellStart"/>
      <w:r w:rsidRPr="002D3529">
        <w:rPr>
          <w:rFonts w:ascii="Times New Roman" w:hAnsi="Times New Roman" w:cs="Times New Roman"/>
          <w:sz w:val="28"/>
          <w:szCs w:val="28"/>
          <w:lang w:val="uk-UA"/>
        </w:rPr>
        <w:t>Армашівської</w:t>
      </w:r>
      <w:proofErr w:type="spellEnd"/>
      <w:r w:rsidRPr="007F5761">
        <w:rPr>
          <w:rFonts w:ascii="Times New Roman" w:hAnsi="Times New Roman" w:cs="Times New Roman"/>
          <w:sz w:val="28"/>
          <w:szCs w:val="28"/>
          <w:lang w:val="uk-UA"/>
        </w:rPr>
        <w:t xml:space="preserve"> сільської ради (додаються).  </w:t>
      </w:r>
    </w:p>
    <w:p w:rsidR="00401D54" w:rsidRPr="002D3529" w:rsidRDefault="00401D54" w:rsidP="00401D54">
      <w:pPr>
        <w:pStyle w:val="a8"/>
        <w:rPr>
          <w:rFonts w:ascii="Times New Roman" w:hAnsi="Times New Roman" w:cs="Times New Roman"/>
          <w:sz w:val="28"/>
          <w:szCs w:val="28"/>
          <w:lang w:val="uk-UA"/>
        </w:rPr>
      </w:pPr>
      <w:r w:rsidRPr="002D3529">
        <w:rPr>
          <w:rFonts w:ascii="Times New Roman" w:hAnsi="Times New Roman" w:cs="Times New Roman"/>
          <w:sz w:val="28"/>
          <w:szCs w:val="28"/>
          <w:lang w:val="uk-UA"/>
        </w:rPr>
        <w:t xml:space="preserve">- </w:t>
      </w:r>
      <w:proofErr w:type="spellStart"/>
      <w:r w:rsidRPr="002D3529">
        <w:rPr>
          <w:rFonts w:ascii="Times New Roman" w:hAnsi="Times New Roman" w:cs="Times New Roman"/>
          <w:sz w:val="28"/>
          <w:szCs w:val="28"/>
          <w:lang w:val="uk-UA"/>
        </w:rPr>
        <w:t>Новосвітівської</w:t>
      </w:r>
      <w:proofErr w:type="spellEnd"/>
      <w:r w:rsidRPr="002D3529">
        <w:rPr>
          <w:rFonts w:ascii="Times New Roman" w:hAnsi="Times New Roman" w:cs="Times New Roman"/>
          <w:sz w:val="28"/>
          <w:szCs w:val="28"/>
          <w:lang w:val="uk-UA"/>
        </w:rPr>
        <w:t xml:space="preserve"> сільської ради(додаються).  </w:t>
      </w:r>
    </w:p>
    <w:p w:rsidR="00401D54" w:rsidRPr="002D3529" w:rsidRDefault="00401D54" w:rsidP="00401D54">
      <w:pPr>
        <w:pStyle w:val="a8"/>
        <w:rPr>
          <w:rFonts w:ascii="Times New Roman" w:hAnsi="Times New Roman" w:cs="Times New Roman"/>
          <w:sz w:val="28"/>
          <w:szCs w:val="28"/>
          <w:lang w:val="uk-UA"/>
        </w:rPr>
      </w:pPr>
      <w:r w:rsidRPr="002D3529">
        <w:rPr>
          <w:rFonts w:ascii="Times New Roman" w:hAnsi="Times New Roman" w:cs="Times New Roman"/>
          <w:sz w:val="28"/>
          <w:szCs w:val="28"/>
          <w:lang w:val="uk-UA"/>
        </w:rPr>
        <w:t xml:space="preserve"> 2. Прийняти основні засоби та товарно-матеріальні цінності, відображені в передавальних актах, у власність </w:t>
      </w:r>
      <w:proofErr w:type="spellStart"/>
      <w:r w:rsidRPr="002D3529">
        <w:rPr>
          <w:rFonts w:ascii="Times New Roman" w:hAnsi="Times New Roman" w:cs="Times New Roman"/>
          <w:sz w:val="28"/>
          <w:szCs w:val="28"/>
          <w:lang w:val="uk-UA"/>
        </w:rPr>
        <w:t>Петровірівської</w:t>
      </w:r>
      <w:proofErr w:type="spellEnd"/>
      <w:r w:rsidRPr="002D3529">
        <w:rPr>
          <w:rFonts w:ascii="Times New Roman" w:hAnsi="Times New Roman" w:cs="Times New Roman"/>
          <w:sz w:val="28"/>
          <w:szCs w:val="28"/>
          <w:lang w:val="uk-UA"/>
        </w:rPr>
        <w:t xml:space="preserve"> об’єднаної територіальної громади в особі </w:t>
      </w:r>
      <w:proofErr w:type="spellStart"/>
      <w:r w:rsidRPr="002D3529">
        <w:rPr>
          <w:rFonts w:ascii="Times New Roman" w:hAnsi="Times New Roman" w:cs="Times New Roman"/>
          <w:sz w:val="28"/>
          <w:szCs w:val="28"/>
          <w:lang w:val="uk-UA"/>
        </w:rPr>
        <w:t>Петровірівської</w:t>
      </w:r>
      <w:proofErr w:type="spellEnd"/>
      <w:r w:rsidRPr="002D3529">
        <w:rPr>
          <w:rFonts w:ascii="Times New Roman" w:hAnsi="Times New Roman" w:cs="Times New Roman"/>
          <w:sz w:val="28"/>
          <w:szCs w:val="28"/>
          <w:lang w:val="uk-UA"/>
        </w:rPr>
        <w:t xml:space="preserve"> сільської ради.                                    </w:t>
      </w:r>
    </w:p>
    <w:p w:rsidR="00401D54" w:rsidRPr="002D3529" w:rsidRDefault="00401D54" w:rsidP="00401D54">
      <w:pPr>
        <w:pStyle w:val="a8"/>
        <w:rPr>
          <w:rFonts w:ascii="Times New Roman" w:hAnsi="Times New Roman" w:cs="Times New Roman"/>
          <w:sz w:val="28"/>
          <w:szCs w:val="28"/>
          <w:lang w:val="uk-UA"/>
        </w:rPr>
      </w:pPr>
      <w:r w:rsidRPr="002D3529">
        <w:rPr>
          <w:rFonts w:ascii="Times New Roman" w:hAnsi="Times New Roman" w:cs="Times New Roman"/>
          <w:sz w:val="28"/>
          <w:szCs w:val="28"/>
        </w:rPr>
        <w:t xml:space="preserve">3. Контроль за </w:t>
      </w:r>
      <w:proofErr w:type="spellStart"/>
      <w:r w:rsidRPr="002D3529">
        <w:rPr>
          <w:rFonts w:ascii="Times New Roman" w:hAnsi="Times New Roman" w:cs="Times New Roman"/>
          <w:sz w:val="28"/>
          <w:szCs w:val="28"/>
        </w:rPr>
        <w:t>виконаннямцьогорішенняпокласти</w:t>
      </w:r>
      <w:proofErr w:type="spellEnd"/>
      <w:r w:rsidRPr="002D3529">
        <w:rPr>
          <w:rFonts w:ascii="Times New Roman" w:hAnsi="Times New Roman" w:cs="Times New Roman"/>
          <w:sz w:val="28"/>
          <w:szCs w:val="28"/>
        </w:rPr>
        <w:t xml:space="preserve"> на </w:t>
      </w:r>
      <w:proofErr w:type="spellStart"/>
      <w:r w:rsidRPr="002D3529">
        <w:rPr>
          <w:rFonts w:ascii="Times New Roman" w:hAnsi="Times New Roman" w:cs="Times New Roman"/>
          <w:sz w:val="28"/>
          <w:szCs w:val="28"/>
        </w:rPr>
        <w:t>постійнікомісії</w:t>
      </w:r>
      <w:proofErr w:type="gramStart"/>
      <w:r w:rsidRPr="002D3529">
        <w:rPr>
          <w:rFonts w:ascii="Times New Roman" w:hAnsi="Times New Roman" w:cs="Times New Roman"/>
          <w:sz w:val="28"/>
          <w:szCs w:val="28"/>
        </w:rPr>
        <w:t>с</w:t>
      </w:r>
      <w:proofErr w:type="gramEnd"/>
      <w:r w:rsidRPr="002D3529">
        <w:rPr>
          <w:rFonts w:ascii="Times New Roman" w:hAnsi="Times New Roman" w:cs="Times New Roman"/>
          <w:sz w:val="28"/>
          <w:szCs w:val="28"/>
        </w:rPr>
        <w:t>ільської</w:t>
      </w:r>
      <w:proofErr w:type="spellEnd"/>
      <w:r w:rsidRPr="002D3529">
        <w:rPr>
          <w:rFonts w:ascii="Times New Roman" w:hAnsi="Times New Roman" w:cs="Times New Roman"/>
          <w:sz w:val="28"/>
          <w:szCs w:val="28"/>
        </w:rPr>
        <w:t xml:space="preserve"> ради.</w:t>
      </w:r>
    </w:p>
    <w:p w:rsidR="00401D54" w:rsidRDefault="00401D54" w:rsidP="00401D54">
      <w:pPr>
        <w:pStyle w:val="a8"/>
        <w:rPr>
          <w:rFonts w:ascii="Times New Roman" w:hAnsi="Times New Roman" w:cs="Times New Roman"/>
          <w:sz w:val="28"/>
          <w:szCs w:val="28"/>
        </w:rPr>
      </w:pPr>
    </w:p>
    <w:p w:rsidR="00401D54" w:rsidRPr="002D3529" w:rsidRDefault="00401D54" w:rsidP="00401D54">
      <w:pPr>
        <w:pStyle w:val="a8"/>
        <w:rPr>
          <w:rFonts w:ascii="Times New Roman" w:hAnsi="Times New Roman" w:cs="Times New Roman"/>
          <w:sz w:val="28"/>
          <w:szCs w:val="28"/>
        </w:rPr>
      </w:pPr>
    </w:p>
    <w:p w:rsidR="00401D54" w:rsidRPr="002D3529" w:rsidRDefault="00401D54" w:rsidP="00401D54">
      <w:pPr>
        <w:pStyle w:val="a8"/>
        <w:jc w:val="center"/>
        <w:rPr>
          <w:rFonts w:ascii="Times New Roman" w:hAnsi="Times New Roman" w:cs="Times New Roman"/>
          <w:sz w:val="28"/>
          <w:szCs w:val="28"/>
          <w:lang w:val="uk-UA"/>
        </w:rPr>
      </w:pPr>
      <w:proofErr w:type="spellStart"/>
      <w:r w:rsidRPr="002D3529">
        <w:rPr>
          <w:rFonts w:ascii="Times New Roman" w:hAnsi="Times New Roman" w:cs="Times New Roman"/>
          <w:sz w:val="28"/>
          <w:szCs w:val="28"/>
        </w:rPr>
        <w:t>Сільський</w:t>
      </w:r>
      <w:proofErr w:type="spellEnd"/>
      <w:r w:rsidRPr="002D3529">
        <w:rPr>
          <w:rFonts w:ascii="Times New Roman" w:hAnsi="Times New Roman" w:cs="Times New Roman"/>
          <w:sz w:val="28"/>
          <w:szCs w:val="28"/>
        </w:rPr>
        <w:t xml:space="preserve"> голова:                          </w:t>
      </w:r>
      <w:r w:rsidRPr="002D3529">
        <w:rPr>
          <w:rFonts w:ascii="Times New Roman" w:hAnsi="Times New Roman" w:cs="Times New Roman"/>
          <w:sz w:val="28"/>
          <w:szCs w:val="28"/>
          <w:lang w:val="uk-UA"/>
        </w:rPr>
        <w:t>А.С.</w:t>
      </w:r>
      <w:proofErr w:type="spellStart"/>
      <w:r w:rsidRPr="002D3529">
        <w:rPr>
          <w:rFonts w:ascii="Times New Roman" w:hAnsi="Times New Roman" w:cs="Times New Roman"/>
          <w:sz w:val="28"/>
          <w:szCs w:val="28"/>
          <w:lang w:val="uk-UA"/>
        </w:rPr>
        <w:t>Демчуков</w:t>
      </w:r>
      <w:proofErr w:type="spellEnd"/>
    </w:p>
    <w:p w:rsidR="00401D54" w:rsidRDefault="00401D54" w:rsidP="00401D54">
      <w:pPr>
        <w:pStyle w:val="a8"/>
        <w:rPr>
          <w:rFonts w:ascii="Times New Roman" w:hAnsi="Times New Roman" w:cs="Times New Roman"/>
          <w:sz w:val="28"/>
          <w:szCs w:val="28"/>
          <w:lang w:val="uk-UA"/>
        </w:rPr>
      </w:pPr>
    </w:p>
    <w:p w:rsidR="00401D54" w:rsidRPr="002D3529" w:rsidRDefault="00401D54" w:rsidP="00401D54">
      <w:pPr>
        <w:pStyle w:val="a8"/>
        <w:rPr>
          <w:rFonts w:ascii="Times New Roman" w:hAnsi="Times New Roman" w:cs="Times New Roman"/>
          <w:sz w:val="28"/>
          <w:szCs w:val="28"/>
          <w:lang w:val="uk-UA"/>
        </w:rPr>
      </w:pPr>
    </w:p>
    <w:p w:rsidR="00401D54" w:rsidRPr="002D3529" w:rsidRDefault="00401D54" w:rsidP="00401D54">
      <w:pPr>
        <w:pStyle w:val="a8"/>
        <w:rPr>
          <w:rFonts w:ascii="Times New Roman" w:hAnsi="Times New Roman" w:cs="Times New Roman"/>
          <w:sz w:val="28"/>
          <w:szCs w:val="28"/>
          <w:lang w:val="uk-UA"/>
        </w:rPr>
      </w:pPr>
    </w:p>
    <w:p w:rsidR="00401D54" w:rsidRPr="001407D2" w:rsidRDefault="00401D54" w:rsidP="00401D54">
      <w:pPr>
        <w:spacing w:after="0"/>
        <w:rPr>
          <w:rFonts w:ascii="Times New Roman" w:hAnsi="Times New Roman" w:cs="Times New Roman"/>
          <w:b/>
          <w:bCs/>
          <w:color w:val="242424"/>
          <w:sz w:val="28"/>
          <w:szCs w:val="28"/>
          <w:lang w:val="uk-UA" w:eastAsia="uk-UA"/>
        </w:rPr>
      </w:pPr>
      <w:r w:rsidRPr="001407D2">
        <w:rPr>
          <w:rFonts w:ascii="Times New Roman" w:hAnsi="Times New Roman" w:cs="Times New Roman"/>
          <w:b/>
          <w:bCs/>
          <w:color w:val="242424"/>
          <w:sz w:val="28"/>
          <w:szCs w:val="28"/>
          <w:lang w:val="uk-UA" w:eastAsia="uk-UA"/>
        </w:rPr>
        <w:t xml:space="preserve">  « </w:t>
      </w:r>
      <w:r>
        <w:rPr>
          <w:rFonts w:ascii="Times New Roman" w:hAnsi="Times New Roman" w:cs="Times New Roman"/>
          <w:b/>
          <w:bCs/>
          <w:color w:val="242424"/>
          <w:sz w:val="28"/>
          <w:szCs w:val="28"/>
          <w:lang w:val="uk-UA" w:eastAsia="uk-UA"/>
        </w:rPr>
        <w:t>24</w:t>
      </w:r>
      <w:r w:rsidRPr="001407D2">
        <w:rPr>
          <w:rFonts w:ascii="Times New Roman" w:hAnsi="Times New Roman" w:cs="Times New Roman"/>
          <w:b/>
          <w:bCs/>
          <w:color w:val="242424"/>
          <w:sz w:val="28"/>
          <w:szCs w:val="28"/>
          <w:lang w:val="uk-UA" w:eastAsia="uk-UA"/>
        </w:rPr>
        <w:t xml:space="preserve"> »  грудня  2020 року                                                                                            </w:t>
      </w:r>
    </w:p>
    <w:p w:rsidR="00401D54" w:rsidRPr="00B4308E" w:rsidRDefault="00401D54" w:rsidP="00401D54">
      <w:pPr>
        <w:spacing w:after="0"/>
        <w:rPr>
          <w:rFonts w:ascii="Times New Roman" w:hAnsi="Times New Roman" w:cs="Times New Roman"/>
          <w:b/>
          <w:bCs/>
          <w:color w:val="242424"/>
          <w:sz w:val="28"/>
          <w:szCs w:val="28"/>
          <w:u w:val="single"/>
          <w:lang w:val="en-US" w:eastAsia="uk-UA"/>
        </w:rPr>
      </w:pPr>
      <w:r w:rsidRPr="0066725F">
        <w:rPr>
          <w:rFonts w:ascii="Times New Roman" w:hAnsi="Times New Roman" w:cs="Times New Roman"/>
          <w:b/>
          <w:bCs/>
          <w:color w:val="242424"/>
          <w:sz w:val="28"/>
          <w:szCs w:val="28"/>
          <w:u w:val="single"/>
          <w:lang w:eastAsia="uk-UA"/>
        </w:rPr>
        <w:t xml:space="preserve">      </w:t>
      </w:r>
      <w:r w:rsidRPr="00B4308E">
        <w:rPr>
          <w:rFonts w:ascii="Times New Roman" w:hAnsi="Times New Roman" w:cs="Times New Roman"/>
          <w:b/>
          <w:bCs/>
          <w:color w:val="242424"/>
          <w:sz w:val="28"/>
          <w:szCs w:val="28"/>
          <w:u w:val="single"/>
          <w:lang w:val="uk-UA" w:eastAsia="uk-UA"/>
        </w:rPr>
        <w:t>№  2</w:t>
      </w:r>
      <w:r>
        <w:rPr>
          <w:rFonts w:ascii="Times New Roman" w:hAnsi="Times New Roman" w:cs="Times New Roman"/>
          <w:b/>
          <w:bCs/>
          <w:color w:val="242424"/>
          <w:sz w:val="28"/>
          <w:szCs w:val="28"/>
          <w:u w:val="single"/>
          <w:lang w:val="uk-UA" w:eastAsia="uk-UA"/>
        </w:rPr>
        <w:t>9</w:t>
      </w:r>
      <w:r w:rsidRPr="00B4308E">
        <w:rPr>
          <w:rFonts w:ascii="Times New Roman" w:hAnsi="Times New Roman" w:cs="Times New Roman"/>
          <w:b/>
          <w:bCs/>
          <w:color w:val="242424"/>
          <w:sz w:val="28"/>
          <w:szCs w:val="28"/>
          <w:u w:val="single"/>
          <w:lang w:val="uk-UA" w:eastAsia="uk-UA"/>
        </w:rPr>
        <w:t xml:space="preserve"> V</w:t>
      </w:r>
      <w:r w:rsidRPr="00B4308E">
        <w:rPr>
          <w:rFonts w:ascii="Times New Roman" w:hAnsi="Times New Roman" w:cs="Times New Roman"/>
          <w:b/>
          <w:bCs/>
          <w:color w:val="242424"/>
          <w:sz w:val="28"/>
          <w:szCs w:val="28"/>
          <w:u w:val="single"/>
          <w:lang w:val="en-US" w:eastAsia="uk-UA"/>
        </w:rPr>
        <w:t>III</w:t>
      </w:r>
    </w:p>
    <w:p w:rsidR="0051285D" w:rsidRPr="0066725F" w:rsidRDefault="0051285D" w:rsidP="0051285D">
      <w:pPr>
        <w:tabs>
          <w:tab w:val="left" w:pos="4980"/>
          <w:tab w:val="left" w:pos="7440"/>
        </w:tabs>
        <w:jc w:val="center"/>
        <w:rPr>
          <w:rFonts w:ascii="Times New Roman" w:hAnsi="Times New Roman" w:cs="Times New Roman"/>
          <w:b/>
          <w:bCs/>
          <w:i/>
          <w:iCs/>
          <w:sz w:val="28"/>
          <w:szCs w:val="28"/>
          <w:lang w:val="uk-UA"/>
        </w:rPr>
      </w:pPr>
      <w:r w:rsidRPr="00E844BF">
        <w:rPr>
          <w:rFonts w:ascii="Times New Roman" w:hAnsi="Times New Roman" w:cs="Times New Roman"/>
          <w:b/>
          <w:noProof/>
          <w:sz w:val="20"/>
          <w:szCs w:val="20"/>
        </w:rPr>
        <w:lastRenderedPageBreak/>
        <w:drawing>
          <wp:inline distT="0" distB="0" distL="0" distR="0">
            <wp:extent cx="371475" cy="514350"/>
            <wp:effectExtent l="19050" t="0" r="9525" b="0"/>
            <wp:docPr id="6"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8" cstate="print"/>
                    <a:srcRect/>
                    <a:stretch>
                      <a:fillRect/>
                    </a:stretch>
                  </pic:blipFill>
                  <pic:spPr bwMode="auto">
                    <a:xfrm>
                      <a:off x="0" y="0"/>
                      <a:ext cx="371475" cy="514350"/>
                    </a:xfrm>
                    <a:prstGeom prst="rect">
                      <a:avLst/>
                    </a:prstGeom>
                    <a:noFill/>
                    <a:ln w="9525">
                      <a:noFill/>
                      <a:miter lim="800000"/>
                      <a:headEnd/>
                      <a:tailEnd/>
                    </a:ln>
                  </pic:spPr>
                </pic:pic>
              </a:graphicData>
            </a:graphic>
          </wp:inline>
        </w:drawing>
      </w:r>
    </w:p>
    <w:p w:rsidR="0051285D" w:rsidRPr="00E844BF" w:rsidRDefault="0051285D" w:rsidP="0051285D">
      <w:pPr>
        <w:tabs>
          <w:tab w:val="left" w:pos="-2410"/>
          <w:tab w:val="center" w:pos="4677"/>
          <w:tab w:val="left" w:pos="5125"/>
        </w:tabs>
        <w:spacing w:after="0"/>
        <w:jc w:val="center"/>
        <w:rPr>
          <w:rFonts w:ascii="Times New Roman" w:hAnsi="Times New Roman" w:cs="Times New Roman"/>
          <w:b/>
          <w:sz w:val="28"/>
          <w:szCs w:val="28"/>
          <w:u w:val="single"/>
          <w:lang w:val="uk-UA"/>
        </w:rPr>
      </w:pPr>
      <w:r w:rsidRPr="00E844BF">
        <w:rPr>
          <w:rFonts w:ascii="Times New Roman" w:hAnsi="Times New Roman" w:cs="Times New Roman"/>
          <w:b/>
          <w:bCs/>
          <w:sz w:val="32"/>
          <w:szCs w:val="32"/>
          <w:lang w:val="uk-UA"/>
        </w:rPr>
        <w:t>УКРАЇНА</w:t>
      </w:r>
    </w:p>
    <w:p w:rsidR="0051285D" w:rsidRPr="00E844BF" w:rsidRDefault="0051285D" w:rsidP="0051285D">
      <w:pPr>
        <w:tabs>
          <w:tab w:val="left" w:pos="-2410"/>
          <w:tab w:val="center" w:pos="4677"/>
          <w:tab w:val="left" w:pos="5125"/>
        </w:tabs>
        <w:spacing w:after="0"/>
        <w:jc w:val="center"/>
        <w:rPr>
          <w:rFonts w:ascii="Times New Roman" w:hAnsi="Times New Roman" w:cs="Times New Roman"/>
          <w:b/>
          <w:bCs/>
          <w:sz w:val="28"/>
          <w:szCs w:val="28"/>
          <w:lang w:val="uk-UA"/>
        </w:rPr>
      </w:pPr>
      <w:r w:rsidRPr="00E844BF">
        <w:rPr>
          <w:rFonts w:ascii="Times New Roman" w:hAnsi="Times New Roman" w:cs="Times New Roman"/>
          <w:b/>
          <w:bCs/>
          <w:sz w:val="28"/>
          <w:szCs w:val="28"/>
          <w:lang w:val="uk-UA"/>
        </w:rPr>
        <w:t>ПЕТРОВІРІВСЬКА СІЛЬСЬКА РАДА</w:t>
      </w:r>
    </w:p>
    <w:p w:rsidR="0051285D" w:rsidRPr="00E844BF" w:rsidRDefault="0051285D" w:rsidP="0051285D">
      <w:pPr>
        <w:tabs>
          <w:tab w:val="left" w:pos="-2410"/>
        </w:tabs>
        <w:spacing w:after="0"/>
        <w:jc w:val="center"/>
        <w:rPr>
          <w:rFonts w:ascii="Times New Roman" w:hAnsi="Times New Roman" w:cs="Times New Roman"/>
          <w:caps/>
          <w:sz w:val="28"/>
          <w:szCs w:val="28"/>
          <w:lang w:val="uk-UA"/>
        </w:rPr>
      </w:pPr>
      <w:r w:rsidRPr="00E844BF">
        <w:rPr>
          <w:rFonts w:ascii="Times New Roman" w:hAnsi="Times New Roman" w:cs="Times New Roman"/>
          <w:b/>
          <w:bCs/>
          <w:sz w:val="28"/>
          <w:szCs w:val="28"/>
          <w:lang w:val="uk-UA"/>
        </w:rPr>
        <w:t>ШИРЯЇВСЬКОГО РАЙОНУ ДЕСЬКОЇ ОБЛАСТІ</w:t>
      </w:r>
    </w:p>
    <w:p w:rsidR="0051285D" w:rsidRPr="00E844BF" w:rsidRDefault="0051285D" w:rsidP="0051285D">
      <w:pPr>
        <w:shd w:val="clear" w:color="auto" w:fill="00B0F0"/>
        <w:spacing w:after="0"/>
        <w:jc w:val="center"/>
        <w:rPr>
          <w:rFonts w:ascii="Times New Roman" w:hAnsi="Times New Roman" w:cs="Times New Roman"/>
          <w:sz w:val="6"/>
          <w:szCs w:val="6"/>
          <w:lang w:val="uk-UA"/>
        </w:rPr>
      </w:pPr>
    </w:p>
    <w:p w:rsidR="0051285D" w:rsidRPr="00E844BF" w:rsidRDefault="0051285D" w:rsidP="0051285D">
      <w:pPr>
        <w:shd w:val="clear" w:color="auto" w:fill="FFFF00"/>
        <w:spacing w:after="0"/>
        <w:jc w:val="center"/>
        <w:rPr>
          <w:rFonts w:ascii="Times New Roman" w:hAnsi="Times New Roman" w:cs="Times New Roman"/>
          <w:sz w:val="8"/>
          <w:szCs w:val="8"/>
          <w:lang w:val="uk-UA"/>
        </w:rPr>
      </w:pPr>
    </w:p>
    <w:p w:rsidR="0051285D" w:rsidRPr="00E844BF" w:rsidRDefault="0051285D" w:rsidP="0051285D">
      <w:pPr>
        <w:tabs>
          <w:tab w:val="left" w:pos="916"/>
          <w:tab w:val="center" w:pos="4677"/>
          <w:tab w:val="left" w:pos="5125"/>
        </w:tabs>
        <w:spacing w:after="0"/>
        <w:rPr>
          <w:rFonts w:ascii="Times New Roman" w:hAnsi="Times New Roman" w:cs="Times New Roman"/>
          <w:sz w:val="24"/>
          <w:szCs w:val="24"/>
          <w:lang w:val="uk-UA"/>
        </w:rPr>
      </w:pPr>
    </w:p>
    <w:p w:rsidR="0051285D" w:rsidRPr="0051285D" w:rsidRDefault="0051285D" w:rsidP="0051285D">
      <w:pPr>
        <w:tabs>
          <w:tab w:val="left" w:pos="4110"/>
        </w:tabs>
        <w:spacing w:after="0"/>
        <w:rPr>
          <w:rFonts w:ascii="Times New Roman" w:hAnsi="Times New Roman" w:cs="Times New Roman"/>
          <w:b/>
          <w:bCs/>
          <w:sz w:val="28"/>
          <w:szCs w:val="28"/>
          <w:lang w:val="uk-UA"/>
        </w:rPr>
      </w:pPr>
      <w:r>
        <w:rPr>
          <w:rFonts w:ascii="Times New Roman" w:hAnsi="Times New Roman" w:cs="Times New Roman"/>
          <w:bCs/>
          <w:sz w:val="28"/>
          <w:szCs w:val="28"/>
          <w:lang w:val="uk-UA"/>
        </w:rPr>
        <w:tab/>
      </w:r>
      <w:r w:rsidRPr="0066725F">
        <w:rPr>
          <w:rFonts w:ascii="Times New Roman" w:hAnsi="Times New Roman" w:cs="Times New Roman"/>
          <w:b/>
          <w:bCs/>
          <w:sz w:val="28"/>
          <w:szCs w:val="28"/>
          <w:lang w:val="uk-UA"/>
        </w:rPr>
        <w:t>РІШЕННЯ</w:t>
      </w:r>
    </w:p>
    <w:p w:rsidR="0051285D" w:rsidRDefault="0051285D" w:rsidP="0051285D">
      <w:pPr>
        <w:pStyle w:val="a8"/>
        <w:jc w:val="center"/>
        <w:rPr>
          <w:rFonts w:ascii="Times New Roman" w:hAnsi="Times New Roman" w:cs="Times New Roman"/>
          <w:b/>
          <w:sz w:val="28"/>
          <w:szCs w:val="28"/>
          <w:lang w:val="uk-UA"/>
        </w:rPr>
      </w:pPr>
      <w:r w:rsidRPr="0066725F">
        <w:rPr>
          <w:rFonts w:ascii="Times New Roman" w:hAnsi="Times New Roman" w:cs="Times New Roman"/>
          <w:b/>
          <w:sz w:val="28"/>
          <w:szCs w:val="28"/>
          <w:lang w:val="uk-UA"/>
        </w:rPr>
        <w:t>ІІ</w:t>
      </w:r>
      <w:r w:rsidRPr="0066725F">
        <w:rPr>
          <w:rFonts w:ascii="Times New Roman" w:hAnsi="Times New Roman" w:cs="Times New Roman"/>
          <w:b/>
          <w:sz w:val="28"/>
          <w:szCs w:val="28"/>
          <w:lang w:val="en-US"/>
        </w:rPr>
        <w:t>I</w:t>
      </w:r>
      <w:r w:rsidRPr="0066725F">
        <w:rPr>
          <w:rFonts w:ascii="Times New Roman" w:hAnsi="Times New Roman" w:cs="Times New Roman"/>
          <w:b/>
          <w:sz w:val="28"/>
          <w:szCs w:val="28"/>
          <w:lang w:val="uk-UA"/>
        </w:rPr>
        <w:t xml:space="preserve"> сесії </w:t>
      </w:r>
      <w:r w:rsidRPr="0066725F">
        <w:rPr>
          <w:rFonts w:ascii="Times New Roman" w:hAnsi="Times New Roman" w:cs="Times New Roman"/>
          <w:b/>
          <w:sz w:val="28"/>
          <w:szCs w:val="28"/>
          <w:lang w:val="en-US"/>
        </w:rPr>
        <w:t>VIII</w:t>
      </w:r>
      <w:r w:rsidRPr="0066725F">
        <w:rPr>
          <w:rFonts w:ascii="Times New Roman" w:hAnsi="Times New Roman" w:cs="Times New Roman"/>
          <w:b/>
          <w:sz w:val="28"/>
          <w:szCs w:val="28"/>
          <w:lang w:val="uk-UA"/>
        </w:rPr>
        <w:t xml:space="preserve"> скликання</w:t>
      </w:r>
    </w:p>
    <w:p w:rsidR="0051285D" w:rsidRPr="0051285D" w:rsidRDefault="0051285D" w:rsidP="0051285D">
      <w:pPr>
        <w:pStyle w:val="a8"/>
        <w:jc w:val="center"/>
        <w:rPr>
          <w:rFonts w:ascii="Times New Roman" w:hAnsi="Times New Roman" w:cs="Times New Roman"/>
          <w:b/>
          <w:sz w:val="28"/>
          <w:szCs w:val="28"/>
          <w:lang w:val="uk-UA"/>
        </w:rPr>
      </w:pPr>
    </w:p>
    <w:p w:rsidR="0051285D" w:rsidRPr="0051285D" w:rsidRDefault="0051285D" w:rsidP="0051285D">
      <w:pPr>
        <w:spacing w:after="0"/>
        <w:rPr>
          <w:rFonts w:ascii="Times New Roman" w:hAnsi="Times New Roman" w:cs="Times New Roman"/>
          <w:b/>
          <w:sz w:val="28"/>
          <w:szCs w:val="28"/>
        </w:rPr>
      </w:pPr>
      <w:r w:rsidRPr="0051285D">
        <w:rPr>
          <w:rFonts w:ascii="Times New Roman" w:hAnsi="Times New Roman" w:cs="Times New Roman"/>
          <w:b/>
          <w:sz w:val="28"/>
          <w:szCs w:val="28"/>
        </w:rPr>
        <w:t xml:space="preserve">«Про </w:t>
      </w:r>
      <w:proofErr w:type="spellStart"/>
      <w:r w:rsidRPr="0051285D">
        <w:rPr>
          <w:rFonts w:ascii="Times New Roman" w:hAnsi="Times New Roman" w:cs="Times New Roman"/>
          <w:b/>
          <w:sz w:val="28"/>
          <w:szCs w:val="28"/>
        </w:rPr>
        <w:t>затвердження</w:t>
      </w:r>
      <w:proofErr w:type="spellEnd"/>
      <w:r w:rsidRPr="0051285D">
        <w:rPr>
          <w:rFonts w:ascii="Times New Roman" w:hAnsi="Times New Roman" w:cs="Times New Roman"/>
          <w:b/>
          <w:sz w:val="28"/>
          <w:szCs w:val="28"/>
        </w:rPr>
        <w:t xml:space="preserve"> </w:t>
      </w:r>
      <w:proofErr w:type="spellStart"/>
      <w:r w:rsidRPr="0051285D">
        <w:rPr>
          <w:rFonts w:ascii="Times New Roman" w:hAnsi="Times New Roman" w:cs="Times New Roman"/>
          <w:b/>
          <w:sz w:val="28"/>
          <w:szCs w:val="28"/>
        </w:rPr>
        <w:t>структури</w:t>
      </w:r>
      <w:proofErr w:type="spellEnd"/>
      <w:r w:rsidRPr="0051285D">
        <w:rPr>
          <w:rFonts w:ascii="Times New Roman" w:hAnsi="Times New Roman" w:cs="Times New Roman"/>
          <w:b/>
          <w:sz w:val="28"/>
          <w:szCs w:val="28"/>
        </w:rPr>
        <w:t xml:space="preserve">  та </w:t>
      </w:r>
      <w:proofErr w:type="gramStart"/>
      <w:r w:rsidRPr="0051285D">
        <w:rPr>
          <w:rFonts w:ascii="Times New Roman" w:hAnsi="Times New Roman" w:cs="Times New Roman"/>
          <w:b/>
          <w:sz w:val="28"/>
          <w:szCs w:val="28"/>
        </w:rPr>
        <w:t>штатного</w:t>
      </w:r>
      <w:proofErr w:type="gramEnd"/>
      <w:r w:rsidRPr="0051285D">
        <w:rPr>
          <w:rFonts w:ascii="Times New Roman" w:hAnsi="Times New Roman" w:cs="Times New Roman"/>
          <w:b/>
          <w:sz w:val="28"/>
          <w:szCs w:val="28"/>
        </w:rPr>
        <w:t xml:space="preserve"> </w:t>
      </w:r>
    </w:p>
    <w:p w:rsidR="0051285D" w:rsidRPr="0051285D" w:rsidRDefault="0051285D" w:rsidP="0051285D">
      <w:pPr>
        <w:spacing w:after="0"/>
        <w:rPr>
          <w:rFonts w:ascii="Times New Roman" w:hAnsi="Times New Roman" w:cs="Times New Roman"/>
          <w:b/>
          <w:sz w:val="28"/>
          <w:szCs w:val="28"/>
        </w:rPr>
      </w:pPr>
      <w:proofErr w:type="spellStart"/>
      <w:r w:rsidRPr="0051285D">
        <w:rPr>
          <w:rFonts w:ascii="Times New Roman" w:hAnsi="Times New Roman" w:cs="Times New Roman"/>
          <w:b/>
          <w:sz w:val="28"/>
          <w:szCs w:val="28"/>
        </w:rPr>
        <w:t>розпису</w:t>
      </w:r>
      <w:proofErr w:type="spellEnd"/>
      <w:r w:rsidRPr="0051285D">
        <w:rPr>
          <w:rFonts w:ascii="Times New Roman" w:hAnsi="Times New Roman" w:cs="Times New Roman"/>
          <w:b/>
          <w:sz w:val="28"/>
          <w:szCs w:val="28"/>
        </w:rPr>
        <w:t xml:space="preserve">  </w:t>
      </w:r>
      <w:proofErr w:type="spellStart"/>
      <w:r w:rsidRPr="0051285D">
        <w:rPr>
          <w:rFonts w:ascii="Times New Roman" w:hAnsi="Times New Roman" w:cs="Times New Roman"/>
          <w:b/>
          <w:sz w:val="28"/>
          <w:szCs w:val="28"/>
        </w:rPr>
        <w:t>апарату</w:t>
      </w:r>
      <w:proofErr w:type="spellEnd"/>
    </w:p>
    <w:p w:rsidR="0051285D" w:rsidRDefault="0051285D" w:rsidP="0051285D">
      <w:pPr>
        <w:spacing w:after="0"/>
        <w:rPr>
          <w:rFonts w:ascii="Times New Roman" w:hAnsi="Times New Roman" w:cs="Times New Roman"/>
          <w:b/>
          <w:sz w:val="28"/>
          <w:szCs w:val="28"/>
        </w:rPr>
      </w:pPr>
      <w:proofErr w:type="spellStart"/>
      <w:r w:rsidRPr="0051285D">
        <w:rPr>
          <w:rFonts w:ascii="Times New Roman" w:hAnsi="Times New Roman" w:cs="Times New Roman"/>
          <w:b/>
          <w:sz w:val="28"/>
          <w:szCs w:val="28"/>
        </w:rPr>
        <w:t>Петрові</w:t>
      </w:r>
      <w:proofErr w:type="gramStart"/>
      <w:r w:rsidRPr="0051285D">
        <w:rPr>
          <w:rFonts w:ascii="Times New Roman" w:hAnsi="Times New Roman" w:cs="Times New Roman"/>
          <w:b/>
          <w:sz w:val="28"/>
          <w:szCs w:val="28"/>
        </w:rPr>
        <w:t>р</w:t>
      </w:r>
      <w:proofErr w:type="gramEnd"/>
      <w:r w:rsidRPr="0051285D">
        <w:rPr>
          <w:rFonts w:ascii="Times New Roman" w:hAnsi="Times New Roman" w:cs="Times New Roman"/>
          <w:b/>
          <w:sz w:val="28"/>
          <w:szCs w:val="28"/>
        </w:rPr>
        <w:t>івської</w:t>
      </w:r>
      <w:proofErr w:type="spellEnd"/>
      <w:r w:rsidRPr="0051285D">
        <w:rPr>
          <w:rFonts w:ascii="Times New Roman" w:hAnsi="Times New Roman" w:cs="Times New Roman"/>
          <w:b/>
          <w:sz w:val="28"/>
          <w:szCs w:val="28"/>
        </w:rPr>
        <w:t xml:space="preserve"> </w:t>
      </w:r>
      <w:proofErr w:type="spellStart"/>
      <w:r w:rsidRPr="0051285D">
        <w:rPr>
          <w:rFonts w:ascii="Times New Roman" w:hAnsi="Times New Roman" w:cs="Times New Roman"/>
          <w:b/>
          <w:sz w:val="28"/>
          <w:szCs w:val="28"/>
        </w:rPr>
        <w:t>сільської</w:t>
      </w:r>
      <w:proofErr w:type="spellEnd"/>
      <w:r w:rsidRPr="0051285D">
        <w:rPr>
          <w:rFonts w:ascii="Times New Roman" w:hAnsi="Times New Roman" w:cs="Times New Roman"/>
          <w:b/>
          <w:sz w:val="28"/>
          <w:szCs w:val="28"/>
        </w:rPr>
        <w:t xml:space="preserve">  ради ОТГ на  2021 </w:t>
      </w:r>
      <w:proofErr w:type="spellStart"/>
      <w:r w:rsidRPr="0051285D">
        <w:rPr>
          <w:rFonts w:ascii="Times New Roman" w:hAnsi="Times New Roman" w:cs="Times New Roman"/>
          <w:b/>
          <w:sz w:val="28"/>
          <w:szCs w:val="28"/>
        </w:rPr>
        <w:t>рік</w:t>
      </w:r>
      <w:proofErr w:type="spellEnd"/>
      <w:r w:rsidRPr="0051285D">
        <w:rPr>
          <w:rFonts w:ascii="Times New Roman" w:hAnsi="Times New Roman" w:cs="Times New Roman"/>
          <w:b/>
          <w:sz w:val="28"/>
          <w:szCs w:val="28"/>
        </w:rPr>
        <w:t>.»</w:t>
      </w:r>
    </w:p>
    <w:p w:rsidR="0051285D" w:rsidRPr="0051285D" w:rsidRDefault="0051285D" w:rsidP="0051285D">
      <w:pPr>
        <w:spacing w:after="0"/>
        <w:rPr>
          <w:rFonts w:ascii="Times New Roman" w:hAnsi="Times New Roman" w:cs="Times New Roman"/>
          <w:b/>
          <w:sz w:val="28"/>
          <w:szCs w:val="28"/>
        </w:rPr>
      </w:pPr>
    </w:p>
    <w:p w:rsidR="0051285D" w:rsidRPr="0051285D" w:rsidRDefault="0051285D" w:rsidP="0051285D">
      <w:pPr>
        <w:rPr>
          <w:rFonts w:ascii="Times New Roman" w:hAnsi="Times New Roman" w:cs="Times New Roman"/>
          <w:sz w:val="28"/>
          <w:szCs w:val="28"/>
          <w:lang w:val="uk-UA"/>
        </w:rPr>
      </w:pPr>
      <w:r>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Відповідно</w:t>
      </w:r>
      <w:proofErr w:type="spellEnd"/>
      <w:r w:rsidRPr="0051285D">
        <w:rPr>
          <w:rFonts w:ascii="Times New Roman" w:hAnsi="Times New Roman" w:cs="Times New Roman"/>
          <w:sz w:val="28"/>
          <w:szCs w:val="28"/>
        </w:rPr>
        <w:t xml:space="preserve"> до </w:t>
      </w:r>
      <w:proofErr w:type="spellStart"/>
      <w:r w:rsidRPr="0051285D">
        <w:rPr>
          <w:rFonts w:ascii="Times New Roman" w:hAnsi="Times New Roman" w:cs="Times New Roman"/>
          <w:sz w:val="28"/>
          <w:szCs w:val="28"/>
        </w:rPr>
        <w:t>законів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України</w:t>
      </w:r>
      <w:proofErr w:type="spellEnd"/>
      <w:r w:rsidRPr="0051285D">
        <w:rPr>
          <w:rFonts w:ascii="Times New Roman" w:hAnsi="Times New Roman" w:cs="Times New Roman"/>
          <w:sz w:val="28"/>
          <w:szCs w:val="28"/>
        </w:rPr>
        <w:t xml:space="preserve"> «Про службу в органах </w:t>
      </w:r>
      <w:proofErr w:type="spellStart"/>
      <w:r w:rsidRPr="0051285D">
        <w:rPr>
          <w:rFonts w:ascii="Times New Roman" w:hAnsi="Times New Roman" w:cs="Times New Roman"/>
          <w:sz w:val="28"/>
          <w:szCs w:val="28"/>
        </w:rPr>
        <w:t>місцевого</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самоврядування</w:t>
      </w:r>
      <w:proofErr w:type="spellEnd"/>
      <w:r w:rsidRPr="0051285D">
        <w:rPr>
          <w:rFonts w:ascii="Times New Roman" w:hAnsi="Times New Roman" w:cs="Times New Roman"/>
          <w:sz w:val="28"/>
          <w:szCs w:val="28"/>
        </w:rPr>
        <w:t xml:space="preserve">», «Про оплату </w:t>
      </w:r>
      <w:proofErr w:type="spellStart"/>
      <w:r w:rsidRPr="0051285D">
        <w:rPr>
          <w:rFonts w:ascii="Times New Roman" w:hAnsi="Times New Roman" w:cs="Times New Roman"/>
          <w:sz w:val="28"/>
          <w:szCs w:val="28"/>
        </w:rPr>
        <w:t>праці</w:t>
      </w:r>
      <w:proofErr w:type="spellEnd"/>
      <w:r w:rsidRPr="0051285D">
        <w:rPr>
          <w:rFonts w:ascii="Times New Roman" w:hAnsi="Times New Roman" w:cs="Times New Roman"/>
          <w:sz w:val="28"/>
          <w:szCs w:val="28"/>
        </w:rPr>
        <w:t xml:space="preserve">», постанови </w:t>
      </w:r>
      <w:proofErr w:type="spellStart"/>
      <w:r w:rsidRPr="0051285D">
        <w:rPr>
          <w:rFonts w:ascii="Times New Roman" w:hAnsi="Times New Roman" w:cs="Times New Roman"/>
          <w:sz w:val="28"/>
          <w:szCs w:val="28"/>
        </w:rPr>
        <w:t>Кабінету</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Міні</w:t>
      </w:r>
      <w:proofErr w:type="gramStart"/>
      <w:r w:rsidRPr="0051285D">
        <w:rPr>
          <w:rFonts w:ascii="Times New Roman" w:hAnsi="Times New Roman" w:cs="Times New Roman"/>
          <w:sz w:val="28"/>
          <w:szCs w:val="28"/>
        </w:rPr>
        <w:t>стр</w:t>
      </w:r>
      <w:proofErr w:type="gramEnd"/>
      <w:r w:rsidRPr="0051285D">
        <w:rPr>
          <w:rFonts w:ascii="Times New Roman" w:hAnsi="Times New Roman" w:cs="Times New Roman"/>
          <w:sz w:val="28"/>
          <w:szCs w:val="28"/>
        </w:rPr>
        <w:t>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України</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від</w:t>
      </w:r>
      <w:proofErr w:type="spellEnd"/>
      <w:r w:rsidRPr="0051285D">
        <w:rPr>
          <w:rFonts w:ascii="Times New Roman" w:hAnsi="Times New Roman" w:cs="Times New Roman"/>
          <w:sz w:val="28"/>
          <w:szCs w:val="28"/>
        </w:rPr>
        <w:t xml:space="preserve"> 9 </w:t>
      </w:r>
      <w:proofErr w:type="spellStart"/>
      <w:r w:rsidRPr="0051285D">
        <w:rPr>
          <w:rFonts w:ascii="Times New Roman" w:hAnsi="Times New Roman" w:cs="Times New Roman"/>
          <w:sz w:val="28"/>
          <w:szCs w:val="28"/>
        </w:rPr>
        <w:t>березня</w:t>
      </w:r>
      <w:proofErr w:type="spellEnd"/>
      <w:r w:rsidRPr="0051285D">
        <w:rPr>
          <w:rFonts w:ascii="Times New Roman" w:hAnsi="Times New Roman" w:cs="Times New Roman"/>
          <w:sz w:val="28"/>
          <w:szCs w:val="28"/>
        </w:rPr>
        <w:t xml:space="preserve"> 2006 року № 268 «Про </w:t>
      </w:r>
      <w:proofErr w:type="spellStart"/>
      <w:r w:rsidRPr="0051285D">
        <w:rPr>
          <w:rFonts w:ascii="Times New Roman" w:hAnsi="Times New Roman" w:cs="Times New Roman"/>
          <w:sz w:val="28"/>
          <w:szCs w:val="28"/>
        </w:rPr>
        <w:t>упорядкування</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структури</w:t>
      </w:r>
      <w:proofErr w:type="spellEnd"/>
      <w:r w:rsidRPr="0051285D">
        <w:rPr>
          <w:rFonts w:ascii="Times New Roman" w:hAnsi="Times New Roman" w:cs="Times New Roman"/>
          <w:sz w:val="28"/>
          <w:szCs w:val="28"/>
        </w:rPr>
        <w:t xml:space="preserve"> та умов оплати </w:t>
      </w:r>
      <w:proofErr w:type="spellStart"/>
      <w:r w:rsidRPr="0051285D">
        <w:rPr>
          <w:rFonts w:ascii="Times New Roman" w:hAnsi="Times New Roman" w:cs="Times New Roman"/>
          <w:sz w:val="28"/>
          <w:szCs w:val="28"/>
        </w:rPr>
        <w:t>праці</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працівників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апарату</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органів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виконавчої</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влади</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органів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прокуратури</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судів</w:t>
      </w:r>
      <w:proofErr w:type="spellEnd"/>
      <w:r w:rsidRPr="0051285D">
        <w:rPr>
          <w:rFonts w:ascii="Times New Roman" w:hAnsi="Times New Roman" w:cs="Times New Roman"/>
          <w:sz w:val="28"/>
          <w:szCs w:val="28"/>
        </w:rPr>
        <w:t xml:space="preserve"> та </w:t>
      </w:r>
      <w:proofErr w:type="spellStart"/>
      <w:r w:rsidRPr="0051285D">
        <w:rPr>
          <w:rFonts w:ascii="Times New Roman" w:hAnsi="Times New Roman" w:cs="Times New Roman"/>
          <w:sz w:val="28"/>
          <w:szCs w:val="28"/>
        </w:rPr>
        <w:t>інших</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органів</w:t>
      </w:r>
      <w:proofErr w:type="spellEnd"/>
      <w:r w:rsidRPr="0051285D">
        <w:rPr>
          <w:rFonts w:ascii="Times New Roman" w:hAnsi="Times New Roman" w:cs="Times New Roman"/>
          <w:sz w:val="28"/>
          <w:szCs w:val="28"/>
        </w:rPr>
        <w:t xml:space="preserve">», Наказу </w:t>
      </w:r>
      <w:proofErr w:type="spellStart"/>
      <w:r w:rsidRPr="0051285D">
        <w:rPr>
          <w:rFonts w:ascii="Times New Roman" w:hAnsi="Times New Roman" w:cs="Times New Roman"/>
          <w:sz w:val="28"/>
          <w:szCs w:val="28"/>
        </w:rPr>
        <w:t>Міністерства</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праці</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України</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від</w:t>
      </w:r>
      <w:proofErr w:type="spellEnd"/>
      <w:r w:rsidRPr="0051285D">
        <w:rPr>
          <w:rFonts w:ascii="Times New Roman" w:hAnsi="Times New Roman" w:cs="Times New Roman"/>
          <w:sz w:val="28"/>
          <w:szCs w:val="28"/>
        </w:rPr>
        <w:t xml:space="preserve"> 02.10.1996 року №77</w:t>
      </w:r>
      <w:proofErr w:type="gramStart"/>
      <w:r w:rsidRPr="0051285D">
        <w:rPr>
          <w:rFonts w:ascii="Times New Roman" w:hAnsi="Times New Roman" w:cs="Times New Roman"/>
          <w:sz w:val="28"/>
          <w:szCs w:val="28"/>
        </w:rPr>
        <w:t xml:space="preserve"> „П</w:t>
      </w:r>
      <w:proofErr w:type="gramEnd"/>
      <w:r w:rsidRPr="0051285D">
        <w:rPr>
          <w:rFonts w:ascii="Times New Roman" w:hAnsi="Times New Roman" w:cs="Times New Roman"/>
          <w:sz w:val="28"/>
          <w:szCs w:val="28"/>
        </w:rPr>
        <w:t xml:space="preserve">ро </w:t>
      </w:r>
      <w:proofErr w:type="spellStart"/>
      <w:r w:rsidRPr="0051285D">
        <w:rPr>
          <w:rFonts w:ascii="Times New Roman" w:hAnsi="Times New Roman" w:cs="Times New Roman"/>
          <w:sz w:val="28"/>
          <w:szCs w:val="28"/>
        </w:rPr>
        <w:t>умови</w:t>
      </w:r>
      <w:proofErr w:type="spellEnd"/>
      <w:r w:rsidRPr="0051285D">
        <w:rPr>
          <w:rFonts w:ascii="Times New Roman" w:hAnsi="Times New Roman" w:cs="Times New Roman"/>
          <w:sz w:val="28"/>
          <w:szCs w:val="28"/>
        </w:rPr>
        <w:t xml:space="preserve"> оплати </w:t>
      </w:r>
      <w:proofErr w:type="spellStart"/>
      <w:r w:rsidRPr="0051285D">
        <w:rPr>
          <w:rFonts w:ascii="Times New Roman" w:hAnsi="Times New Roman" w:cs="Times New Roman"/>
          <w:sz w:val="28"/>
          <w:szCs w:val="28"/>
        </w:rPr>
        <w:t>праці</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робітників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зайнятих</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обслуговуванням</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органів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виконавчої</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влади</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місцевого</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самоврядування</w:t>
      </w:r>
      <w:proofErr w:type="spellEnd"/>
      <w:r w:rsidRPr="0051285D">
        <w:rPr>
          <w:rFonts w:ascii="Times New Roman" w:hAnsi="Times New Roman" w:cs="Times New Roman"/>
          <w:sz w:val="28"/>
          <w:szCs w:val="28"/>
        </w:rPr>
        <w:t xml:space="preserve"> та </w:t>
      </w:r>
      <w:proofErr w:type="spellStart"/>
      <w:r w:rsidRPr="0051285D">
        <w:rPr>
          <w:rFonts w:ascii="Times New Roman" w:hAnsi="Times New Roman" w:cs="Times New Roman"/>
          <w:sz w:val="28"/>
          <w:szCs w:val="28"/>
        </w:rPr>
        <w:t>їх</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виконавчих</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органів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органів</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прокуратури</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судів</w:t>
      </w:r>
      <w:proofErr w:type="spellEnd"/>
      <w:r w:rsidRPr="0051285D">
        <w:rPr>
          <w:rFonts w:ascii="Times New Roman" w:hAnsi="Times New Roman" w:cs="Times New Roman"/>
          <w:sz w:val="28"/>
          <w:szCs w:val="28"/>
        </w:rPr>
        <w:t xml:space="preserve"> та </w:t>
      </w:r>
      <w:proofErr w:type="spellStart"/>
      <w:r w:rsidRPr="0051285D">
        <w:rPr>
          <w:rFonts w:ascii="Times New Roman" w:hAnsi="Times New Roman" w:cs="Times New Roman"/>
          <w:sz w:val="28"/>
          <w:szCs w:val="28"/>
        </w:rPr>
        <w:t>інших</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органів</w:t>
      </w:r>
      <w:proofErr w:type="spellEnd"/>
      <w:r w:rsidRPr="0051285D">
        <w:rPr>
          <w:rFonts w:ascii="Times New Roman" w:hAnsi="Times New Roman" w:cs="Times New Roman"/>
          <w:sz w:val="28"/>
          <w:szCs w:val="28"/>
        </w:rPr>
        <w:t>” (</w:t>
      </w:r>
      <w:proofErr w:type="spellStart"/>
      <w:r w:rsidRPr="0051285D">
        <w:rPr>
          <w:rFonts w:ascii="Times New Roman" w:hAnsi="Times New Roman" w:cs="Times New Roman"/>
          <w:sz w:val="28"/>
          <w:szCs w:val="28"/>
        </w:rPr>
        <w:t>зі</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sz w:val="28"/>
          <w:szCs w:val="28"/>
        </w:rPr>
        <w:t>змінами</w:t>
      </w:r>
      <w:proofErr w:type="spellEnd"/>
      <w:r w:rsidRPr="0051285D">
        <w:rPr>
          <w:rFonts w:ascii="Times New Roman" w:hAnsi="Times New Roman" w:cs="Times New Roman"/>
          <w:sz w:val="28"/>
          <w:szCs w:val="28"/>
        </w:rPr>
        <w:t xml:space="preserve">) </w:t>
      </w:r>
      <w:r>
        <w:rPr>
          <w:rFonts w:ascii="Times New Roman" w:hAnsi="Times New Roman" w:cs="Times New Roman"/>
          <w:sz w:val="28"/>
          <w:szCs w:val="28"/>
          <w:lang w:val="uk-UA"/>
        </w:rPr>
        <w:t xml:space="preserve"> сесія </w:t>
      </w:r>
      <w:r>
        <w:rPr>
          <w:rFonts w:ascii="Times New Roman" w:hAnsi="Times New Roman" w:cs="Times New Roman"/>
          <w:sz w:val="28"/>
          <w:szCs w:val="28"/>
        </w:rPr>
        <w:t>с</w:t>
      </w:r>
      <w:r>
        <w:rPr>
          <w:rFonts w:ascii="Times New Roman" w:hAnsi="Times New Roman" w:cs="Times New Roman"/>
          <w:sz w:val="28"/>
          <w:szCs w:val="28"/>
          <w:lang w:val="uk-UA"/>
        </w:rPr>
        <w:t>і</w:t>
      </w:r>
      <w:proofErr w:type="spellStart"/>
      <w:r>
        <w:rPr>
          <w:rFonts w:ascii="Times New Roman" w:hAnsi="Times New Roman" w:cs="Times New Roman"/>
          <w:sz w:val="28"/>
          <w:szCs w:val="28"/>
        </w:rPr>
        <w:t>льськ</w:t>
      </w:r>
      <w:r>
        <w:rPr>
          <w:rFonts w:ascii="Times New Roman" w:hAnsi="Times New Roman" w:cs="Times New Roman"/>
          <w:sz w:val="28"/>
          <w:szCs w:val="28"/>
          <w:lang w:val="uk-UA"/>
        </w:rPr>
        <w:t>ої</w:t>
      </w:r>
      <w:proofErr w:type="spellEnd"/>
      <w:r>
        <w:rPr>
          <w:rFonts w:ascii="Times New Roman" w:hAnsi="Times New Roman" w:cs="Times New Roman"/>
          <w:sz w:val="28"/>
          <w:szCs w:val="28"/>
          <w:lang w:val="uk-UA"/>
        </w:rPr>
        <w:t xml:space="preserve"> ради</w:t>
      </w:r>
    </w:p>
    <w:p w:rsidR="0051285D" w:rsidRPr="0051285D" w:rsidRDefault="0051285D" w:rsidP="0051285D">
      <w:pPr>
        <w:rPr>
          <w:rFonts w:ascii="Times New Roman" w:hAnsi="Times New Roman" w:cs="Times New Roman"/>
          <w:b/>
          <w:sz w:val="28"/>
          <w:szCs w:val="28"/>
          <w:lang w:val="uk-UA"/>
        </w:rPr>
      </w:pPr>
      <w:r w:rsidRPr="0051285D">
        <w:rPr>
          <w:rFonts w:ascii="Times New Roman" w:hAnsi="Times New Roman" w:cs="Times New Roman"/>
          <w:b/>
          <w:sz w:val="28"/>
          <w:szCs w:val="28"/>
        </w:rPr>
        <w:t xml:space="preserve">В И </w:t>
      </w:r>
      <w:proofErr w:type="gramStart"/>
      <w:r w:rsidRPr="0051285D">
        <w:rPr>
          <w:rFonts w:ascii="Times New Roman" w:hAnsi="Times New Roman" w:cs="Times New Roman"/>
          <w:b/>
          <w:sz w:val="28"/>
          <w:szCs w:val="28"/>
        </w:rPr>
        <w:t>Р</w:t>
      </w:r>
      <w:proofErr w:type="gramEnd"/>
      <w:r w:rsidRPr="0051285D">
        <w:rPr>
          <w:rFonts w:ascii="Times New Roman" w:hAnsi="Times New Roman" w:cs="Times New Roman"/>
          <w:b/>
          <w:sz w:val="28"/>
          <w:szCs w:val="28"/>
        </w:rPr>
        <w:t xml:space="preserve"> І Ш И Л А :  </w:t>
      </w:r>
    </w:p>
    <w:p w:rsidR="0051285D" w:rsidRPr="0051285D" w:rsidRDefault="0051285D" w:rsidP="0051285D">
      <w:pPr>
        <w:rPr>
          <w:rFonts w:ascii="Times New Roman" w:hAnsi="Times New Roman" w:cs="Times New Roman"/>
          <w:bCs/>
          <w:sz w:val="28"/>
          <w:szCs w:val="28"/>
        </w:rPr>
      </w:pPr>
      <w:r w:rsidRPr="0051285D">
        <w:rPr>
          <w:rFonts w:ascii="Times New Roman" w:hAnsi="Times New Roman" w:cs="Times New Roman"/>
          <w:sz w:val="28"/>
          <w:szCs w:val="28"/>
        </w:rPr>
        <w:t xml:space="preserve">1. </w:t>
      </w:r>
      <w:proofErr w:type="spellStart"/>
      <w:r w:rsidRPr="0051285D">
        <w:rPr>
          <w:rFonts w:ascii="Times New Roman" w:hAnsi="Times New Roman" w:cs="Times New Roman"/>
          <w:sz w:val="28"/>
          <w:szCs w:val="28"/>
        </w:rPr>
        <w:t>Затвердити</w:t>
      </w:r>
      <w:proofErr w:type="spellEnd"/>
      <w:r w:rsidRPr="0051285D">
        <w:rPr>
          <w:rFonts w:ascii="Times New Roman" w:hAnsi="Times New Roman" w:cs="Times New Roman"/>
          <w:sz w:val="28"/>
          <w:szCs w:val="28"/>
        </w:rPr>
        <w:t xml:space="preserve">   структуру   </w:t>
      </w:r>
      <w:proofErr w:type="spellStart"/>
      <w:r w:rsidRPr="0051285D">
        <w:rPr>
          <w:rFonts w:ascii="Times New Roman" w:hAnsi="Times New Roman" w:cs="Times New Roman"/>
          <w:sz w:val="28"/>
          <w:szCs w:val="28"/>
        </w:rPr>
        <w:t>апарату</w:t>
      </w:r>
      <w:proofErr w:type="spellEnd"/>
      <w:r w:rsidRPr="0051285D">
        <w:rPr>
          <w:rFonts w:ascii="Times New Roman" w:hAnsi="Times New Roman" w:cs="Times New Roman"/>
          <w:sz w:val="28"/>
          <w:szCs w:val="28"/>
        </w:rPr>
        <w:t xml:space="preserve"> </w:t>
      </w:r>
      <w:proofErr w:type="spellStart"/>
      <w:r w:rsidRPr="0051285D">
        <w:rPr>
          <w:rFonts w:ascii="Times New Roman" w:hAnsi="Times New Roman" w:cs="Times New Roman"/>
          <w:bCs/>
          <w:sz w:val="28"/>
          <w:szCs w:val="28"/>
        </w:rPr>
        <w:t>Петрові</w:t>
      </w:r>
      <w:proofErr w:type="gramStart"/>
      <w:r w:rsidRPr="0051285D">
        <w:rPr>
          <w:rFonts w:ascii="Times New Roman" w:hAnsi="Times New Roman" w:cs="Times New Roman"/>
          <w:bCs/>
          <w:sz w:val="28"/>
          <w:szCs w:val="28"/>
        </w:rPr>
        <w:t>р</w:t>
      </w:r>
      <w:proofErr w:type="gramEnd"/>
      <w:r w:rsidRPr="0051285D">
        <w:rPr>
          <w:rFonts w:ascii="Times New Roman" w:hAnsi="Times New Roman" w:cs="Times New Roman"/>
          <w:bCs/>
          <w:sz w:val="28"/>
          <w:szCs w:val="28"/>
        </w:rPr>
        <w:t>івської</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сільської</w:t>
      </w:r>
      <w:proofErr w:type="spellEnd"/>
      <w:r w:rsidRPr="0051285D">
        <w:rPr>
          <w:rFonts w:ascii="Times New Roman" w:hAnsi="Times New Roman" w:cs="Times New Roman"/>
          <w:bCs/>
          <w:sz w:val="28"/>
          <w:szCs w:val="28"/>
        </w:rPr>
        <w:t xml:space="preserve">  ради ОТГ  </w:t>
      </w:r>
      <w:proofErr w:type="spellStart"/>
      <w:r w:rsidRPr="0051285D">
        <w:rPr>
          <w:rFonts w:ascii="Times New Roman" w:hAnsi="Times New Roman" w:cs="Times New Roman"/>
          <w:bCs/>
          <w:sz w:val="28"/>
          <w:szCs w:val="28"/>
        </w:rPr>
        <w:t>згідно</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з</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додатком</w:t>
      </w:r>
      <w:proofErr w:type="spellEnd"/>
      <w:r w:rsidRPr="0051285D">
        <w:rPr>
          <w:rFonts w:ascii="Times New Roman" w:hAnsi="Times New Roman" w:cs="Times New Roman"/>
          <w:bCs/>
          <w:sz w:val="28"/>
          <w:szCs w:val="28"/>
        </w:rPr>
        <w:t xml:space="preserve">   до </w:t>
      </w:r>
      <w:proofErr w:type="spellStart"/>
      <w:r w:rsidRPr="0051285D">
        <w:rPr>
          <w:rFonts w:ascii="Times New Roman" w:hAnsi="Times New Roman" w:cs="Times New Roman"/>
          <w:bCs/>
          <w:sz w:val="28"/>
          <w:szCs w:val="28"/>
        </w:rPr>
        <w:t>даного</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рішення</w:t>
      </w:r>
      <w:proofErr w:type="spellEnd"/>
      <w:r w:rsidRPr="0051285D">
        <w:rPr>
          <w:rFonts w:ascii="Times New Roman" w:hAnsi="Times New Roman" w:cs="Times New Roman"/>
          <w:bCs/>
          <w:sz w:val="28"/>
          <w:szCs w:val="28"/>
        </w:rPr>
        <w:t xml:space="preserve"> та штатного </w:t>
      </w:r>
      <w:proofErr w:type="spellStart"/>
      <w:r w:rsidRPr="0051285D">
        <w:rPr>
          <w:rFonts w:ascii="Times New Roman" w:hAnsi="Times New Roman" w:cs="Times New Roman"/>
          <w:bCs/>
          <w:sz w:val="28"/>
          <w:szCs w:val="28"/>
        </w:rPr>
        <w:t>розпису</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апарату</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згідно</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додатку</w:t>
      </w:r>
      <w:proofErr w:type="spellEnd"/>
      <w:r w:rsidRPr="0051285D">
        <w:rPr>
          <w:rFonts w:ascii="Times New Roman" w:hAnsi="Times New Roman" w:cs="Times New Roman"/>
          <w:bCs/>
          <w:sz w:val="28"/>
          <w:szCs w:val="28"/>
        </w:rPr>
        <w:t xml:space="preserve"> №2 до </w:t>
      </w:r>
      <w:proofErr w:type="spellStart"/>
      <w:r w:rsidRPr="0051285D">
        <w:rPr>
          <w:rFonts w:ascii="Times New Roman" w:hAnsi="Times New Roman" w:cs="Times New Roman"/>
          <w:bCs/>
          <w:sz w:val="28"/>
          <w:szCs w:val="28"/>
        </w:rPr>
        <w:t>цього</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рішення</w:t>
      </w:r>
      <w:proofErr w:type="spellEnd"/>
      <w:r w:rsidRPr="0051285D">
        <w:rPr>
          <w:rFonts w:ascii="Times New Roman" w:hAnsi="Times New Roman" w:cs="Times New Roman"/>
          <w:bCs/>
          <w:sz w:val="28"/>
          <w:szCs w:val="28"/>
        </w:rPr>
        <w:t>.</w:t>
      </w:r>
    </w:p>
    <w:p w:rsidR="0051285D" w:rsidRPr="0051285D" w:rsidRDefault="0051285D" w:rsidP="0051285D">
      <w:pPr>
        <w:rPr>
          <w:rFonts w:ascii="Times New Roman" w:hAnsi="Times New Roman" w:cs="Times New Roman"/>
          <w:bCs/>
          <w:sz w:val="28"/>
          <w:szCs w:val="28"/>
        </w:rPr>
      </w:pPr>
      <w:r w:rsidRPr="0051285D">
        <w:rPr>
          <w:rFonts w:ascii="Times New Roman" w:hAnsi="Times New Roman" w:cs="Times New Roman"/>
          <w:bCs/>
          <w:sz w:val="28"/>
          <w:szCs w:val="28"/>
        </w:rPr>
        <w:t>(</w:t>
      </w:r>
      <w:proofErr w:type="spellStart"/>
      <w:r w:rsidRPr="0051285D">
        <w:rPr>
          <w:rFonts w:ascii="Times New Roman" w:hAnsi="Times New Roman" w:cs="Times New Roman"/>
          <w:bCs/>
          <w:sz w:val="28"/>
          <w:szCs w:val="28"/>
        </w:rPr>
        <w:t>Додатки</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додаються</w:t>
      </w:r>
      <w:proofErr w:type="spellEnd"/>
      <w:r w:rsidRPr="0051285D">
        <w:rPr>
          <w:rFonts w:ascii="Times New Roman" w:hAnsi="Times New Roman" w:cs="Times New Roman"/>
          <w:bCs/>
          <w:sz w:val="28"/>
          <w:szCs w:val="28"/>
        </w:rPr>
        <w:t>)</w:t>
      </w:r>
    </w:p>
    <w:p w:rsidR="0051285D" w:rsidRPr="0051285D" w:rsidRDefault="0051285D" w:rsidP="0051285D">
      <w:pPr>
        <w:rPr>
          <w:rFonts w:ascii="Times New Roman" w:hAnsi="Times New Roman" w:cs="Times New Roman"/>
          <w:bCs/>
          <w:sz w:val="28"/>
          <w:szCs w:val="28"/>
          <w:lang w:val="uk-UA"/>
        </w:rPr>
      </w:pPr>
      <w:r w:rsidRPr="0051285D">
        <w:rPr>
          <w:rFonts w:ascii="Times New Roman" w:hAnsi="Times New Roman" w:cs="Times New Roman"/>
          <w:bCs/>
          <w:sz w:val="28"/>
          <w:szCs w:val="28"/>
        </w:rPr>
        <w:t xml:space="preserve"> 2. Контроль за </w:t>
      </w:r>
      <w:proofErr w:type="spellStart"/>
      <w:r w:rsidRPr="0051285D">
        <w:rPr>
          <w:rFonts w:ascii="Times New Roman" w:hAnsi="Times New Roman" w:cs="Times New Roman"/>
          <w:bCs/>
          <w:sz w:val="28"/>
          <w:szCs w:val="28"/>
        </w:rPr>
        <w:t>виконанням</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даного</w:t>
      </w:r>
      <w:proofErr w:type="spellEnd"/>
      <w:r w:rsidRPr="0051285D">
        <w:rPr>
          <w:rFonts w:ascii="Times New Roman" w:hAnsi="Times New Roman" w:cs="Times New Roman"/>
          <w:bCs/>
          <w:sz w:val="28"/>
          <w:szCs w:val="28"/>
        </w:rPr>
        <w:t xml:space="preserve"> </w:t>
      </w:r>
      <w:proofErr w:type="spellStart"/>
      <w:proofErr w:type="gramStart"/>
      <w:r w:rsidRPr="0051285D">
        <w:rPr>
          <w:rFonts w:ascii="Times New Roman" w:hAnsi="Times New Roman" w:cs="Times New Roman"/>
          <w:bCs/>
          <w:sz w:val="28"/>
          <w:szCs w:val="28"/>
        </w:rPr>
        <w:t>р</w:t>
      </w:r>
      <w:proofErr w:type="gramEnd"/>
      <w:r w:rsidRPr="0051285D">
        <w:rPr>
          <w:rFonts w:ascii="Times New Roman" w:hAnsi="Times New Roman" w:cs="Times New Roman"/>
          <w:bCs/>
          <w:sz w:val="28"/>
          <w:szCs w:val="28"/>
        </w:rPr>
        <w:t>ішення</w:t>
      </w:r>
      <w:proofErr w:type="spellEnd"/>
      <w:r w:rsidRPr="0051285D">
        <w:rPr>
          <w:rFonts w:ascii="Times New Roman" w:hAnsi="Times New Roman" w:cs="Times New Roman"/>
          <w:bCs/>
          <w:sz w:val="28"/>
          <w:szCs w:val="28"/>
        </w:rPr>
        <w:t xml:space="preserve"> </w:t>
      </w:r>
      <w:proofErr w:type="spellStart"/>
      <w:r w:rsidRPr="0051285D">
        <w:rPr>
          <w:rFonts w:ascii="Times New Roman" w:hAnsi="Times New Roman" w:cs="Times New Roman"/>
          <w:bCs/>
          <w:sz w:val="28"/>
          <w:szCs w:val="28"/>
        </w:rPr>
        <w:t>залишаю</w:t>
      </w:r>
      <w:proofErr w:type="spellEnd"/>
      <w:r w:rsidRPr="0051285D">
        <w:rPr>
          <w:rFonts w:ascii="Times New Roman" w:hAnsi="Times New Roman" w:cs="Times New Roman"/>
          <w:bCs/>
          <w:sz w:val="28"/>
          <w:szCs w:val="28"/>
        </w:rPr>
        <w:t xml:space="preserve"> за собою.</w:t>
      </w:r>
    </w:p>
    <w:p w:rsidR="0051285D" w:rsidRDefault="0051285D" w:rsidP="0051285D">
      <w:pPr>
        <w:jc w:val="center"/>
        <w:rPr>
          <w:rFonts w:ascii="Times New Roman" w:hAnsi="Times New Roman" w:cs="Times New Roman"/>
          <w:sz w:val="28"/>
          <w:szCs w:val="28"/>
          <w:lang w:val="uk-UA"/>
        </w:rPr>
      </w:pPr>
    </w:p>
    <w:p w:rsidR="0051285D" w:rsidRPr="0051285D" w:rsidRDefault="0051285D" w:rsidP="0051285D">
      <w:pPr>
        <w:jc w:val="center"/>
        <w:rPr>
          <w:rFonts w:ascii="Times New Roman" w:hAnsi="Times New Roman" w:cs="Times New Roman"/>
          <w:sz w:val="28"/>
          <w:szCs w:val="28"/>
        </w:rPr>
      </w:pPr>
      <w:proofErr w:type="spellStart"/>
      <w:r w:rsidRPr="0051285D">
        <w:rPr>
          <w:rFonts w:ascii="Times New Roman" w:hAnsi="Times New Roman" w:cs="Times New Roman"/>
          <w:sz w:val="28"/>
          <w:szCs w:val="28"/>
        </w:rPr>
        <w:t>Сільський</w:t>
      </w:r>
      <w:proofErr w:type="spellEnd"/>
      <w:r w:rsidRPr="0051285D">
        <w:rPr>
          <w:rFonts w:ascii="Times New Roman" w:hAnsi="Times New Roman" w:cs="Times New Roman"/>
          <w:sz w:val="28"/>
          <w:szCs w:val="28"/>
        </w:rPr>
        <w:t xml:space="preserve">   голова</w:t>
      </w:r>
      <w:r>
        <w:rPr>
          <w:rFonts w:ascii="Times New Roman" w:hAnsi="Times New Roman" w:cs="Times New Roman"/>
          <w:sz w:val="28"/>
          <w:szCs w:val="28"/>
          <w:lang w:val="uk-UA"/>
        </w:rPr>
        <w:t>______________</w:t>
      </w:r>
      <w:r>
        <w:rPr>
          <w:rFonts w:ascii="Times New Roman" w:hAnsi="Times New Roman" w:cs="Times New Roman"/>
          <w:sz w:val="28"/>
          <w:szCs w:val="28"/>
        </w:rPr>
        <w:t xml:space="preserve"> </w:t>
      </w:r>
      <w:r w:rsidR="00504F68">
        <w:rPr>
          <w:rFonts w:ascii="Times New Roman" w:hAnsi="Times New Roman" w:cs="Times New Roman"/>
          <w:sz w:val="28"/>
          <w:szCs w:val="28"/>
          <w:lang w:val="uk-UA"/>
        </w:rPr>
        <w:t xml:space="preserve">Артем </w:t>
      </w:r>
      <w:proofErr w:type="spellStart"/>
      <w:r w:rsidR="00504F68">
        <w:rPr>
          <w:rFonts w:ascii="Times New Roman" w:hAnsi="Times New Roman" w:cs="Times New Roman"/>
          <w:sz w:val="28"/>
          <w:szCs w:val="28"/>
          <w:lang w:val="uk-UA"/>
        </w:rPr>
        <w:t>ДЕМЧУКОВ</w:t>
      </w:r>
      <w:proofErr w:type="spellEnd"/>
    </w:p>
    <w:p w:rsidR="0051285D" w:rsidRDefault="0051285D" w:rsidP="0051285D">
      <w:pPr>
        <w:spacing w:after="0"/>
        <w:rPr>
          <w:rFonts w:ascii="Times New Roman" w:hAnsi="Times New Roman" w:cs="Times New Roman"/>
          <w:b/>
          <w:bCs/>
          <w:color w:val="242424"/>
          <w:sz w:val="28"/>
          <w:szCs w:val="28"/>
          <w:lang w:val="uk-UA" w:eastAsia="uk-UA"/>
        </w:rPr>
      </w:pPr>
    </w:p>
    <w:p w:rsidR="0051285D" w:rsidRDefault="0051285D" w:rsidP="0051285D">
      <w:pPr>
        <w:spacing w:after="0"/>
        <w:rPr>
          <w:rFonts w:ascii="Times New Roman" w:hAnsi="Times New Roman" w:cs="Times New Roman"/>
          <w:b/>
          <w:bCs/>
          <w:color w:val="242424"/>
          <w:sz w:val="28"/>
          <w:szCs w:val="28"/>
          <w:lang w:val="uk-UA" w:eastAsia="uk-UA"/>
        </w:rPr>
      </w:pPr>
    </w:p>
    <w:p w:rsidR="0051285D" w:rsidRPr="001407D2" w:rsidRDefault="0051285D" w:rsidP="0051285D">
      <w:pPr>
        <w:spacing w:after="0"/>
        <w:rPr>
          <w:rFonts w:ascii="Times New Roman" w:hAnsi="Times New Roman" w:cs="Times New Roman"/>
          <w:b/>
          <w:bCs/>
          <w:color w:val="242424"/>
          <w:sz w:val="28"/>
          <w:szCs w:val="28"/>
          <w:lang w:val="uk-UA" w:eastAsia="uk-UA"/>
        </w:rPr>
      </w:pPr>
      <w:r w:rsidRPr="001407D2">
        <w:rPr>
          <w:rFonts w:ascii="Times New Roman" w:hAnsi="Times New Roman" w:cs="Times New Roman"/>
          <w:b/>
          <w:bCs/>
          <w:color w:val="242424"/>
          <w:sz w:val="28"/>
          <w:szCs w:val="28"/>
          <w:lang w:val="uk-UA" w:eastAsia="uk-UA"/>
        </w:rPr>
        <w:t xml:space="preserve">  « </w:t>
      </w:r>
      <w:r>
        <w:rPr>
          <w:rFonts w:ascii="Times New Roman" w:hAnsi="Times New Roman" w:cs="Times New Roman"/>
          <w:b/>
          <w:bCs/>
          <w:color w:val="242424"/>
          <w:sz w:val="28"/>
          <w:szCs w:val="28"/>
          <w:lang w:val="uk-UA" w:eastAsia="uk-UA"/>
        </w:rPr>
        <w:t>24</w:t>
      </w:r>
      <w:r w:rsidRPr="001407D2">
        <w:rPr>
          <w:rFonts w:ascii="Times New Roman" w:hAnsi="Times New Roman" w:cs="Times New Roman"/>
          <w:b/>
          <w:bCs/>
          <w:color w:val="242424"/>
          <w:sz w:val="28"/>
          <w:szCs w:val="28"/>
          <w:lang w:val="uk-UA" w:eastAsia="uk-UA"/>
        </w:rPr>
        <w:t xml:space="preserve"> »  грудня  2020 року                                                                                            </w:t>
      </w:r>
    </w:p>
    <w:p w:rsidR="0051285D" w:rsidRPr="00504F68" w:rsidRDefault="0051285D" w:rsidP="0051285D">
      <w:pPr>
        <w:spacing w:after="0"/>
        <w:rPr>
          <w:rFonts w:ascii="Times New Roman" w:hAnsi="Times New Roman" w:cs="Times New Roman"/>
          <w:b/>
          <w:bCs/>
          <w:color w:val="242424"/>
          <w:sz w:val="28"/>
          <w:szCs w:val="28"/>
          <w:u w:val="single"/>
          <w:lang w:eastAsia="uk-UA"/>
        </w:rPr>
      </w:pPr>
      <w:r w:rsidRPr="0066725F">
        <w:rPr>
          <w:rFonts w:ascii="Times New Roman" w:hAnsi="Times New Roman" w:cs="Times New Roman"/>
          <w:b/>
          <w:bCs/>
          <w:color w:val="242424"/>
          <w:sz w:val="28"/>
          <w:szCs w:val="28"/>
          <w:u w:val="single"/>
          <w:lang w:eastAsia="uk-UA"/>
        </w:rPr>
        <w:t xml:space="preserve">      </w:t>
      </w:r>
      <w:r w:rsidRPr="00B4308E">
        <w:rPr>
          <w:rFonts w:ascii="Times New Roman" w:hAnsi="Times New Roman" w:cs="Times New Roman"/>
          <w:b/>
          <w:bCs/>
          <w:color w:val="242424"/>
          <w:sz w:val="28"/>
          <w:szCs w:val="28"/>
          <w:u w:val="single"/>
          <w:lang w:val="uk-UA" w:eastAsia="uk-UA"/>
        </w:rPr>
        <w:t xml:space="preserve">№  </w:t>
      </w:r>
      <w:r>
        <w:rPr>
          <w:rFonts w:ascii="Times New Roman" w:hAnsi="Times New Roman" w:cs="Times New Roman"/>
          <w:b/>
          <w:bCs/>
          <w:color w:val="242424"/>
          <w:sz w:val="28"/>
          <w:szCs w:val="28"/>
          <w:u w:val="single"/>
          <w:lang w:val="uk-UA" w:eastAsia="uk-UA"/>
        </w:rPr>
        <w:t>30</w:t>
      </w:r>
      <w:r w:rsidRPr="00B4308E">
        <w:rPr>
          <w:rFonts w:ascii="Times New Roman" w:hAnsi="Times New Roman" w:cs="Times New Roman"/>
          <w:b/>
          <w:bCs/>
          <w:color w:val="242424"/>
          <w:sz w:val="28"/>
          <w:szCs w:val="28"/>
          <w:u w:val="single"/>
          <w:lang w:val="uk-UA" w:eastAsia="uk-UA"/>
        </w:rPr>
        <w:t xml:space="preserve"> V</w:t>
      </w:r>
      <w:r w:rsidRPr="00B4308E">
        <w:rPr>
          <w:rFonts w:ascii="Times New Roman" w:hAnsi="Times New Roman" w:cs="Times New Roman"/>
          <w:b/>
          <w:bCs/>
          <w:color w:val="242424"/>
          <w:sz w:val="28"/>
          <w:szCs w:val="28"/>
          <w:u w:val="single"/>
          <w:lang w:val="en-US" w:eastAsia="uk-UA"/>
        </w:rPr>
        <w:t>III</w:t>
      </w:r>
    </w:p>
    <w:p w:rsidR="00504F68" w:rsidRDefault="00504F68" w:rsidP="00504F68">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lastRenderedPageBreak/>
        <w:t xml:space="preserve">                                                                                                                </w:t>
      </w:r>
      <w:r w:rsidRPr="00504F68">
        <w:rPr>
          <w:rFonts w:ascii="Times New Roman" w:hAnsi="Times New Roman" w:cs="Times New Roman"/>
          <w:sz w:val="20"/>
          <w:szCs w:val="20"/>
          <w:lang w:val="uk-UA"/>
        </w:rPr>
        <w:t>Додаток до</w:t>
      </w:r>
      <w:r>
        <w:rPr>
          <w:rFonts w:ascii="Times New Roman" w:hAnsi="Times New Roman" w:cs="Times New Roman"/>
          <w:sz w:val="20"/>
          <w:szCs w:val="20"/>
          <w:lang w:val="uk-UA"/>
        </w:rPr>
        <w:t xml:space="preserve">№2 </w:t>
      </w:r>
    </w:p>
    <w:p w:rsidR="00504F68" w:rsidRDefault="00504F68" w:rsidP="00504F68">
      <w:pPr>
        <w:spacing w:after="0"/>
        <w:jc w:val="right"/>
        <w:rPr>
          <w:rFonts w:ascii="Times New Roman" w:hAnsi="Times New Roman" w:cs="Times New Roman"/>
          <w:sz w:val="20"/>
          <w:szCs w:val="20"/>
          <w:lang w:val="uk-UA"/>
        </w:rPr>
      </w:pPr>
      <w:r w:rsidRPr="00504F68">
        <w:rPr>
          <w:rFonts w:ascii="Times New Roman" w:hAnsi="Times New Roman" w:cs="Times New Roman"/>
          <w:sz w:val="20"/>
          <w:szCs w:val="20"/>
          <w:lang w:val="uk-UA"/>
        </w:rPr>
        <w:t xml:space="preserve"> Рішення №30-VIII скликання</w:t>
      </w:r>
    </w:p>
    <w:p w:rsidR="0051285D" w:rsidRPr="00504F68" w:rsidRDefault="00504F68" w:rsidP="00504F68">
      <w:pPr>
        <w:spacing w:after="0"/>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Pr="00504F68">
        <w:rPr>
          <w:rFonts w:ascii="Times New Roman" w:hAnsi="Times New Roman" w:cs="Times New Roman"/>
          <w:sz w:val="20"/>
          <w:szCs w:val="20"/>
          <w:lang w:val="uk-UA"/>
        </w:rPr>
        <w:t>від 24.12.2020р.</w:t>
      </w:r>
    </w:p>
    <w:p w:rsidR="00504F68" w:rsidRDefault="00504F68" w:rsidP="00504F68">
      <w:pPr>
        <w:tabs>
          <w:tab w:val="left" w:pos="3686"/>
        </w:tabs>
        <w:spacing w:after="0"/>
        <w:jc w:val="center"/>
        <w:rPr>
          <w:rFonts w:ascii="Times New Roman" w:hAnsi="Times New Roman" w:cs="Times New Roman"/>
          <w:b/>
          <w:bCs/>
          <w:sz w:val="24"/>
          <w:szCs w:val="24"/>
          <w:lang w:val="uk-UA"/>
        </w:rPr>
      </w:pPr>
    </w:p>
    <w:p w:rsidR="00504F68" w:rsidRPr="00504F68" w:rsidRDefault="00504F68" w:rsidP="00504F68">
      <w:pPr>
        <w:tabs>
          <w:tab w:val="left" w:pos="3686"/>
        </w:tabs>
        <w:spacing w:after="0"/>
        <w:jc w:val="center"/>
        <w:rPr>
          <w:rFonts w:ascii="Times New Roman" w:hAnsi="Times New Roman" w:cs="Times New Roman"/>
          <w:b/>
          <w:bCs/>
          <w:sz w:val="24"/>
          <w:szCs w:val="24"/>
          <w:lang w:val="uk-UA"/>
        </w:rPr>
      </w:pPr>
      <w:r w:rsidRPr="00504F68">
        <w:rPr>
          <w:rFonts w:ascii="Times New Roman" w:hAnsi="Times New Roman" w:cs="Times New Roman"/>
          <w:b/>
          <w:bCs/>
          <w:sz w:val="24"/>
          <w:szCs w:val="24"/>
          <w:lang w:val="uk-UA"/>
        </w:rPr>
        <w:t>Структура апарату</w:t>
      </w:r>
    </w:p>
    <w:p w:rsidR="00504F68" w:rsidRPr="00504F68" w:rsidRDefault="00504F68" w:rsidP="00504F68">
      <w:pPr>
        <w:tabs>
          <w:tab w:val="left" w:pos="3686"/>
        </w:tabs>
        <w:jc w:val="center"/>
        <w:rPr>
          <w:rFonts w:ascii="Times New Roman" w:hAnsi="Times New Roman" w:cs="Times New Roman"/>
          <w:b/>
          <w:bCs/>
          <w:sz w:val="24"/>
          <w:szCs w:val="24"/>
          <w:lang w:val="uk-UA"/>
        </w:rPr>
      </w:pPr>
      <w:proofErr w:type="spellStart"/>
      <w:r w:rsidRPr="00504F68">
        <w:rPr>
          <w:rFonts w:ascii="Times New Roman" w:hAnsi="Times New Roman" w:cs="Times New Roman"/>
          <w:b/>
          <w:bCs/>
          <w:sz w:val="24"/>
          <w:szCs w:val="24"/>
          <w:lang w:val="uk-UA"/>
        </w:rPr>
        <w:t>Петровірівської</w:t>
      </w:r>
      <w:proofErr w:type="spellEnd"/>
      <w:r w:rsidRPr="00504F68">
        <w:rPr>
          <w:rFonts w:ascii="Times New Roman" w:hAnsi="Times New Roman" w:cs="Times New Roman"/>
          <w:b/>
          <w:bCs/>
          <w:sz w:val="24"/>
          <w:szCs w:val="24"/>
          <w:lang w:val="uk-UA"/>
        </w:rPr>
        <w:t xml:space="preserve"> сільської ради ОТГ</w:t>
      </w:r>
      <w:r w:rsidRPr="00504F68">
        <w:rPr>
          <w:rFonts w:ascii="Times New Roman" w:hAnsi="Times New Roman" w:cs="Times New Roman"/>
          <w:b/>
          <w:bCs/>
          <w:sz w:val="24"/>
          <w:szCs w:val="24"/>
        </w:rPr>
        <w:t xml:space="preserve"> на </w:t>
      </w:r>
      <w:r w:rsidRPr="00504F68">
        <w:rPr>
          <w:rFonts w:ascii="Times New Roman" w:hAnsi="Times New Roman" w:cs="Times New Roman"/>
          <w:b/>
          <w:bCs/>
          <w:sz w:val="24"/>
          <w:szCs w:val="24"/>
          <w:lang w:val="uk-UA"/>
        </w:rPr>
        <w:t xml:space="preserve">2021 </w:t>
      </w:r>
      <w:proofErr w:type="spellStart"/>
      <w:r w:rsidRPr="00504F68">
        <w:rPr>
          <w:rFonts w:ascii="Times New Roman" w:hAnsi="Times New Roman" w:cs="Times New Roman"/>
          <w:b/>
          <w:bCs/>
          <w:sz w:val="24"/>
          <w:szCs w:val="24"/>
        </w:rPr>
        <w:t>рік</w:t>
      </w:r>
      <w:proofErr w:type="spellEnd"/>
    </w:p>
    <w:p w:rsidR="00504F68" w:rsidRPr="00504F68" w:rsidRDefault="00504F68" w:rsidP="00504F68">
      <w:pPr>
        <w:pStyle w:val="a6"/>
        <w:spacing w:before="0" w:beforeAutospacing="0" w:after="0" w:afterAutospacing="0"/>
        <w:jc w:val="center"/>
        <w:rPr>
          <w:u w:val="single"/>
          <w:lang w:val="uk-UA"/>
        </w:rPr>
      </w:pPr>
      <w:r w:rsidRPr="00504F68">
        <w:rPr>
          <w:u w:val="single"/>
          <w:lang w:val="uk-UA"/>
        </w:rPr>
        <w:t xml:space="preserve"> </w:t>
      </w:r>
    </w:p>
    <w:p w:rsidR="00504F68" w:rsidRPr="00504F68" w:rsidRDefault="00504F68" w:rsidP="00504F68">
      <w:pPr>
        <w:pStyle w:val="a6"/>
        <w:spacing w:before="0" w:beforeAutospacing="0" w:after="0" w:afterAutospacing="0"/>
        <w:jc w:val="center"/>
        <w:rPr>
          <w:u w:val="single"/>
          <w:lang w:val="uk-UA"/>
        </w:rPr>
      </w:pPr>
    </w:p>
    <w:tbl>
      <w:tblPr>
        <w:tblW w:w="9719" w:type="dxa"/>
        <w:tblInd w:w="88" w:type="dxa"/>
        <w:tblLook w:val="0000"/>
      </w:tblPr>
      <w:tblGrid>
        <w:gridCol w:w="820"/>
        <w:gridCol w:w="6940"/>
        <w:gridCol w:w="1959"/>
      </w:tblGrid>
      <w:tr w:rsidR="00504F68" w:rsidRPr="00504F68" w:rsidTr="00882CE9">
        <w:trPr>
          <w:trHeight w:val="751"/>
        </w:trPr>
        <w:tc>
          <w:tcPr>
            <w:tcW w:w="820" w:type="dxa"/>
            <w:tcBorders>
              <w:top w:val="single" w:sz="8" w:space="0" w:color="auto"/>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rPr>
            </w:pPr>
            <w:r w:rsidRPr="00504F68">
              <w:rPr>
                <w:rFonts w:ascii="Times New Roman" w:hAnsi="Times New Roman" w:cs="Times New Roman"/>
                <w:b/>
                <w:bCs/>
                <w:sz w:val="24"/>
                <w:szCs w:val="24"/>
                <w:lang w:val="uk-UA"/>
              </w:rPr>
              <w:t>№ з/п</w:t>
            </w:r>
          </w:p>
        </w:tc>
        <w:tc>
          <w:tcPr>
            <w:tcW w:w="6940" w:type="dxa"/>
            <w:tcBorders>
              <w:top w:val="single" w:sz="8" w:space="0" w:color="auto"/>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rPr>
            </w:pPr>
            <w:r w:rsidRPr="00504F68">
              <w:rPr>
                <w:rFonts w:ascii="Times New Roman" w:hAnsi="Times New Roman" w:cs="Times New Roman"/>
                <w:b/>
                <w:bCs/>
                <w:sz w:val="24"/>
                <w:szCs w:val="24"/>
                <w:lang w:val="uk-UA"/>
              </w:rPr>
              <w:t>Назва структурного підрозділу та посад </w:t>
            </w:r>
          </w:p>
        </w:tc>
        <w:tc>
          <w:tcPr>
            <w:tcW w:w="1959" w:type="dxa"/>
            <w:tcBorders>
              <w:top w:val="single" w:sz="8" w:space="0" w:color="auto"/>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lang w:val="uk-UA"/>
              </w:rPr>
            </w:pPr>
            <w:r w:rsidRPr="00504F68">
              <w:rPr>
                <w:rFonts w:ascii="Times New Roman" w:hAnsi="Times New Roman" w:cs="Times New Roman"/>
                <w:b/>
                <w:bCs/>
                <w:sz w:val="24"/>
                <w:szCs w:val="24"/>
                <w:lang w:val="uk-UA"/>
              </w:rPr>
              <w:t xml:space="preserve">Кількість </w:t>
            </w:r>
          </w:p>
          <w:p w:rsidR="00504F68" w:rsidRPr="00504F68" w:rsidRDefault="00504F68" w:rsidP="00882CE9">
            <w:pPr>
              <w:jc w:val="center"/>
              <w:rPr>
                <w:rFonts w:ascii="Times New Roman" w:hAnsi="Times New Roman" w:cs="Times New Roman"/>
                <w:b/>
                <w:bCs/>
                <w:sz w:val="24"/>
                <w:szCs w:val="24"/>
              </w:rPr>
            </w:pPr>
            <w:r w:rsidRPr="00504F68">
              <w:rPr>
                <w:rFonts w:ascii="Times New Roman" w:hAnsi="Times New Roman" w:cs="Times New Roman"/>
                <w:b/>
                <w:bCs/>
                <w:sz w:val="24"/>
                <w:szCs w:val="24"/>
                <w:lang w:val="uk-UA"/>
              </w:rPr>
              <w:t>штатних посад</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1 </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2 </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3 </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en-US"/>
              </w:rPr>
            </w:pPr>
            <w:r w:rsidRPr="00504F68">
              <w:rPr>
                <w:rFonts w:ascii="Times New Roman" w:hAnsi="Times New Roman" w:cs="Times New Roman"/>
                <w:b/>
                <w:sz w:val="24"/>
                <w:szCs w:val="24"/>
                <w:lang w:val="en-US"/>
              </w:rPr>
              <w:t>I</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sz w:val="24"/>
                <w:szCs w:val="24"/>
                <w:lang w:val="uk-UA"/>
              </w:rPr>
            </w:pPr>
            <w:r w:rsidRPr="00504F68">
              <w:rPr>
                <w:rFonts w:ascii="Times New Roman" w:hAnsi="Times New Roman" w:cs="Times New Roman"/>
                <w:b/>
                <w:sz w:val="24"/>
                <w:szCs w:val="24"/>
              </w:rPr>
              <w:t xml:space="preserve">Аппарат </w:t>
            </w:r>
            <w:proofErr w:type="spellStart"/>
            <w:r w:rsidRPr="00504F68">
              <w:rPr>
                <w:rFonts w:ascii="Times New Roman" w:hAnsi="Times New Roman" w:cs="Times New Roman"/>
                <w:b/>
                <w:sz w:val="24"/>
                <w:szCs w:val="24"/>
              </w:rPr>
              <w:t>виконавчого</w:t>
            </w:r>
            <w:proofErr w:type="spellEnd"/>
            <w:r w:rsidRPr="00504F68">
              <w:rPr>
                <w:rFonts w:ascii="Times New Roman" w:hAnsi="Times New Roman" w:cs="Times New Roman"/>
                <w:b/>
                <w:sz w:val="24"/>
                <w:szCs w:val="24"/>
              </w:rPr>
              <w:t xml:space="preserve"> ком</w:t>
            </w:r>
            <w:proofErr w:type="spellStart"/>
            <w:r w:rsidRPr="00504F68">
              <w:rPr>
                <w:rFonts w:ascii="Times New Roman" w:hAnsi="Times New Roman" w:cs="Times New Roman"/>
                <w:b/>
                <w:sz w:val="24"/>
                <w:szCs w:val="24"/>
                <w:lang w:val="uk-UA"/>
              </w:rPr>
              <w:t>ітету</w:t>
            </w:r>
            <w:proofErr w:type="spellEnd"/>
            <w:r w:rsidRPr="00504F68">
              <w:rPr>
                <w:rFonts w:ascii="Times New Roman" w:hAnsi="Times New Roman" w:cs="Times New Roman"/>
                <w:b/>
                <w:sz w:val="24"/>
                <w:szCs w:val="24"/>
                <w:lang w:val="uk-UA"/>
              </w:rPr>
              <w:t xml:space="preserve"> </w:t>
            </w:r>
            <w:proofErr w:type="spellStart"/>
            <w:r w:rsidRPr="00504F68">
              <w:rPr>
                <w:rFonts w:ascii="Times New Roman" w:hAnsi="Times New Roman" w:cs="Times New Roman"/>
                <w:b/>
                <w:sz w:val="24"/>
                <w:szCs w:val="24"/>
                <w:lang w:val="uk-UA"/>
              </w:rPr>
              <w:t>Петрові</w:t>
            </w:r>
            <w:proofErr w:type="gramStart"/>
            <w:r w:rsidRPr="00504F68">
              <w:rPr>
                <w:rFonts w:ascii="Times New Roman" w:hAnsi="Times New Roman" w:cs="Times New Roman"/>
                <w:b/>
                <w:sz w:val="24"/>
                <w:szCs w:val="24"/>
                <w:lang w:val="uk-UA"/>
              </w:rPr>
              <w:t>р</w:t>
            </w:r>
            <w:proofErr w:type="gramEnd"/>
            <w:r w:rsidRPr="00504F68">
              <w:rPr>
                <w:rFonts w:ascii="Times New Roman" w:hAnsi="Times New Roman" w:cs="Times New Roman"/>
                <w:b/>
                <w:sz w:val="24"/>
                <w:szCs w:val="24"/>
                <w:lang w:val="uk-UA"/>
              </w:rPr>
              <w:t>івської</w:t>
            </w:r>
            <w:proofErr w:type="spellEnd"/>
            <w:r w:rsidRPr="00504F68">
              <w:rPr>
                <w:rFonts w:ascii="Times New Roman" w:hAnsi="Times New Roman" w:cs="Times New Roman"/>
                <w:b/>
                <w:sz w:val="24"/>
                <w:szCs w:val="24"/>
                <w:lang w:val="uk-UA"/>
              </w:rPr>
              <w:t xml:space="preserve"> сільської ради</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uk-UA"/>
              </w:rPr>
            </w:pPr>
            <w:r w:rsidRPr="00504F68">
              <w:rPr>
                <w:rFonts w:ascii="Times New Roman" w:hAnsi="Times New Roman" w:cs="Times New Roman"/>
                <w:b/>
                <w:sz w:val="24"/>
                <w:szCs w:val="24"/>
                <w:lang w:val="uk-UA"/>
              </w:rPr>
              <w:t>1.1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sz w:val="24"/>
                <w:szCs w:val="24"/>
                <w:lang w:val="uk-UA"/>
              </w:rPr>
            </w:pPr>
            <w:r w:rsidRPr="00504F68">
              <w:rPr>
                <w:rFonts w:ascii="Times New Roman" w:hAnsi="Times New Roman" w:cs="Times New Roman"/>
                <w:b/>
                <w:sz w:val="24"/>
                <w:szCs w:val="24"/>
                <w:lang w:val="uk-UA"/>
              </w:rPr>
              <w:t>Керівництво</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p>
        </w:tc>
      </w:tr>
      <w:tr w:rsidR="00504F68" w:rsidRPr="00504F68" w:rsidTr="00882CE9">
        <w:trPr>
          <w:trHeight w:val="509"/>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Сільський голова</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1</w:t>
            </w:r>
          </w:p>
        </w:tc>
      </w:tr>
      <w:tr w:rsidR="00504F68" w:rsidRPr="00504F68" w:rsidTr="00882CE9">
        <w:trPr>
          <w:trHeight w:val="59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rPr>
              <w:t xml:space="preserve">Заступник </w:t>
            </w:r>
            <w:proofErr w:type="spellStart"/>
            <w:r w:rsidRPr="00504F68">
              <w:rPr>
                <w:rFonts w:ascii="Times New Roman" w:hAnsi="Times New Roman" w:cs="Times New Roman"/>
                <w:sz w:val="24"/>
                <w:szCs w:val="24"/>
              </w:rPr>
              <w:t>з</w:t>
            </w:r>
            <w:proofErr w:type="spellEnd"/>
            <w:r w:rsidRPr="00504F68">
              <w:rPr>
                <w:rFonts w:ascii="Times New Roman" w:hAnsi="Times New Roman" w:cs="Times New Roman"/>
                <w:sz w:val="24"/>
                <w:szCs w:val="24"/>
              </w:rPr>
              <w:t xml:space="preserve"> </w:t>
            </w:r>
            <w:proofErr w:type="spellStart"/>
            <w:r w:rsidRPr="00504F68">
              <w:rPr>
                <w:rFonts w:ascii="Times New Roman" w:hAnsi="Times New Roman" w:cs="Times New Roman"/>
                <w:sz w:val="24"/>
                <w:szCs w:val="24"/>
              </w:rPr>
              <w:t>питань</w:t>
            </w:r>
            <w:proofErr w:type="spellEnd"/>
            <w:r w:rsidRPr="00504F68">
              <w:rPr>
                <w:rFonts w:ascii="Times New Roman" w:hAnsi="Times New Roman" w:cs="Times New Roman"/>
                <w:sz w:val="24"/>
                <w:szCs w:val="24"/>
              </w:rPr>
              <w:t xml:space="preserve"> </w:t>
            </w:r>
            <w:proofErr w:type="spellStart"/>
            <w:r w:rsidRPr="00504F68">
              <w:rPr>
                <w:rFonts w:ascii="Times New Roman" w:hAnsi="Times New Roman" w:cs="Times New Roman"/>
                <w:sz w:val="24"/>
                <w:szCs w:val="24"/>
              </w:rPr>
              <w:t>діяльності</w:t>
            </w:r>
            <w:proofErr w:type="spellEnd"/>
            <w:r w:rsidRPr="00504F68">
              <w:rPr>
                <w:rFonts w:ascii="Times New Roman" w:hAnsi="Times New Roman" w:cs="Times New Roman"/>
                <w:sz w:val="24"/>
                <w:szCs w:val="24"/>
              </w:rPr>
              <w:t xml:space="preserve"> </w:t>
            </w:r>
            <w:proofErr w:type="spellStart"/>
            <w:r w:rsidRPr="00504F68">
              <w:rPr>
                <w:rFonts w:ascii="Times New Roman" w:hAnsi="Times New Roman" w:cs="Times New Roman"/>
                <w:sz w:val="24"/>
                <w:szCs w:val="24"/>
              </w:rPr>
              <w:t>виконавчих</w:t>
            </w:r>
            <w:proofErr w:type="spellEnd"/>
            <w:r w:rsidRPr="00504F68">
              <w:rPr>
                <w:rFonts w:ascii="Times New Roman" w:hAnsi="Times New Roman" w:cs="Times New Roman"/>
                <w:sz w:val="24"/>
                <w:szCs w:val="24"/>
              </w:rPr>
              <w:t xml:space="preserve"> </w:t>
            </w:r>
            <w:proofErr w:type="spellStart"/>
            <w:r w:rsidRPr="00504F68">
              <w:rPr>
                <w:rFonts w:ascii="Times New Roman" w:hAnsi="Times New Roman" w:cs="Times New Roman"/>
                <w:sz w:val="24"/>
                <w:szCs w:val="24"/>
              </w:rPr>
              <w:t>органі</w:t>
            </w:r>
            <w:proofErr w:type="gramStart"/>
            <w:r w:rsidRPr="00504F68">
              <w:rPr>
                <w:rFonts w:ascii="Times New Roman" w:hAnsi="Times New Roman" w:cs="Times New Roman"/>
                <w:sz w:val="24"/>
                <w:szCs w:val="24"/>
              </w:rPr>
              <w:t>в</w:t>
            </w:r>
            <w:proofErr w:type="spellEnd"/>
            <w:proofErr w:type="gramEnd"/>
          </w:p>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rPr>
              <w:t xml:space="preserve"> </w:t>
            </w:r>
            <w:proofErr w:type="spellStart"/>
            <w:r w:rsidRPr="00504F68">
              <w:rPr>
                <w:rFonts w:ascii="Times New Roman" w:hAnsi="Times New Roman" w:cs="Times New Roman"/>
                <w:sz w:val="24"/>
                <w:szCs w:val="24"/>
              </w:rPr>
              <w:t>сільського</w:t>
            </w:r>
            <w:proofErr w:type="spellEnd"/>
            <w:r w:rsidRPr="00504F68">
              <w:rPr>
                <w:rFonts w:ascii="Times New Roman" w:hAnsi="Times New Roman" w:cs="Times New Roman"/>
                <w:sz w:val="24"/>
                <w:szCs w:val="24"/>
              </w:rPr>
              <w:t xml:space="preserve"> </w:t>
            </w:r>
            <w:proofErr w:type="spellStart"/>
            <w:r w:rsidRPr="00504F68">
              <w:rPr>
                <w:rFonts w:ascii="Times New Roman" w:hAnsi="Times New Roman" w:cs="Times New Roman"/>
                <w:sz w:val="24"/>
                <w:szCs w:val="24"/>
              </w:rPr>
              <w:t>голови</w:t>
            </w:r>
            <w:proofErr w:type="spellEnd"/>
            <w:r w:rsidRPr="00504F68">
              <w:rPr>
                <w:rFonts w:ascii="Times New Roman" w:hAnsi="Times New Roman" w:cs="Times New Roman"/>
                <w:sz w:val="24"/>
                <w:szCs w:val="24"/>
              </w:rPr>
              <w:t xml:space="preserve">  </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3</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rPr>
              <w:t xml:space="preserve">  </w:t>
            </w:r>
            <w:proofErr w:type="spellStart"/>
            <w:r w:rsidRPr="00504F68">
              <w:rPr>
                <w:rFonts w:ascii="Times New Roman" w:hAnsi="Times New Roman" w:cs="Times New Roman"/>
                <w:sz w:val="24"/>
                <w:szCs w:val="24"/>
              </w:rPr>
              <w:t>Секретар</w:t>
            </w:r>
            <w:proofErr w:type="spellEnd"/>
            <w:r w:rsidRPr="00504F68">
              <w:rPr>
                <w:rFonts w:ascii="Times New Roman" w:hAnsi="Times New Roman" w:cs="Times New Roman"/>
                <w:sz w:val="24"/>
                <w:szCs w:val="24"/>
              </w:rPr>
              <w:t xml:space="preserve"> ради  </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4</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rPr>
              <w:t xml:space="preserve">  Староста  </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5</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rPr>
              <w:t xml:space="preserve">  Староста  </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6</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lang w:val="uk-UA"/>
              </w:rPr>
              <w:t>Головний бухгалтер</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bCs/>
                <w:sz w:val="24"/>
                <w:szCs w:val="24"/>
              </w:rPr>
            </w:pP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uk-UA"/>
              </w:rPr>
            </w:pPr>
            <w:r w:rsidRPr="00504F68">
              <w:rPr>
                <w:rFonts w:ascii="Times New Roman" w:hAnsi="Times New Roman" w:cs="Times New Roman"/>
                <w:b/>
                <w:sz w:val="24"/>
                <w:szCs w:val="24"/>
                <w:lang w:val="uk-UA"/>
              </w:rPr>
              <w:t>1.2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bCs/>
                <w:sz w:val="24"/>
                <w:szCs w:val="24"/>
                <w:lang w:val="uk-UA"/>
              </w:rPr>
            </w:pPr>
            <w:r w:rsidRPr="00504F68">
              <w:rPr>
                <w:rFonts w:ascii="Times New Roman" w:hAnsi="Times New Roman" w:cs="Times New Roman"/>
                <w:b/>
                <w:bCs/>
                <w:sz w:val="24"/>
                <w:szCs w:val="24"/>
                <w:lang w:val="uk-UA"/>
              </w:rPr>
              <w:t>Фінансовий відділ апарату виконавчого комітету</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Начальник відділу</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Спеціаліст 1 категорії</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3</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Спеціаліст 2 категорії</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bCs/>
                <w:sz w:val="24"/>
                <w:szCs w:val="24"/>
              </w:rPr>
            </w:pP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uk-UA"/>
              </w:rPr>
            </w:pPr>
            <w:r w:rsidRPr="00504F68">
              <w:rPr>
                <w:rFonts w:ascii="Times New Roman" w:hAnsi="Times New Roman" w:cs="Times New Roman"/>
                <w:b/>
                <w:sz w:val="24"/>
                <w:szCs w:val="24"/>
                <w:lang w:val="uk-UA"/>
              </w:rPr>
              <w:t>1.3</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bCs/>
                <w:sz w:val="24"/>
                <w:szCs w:val="24"/>
                <w:lang w:val="uk-UA"/>
              </w:rPr>
            </w:pPr>
            <w:r w:rsidRPr="00504F68">
              <w:rPr>
                <w:rFonts w:ascii="Times New Roman" w:hAnsi="Times New Roman" w:cs="Times New Roman"/>
                <w:b/>
                <w:bCs/>
                <w:sz w:val="24"/>
                <w:szCs w:val="24"/>
                <w:lang w:val="uk-UA"/>
              </w:rPr>
              <w:t>Спеціалісти апарату виконавчого комітету</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Спеціаліст з організаційної роботи та кадрової політики                1 категорії</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Головний спеціаліст-юрисконсульт</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lastRenderedPageBreak/>
              <w:t>3</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Спеціаліст-землевпорядник</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4</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Спеціаліст</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5</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Спеціаліст</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6</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Спеціаліст-архітектор</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7</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Спеціаліст-економіст</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8</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 xml:space="preserve">Спеціаліст </w:t>
            </w:r>
            <w:proofErr w:type="spellStart"/>
            <w:r w:rsidRPr="00504F68">
              <w:rPr>
                <w:rFonts w:ascii="Times New Roman" w:hAnsi="Times New Roman" w:cs="Times New Roman"/>
                <w:bCs/>
                <w:sz w:val="24"/>
                <w:szCs w:val="24"/>
                <w:lang w:val="uk-UA"/>
              </w:rPr>
              <w:t>-бухгалтер</w:t>
            </w:r>
            <w:proofErr w:type="spellEnd"/>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9</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Провідний спеціаліст-бухгалтер</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10</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Головний спеціаліст з публічних закупівель</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Головний спеціаліст з питань захисту дітей</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en-US"/>
              </w:rPr>
            </w:pPr>
            <w:r w:rsidRPr="00504F68">
              <w:rPr>
                <w:rFonts w:ascii="Times New Roman" w:hAnsi="Times New Roman" w:cs="Times New Roman"/>
                <w:b/>
                <w:sz w:val="24"/>
                <w:szCs w:val="24"/>
                <w:lang w:val="en-US"/>
              </w:rPr>
              <w:t>II</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bCs/>
                <w:sz w:val="24"/>
                <w:szCs w:val="24"/>
                <w:lang w:val="uk-UA"/>
              </w:rPr>
            </w:pPr>
            <w:r w:rsidRPr="00504F68">
              <w:rPr>
                <w:rFonts w:ascii="Times New Roman" w:hAnsi="Times New Roman" w:cs="Times New Roman"/>
                <w:b/>
                <w:bCs/>
                <w:sz w:val="24"/>
                <w:szCs w:val="24"/>
                <w:lang w:val="uk-UA"/>
              </w:rPr>
              <w:t>Виконавчі органи сільської ради</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uk-UA"/>
              </w:rPr>
            </w:pPr>
            <w:r w:rsidRPr="00504F68">
              <w:rPr>
                <w:rFonts w:ascii="Times New Roman" w:hAnsi="Times New Roman" w:cs="Times New Roman"/>
                <w:b/>
                <w:sz w:val="24"/>
                <w:szCs w:val="24"/>
                <w:lang w:val="uk-UA"/>
              </w:rPr>
              <w:t>2.1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bCs/>
                <w:sz w:val="24"/>
                <w:szCs w:val="24"/>
                <w:lang w:val="uk-UA"/>
              </w:rPr>
            </w:pPr>
            <w:r w:rsidRPr="00504F68">
              <w:rPr>
                <w:rFonts w:ascii="Times New Roman" w:hAnsi="Times New Roman" w:cs="Times New Roman"/>
                <w:b/>
                <w:bCs/>
                <w:sz w:val="24"/>
                <w:szCs w:val="24"/>
                <w:lang w:val="uk-UA"/>
              </w:rPr>
              <w:t>Відділ освіти, культури, молоді та спорту</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lang w:val="uk-UA"/>
              </w:rPr>
            </w:pP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Cs/>
                <w:sz w:val="24"/>
                <w:szCs w:val="24"/>
                <w:lang w:val="uk-UA"/>
              </w:rPr>
            </w:pPr>
            <w:r w:rsidRPr="00504F68">
              <w:rPr>
                <w:rFonts w:ascii="Times New Roman" w:hAnsi="Times New Roman" w:cs="Times New Roman"/>
                <w:bCs/>
                <w:sz w:val="24"/>
                <w:szCs w:val="24"/>
                <w:lang w:val="uk-UA"/>
              </w:rPr>
              <w:t>Начальник відділу</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Спеціаліст 1 категорії</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33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3</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Спеціаліст 2 категорії</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Cs/>
                <w:sz w:val="24"/>
                <w:szCs w:val="24"/>
                <w:lang w:val="uk-UA"/>
              </w:rPr>
            </w:pPr>
            <w:r w:rsidRPr="00504F68">
              <w:rPr>
                <w:rFonts w:ascii="Times New Roman" w:hAnsi="Times New Roman" w:cs="Times New Roman"/>
                <w:bCs/>
                <w:sz w:val="24"/>
                <w:szCs w:val="24"/>
                <w:lang w:val="uk-UA"/>
              </w:rPr>
              <w:t>1</w:t>
            </w: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4</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Спеціаліст з інформаційних технологій</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1</w:t>
            </w:r>
          </w:p>
        </w:tc>
      </w:tr>
      <w:tr w:rsidR="00504F68" w:rsidRPr="00504F68" w:rsidTr="00882CE9">
        <w:trPr>
          <w:trHeight w:val="270"/>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uk-UA"/>
              </w:rPr>
            </w:pPr>
            <w:r w:rsidRPr="00504F68">
              <w:rPr>
                <w:rFonts w:ascii="Times New Roman" w:hAnsi="Times New Roman" w:cs="Times New Roman"/>
                <w:b/>
                <w:sz w:val="24"/>
                <w:szCs w:val="24"/>
                <w:lang w:val="uk-UA"/>
              </w:rPr>
              <w:t>2.2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sz w:val="24"/>
                <w:szCs w:val="24"/>
                <w:lang w:val="uk-UA"/>
              </w:rPr>
            </w:pPr>
            <w:r w:rsidRPr="00504F68">
              <w:rPr>
                <w:rFonts w:ascii="Times New Roman" w:hAnsi="Times New Roman" w:cs="Times New Roman"/>
                <w:b/>
                <w:sz w:val="24"/>
                <w:szCs w:val="24"/>
                <w:lang w:val="uk-UA"/>
              </w:rPr>
              <w:t xml:space="preserve">Відділ «Центр надання адміністративних послуг» </w:t>
            </w:r>
            <w:proofErr w:type="spellStart"/>
            <w:r w:rsidRPr="00504F68">
              <w:rPr>
                <w:rFonts w:ascii="Times New Roman" w:hAnsi="Times New Roman" w:cs="Times New Roman"/>
                <w:b/>
                <w:sz w:val="24"/>
                <w:szCs w:val="24"/>
                <w:lang w:val="uk-UA"/>
              </w:rPr>
              <w:t>Петровірівської</w:t>
            </w:r>
            <w:proofErr w:type="spellEnd"/>
            <w:r w:rsidRPr="00504F68">
              <w:rPr>
                <w:rFonts w:ascii="Times New Roman" w:hAnsi="Times New Roman" w:cs="Times New Roman"/>
                <w:b/>
                <w:sz w:val="24"/>
                <w:szCs w:val="24"/>
                <w:lang w:val="uk-UA"/>
              </w:rPr>
              <w:t xml:space="preserve"> сільської ради</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lang w:val="uk-UA"/>
              </w:rPr>
              <w:t>Начальник відділу</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lang w:val="uk-UA"/>
              </w:rPr>
              <w:t>Спеціаліст з  реєстрації/зняття з реєстрації місця проживання/перебування фізичних осіб та ведення військового обліку</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3</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lang w:val="uk-UA"/>
              </w:rPr>
              <w:t>Спеціаліст зі звернення громадян</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4</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lang w:val="uk-UA"/>
              </w:rPr>
              <w:t>Державний реєстратор</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5</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lang w:val="uk-UA"/>
              </w:rPr>
              <w:t>Адміністратор</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r>
      <w:tr w:rsidR="00504F68" w:rsidRPr="00504F68" w:rsidTr="00882CE9">
        <w:trPr>
          <w:trHeight w:val="378"/>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p>
        </w:tc>
      </w:tr>
      <w:tr w:rsidR="00504F68" w:rsidRPr="00504F68" w:rsidTr="00882CE9">
        <w:trPr>
          <w:trHeight w:val="45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sz w:val="24"/>
                <w:szCs w:val="24"/>
                <w:lang w:val="en-US"/>
              </w:rPr>
            </w:pPr>
            <w:r w:rsidRPr="00504F68">
              <w:rPr>
                <w:rFonts w:ascii="Times New Roman" w:hAnsi="Times New Roman" w:cs="Times New Roman"/>
                <w:b/>
                <w:sz w:val="24"/>
                <w:szCs w:val="24"/>
                <w:lang w:val="en-US"/>
              </w:rPr>
              <w:lastRenderedPageBreak/>
              <w:t>III</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sz w:val="24"/>
                <w:szCs w:val="24"/>
                <w:lang w:val="uk-UA"/>
              </w:rPr>
            </w:pPr>
            <w:r w:rsidRPr="00504F68">
              <w:rPr>
                <w:rFonts w:ascii="Times New Roman" w:hAnsi="Times New Roman" w:cs="Times New Roman"/>
                <w:b/>
                <w:sz w:val="24"/>
                <w:szCs w:val="24"/>
                <w:lang w:val="uk-UA"/>
              </w:rPr>
              <w:t>Робітники зайняті обслуговуванням органів місцевого самоврядування та їх виконавчих органів</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p>
        </w:tc>
      </w:tr>
      <w:tr w:rsidR="00504F68" w:rsidRPr="00504F68" w:rsidTr="00882CE9">
        <w:trPr>
          <w:trHeight w:val="324"/>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1</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Водій</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1</w:t>
            </w:r>
          </w:p>
        </w:tc>
      </w:tr>
      <w:tr w:rsidR="00504F68" w:rsidRPr="00504F68" w:rsidTr="00882CE9">
        <w:trPr>
          <w:trHeight w:val="347"/>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2</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Кочегар газових котелень</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0,5</w:t>
            </w:r>
          </w:p>
        </w:tc>
      </w:tr>
      <w:tr w:rsidR="00504F68" w:rsidRPr="00504F68" w:rsidTr="00882CE9">
        <w:trPr>
          <w:trHeight w:val="343"/>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3</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Сторож</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1</w:t>
            </w:r>
          </w:p>
        </w:tc>
      </w:tr>
      <w:tr w:rsidR="00504F68" w:rsidRPr="00504F68" w:rsidTr="00882CE9">
        <w:trPr>
          <w:trHeight w:val="531"/>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4</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Прибиральник службових приміщень</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2</w:t>
            </w:r>
          </w:p>
        </w:tc>
      </w:tr>
      <w:tr w:rsidR="00504F68" w:rsidRPr="00504F68" w:rsidTr="00882CE9">
        <w:trPr>
          <w:trHeight w:val="500"/>
        </w:trPr>
        <w:tc>
          <w:tcPr>
            <w:tcW w:w="820" w:type="dxa"/>
            <w:tcBorders>
              <w:top w:val="nil"/>
              <w:left w:val="single" w:sz="8" w:space="0" w:color="auto"/>
              <w:bottom w:val="single" w:sz="4"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5</w:t>
            </w:r>
          </w:p>
        </w:tc>
        <w:tc>
          <w:tcPr>
            <w:tcW w:w="6940" w:type="dxa"/>
            <w:tcBorders>
              <w:top w:val="nil"/>
              <w:left w:val="nil"/>
              <w:bottom w:val="single" w:sz="4"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Робітник по обслуговуванню парку</w:t>
            </w:r>
          </w:p>
        </w:tc>
        <w:tc>
          <w:tcPr>
            <w:tcW w:w="1959" w:type="dxa"/>
            <w:tcBorders>
              <w:top w:val="nil"/>
              <w:left w:val="nil"/>
              <w:bottom w:val="single" w:sz="4"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rPr>
            </w:pPr>
            <w:r w:rsidRPr="00504F68">
              <w:rPr>
                <w:rFonts w:ascii="Times New Roman" w:hAnsi="Times New Roman" w:cs="Times New Roman"/>
                <w:sz w:val="24"/>
                <w:szCs w:val="24"/>
                <w:lang w:val="uk-UA"/>
              </w:rPr>
              <w:t>1</w:t>
            </w:r>
          </w:p>
        </w:tc>
      </w:tr>
      <w:tr w:rsidR="00504F68" w:rsidRPr="00504F68" w:rsidTr="00882CE9">
        <w:trPr>
          <w:trHeight w:val="525"/>
        </w:trPr>
        <w:tc>
          <w:tcPr>
            <w:tcW w:w="820" w:type="dxa"/>
            <w:tcBorders>
              <w:top w:val="single" w:sz="4" w:space="0" w:color="auto"/>
              <w:left w:val="single" w:sz="8" w:space="0" w:color="auto"/>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6</w:t>
            </w:r>
          </w:p>
        </w:tc>
        <w:tc>
          <w:tcPr>
            <w:tcW w:w="6940" w:type="dxa"/>
            <w:tcBorders>
              <w:top w:val="single" w:sz="4" w:space="0" w:color="auto"/>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lang w:val="uk-UA"/>
              </w:rPr>
            </w:pPr>
            <w:r w:rsidRPr="00504F68">
              <w:rPr>
                <w:rFonts w:ascii="Times New Roman" w:hAnsi="Times New Roman" w:cs="Times New Roman"/>
                <w:sz w:val="24"/>
                <w:szCs w:val="24"/>
                <w:lang w:val="uk-UA"/>
              </w:rPr>
              <w:t>Двірник</w:t>
            </w:r>
          </w:p>
        </w:tc>
        <w:tc>
          <w:tcPr>
            <w:tcW w:w="1959" w:type="dxa"/>
            <w:tcBorders>
              <w:top w:val="single" w:sz="4" w:space="0" w:color="auto"/>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0,5</w:t>
            </w:r>
          </w:p>
        </w:tc>
      </w:tr>
      <w:tr w:rsidR="00504F68" w:rsidRPr="00504F68" w:rsidTr="00882CE9">
        <w:trPr>
          <w:trHeight w:val="507"/>
        </w:trPr>
        <w:tc>
          <w:tcPr>
            <w:tcW w:w="820" w:type="dxa"/>
            <w:tcBorders>
              <w:top w:val="nil"/>
              <w:left w:val="single" w:sz="8" w:space="0" w:color="auto"/>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sz w:val="24"/>
                <w:szCs w:val="24"/>
              </w:rPr>
            </w:pPr>
            <w:r w:rsidRPr="00504F68">
              <w:rPr>
                <w:rFonts w:ascii="Times New Roman" w:hAnsi="Times New Roman" w:cs="Times New Roman"/>
                <w:sz w:val="24"/>
                <w:szCs w:val="24"/>
                <w:lang w:val="uk-UA"/>
              </w:rPr>
              <w:t>Х</w:t>
            </w:r>
          </w:p>
        </w:tc>
        <w:tc>
          <w:tcPr>
            <w:tcW w:w="6940"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rPr>
                <w:rFonts w:ascii="Times New Roman" w:hAnsi="Times New Roman" w:cs="Times New Roman"/>
                <w:b/>
                <w:bCs/>
                <w:sz w:val="24"/>
                <w:szCs w:val="24"/>
              </w:rPr>
            </w:pPr>
            <w:r w:rsidRPr="00504F68">
              <w:rPr>
                <w:rFonts w:ascii="Times New Roman" w:hAnsi="Times New Roman" w:cs="Times New Roman"/>
                <w:b/>
                <w:bCs/>
                <w:sz w:val="24"/>
                <w:szCs w:val="24"/>
              </w:rPr>
              <w:t>Разом</w:t>
            </w:r>
          </w:p>
        </w:tc>
        <w:tc>
          <w:tcPr>
            <w:tcW w:w="1959" w:type="dxa"/>
            <w:tcBorders>
              <w:top w:val="nil"/>
              <w:left w:val="nil"/>
              <w:bottom w:val="single" w:sz="8" w:space="0" w:color="auto"/>
              <w:right w:val="single" w:sz="8" w:space="0" w:color="auto"/>
            </w:tcBorders>
            <w:shd w:val="clear" w:color="auto" w:fill="auto"/>
            <w:vAlign w:val="center"/>
          </w:tcPr>
          <w:p w:rsidR="00504F68" w:rsidRPr="00504F68" w:rsidRDefault="00504F68" w:rsidP="00882CE9">
            <w:pPr>
              <w:jc w:val="center"/>
              <w:rPr>
                <w:rFonts w:ascii="Times New Roman" w:hAnsi="Times New Roman" w:cs="Times New Roman"/>
                <w:b/>
                <w:bCs/>
                <w:sz w:val="24"/>
                <w:szCs w:val="24"/>
              </w:rPr>
            </w:pPr>
            <w:r w:rsidRPr="00504F68">
              <w:rPr>
                <w:rFonts w:ascii="Times New Roman" w:hAnsi="Times New Roman" w:cs="Times New Roman"/>
                <w:b/>
                <w:bCs/>
                <w:sz w:val="24"/>
                <w:szCs w:val="24"/>
                <w:lang w:val="uk-UA"/>
              </w:rPr>
              <w:t>35</w:t>
            </w:r>
          </w:p>
        </w:tc>
      </w:tr>
    </w:tbl>
    <w:p w:rsidR="00504F68" w:rsidRPr="00504F68" w:rsidRDefault="00504F68" w:rsidP="00504F68">
      <w:pPr>
        <w:rPr>
          <w:rFonts w:ascii="Times New Roman" w:hAnsi="Times New Roman" w:cs="Times New Roman"/>
          <w:sz w:val="24"/>
          <w:szCs w:val="24"/>
          <w:lang w:val="uk-UA"/>
        </w:rPr>
      </w:pPr>
    </w:p>
    <w:p w:rsidR="00504F68" w:rsidRDefault="00504F68" w:rsidP="00504F68">
      <w:pPr>
        <w:rPr>
          <w:rFonts w:ascii="Times New Roman" w:hAnsi="Times New Roman" w:cs="Times New Roman"/>
          <w:sz w:val="24"/>
          <w:szCs w:val="24"/>
          <w:lang w:val="uk-UA"/>
        </w:rPr>
      </w:pPr>
    </w:p>
    <w:p w:rsidR="00504F68" w:rsidRDefault="00504F68" w:rsidP="00504F68">
      <w:pPr>
        <w:rPr>
          <w:rFonts w:ascii="Times New Roman" w:hAnsi="Times New Roman" w:cs="Times New Roman"/>
          <w:sz w:val="24"/>
          <w:szCs w:val="24"/>
          <w:lang w:val="uk-UA"/>
        </w:rPr>
      </w:pPr>
    </w:p>
    <w:p w:rsidR="00504F68" w:rsidRPr="00504F68" w:rsidRDefault="00504F68" w:rsidP="00504F68">
      <w:pPr>
        <w:rPr>
          <w:rFonts w:ascii="Times New Roman" w:hAnsi="Times New Roman" w:cs="Times New Roman"/>
          <w:sz w:val="24"/>
          <w:szCs w:val="24"/>
          <w:lang w:val="uk-UA"/>
        </w:rPr>
      </w:pPr>
    </w:p>
    <w:p w:rsidR="00504F68" w:rsidRPr="00504F68" w:rsidRDefault="00504F68" w:rsidP="00504F68">
      <w:pPr>
        <w:jc w:val="center"/>
        <w:rPr>
          <w:rFonts w:ascii="Times New Roman" w:hAnsi="Times New Roman" w:cs="Times New Roman"/>
          <w:sz w:val="24"/>
          <w:szCs w:val="24"/>
          <w:lang w:val="uk-UA"/>
        </w:rPr>
      </w:pPr>
      <w:r w:rsidRPr="00504F68">
        <w:rPr>
          <w:rFonts w:ascii="Times New Roman" w:hAnsi="Times New Roman" w:cs="Times New Roman"/>
          <w:sz w:val="24"/>
          <w:szCs w:val="24"/>
          <w:lang w:val="uk-UA"/>
        </w:rPr>
        <w:t>Сільський  голова</w:t>
      </w:r>
      <w:r>
        <w:rPr>
          <w:rFonts w:ascii="Times New Roman" w:hAnsi="Times New Roman" w:cs="Times New Roman"/>
          <w:sz w:val="24"/>
          <w:szCs w:val="24"/>
          <w:lang w:val="uk-UA"/>
        </w:rPr>
        <w:t xml:space="preserve"> _____________ </w:t>
      </w:r>
      <w:r w:rsidRPr="00504F68">
        <w:rPr>
          <w:rFonts w:ascii="Times New Roman" w:hAnsi="Times New Roman" w:cs="Times New Roman"/>
          <w:sz w:val="24"/>
          <w:szCs w:val="24"/>
          <w:lang w:val="uk-UA"/>
        </w:rPr>
        <w:t xml:space="preserve"> А.С.</w:t>
      </w:r>
      <w:proofErr w:type="spellStart"/>
      <w:r w:rsidRPr="00504F68">
        <w:rPr>
          <w:rFonts w:ascii="Times New Roman" w:hAnsi="Times New Roman" w:cs="Times New Roman"/>
          <w:sz w:val="24"/>
          <w:szCs w:val="24"/>
          <w:lang w:val="uk-UA"/>
        </w:rPr>
        <w:t>Демчуков</w:t>
      </w:r>
      <w:proofErr w:type="spellEnd"/>
    </w:p>
    <w:p w:rsidR="0051285D" w:rsidRPr="00504F68" w:rsidRDefault="0051285D" w:rsidP="0051285D">
      <w:pPr>
        <w:rPr>
          <w:rFonts w:ascii="Times New Roman" w:hAnsi="Times New Roman" w:cs="Times New Roman"/>
          <w:sz w:val="24"/>
          <w:szCs w:val="24"/>
        </w:rPr>
      </w:pPr>
    </w:p>
    <w:p w:rsidR="00401D54" w:rsidRPr="00504F68" w:rsidRDefault="00401D54" w:rsidP="00401D54">
      <w:pPr>
        <w:spacing w:after="0"/>
        <w:rPr>
          <w:rFonts w:ascii="Times New Roman" w:hAnsi="Times New Roman" w:cs="Times New Roman"/>
          <w:bCs/>
          <w:sz w:val="24"/>
          <w:szCs w:val="24"/>
          <w:lang w:val="uk-UA"/>
        </w:rPr>
      </w:pPr>
    </w:p>
    <w:p w:rsidR="00401D54" w:rsidRPr="00504F68" w:rsidRDefault="00401D54" w:rsidP="00401D54">
      <w:pPr>
        <w:pStyle w:val="a8"/>
        <w:rPr>
          <w:rFonts w:ascii="Times New Roman" w:hAnsi="Times New Roman" w:cs="Times New Roman"/>
          <w:sz w:val="24"/>
          <w:szCs w:val="24"/>
          <w:u w:val="single"/>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Default="0066725F" w:rsidP="00D04966">
      <w:pPr>
        <w:spacing w:after="0"/>
        <w:rPr>
          <w:rFonts w:ascii="Times New Roman" w:hAnsi="Times New Roman" w:cs="Times New Roman"/>
          <w:bCs/>
          <w:sz w:val="28"/>
          <w:szCs w:val="28"/>
          <w:lang w:val="uk-UA"/>
        </w:rPr>
      </w:pPr>
    </w:p>
    <w:p w:rsidR="0066725F" w:rsidRPr="00F87518" w:rsidRDefault="0066725F" w:rsidP="00D04966">
      <w:pPr>
        <w:spacing w:after="0"/>
        <w:rPr>
          <w:rFonts w:ascii="Times New Roman" w:hAnsi="Times New Roman" w:cs="Times New Roman"/>
          <w:bCs/>
          <w:sz w:val="28"/>
          <w:szCs w:val="28"/>
          <w:lang w:val="uk-UA"/>
        </w:rPr>
      </w:pPr>
    </w:p>
    <w:sectPr w:rsidR="0066725F" w:rsidRPr="00F87518" w:rsidSect="00612C6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CE9" w:rsidRDefault="00882CE9" w:rsidP="00504F68">
      <w:pPr>
        <w:spacing w:after="0" w:line="240" w:lineRule="auto"/>
      </w:pPr>
      <w:r>
        <w:separator/>
      </w:r>
    </w:p>
  </w:endnote>
  <w:endnote w:type="continuationSeparator" w:id="0">
    <w:p w:rsidR="00882CE9" w:rsidRDefault="00882CE9" w:rsidP="00504F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CE9" w:rsidRDefault="00882CE9" w:rsidP="00504F68">
      <w:pPr>
        <w:spacing w:after="0" w:line="240" w:lineRule="auto"/>
      </w:pPr>
      <w:r>
        <w:separator/>
      </w:r>
    </w:p>
  </w:footnote>
  <w:footnote w:type="continuationSeparator" w:id="0">
    <w:p w:rsidR="00882CE9" w:rsidRDefault="00882CE9" w:rsidP="00504F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935"/>
    <w:multiLevelType w:val="hybridMultilevel"/>
    <w:tmpl w:val="A0E01C76"/>
    <w:lvl w:ilvl="0" w:tplc="8B829A0E">
      <w:start w:val="5"/>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E7293A"/>
    <w:multiLevelType w:val="hybridMultilevel"/>
    <w:tmpl w:val="CE0C52A6"/>
    <w:lvl w:ilvl="0" w:tplc="14F07A10">
      <w:start w:val="1"/>
      <w:numFmt w:val="decimal"/>
      <w:lvlText w:val="%1."/>
      <w:lvlJc w:val="left"/>
      <w:pPr>
        <w:ind w:left="360" w:hanging="360"/>
      </w:pPr>
      <w:rPr>
        <w:b/>
        <w:sz w:val="24"/>
        <w:szCs w:val="24"/>
        <w:lang w:val="ru-RU"/>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61E7241"/>
    <w:multiLevelType w:val="multilevel"/>
    <w:tmpl w:val="7E5C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3F5768"/>
    <w:multiLevelType w:val="hybridMultilevel"/>
    <w:tmpl w:val="426E06B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DB85571"/>
    <w:multiLevelType w:val="hybridMultilevel"/>
    <w:tmpl w:val="1AF44D9C"/>
    <w:lvl w:ilvl="0" w:tplc="C548F31C">
      <w:start w:val="4"/>
      <w:numFmt w:val="decimal"/>
      <w:lvlText w:val="%1."/>
      <w:lvlJc w:val="left"/>
      <w:pPr>
        <w:ind w:left="36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footnotePr>
    <w:footnote w:id="-1"/>
    <w:footnote w:id="0"/>
  </w:footnotePr>
  <w:endnotePr>
    <w:endnote w:id="-1"/>
    <w:endnote w:id="0"/>
  </w:endnotePr>
  <w:compat>
    <w:useFELayout/>
  </w:compat>
  <w:rsids>
    <w:rsidRoot w:val="00E844BF"/>
    <w:rsid w:val="00036DD7"/>
    <w:rsid w:val="0012308C"/>
    <w:rsid w:val="001E686E"/>
    <w:rsid w:val="00401D54"/>
    <w:rsid w:val="0040671A"/>
    <w:rsid w:val="004412C9"/>
    <w:rsid w:val="004E1DC4"/>
    <w:rsid w:val="00504F68"/>
    <w:rsid w:val="0051285D"/>
    <w:rsid w:val="00612C64"/>
    <w:rsid w:val="0066725F"/>
    <w:rsid w:val="00882CE9"/>
    <w:rsid w:val="008A19D5"/>
    <w:rsid w:val="009012B9"/>
    <w:rsid w:val="00A1334D"/>
    <w:rsid w:val="00B7385D"/>
    <w:rsid w:val="00B85AEC"/>
    <w:rsid w:val="00BA3862"/>
    <w:rsid w:val="00BA4FD6"/>
    <w:rsid w:val="00D022F9"/>
    <w:rsid w:val="00D04966"/>
    <w:rsid w:val="00E1278B"/>
    <w:rsid w:val="00E541BC"/>
    <w:rsid w:val="00E844BF"/>
    <w:rsid w:val="00EB65A1"/>
    <w:rsid w:val="00F875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C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44BF"/>
    <w:pPr>
      <w:spacing w:after="0" w:line="240" w:lineRule="auto"/>
      <w:ind w:left="720"/>
      <w:contextualSpacing/>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844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844BF"/>
    <w:rPr>
      <w:rFonts w:ascii="Tahoma" w:hAnsi="Tahoma" w:cs="Tahoma"/>
      <w:sz w:val="16"/>
      <w:szCs w:val="16"/>
    </w:rPr>
  </w:style>
  <w:style w:type="paragraph" w:styleId="a6">
    <w:name w:val="Normal (Web)"/>
    <w:basedOn w:val="a"/>
    <w:link w:val="a7"/>
    <w:rsid w:val="00D04966"/>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7">
    <w:name w:val="Обычный (веб) Знак"/>
    <w:basedOn w:val="a0"/>
    <w:link w:val="a6"/>
    <w:uiPriority w:val="99"/>
    <w:locked/>
    <w:rsid w:val="00D04966"/>
    <w:rPr>
      <w:rFonts w:ascii="Times New Roman" w:eastAsia="Times New Roman" w:hAnsi="Times New Roman" w:cs="Times New Roman"/>
      <w:color w:val="000000"/>
      <w:sz w:val="24"/>
      <w:szCs w:val="24"/>
    </w:rPr>
  </w:style>
  <w:style w:type="paragraph" w:styleId="a8">
    <w:name w:val="No Spacing"/>
    <w:uiPriority w:val="1"/>
    <w:qFormat/>
    <w:rsid w:val="00D04966"/>
    <w:pPr>
      <w:spacing w:after="0" w:line="240" w:lineRule="auto"/>
    </w:pPr>
    <w:rPr>
      <w:rFonts w:eastAsiaTheme="minorHAnsi"/>
      <w:lang w:eastAsia="en-US"/>
    </w:rPr>
  </w:style>
  <w:style w:type="paragraph" w:customStyle="1" w:styleId="FR1">
    <w:name w:val="FR1"/>
    <w:uiPriority w:val="99"/>
    <w:rsid w:val="0066725F"/>
    <w:pPr>
      <w:widowControl w:val="0"/>
      <w:autoSpaceDE w:val="0"/>
      <w:autoSpaceDN w:val="0"/>
      <w:adjustRightInd w:val="0"/>
      <w:spacing w:before="460" w:after="0" w:line="240" w:lineRule="auto"/>
      <w:ind w:left="4000"/>
    </w:pPr>
    <w:rPr>
      <w:rFonts w:ascii="Times New Roman" w:eastAsia="Times New Roman" w:hAnsi="Times New Roman" w:cs="Times New Roman"/>
      <w:b/>
      <w:bCs/>
      <w:sz w:val="32"/>
      <w:szCs w:val="32"/>
      <w:lang w:val="uk-UA"/>
    </w:rPr>
  </w:style>
  <w:style w:type="paragraph" w:customStyle="1" w:styleId="FR2">
    <w:name w:val="FR2"/>
    <w:uiPriority w:val="99"/>
    <w:rsid w:val="0066725F"/>
    <w:pPr>
      <w:widowControl w:val="0"/>
      <w:autoSpaceDE w:val="0"/>
      <w:autoSpaceDN w:val="0"/>
      <w:adjustRightInd w:val="0"/>
      <w:spacing w:before="260" w:after="0" w:line="240" w:lineRule="auto"/>
      <w:ind w:left="320"/>
      <w:jc w:val="center"/>
    </w:pPr>
    <w:rPr>
      <w:rFonts w:ascii="Times New Roman" w:eastAsia="Times New Roman" w:hAnsi="Times New Roman" w:cs="Times New Roman"/>
      <w:sz w:val="28"/>
      <w:szCs w:val="28"/>
      <w:lang w:val="uk-UA"/>
    </w:rPr>
  </w:style>
  <w:style w:type="paragraph" w:styleId="a9">
    <w:name w:val="Title"/>
    <w:basedOn w:val="a"/>
    <w:link w:val="aa"/>
    <w:uiPriority w:val="99"/>
    <w:qFormat/>
    <w:rsid w:val="006672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Название Знак"/>
    <w:basedOn w:val="a0"/>
    <w:link w:val="a9"/>
    <w:uiPriority w:val="99"/>
    <w:rsid w:val="0066725F"/>
    <w:rPr>
      <w:rFonts w:ascii="Times New Roman" w:eastAsia="Times New Roman" w:hAnsi="Times New Roman" w:cs="Times New Roman"/>
      <w:sz w:val="24"/>
      <w:szCs w:val="24"/>
    </w:rPr>
  </w:style>
  <w:style w:type="paragraph" w:styleId="ab">
    <w:name w:val="header"/>
    <w:basedOn w:val="a"/>
    <w:link w:val="ac"/>
    <w:uiPriority w:val="99"/>
    <w:semiHidden/>
    <w:unhideWhenUsed/>
    <w:rsid w:val="00504F68"/>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504F68"/>
  </w:style>
  <w:style w:type="paragraph" w:styleId="ad">
    <w:name w:val="footer"/>
    <w:basedOn w:val="a"/>
    <w:link w:val="ae"/>
    <w:uiPriority w:val="99"/>
    <w:semiHidden/>
    <w:unhideWhenUsed/>
    <w:rsid w:val="00504F68"/>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504F68"/>
  </w:style>
</w:styles>
</file>

<file path=word/webSettings.xml><?xml version="1.0" encoding="utf-8"?>
<w:webSettings xmlns:r="http://schemas.openxmlformats.org/officeDocument/2006/relationships" xmlns:w="http://schemas.openxmlformats.org/wordprocessingml/2006/main">
  <w:divs>
    <w:div w:id="207172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EFFF2-CE98-4850-AB76-DD435E7DC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17</Pages>
  <Words>3415</Words>
  <Characters>19471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Пользователь Windows</cp:lastModifiedBy>
  <cp:revision>11</cp:revision>
  <cp:lastPrinted>2021-01-13T12:47:00Z</cp:lastPrinted>
  <dcterms:created xsi:type="dcterms:W3CDTF">2021-01-11T07:00:00Z</dcterms:created>
  <dcterms:modified xsi:type="dcterms:W3CDTF">2021-01-26T12:25:00Z</dcterms:modified>
</cp:coreProperties>
</file>