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412" w:rsidRPr="00486412" w:rsidRDefault="00486412" w:rsidP="00486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ПЕТРОВІРІВСЬКА СІЛЬСЬКА РАДА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ОТГ</w:t>
      </w:r>
    </w:p>
    <w:p w:rsidR="00486412" w:rsidRPr="00486412" w:rsidRDefault="00486412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6412" w:rsidRPr="00486412" w:rsidRDefault="00486412" w:rsidP="00486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</w:t>
      </w:r>
    </w:p>
    <w:p w:rsidR="00486412" w:rsidRPr="00486412" w:rsidRDefault="00486412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уповноваженої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особи</w:t>
      </w:r>
    </w:p>
    <w:p w:rsidR="00DF285F" w:rsidRP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="00486412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86412" w:rsidRPr="00486412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="00486412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86412" w:rsidRPr="00486412"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</w:p>
    <w:p w:rsidR="00DF285F" w:rsidRP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сфері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="00486412" w:rsidRPr="0048641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486412" w:rsidRPr="00486412">
        <w:rPr>
          <w:rFonts w:ascii="Times New Roman" w:eastAsia="Times New Roman" w:hAnsi="Times New Roman" w:cs="Times New Roman"/>
          <w:sz w:val="28"/>
          <w:szCs w:val="28"/>
        </w:rPr>
        <w:t>протидії</w:t>
      </w:r>
      <w:proofErr w:type="spellEnd"/>
    </w:p>
    <w:p w:rsidR="00DF285F" w:rsidRP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домашньому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насильству</w:t>
      </w:r>
      <w:proofErr w:type="spellEnd"/>
    </w:p>
    <w:p w:rsidR="00DF285F" w:rsidRP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насильству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ознакою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статі</w:t>
      </w:r>
      <w:proofErr w:type="spellEnd"/>
    </w:p>
    <w:p w:rsid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</w:p>
    <w:p w:rsidR="00DF285F" w:rsidRPr="00486412" w:rsidRDefault="00486412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ОТГ</w:t>
      </w:r>
    </w:p>
    <w:p w:rsidR="00DF285F" w:rsidRP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641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285F" w:rsidRP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Конституції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42 Закону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  «Про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» пункту 22, 23 Порядку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взаємодії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суб’єктів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здійснюють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заходи у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сфері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протидії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домашньому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насильству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насильству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ознакою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статі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22.08.2018 року № 658 та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ефективного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сфері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домашнього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насильства</w:t>
      </w:r>
      <w:proofErr w:type="spellEnd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DF285F" w:rsidRP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641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285F" w:rsidRDefault="00486412" w:rsidP="00486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спеціаліста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справах сім</w:t>
      </w:r>
      <w:r>
        <w:rPr>
          <w:rFonts w:ascii="Verdana" w:eastAsia="Times New Roman" w:hAnsi="Verdana" w:cs="Times New Roman"/>
          <w:sz w:val="28"/>
          <w:szCs w:val="28"/>
        </w:rPr>
        <w:t>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ї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вітлану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Вячеславівну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координатором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сфері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протидії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домашньому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насильству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насильству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ознакою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статі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  на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ОТГ.</w:t>
      </w:r>
    </w:p>
    <w:p w:rsidR="00486412" w:rsidRPr="00486412" w:rsidRDefault="00486412" w:rsidP="00486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285F" w:rsidRDefault="00DF285F" w:rsidP="00486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персональну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відповідальність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спеціаліста у справах </w:t>
      </w:r>
      <w:proofErr w:type="spellStart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сім</w:t>
      </w:r>
      <w:r w:rsidR="00486412">
        <w:rPr>
          <w:rFonts w:ascii="Verdana" w:eastAsia="Times New Roman" w:hAnsi="Verdana" w:cs="Times New Roman"/>
          <w:sz w:val="28"/>
          <w:szCs w:val="28"/>
          <w:lang w:val="uk-UA"/>
        </w:rPr>
        <w:t>ꞌ</w:t>
      </w:r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proofErr w:type="spellEnd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молоді </w:t>
      </w:r>
      <w:proofErr w:type="spellStart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Шналь</w:t>
      </w:r>
      <w:proofErr w:type="spellEnd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С.В.  </w:t>
      </w:r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своєчасного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ефективного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вжиття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сфері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протидії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домашньому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насильству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насильству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ознакою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статі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6412" w:rsidRPr="00486412" w:rsidRDefault="00486412" w:rsidP="00486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285F" w:rsidRDefault="00DF285F" w:rsidP="007755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спеціаліста у справах </w:t>
      </w:r>
      <w:proofErr w:type="spellStart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сім</w:t>
      </w:r>
      <w:r w:rsidR="007755DE">
        <w:rPr>
          <w:rFonts w:ascii="Verdana" w:eastAsia="Times New Roman" w:hAnsi="Verdana" w:cs="Times New Roman"/>
          <w:sz w:val="28"/>
          <w:szCs w:val="28"/>
          <w:lang w:val="uk-UA"/>
        </w:rPr>
        <w:t>ꞌ</w:t>
      </w:r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proofErr w:type="spellEnd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молоді </w:t>
      </w:r>
      <w:proofErr w:type="spellStart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Шналь</w:t>
      </w:r>
      <w:proofErr w:type="spellEnd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С.В. </w:t>
      </w:r>
      <w:proofErr w:type="spellStart"/>
      <w:r w:rsidR="00486412">
        <w:rPr>
          <w:rFonts w:ascii="Times New Roman" w:eastAsia="Times New Roman" w:hAnsi="Times New Roman" w:cs="Times New Roman"/>
          <w:sz w:val="28"/>
          <w:szCs w:val="28"/>
        </w:rPr>
        <w:t>відповідальн</w:t>
      </w:r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proofErr w:type="spellEnd"/>
      <w:r w:rsidR="004864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особою</w:t>
      </w:r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прийому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реєстрації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заяв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повідомлень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вчинення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насильства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координацію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реагування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факти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вчинення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насильства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постраждалим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особам, а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роботу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кривдниками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486412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4864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285F" w:rsidRP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285F" w:rsidRPr="00486412" w:rsidRDefault="00486412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розпорядження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>залишаю</w:t>
      </w:r>
      <w:proofErr w:type="spellEnd"/>
      <w:r w:rsidR="00DF285F" w:rsidRPr="00486412">
        <w:rPr>
          <w:rFonts w:ascii="Times New Roman" w:eastAsia="Times New Roman" w:hAnsi="Times New Roman" w:cs="Times New Roman"/>
          <w:sz w:val="28"/>
          <w:szCs w:val="28"/>
        </w:rPr>
        <w:t xml:space="preserve"> за собою.</w:t>
      </w:r>
    </w:p>
    <w:p w:rsidR="00DF285F" w:rsidRPr="00486412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641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285F" w:rsidRPr="007755DE" w:rsidRDefault="00DF285F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55DE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86412" w:rsidRPr="00775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№24</w:t>
      </w:r>
    </w:p>
    <w:p w:rsidR="007755DE" w:rsidRPr="007755DE" w:rsidRDefault="007755DE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5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27.01.2020 р.</w:t>
      </w:r>
    </w:p>
    <w:p w:rsidR="007755DE" w:rsidRPr="007755DE" w:rsidRDefault="007755DE" w:rsidP="00DF2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F285F" w:rsidRPr="007755DE" w:rsidRDefault="00486412" w:rsidP="00DF28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5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775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775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Л.С. </w:t>
      </w:r>
      <w:proofErr w:type="spellStart"/>
      <w:r w:rsidRPr="00775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Зибо</w:t>
      </w:r>
      <w:proofErr w:type="spellEnd"/>
    </w:p>
    <w:p w:rsidR="00716BD8" w:rsidRPr="00486412" w:rsidRDefault="00716BD8">
      <w:pPr>
        <w:rPr>
          <w:rFonts w:ascii="Times New Roman" w:hAnsi="Times New Roman" w:cs="Times New Roman"/>
          <w:sz w:val="28"/>
          <w:szCs w:val="28"/>
        </w:rPr>
      </w:pPr>
    </w:p>
    <w:sectPr w:rsidR="00716BD8" w:rsidRPr="00486412" w:rsidSect="004864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F285F"/>
    <w:rsid w:val="00486412"/>
    <w:rsid w:val="00716BD8"/>
    <w:rsid w:val="007755DE"/>
    <w:rsid w:val="00DF285F"/>
    <w:rsid w:val="00EB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2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F28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1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44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1848">
              <w:marLeft w:val="3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3</cp:revision>
  <dcterms:created xsi:type="dcterms:W3CDTF">2020-02-13T12:53:00Z</dcterms:created>
  <dcterms:modified xsi:type="dcterms:W3CDTF">2020-02-13T13:09:00Z</dcterms:modified>
</cp:coreProperties>
</file>