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967" w:rsidRDefault="00040967" w:rsidP="00040967">
      <w:pPr>
        <w:rPr>
          <w:noProof/>
        </w:rPr>
      </w:pPr>
      <w:r>
        <w:rPr>
          <w:noProof/>
        </w:rPr>
        <w:t xml:space="preserve">                                     </w:t>
      </w:r>
      <w:r w:rsidR="0025384B">
        <w:rPr>
          <w:noProof/>
        </w:rPr>
        <w:t xml:space="preserve">                   </w:t>
      </w:r>
      <w:r>
        <w:rPr>
          <w:noProof/>
        </w:rPr>
        <w:t xml:space="preserve">       </w:t>
      </w:r>
      <w:r w:rsidRPr="00FC029F">
        <w:rPr>
          <w:rFonts w:ascii="UkrainianBaltica" w:hAnsi="UkrainianBaltica" w:cs="UkrainianBaltica"/>
          <w:noProof/>
          <w:lang w:val="en-US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.75pt" o:ole="" fillcolor="window">
            <v:imagedata r:id="rId5" o:title=""/>
          </v:shape>
          <o:OLEObject Type="Embed" ProgID="PBrush" ShapeID="_x0000_i1025" DrawAspect="Content" ObjectID="_1671301164" r:id="rId6"/>
        </w:object>
      </w:r>
    </w:p>
    <w:p w:rsidR="00040967" w:rsidRPr="00FC029F" w:rsidRDefault="00040967" w:rsidP="00040967">
      <w:pPr>
        <w:jc w:val="center"/>
        <w:rPr>
          <w:noProof/>
        </w:rPr>
      </w:pPr>
    </w:p>
    <w:p w:rsidR="0025384B" w:rsidRPr="006C5296" w:rsidRDefault="0025384B" w:rsidP="0025384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6C5296">
        <w:rPr>
          <w:b/>
          <w:bCs/>
          <w:sz w:val="28"/>
          <w:szCs w:val="28"/>
          <w:lang w:val="uk-UA"/>
        </w:rPr>
        <w:t xml:space="preserve">                           </w:t>
      </w:r>
      <w:r w:rsidR="006C5296">
        <w:rPr>
          <w:b/>
          <w:bCs/>
          <w:sz w:val="28"/>
          <w:szCs w:val="28"/>
          <w:lang w:val="uk-UA"/>
        </w:rPr>
        <w:t xml:space="preserve">                     </w:t>
      </w:r>
      <w:r w:rsidRPr="006C5296">
        <w:rPr>
          <w:b/>
          <w:bCs/>
          <w:sz w:val="28"/>
          <w:szCs w:val="28"/>
          <w:lang w:val="uk-UA"/>
        </w:rPr>
        <w:t xml:space="preserve"> </w:t>
      </w:r>
      <w:r w:rsidR="00246CB5" w:rsidRPr="006C5296">
        <w:rPr>
          <w:b/>
          <w:bCs/>
          <w:sz w:val="28"/>
          <w:szCs w:val="28"/>
        </w:rPr>
        <w:t xml:space="preserve"> </w:t>
      </w:r>
      <w:r w:rsidRPr="006C5296">
        <w:rPr>
          <w:rStyle w:val="normaltextrun"/>
          <w:b/>
          <w:bCs/>
          <w:sz w:val="28"/>
          <w:szCs w:val="28"/>
        </w:rPr>
        <w:t>УКРАЇНА</w:t>
      </w:r>
      <w:r w:rsidRPr="006C5296">
        <w:rPr>
          <w:rStyle w:val="eop"/>
          <w:sz w:val="28"/>
          <w:szCs w:val="28"/>
        </w:rPr>
        <w:t> </w:t>
      </w:r>
    </w:p>
    <w:p w:rsidR="0025384B" w:rsidRPr="006C5296" w:rsidRDefault="0025384B" w:rsidP="0025384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6C5296">
        <w:rPr>
          <w:rStyle w:val="eop"/>
          <w:sz w:val="28"/>
          <w:szCs w:val="28"/>
          <w:lang w:val="uk-UA"/>
        </w:rPr>
        <w:t xml:space="preserve">         </w:t>
      </w:r>
      <w:r w:rsidR="006C5296">
        <w:rPr>
          <w:rStyle w:val="eop"/>
          <w:sz w:val="28"/>
          <w:szCs w:val="28"/>
          <w:lang w:val="uk-UA"/>
        </w:rPr>
        <w:t xml:space="preserve">                      </w:t>
      </w:r>
      <w:r w:rsidRPr="006C5296">
        <w:rPr>
          <w:rStyle w:val="eop"/>
          <w:sz w:val="28"/>
          <w:szCs w:val="28"/>
        </w:rPr>
        <w:t> </w:t>
      </w:r>
      <w:proofErr w:type="spellStart"/>
      <w:r w:rsidRPr="006C5296">
        <w:rPr>
          <w:rStyle w:val="normaltextrun"/>
          <w:sz w:val="28"/>
          <w:szCs w:val="28"/>
        </w:rPr>
        <w:t>Синюхино-Брідська</w:t>
      </w:r>
      <w:proofErr w:type="spellEnd"/>
      <w:r w:rsidRPr="006C5296">
        <w:rPr>
          <w:rStyle w:val="normaltextrun"/>
          <w:sz w:val="28"/>
          <w:szCs w:val="28"/>
        </w:rPr>
        <w:t xml:space="preserve"> </w:t>
      </w:r>
      <w:proofErr w:type="spellStart"/>
      <w:r w:rsidRPr="006C5296">
        <w:rPr>
          <w:rStyle w:val="normaltextrun"/>
          <w:sz w:val="28"/>
          <w:szCs w:val="28"/>
        </w:rPr>
        <w:t>сільська</w:t>
      </w:r>
      <w:proofErr w:type="spellEnd"/>
      <w:r w:rsidRPr="006C5296">
        <w:rPr>
          <w:rStyle w:val="normaltextrun"/>
          <w:sz w:val="28"/>
          <w:szCs w:val="28"/>
        </w:rPr>
        <w:t xml:space="preserve"> рада</w:t>
      </w:r>
      <w:r w:rsidRPr="006C5296">
        <w:rPr>
          <w:rStyle w:val="eop"/>
          <w:sz w:val="28"/>
          <w:szCs w:val="28"/>
        </w:rPr>
        <w:t> </w:t>
      </w:r>
    </w:p>
    <w:p w:rsidR="0025384B" w:rsidRPr="006C5296" w:rsidRDefault="006C5296" w:rsidP="006C529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sz w:val="28"/>
          <w:szCs w:val="28"/>
          <w:lang w:val="uk-UA"/>
        </w:rPr>
        <w:t xml:space="preserve">                    </w:t>
      </w:r>
      <w:proofErr w:type="spellStart"/>
      <w:proofErr w:type="gramStart"/>
      <w:r w:rsidR="0025384B" w:rsidRPr="006C5296">
        <w:rPr>
          <w:rStyle w:val="normaltextrun"/>
          <w:sz w:val="28"/>
          <w:szCs w:val="28"/>
        </w:rPr>
        <w:t>Первомайського</w:t>
      </w:r>
      <w:proofErr w:type="spellEnd"/>
      <w:r w:rsidR="0025384B" w:rsidRPr="006C5296">
        <w:rPr>
          <w:rStyle w:val="normaltextrun"/>
          <w:sz w:val="28"/>
          <w:szCs w:val="28"/>
        </w:rPr>
        <w:t xml:space="preserve">  району</w:t>
      </w:r>
      <w:proofErr w:type="gramEnd"/>
      <w:r w:rsidR="0025384B" w:rsidRPr="006C5296">
        <w:rPr>
          <w:rStyle w:val="normaltextrun"/>
          <w:sz w:val="28"/>
          <w:szCs w:val="28"/>
        </w:rPr>
        <w:t xml:space="preserve"> </w:t>
      </w:r>
      <w:proofErr w:type="spellStart"/>
      <w:r w:rsidR="0025384B" w:rsidRPr="006C5296">
        <w:rPr>
          <w:rStyle w:val="normaltextrun"/>
          <w:sz w:val="28"/>
          <w:szCs w:val="28"/>
        </w:rPr>
        <w:t>Миколаївської</w:t>
      </w:r>
      <w:proofErr w:type="spellEnd"/>
      <w:r w:rsidR="0025384B" w:rsidRPr="006C5296">
        <w:rPr>
          <w:rStyle w:val="normaltextrun"/>
          <w:sz w:val="28"/>
          <w:szCs w:val="28"/>
        </w:rPr>
        <w:t> </w:t>
      </w:r>
      <w:proofErr w:type="spellStart"/>
      <w:r w:rsidR="0025384B" w:rsidRPr="006C5296">
        <w:rPr>
          <w:rStyle w:val="normaltextrun"/>
          <w:sz w:val="28"/>
          <w:szCs w:val="28"/>
        </w:rPr>
        <w:t>області</w:t>
      </w:r>
      <w:proofErr w:type="spellEnd"/>
      <w:r w:rsidR="0025384B" w:rsidRPr="006C5296">
        <w:rPr>
          <w:rStyle w:val="eop"/>
          <w:sz w:val="28"/>
          <w:szCs w:val="28"/>
        </w:rPr>
        <w:t> </w:t>
      </w:r>
    </w:p>
    <w:p w:rsidR="0025384B" w:rsidRDefault="006C5296" w:rsidP="006C5296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>
        <w:rPr>
          <w:rStyle w:val="normaltextrun"/>
          <w:b/>
          <w:bCs/>
          <w:sz w:val="28"/>
          <w:szCs w:val="28"/>
          <w:lang w:val="uk-UA"/>
        </w:rPr>
        <w:t xml:space="preserve">                                        </w:t>
      </w:r>
      <w:r w:rsidR="0025384B" w:rsidRPr="006C5296">
        <w:rPr>
          <w:rStyle w:val="normaltextrun"/>
          <w:b/>
          <w:bCs/>
          <w:sz w:val="28"/>
          <w:szCs w:val="28"/>
        </w:rPr>
        <w:t>І</w:t>
      </w:r>
      <w:r w:rsidR="0025384B" w:rsidRPr="006C5296">
        <w:rPr>
          <w:rStyle w:val="normaltextrun"/>
          <w:b/>
          <w:bCs/>
          <w:sz w:val="28"/>
          <w:szCs w:val="28"/>
          <w:lang w:val="uk-UA"/>
        </w:rPr>
        <w:t>І</w:t>
      </w:r>
      <w:r w:rsidR="0025384B" w:rsidRPr="006C5296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proofErr w:type="gramStart"/>
      <w:r w:rsidR="0025384B" w:rsidRPr="006C5296">
        <w:rPr>
          <w:rStyle w:val="normaltextrun"/>
          <w:b/>
          <w:bCs/>
          <w:sz w:val="28"/>
          <w:szCs w:val="28"/>
        </w:rPr>
        <w:t>сесія</w:t>
      </w:r>
      <w:proofErr w:type="spellEnd"/>
      <w:r w:rsidR="0025384B" w:rsidRPr="006C5296">
        <w:rPr>
          <w:rStyle w:val="normaltextrun"/>
          <w:b/>
          <w:bCs/>
          <w:sz w:val="28"/>
          <w:szCs w:val="28"/>
        </w:rPr>
        <w:t>  VII</w:t>
      </w:r>
      <w:proofErr w:type="gramEnd"/>
      <w:r w:rsidR="0025384B" w:rsidRPr="006C5296">
        <w:rPr>
          <w:rStyle w:val="normaltextrun"/>
          <w:b/>
          <w:bCs/>
          <w:sz w:val="28"/>
          <w:szCs w:val="28"/>
        </w:rPr>
        <w:t>І </w:t>
      </w:r>
      <w:proofErr w:type="spellStart"/>
      <w:r w:rsidR="0025384B" w:rsidRPr="006C5296">
        <w:rPr>
          <w:rStyle w:val="normaltextrun"/>
          <w:b/>
          <w:bCs/>
          <w:sz w:val="28"/>
          <w:szCs w:val="28"/>
        </w:rPr>
        <w:t>скликання</w:t>
      </w:r>
      <w:proofErr w:type="spellEnd"/>
      <w:r w:rsidR="0025384B" w:rsidRPr="006C5296">
        <w:rPr>
          <w:rStyle w:val="eop"/>
          <w:sz w:val="28"/>
          <w:szCs w:val="28"/>
        </w:rPr>
        <w:t> </w:t>
      </w:r>
    </w:p>
    <w:p w:rsidR="006C5296" w:rsidRPr="006C5296" w:rsidRDefault="006C5296" w:rsidP="006C529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</w:p>
    <w:p w:rsidR="0025384B" w:rsidRDefault="0025384B" w:rsidP="0025384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color w:val="365F91"/>
          <w:sz w:val="18"/>
          <w:szCs w:val="18"/>
        </w:rPr>
      </w:pPr>
      <w:r>
        <w:rPr>
          <w:rStyle w:val="eop"/>
          <w:b/>
          <w:bCs/>
          <w:color w:val="365F91"/>
        </w:rPr>
        <w:t> </w:t>
      </w:r>
    </w:p>
    <w:p w:rsidR="0025384B" w:rsidRDefault="006C5296" w:rsidP="006C529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uk-UA"/>
        </w:rPr>
        <w:t xml:space="preserve">                                                         </w:t>
      </w:r>
      <w:r w:rsidR="0025384B">
        <w:rPr>
          <w:rStyle w:val="normaltextrun"/>
        </w:rPr>
        <w:t>Р І Ш Е Н </w:t>
      </w:r>
      <w:proofErr w:type="spellStart"/>
      <w:r w:rsidR="0025384B">
        <w:rPr>
          <w:rStyle w:val="spellingerror"/>
        </w:rPr>
        <w:t>Н</w:t>
      </w:r>
      <w:proofErr w:type="spellEnd"/>
      <w:r w:rsidR="0025384B">
        <w:rPr>
          <w:rStyle w:val="normaltextrun"/>
        </w:rPr>
        <w:t> Я</w:t>
      </w:r>
      <w:r w:rsidR="0025384B">
        <w:rPr>
          <w:rStyle w:val="eop"/>
        </w:rPr>
        <w:t> </w:t>
      </w:r>
    </w:p>
    <w:p w:rsidR="0025384B" w:rsidRDefault="0025384B" w:rsidP="0025384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25384B" w:rsidRDefault="0025384B" w:rsidP="0025384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81186B" w:rsidRDefault="0025384B" w:rsidP="006C5296">
      <w:pPr>
        <w:pStyle w:val="paragraph"/>
        <w:spacing w:before="0" w:beforeAutospacing="0" w:after="0" w:afterAutospacing="0"/>
        <w:textAlignment w:val="baseline"/>
        <w:rPr>
          <w:rStyle w:val="normaltextrun"/>
          <w:lang w:val="uk-UA"/>
        </w:rPr>
      </w:pPr>
      <w:r>
        <w:rPr>
          <w:rStyle w:val="normaltextrun"/>
          <w:lang w:val="uk-UA"/>
        </w:rPr>
        <w:t>2</w:t>
      </w:r>
      <w:r>
        <w:rPr>
          <w:rStyle w:val="normaltextrun"/>
        </w:rPr>
        <w:t xml:space="preserve">4 </w:t>
      </w:r>
      <w:proofErr w:type="spellStart"/>
      <w:r>
        <w:rPr>
          <w:rStyle w:val="normaltextrun"/>
        </w:rPr>
        <w:t>грудня</w:t>
      </w:r>
      <w:proofErr w:type="spellEnd"/>
      <w:r>
        <w:rPr>
          <w:rStyle w:val="normaltextrun"/>
        </w:rPr>
        <w:t xml:space="preserve">   2020 року                                                                                </w:t>
      </w:r>
      <w:r>
        <w:rPr>
          <w:rStyle w:val="normaltextrun"/>
          <w:b/>
          <w:bCs/>
        </w:rPr>
        <w:t>№</w:t>
      </w:r>
      <w:r>
        <w:rPr>
          <w:rStyle w:val="normaltextrun"/>
        </w:rPr>
        <w:t xml:space="preserve">  </w:t>
      </w:r>
      <w:r w:rsidR="006C5296">
        <w:rPr>
          <w:rStyle w:val="normaltextrun"/>
          <w:lang w:val="uk-UA"/>
        </w:rPr>
        <w:t>11</w:t>
      </w:r>
    </w:p>
    <w:p w:rsidR="006C5296" w:rsidRDefault="006C5296" w:rsidP="006C5296">
      <w:pPr>
        <w:pStyle w:val="paragraph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6C5296" w:rsidRDefault="00040967" w:rsidP="0081186B">
      <w:pPr>
        <w:spacing w:before="40" w:line="360" w:lineRule="auto"/>
        <w:rPr>
          <w:b/>
          <w:sz w:val="28"/>
          <w:szCs w:val="28"/>
          <w:lang w:val="uk-UA"/>
        </w:rPr>
      </w:pPr>
      <w:r w:rsidRPr="00040967">
        <w:rPr>
          <w:b/>
          <w:sz w:val="28"/>
          <w:szCs w:val="28"/>
          <w:lang w:val="uk-UA"/>
        </w:rPr>
        <w:t>Про затвердження Програми</w:t>
      </w:r>
    </w:p>
    <w:p w:rsidR="0081186B" w:rsidRDefault="0081186B" w:rsidP="0081186B">
      <w:pPr>
        <w:spacing w:before="40"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«</w:t>
      </w:r>
      <w:r>
        <w:rPr>
          <w:b/>
          <w:bCs/>
          <w:sz w:val="28"/>
          <w:szCs w:val="28"/>
          <w:lang w:val="uk-UA"/>
        </w:rPr>
        <w:t>З</w:t>
      </w:r>
      <w:proofErr w:type="spellStart"/>
      <w:r w:rsidRPr="0081186B">
        <w:rPr>
          <w:b/>
          <w:bCs/>
          <w:sz w:val="28"/>
          <w:szCs w:val="28"/>
        </w:rPr>
        <w:t>береження</w:t>
      </w:r>
      <w:proofErr w:type="spellEnd"/>
      <w:r w:rsidRPr="0081186B">
        <w:rPr>
          <w:b/>
          <w:bCs/>
          <w:sz w:val="28"/>
          <w:szCs w:val="28"/>
        </w:rPr>
        <w:t xml:space="preserve">  </w:t>
      </w:r>
      <w:proofErr w:type="spellStart"/>
      <w:r w:rsidRPr="0081186B">
        <w:rPr>
          <w:b/>
          <w:bCs/>
          <w:sz w:val="28"/>
          <w:szCs w:val="28"/>
        </w:rPr>
        <w:t>архівних</w:t>
      </w:r>
      <w:proofErr w:type="spellEnd"/>
      <w:r w:rsidRPr="0081186B">
        <w:rPr>
          <w:b/>
          <w:bCs/>
          <w:sz w:val="28"/>
          <w:szCs w:val="28"/>
        </w:rPr>
        <w:t xml:space="preserve">   </w:t>
      </w:r>
      <w:proofErr w:type="spellStart"/>
      <w:r w:rsidRPr="0081186B">
        <w:rPr>
          <w:b/>
          <w:bCs/>
          <w:sz w:val="28"/>
          <w:szCs w:val="28"/>
        </w:rPr>
        <w:t>фондів</w:t>
      </w:r>
      <w:proofErr w:type="spellEnd"/>
      <w:r w:rsidRPr="0081186B">
        <w:rPr>
          <w:b/>
          <w:bCs/>
          <w:sz w:val="28"/>
          <w:szCs w:val="28"/>
        </w:rPr>
        <w:t xml:space="preserve">  </w:t>
      </w:r>
      <w:r w:rsidR="00040967" w:rsidRPr="0081186B">
        <w:rPr>
          <w:b/>
          <w:sz w:val="28"/>
          <w:szCs w:val="28"/>
          <w:lang w:val="uk-UA"/>
        </w:rPr>
        <w:t>»</w:t>
      </w:r>
    </w:p>
    <w:p w:rsidR="0081186B" w:rsidRDefault="00040967" w:rsidP="0081186B">
      <w:pPr>
        <w:spacing w:before="40" w:line="360" w:lineRule="auto"/>
        <w:rPr>
          <w:b/>
          <w:sz w:val="28"/>
          <w:szCs w:val="28"/>
          <w:lang w:val="uk-UA"/>
        </w:rPr>
      </w:pPr>
      <w:r w:rsidRPr="00040967">
        <w:rPr>
          <w:b/>
          <w:sz w:val="28"/>
          <w:szCs w:val="28"/>
          <w:lang w:val="uk-UA"/>
        </w:rPr>
        <w:t xml:space="preserve">на   території </w:t>
      </w:r>
      <w:proofErr w:type="spellStart"/>
      <w:r w:rsidR="0025384B">
        <w:rPr>
          <w:b/>
          <w:sz w:val="28"/>
          <w:szCs w:val="28"/>
          <w:lang w:val="uk-UA"/>
        </w:rPr>
        <w:t>Синюхино-Брідської</w:t>
      </w:r>
      <w:proofErr w:type="spellEnd"/>
      <w:r w:rsidRPr="00040967">
        <w:rPr>
          <w:b/>
          <w:sz w:val="28"/>
          <w:szCs w:val="28"/>
          <w:lang w:val="uk-UA"/>
        </w:rPr>
        <w:t xml:space="preserve"> сільської </w:t>
      </w:r>
    </w:p>
    <w:p w:rsidR="00040967" w:rsidRPr="00040967" w:rsidRDefault="00040967" w:rsidP="0081186B">
      <w:pPr>
        <w:spacing w:before="40" w:line="360" w:lineRule="auto"/>
        <w:rPr>
          <w:b/>
          <w:sz w:val="28"/>
          <w:szCs w:val="28"/>
          <w:lang w:val="uk-UA"/>
        </w:rPr>
      </w:pPr>
      <w:r w:rsidRPr="00040967"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  <w:lang w:val="uk-UA"/>
        </w:rPr>
        <w:t xml:space="preserve"> </w:t>
      </w:r>
      <w:r w:rsidRPr="00040967">
        <w:rPr>
          <w:b/>
          <w:sz w:val="28"/>
          <w:szCs w:val="28"/>
          <w:lang w:val="uk-UA"/>
        </w:rPr>
        <w:t>на 20</w:t>
      </w:r>
      <w:r>
        <w:rPr>
          <w:b/>
          <w:sz w:val="28"/>
          <w:szCs w:val="28"/>
          <w:lang w:val="uk-UA"/>
        </w:rPr>
        <w:t>2</w:t>
      </w:r>
      <w:r w:rsidR="0025384B">
        <w:rPr>
          <w:b/>
          <w:sz w:val="28"/>
          <w:szCs w:val="28"/>
          <w:lang w:val="uk-UA"/>
        </w:rPr>
        <w:t>1</w:t>
      </w:r>
      <w:r w:rsidRPr="00040967">
        <w:rPr>
          <w:b/>
          <w:sz w:val="28"/>
          <w:szCs w:val="28"/>
          <w:lang w:val="uk-UA"/>
        </w:rPr>
        <w:t xml:space="preserve"> - 20</w:t>
      </w:r>
      <w:r>
        <w:rPr>
          <w:b/>
          <w:sz w:val="28"/>
          <w:szCs w:val="28"/>
          <w:lang w:val="uk-UA"/>
        </w:rPr>
        <w:t>23</w:t>
      </w:r>
      <w:r w:rsidRPr="00040967">
        <w:rPr>
          <w:b/>
          <w:sz w:val="28"/>
          <w:szCs w:val="28"/>
          <w:lang w:val="uk-UA"/>
        </w:rPr>
        <w:t xml:space="preserve">  роки</w:t>
      </w:r>
    </w:p>
    <w:p w:rsidR="00040967" w:rsidRPr="00040967" w:rsidRDefault="00040967" w:rsidP="00040967">
      <w:pPr>
        <w:tabs>
          <w:tab w:val="left" w:pos="5423"/>
        </w:tabs>
        <w:ind w:right="3745"/>
        <w:jc w:val="both"/>
        <w:rPr>
          <w:sz w:val="28"/>
          <w:szCs w:val="28"/>
          <w:lang w:val="uk-UA"/>
        </w:rPr>
      </w:pPr>
    </w:p>
    <w:p w:rsidR="00040967" w:rsidRPr="00040967" w:rsidRDefault="00040967" w:rsidP="00040967">
      <w:pPr>
        <w:rPr>
          <w:sz w:val="28"/>
          <w:szCs w:val="28"/>
          <w:lang w:val="uk-UA"/>
        </w:rPr>
      </w:pPr>
    </w:p>
    <w:p w:rsidR="00040967" w:rsidRPr="00040967" w:rsidRDefault="00040967" w:rsidP="00040967">
      <w:pPr>
        <w:jc w:val="both"/>
        <w:rPr>
          <w:sz w:val="28"/>
          <w:szCs w:val="28"/>
          <w:lang w:val="uk-UA"/>
        </w:rPr>
      </w:pPr>
      <w:r w:rsidRPr="00040967">
        <w:rPr>
          <w:sz w:val="28"/>
          <w:szCs w:val="28"/>
          <w:lang w:val="uk-UA"/>
        </w:rPr>
        <w:t xml:space="preserve">         Відповідно  до пункту 22 статті 26 Закону  України „Про місцеве самоврядування  в Україні ”, заслухавши і обговоривши інформацію сільського голови </w:t>
      </w:r>
      <w:r w:rsidR="0025384B">
        <w:rPr>
          <w:sz w:val="28"/>
          <w:szCs w:val="28"/>
          <w:lang w:val="uk-UA"/>
        </w:rPr>
        <w:t>Зубка О.О.</w:t>
      </w:r>
      <w:r w:rsidRPr="00040967">
        <w:rPr>
          <w:sz w:val="28"/>
          <w:szCs w:val="28"/>
          <w:lang w:val="uk-UA"/>
        </w:rPr>
        <w:t xml:space="preserve">, </w:t>
      </w:r>
      <w:r w:rsidR="0025384B">
        <w:rPr>
          <w:sz w:val="28"/>
          <w:szCs w:val="28"/>
          <w:lang w:val="uk-UA"/>
        </w:rPr>
        <w:t xml:space="preserve"> </w:t>
      </w:r>
      <w:r w:rsidRPr="00040967">
        <w:rPr>
          <w:sz w:val="28"/>
          <w:szCs w:val="28"/>
          <w:lang w:val="uk-UA"/>
        </w:rPr>
        <w:t xml:space="preserve">сільська рада </w:t>
      </w:r>
    </w:p>
    <w:p w:rsidR="00040967" w:rsidRPr="00040967" w:rsidRDefault="00040967" w:rsidP="00040967">
      <w:pPr>
        <w:jc w:val="both"/>
        <w:rPr>
          <w:sz w:val="28"/>
          <w:szCs w:val="28"/>
          <w:lang w:val="uk-UA"/>
        </w:rPr>
      </w:pPr>
    </w:p>
    <w:p w:rsidR="00040967" w:rsidRPr="00040967" w:rsidRDefault="0025384B" w:rsidP="00040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040967" w:rsidRPr="00040967">
        <w:rPr>
          <w:sz w:val="28"/>
          <w:szCs w:val="28"/>
          <w:lang w:val="uk-UA"/>
        </w:rPr>
        <w:t xml:space="preserve"> В И Р І Ш И Л А :</w:t>
      </w:r>
    </w:p>
    <w:p w:rsidR="00040967" w:rsidRPr="00040967" w:rsidRDefault="00040967" w:rsidP="00040967">
      <w:pPr>
        <w:jc w:val="both"/>
        <w:rPr>
          <w:sz w:val="28"/>
          <w:szCs w:val="28"/>
          <w:lang w:val="uk-UA"/>
        </w:rPr>
      </w:pPr>
    </w:p>
    <w:p w:rsidR="00040967" w:rsidRPr="00040967" w:rsidRDefault="00040967" w:rsidP="00040967">
      <w:pPr>
        <w:tabs>
          <w:tab w:val="left" w:pos="9639"/>
        </w:tabs>
        <w:ind w:right="-142"/>
        <w:jc w:val="both"/>
        <w:rPr>
          <w:sz w:val="28"/>
          <w:szCs w:val="28"/>
          <w:lang w:val="uk-UA"/>
        </w:rPr>
      </w:pPr>
      <w:r w:rsidRPr="00040967">
        <w:rPr>
          <w:sz w:val="28"/>
          <w:szCs w:val="28"/>
          <w:lang w:val="uk-UA"/>
        </w:rPr>
        <w:t>1.   Затвердити  Програму  «</w:t>
      </w:r>
      <w:r w:rsidR="0081186B" w:rsidRPr="0081186B">
        <w:rPr>
          <w:bCs/>
          <w:sz w:val="28"/>
          <w:szCs w:val="28"/>
          <w:lang w:val="uk-UA"/>
        </w:rPr>
        <w:t>З</w:t>
      </w:r>
      <w:proofErr w:type="spellStart"/>
      <w:r w:rsidR="0081186B" w:rsidRPr="0081186B">
        <w:rPr>
          <w:bCs/>
          <w:sz w:val="28"/>
          <w:szCs w:val="28"/>
        </w:rPr>
        <w:t>береження</w:t>
      </w:r>
      <w:proofErr w:type="spellEnd"/>
      <w:r w:rsidR="0081186B" w:rsidRPr="0081186B">
        <w:rPr>
          <w:bCs/>
          <w:sz w:val="28"/>
          <w:szCs w:val="28"/>
        </w:rPr>
        <w:t xml:space="preserve">  </w:t>
      </w:r>
      <w:proofErr w:type="spellStart"/>
      <w:r w:rsidR="0081186B" w:rsidRPr="0081186B">
        <w:rPr>
          <w:bCs/>
          <w:sz w:val="28"/>
          <w:szCs w:val="28"/>
        </w:rPr>
        <w:t>архівних</w:t>
      </w:r>
      <w:proofErr w:type="spellEnd"/>
      <w:r w:rsidR="0081186B" w:rsidRPr="0081186B">
        <w:rPr>
          <w:bCs/>
          <w:sz w:val="28"/>
          <w:szCs w:val="28"/>
        </w:rPr>
        <w:t xml:space="preserve">   </w:t>
      </w:r>
      <w:proofErr w:type="spellStart"/>
      <w:r w:rsidR="0081186B" w:rsidRPr="0081186B">
        <w:rPr>
          <w:bCs/>
          <w:sz w:val="28"/>
          <w:szCs w:val="28"/>
        </w:rPr>
        <w:t>фондів</w:t>
      </w:r>
      <w:proofErr w:type="spellEnd"/>
      <w:r w:rsidR="0081186B" w:rsidRPr="0081186B">
        <w:rPr>
          <w:b/>
          <w:bCs/>
          <w:sz w:val="28"/>
          <w:szCs w:val="28"/>
        </w:rPr>
        <w:t xml:space="preserve">  </w:t>
      </w:r>
      <w:r w:rsidRPr="00040967">
        <w:rPr>
          <w:sz w:val="28"/>
          <w:szCs w:val="28"/>
          <w:lang w:val="uk-UA"/>
        </w:rPr>
        <w:t xml:space="preserve">»  на   території </w:t>
      </w:r>
      <w:proofErr w:type="spellStart"/>
      <w:r w:rsidR="0025384B">
        <w:rPr>
          <w:sz w:val="28"/>
          <w:szCs w:val="28"/>
          <w:lang w:val="uk-UA"/>
        </w:rPr>
        <w:t>Синюхино-Брідської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040967">
        <w:rPr>
          <w:sz w:val="28"/>
          <w:szCs w:val="28"/>
          <w:lang w:val="uk-UA"/>
        </w:rPr>
        <w:t xml:space="preserve">  сільської ради  на 20</w:t>
      </w:r>
      <w:r>
        <w:rPr>
          <w:sz w:val="28"/>
          <w:szCs w:val="28"/>
          <w:lang w:val="uk-UA"/>
        </w:rPr>
        <w:t>2</w:t>
      </w:r>
      <w:r w:rsidR="0025384B">
        <w:rPr>
          <w:sz w:val="28"/>
          <w:szCs w:val="28"/>
          <w:lang w:val="uk-UA"/>
        </w:rPr>
        <w:t>1</w:t>
      </w:r>
      <w:r w:rsidRPr="00040967">
        <w:rPr>
          <w:sz w:val="28"/>
          <w:szCs w:val="28"/>
          <w:lang w:val="uk-UA"/>
        </w:rPr>
        <w:t xml:space="preserve"> - 202</w:t>
      </w:r>
      <w:r>
        <w:rPr>
          <w:sz w:val="28"/>
          <w:szCs w:val="28"/>
          <w:lang w:val="uk-UA"/>
        </w:rPr>
        <w:t>3</w:t>
      </w:r>
      <w:r w:rsidRPr="00040967">
        <w:rPr>
          <w:sz w:val="28"/>
          <w:szCs w:val="28"/>
          <w:lang w:val="uk-UA"/>
        </w:rPr>
        <w:t xml:space="preserve">  роки ( додається).</w:t>
      </w:r>
    </w:p>
    <w:p w:rsidR="00040967" w:rsidRPr="00040967" w:rsidRDefault="00040967" w:rsidP="00040967">
      <w:pPr>
        <w:jc w:val="both"/>
        <w:rPr>
          <w:sz w:val="28"/>
          <w:szCs w:val="28"/>
          <w:lang w:val="uk-UA"/>
        </w:rPr>
      </w:pPr>
    </w:p>
    <w:p w:rsidR="00040967" w:rsidRPr="00040967" w:rsidRDefault="00040967" w:rsidP="00040967">
      <w:pPr>
        <w:jc w:val="both"/>
        <w:rPr>
          <w:sz w:val="28"/>
          <w:szCs w:val="28"/>
          <w:lang w:val="uk-UA"/>
        </w:rPr>
      </w:pPr>
      <w:r w:rsidRPr="00040967">
        <w:rPr>
          <w:sz w:val="28"/>
          <w:szCs w:val="28"/>
          <w:lang w:val="uk-UA"/>
        </w:rPr>
        <w:t>2. Організацію виконання рішення покласти на фінансове управління сільської ради .</w:t>
      </w:r>
    </w:p>
    <w:p w:rsidR="00040967" w:rsidRPr="00040967" w:rsidRDefault="00040967" w:rsidP="00040967">
      <w:pPr>
        <w:jc w:val="both"/>
        <w:rPr>
          <w:sz w:val="28"/>
          <w:szCs w:val="28"/>
          <w:lang w:val="uk-UA"/>
        </w:rPr>
      </w:pPr>
    </w:p>
    <w:p w:rsidR="00040967" w:rsidRPr="0025384B" w:rsidRDefault="00040967" w:rsidP="0025384B">
      <w:pPr>
        <w:jc w:val="both"/>
        <w:rPr>
          <w:bCs/>
          <w:sz w:val="28"/>
          <w:szCs w:val="28"/>
          <w:lang w:val="uk-UA"/>
        </w:rPr>
      </w:pPr>
      <w:r w:rsidRPr="00040967">
        <w:rPr>
          <w:sz w:val="28"/>
          <w:szCs w:val="28"/>
          <w:lang w:val="uk-UA"/>
        </w:rPr>
        <w:t xml:space="preserve">3. Контроль за виконанням цього рішення покласти на </w:t>
      </w:r>
      <w:r w:rsidR="0081186B" w:rsidRPr="0081186B">
        <w:rPr>
          <w:rStyle w:val="s1"/>
          <w:bCs/>
          <w:color w:val="000000"/>
          <w:sz w:val="28"/>
          <w:szCs w:val="28"/>
          <w:lang w:val="uk-UA"/>
        </w:rPr>
        <w:t>п</w:t>
      </w:r>
      <w:proofErr w:type="spellStart"/>
      <w:r w:rsidR="0081186B" w:rsidRPr="0081186B">
        <w:rPr>
          <w:rStyle w:val="s1"/>
          <w:bCs/>
          <w:color w:val="000000"/>
          <w:sz w:val="28"/>
          <w:szCs w:val="28"/>
        </w:rPr>
        <w:t>остійн</w:t>
      </w:r>
      <w:proofErr w:type="spellEnd"/>
      <w:r w:rsidR="0081186B" w:rsidRPr="0081186B">
        <w:rPr>
          <w:rStyle w:val="s1"/>
          <w:bCs/>
          <w:color w:val="000000"/>
          <w:sz w:val="28"/>
          <w:szCs w:val="28"/>
          <w:lang w:val="uk-UA"/>
        </w:rPr>
        <w:t>у</w:t>
      </w:r>
      <w:r w:rsidR="0081186B" w:rsidRPr="0081186B">
        <w:rPr>
          <w:rStyle w:val="s1"/>
          <w:bCs/>
          <w:color w:val="000000"/>
          <w:sz w:val="28"/>
          <w:szCs w:val="28"/>
        </w:rPr>
        <w:t xml:space="preserve"> </w:t>
      </w:r>
      <w:proofErr w:type="spellStart"/>
      <w:r w:rsidR="0081186B" w:rsidRPr="0081186B">
        <w:rPr>
          <w:rStyle w:val="s1"/>
          <w:bCs/>
          <w:color w:val="000000"/>
          <w:sz w:val="28"/>
          <w:szCs w:val="28"/>
        </w:rPr>
        <w:t>комісі</w:t>
      </w:r>
      <w:proofErr w:type="spellEnd"/>
      <w:r w:rsidR="0081186B" w:rsidRPr="0081186B">
        <w:rPr>
          <w:rStyle w:val="s1"/>
          <w:bCs/>
          <w:color w:val="000000"/>
          <w:sz w:val="28"/>
          <w:szCs w:val="28"/>
          <w:lang w:val="uk-UA"/>
        </w:rPr>
        <w:t>ю</w:t>
      </w:r>
      <w:r w:rsidR="0081186B" w:rsidRPr="0081186B">
        <w:rPr>
          <w:rStyle w:val="s1"/>
          <w:bCs/>
          <w:color w:val="000000"/>
          <w:sz w:val="28"/>
          <w:szCs w:val="28"/>
        </w:rPr>
        <w:t xml:space="preserve"> з </w:t>
      </w:r>
      <w:proofErr w:type="spellStart"/>
      <w:r w:rsidR="0025384B" w:rsidRPr="0025384B">
        <w:rPr>
          <w:rStyle w:val="normaltextrun"/>
          <w:sz w:val="28"/>
          <w:szCs w:val="28"/>
        </w:rPr>
        <w:t>питань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 прав </w:t>
      </w:r>
      <w:proofErr w:type="spellStart"/>
      <w:r w:rsidR="0025384B" w:rsidRPr="0025384B">
        <w:rPr>
          <w:rStyle w:val="normaltextrun"/>
          <w:sz w:val="28"/>
          <w:szCs w:val="28"/>
        </w:rPr>
        <w:t>людини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, </w:t>
      </w:r>
      <w:proofErr w:type="spellStart"/>
      <w:r w:rsidR="0025384B" w:rsidRPr="0025384B">
        <w:rPr>
          <w:rStyle w:val="normaltextrun"/>
          <w:sz w:val="28"/>
          <w:szCs w:val="28"/>
        </w:rPr>
        <w:t>законності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, </w:t>
      </w:r>
      <w:proofErr w:type="spellStart"/>
      <w:r w:rsidR="0025384B" w:rsidRPr="0025384B">
        <w:rPr>
          <w:rStyle w:val="normaltextrun"/>
          <w:sz w:val="28"/>
          <w:szCs w:val="28"/>
        </w:rPr>
        <w:t>депутатської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 </w:t>
      </w:r>
      <w:proofErr w:type="spellStart"/>
      <w:r w:rsidR="0025384B" w:rsidRPr="0025384B">
        <w:rPr>
          <w:rStyle w:val="normaltextrun"/>
          <w:sz w:val="28"/>
          <w:szCs w:val="28"/>
        </w:rPr>
        <w:t>діяльності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, </w:t>
      </w:r>
      <w:proofErr w:type="spellStart"/>
      <w:r w:rsidR="0025384B" w:rsidRPr="0025384B">
        <w:rPr>
          <w:rStyle w:val="normaltextrun"/>
          <w:sz w:val="28"/>
          <w:szCs w:val="28"/>
        </w:rPr>
        <w:t>етики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 та регламенту, </w:t>
      </w:r>
      <w:proofErr w:type="spellStart"/>
      <w:r w:rsidR="0025384B" w:rsidRPr="0025384B">
        <w:rPr>
          <w:rStyle w:val="normaltextrun"/>
          <w:sz w:val="28"/>
          <w:szCs w:val="28"/>
        </w:rPr>
        <w:t>дотримання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 прав та свобод </w:t>
      </w:r>
      <w:proofErr w:type="spellStart"/>
      <w:r w:rsidR="0025384B" w:rsidRPr="0025384B">
        <w:rPr>
          <w:rStyle w:val="normaltextrun"/>
          <w:sz w:val="28"/>
          <w:szCs w:val="28"/>
        </w:rPr>
        <w:t>громадян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, </w:t>
      </w:r>
      <w:proofErr w:type="spellStart"/>
      <w:r w:rsidR="0025384B" w:rsidRPr="0025384B">
        <w:rPr>
          <w:rStyle w:val="normaltextrun"/>
          <w:sz w:val="28"/>
          <w:szCs w:val="28"/>
        </w:rPr>
        <w:t>гуманітарної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 </w:t>
      </w:r>
      <w:proofErr w:type="spellStart"/>
      <w:r w:rsidR="0025384B" w:rsidRPr="0025384B">
        <w:rPr>
          <w:rStyle w:val="normaltextrun"/>
          <w:sz w:val="28"/>
          <w:szCs w:val="28"/>
        </w:rPr>
        <w:t>політики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, </w:t>
      </w:r>
      <w:proofErr w:type="spellStart"/>
      <w:r w:rsidR="0025384B" w:rsidRPr="0025384B">
        <w:rPr>
          <w:rStyle w:val="normaltextrun"/>
          <w:sz w:val="28"/>
          <w:szCs w:val="28"/>
        </w:rPr>
        <w:t>промислової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 </w:t>
      </w:r>
      <w:proofErr w:type="spellStart"/>
      <w:r w:rsidR="0025384B" w:rsidRPr="0025384B">
        <w:rPr>
          <w:rStyle w:val="normaltextrun"/>
          <w:sz w:val="28"/>
          <w:szCs w:val="28"/>
        </w:rPr>
        <w:t>політики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, </w:t>
      </w:r>
      <w:proofErr w:type="spellStart"/>
      <w:r w:rsidR="0025384B" w:rsidRPr="0025384B">
        <w:rPr>
          <w:rStyle w:val="normaltextrun"/>
          <w:sz w:val="28"/>
          <w:szCs w:val="28"/>
        </w:rPr>
        <w:t>енергетики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, </w:t>
      </w:r>
      <w:proofErr w:type="spellStart"/>
      <w:r w:rsidR="0025384B" w:rsidRPr="0025384B">
        <w:rPr>
          <w:rStyle w:val="normaltextrun"/>
          <w:sz w:val="28"/>
          <w:szCs w:val="28"/>
        </w:rPr>
        <w:t>енергозбереження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, транспорту та </w:t>
      </w:r>
      <w:proofErr w:type="spellStart"/>
      <w:r w:rsidR="0025384B" w:rsidRPr="0025384B">
        <w:rPr>
          <w:rStyle w:val="normaltextrun"/>
          <w:sz w:val="28"/>
          <w:szCs w:val="28"/>
        </w:rPr>
        <w:t>розвитку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 </w:t>
      </w:r>
      <w:proofErr w:type="spellStart"/>
      <w:r w:rsidR="0025384B" w:rsidRPr="0025384B">
        <w:rPr>
          <w:rStyle w:val="normaltextrun"/>
          <w:sz w:val="28"/>
          <w:szCs w:val="28"/>
        </w:rPr>
        <w:t>інфраструктури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 та </w:t>
      </w:r>
      <w:proofErr w:type="spellStart"/>
      <w:r w:rsidR="0025384B" w:rsidRPr="0025384B">
        <w:rPr>
          <w:rStyle w:val="normaltextrun"/>
          <w:sz w:val="28"/>
          <w:szCs w:val="28"/>
        </w:rPr>
        <w:t>регуляторної</w:t>
      </w:r>
      <w:proofErr w:type="spellEnd"/>
      <w:r w:rsidR="0025384B" w:rsidRPr="0025384B">
        <w:rPr>
          <w:rStyle w:val="normaltextrun"/>
          <w:sz w:val="28"/>
          <w:szCs w:val="28"/>
        </w:rPr>
        <w:t xml:space="preserve"> </w:t>
      </w:r>
      <w:proofErr w:type="spellStart"/>
      <w:r w:rsidR="0025384B" w:rsidRPr="0025384B">
        <w:rPr>
          <w:rStyle w:val="normaltextrun"/>
          <w:sz w:val="28"/>
          <w:szCs w:val="28"/>
        </w:rPr>
        <w:t>діяльності</w:t>
      </w:r>
      <w:proofErr w:type="spellEnd"/>
    </w:p>
    <w:p w:rsidR="00040967" w:rsidRPr="00040967" w:rsidRDefault="00040967" w:rsidP="00040967">
      <w:pPr>
        <w:rPr>
          <w:bCs/>
          <w:sz w:val="28"/>
          <w:szCs w:val="28"/>
        </w:rPr>
      </w:pPr>
    </w:p>
    <w:p w:rsidR="00040967" w:rsidRPr="00040967" w:rsidRDefault="00040967" w:rsidP="00040967">
      <w:pPr>
        <w:rPr>
          <w:bCs/>
          <w:sz w:val="28"/>
          <w:szCs w:val="28"/>
        </w:rPr>
      </w:pPr>
    </w:p>
    <w:p w:rsidR="00040967" w:rsidRPr="0025384B" w:rsidRDefault="0025384B" w:rsidP="0004096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                </w:t>
      </w:r>
      <w:r w:rsidR="00040967" w:rsidRPr="00040967">
        <w:rPr>
          <w:bCs/>
          <w:sz w:val="28"/>
          <w:szCs w:val="28"/>
        </w:rPr>
        <w:t xml:space="preserve"> </w:t>
      </w:r>
      <w:proofErr w:type="spellStart"/>
      <w:proofErr w:type="gramStart"/>
      <w:r w:rsidR="00040967" w:rsidRPr="00040967">
        <w:rPr>
          <w:bCs/>
          <w:sz w:val="28"/>
          <w:szCs w:val="28"/>
        </w:rPr>
        <w:t>Сільський</w:t>
      </w:r>
      <w:proofErr w:type="spellEnd"/>
      <w:r w:rsidR="00040967" w:rsidRPr="00040967">
        <w:rPr>
          <w:bCs/>
          <w:sz w:val="28"/>
          <w:szCs w:val="28"/>
        </w:rPr>
        <w:t xml:space="preserve">  голова</w:t>
      </w:r>
      <w:proofErr w:type="gramEnd"/>
      <w:r w:rsidR="00040967" w:rsidRPr="00040967">
        <w:rPr>
          <w:bCs/>
          <w:sz w:val="28"/>
          <w:szCs w:val="28"/>
        </w:rPr>
        <w:t xml:space="preserve">              </w:t>
      </w:r>
      <w:r>
        <w:rPr>
          <w:bCs/>
          <w:sz w:val="28"/>
          <w:szCs w:val="28"/>
          <w:lang w:val="uk-UA"/>
        </w:rPr>
        <w:t xml:space="preserve">                    </w:t>
      </w:r>
      <w:r w:rsidR="00040967" w:rsidRPr="00040967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  <w:lang w:val="uk-UA"/>
        </w:rPr>
        <w:t>Олександр ЗУБКО</w:t>
      </w:r>
    </w:p>
    <w:p w:rsidR="00040967" w:rsidRPr="00040967" w:rsidRDefault="00040967" w:rsidP="00040967">
      <w:pPr>
        <w:rPr>
          <w:sz w:val="28"/>
          <w:szCs w:val="28"/>
        </w:rPr>
      </w:pPr>
    </w:p>
    <w:p w:rsidR="0025384B" w:rsidRDefault="0025384B" w:rsidP="00836647">
      <w:pPr>
        <w:jc w:val="both"/>
        <w:rPr>
          <w:bCs/>
          <w:color w:val="000000"/>
          <w:sz w:val="28"/>
          <w:szCs w:val="28"/>
          <w:lang w:val="uk-UA" w:eastAsia="en-US"/>
        </w:rPr>
      </w:pPr>
    </w:p>
    <w:p w:rsidR="000837CE" w:rsidRPr="00183417" w:rsidRDefault="000837CE" w:rsidP="000837CE">
      <w:pPr>
        <w:ind w:left="6237"/>
        <w:jc w:val="both"/>
        <w:rPr>
          <w:bCs/>
          <w:color w:val="000000"/>
          <w:sz w:val="28"/>
          <w:szCs w:val="28"/>
          <w:lang w:val="uk-UA" w:eastAsia="en-US"/>
        </w:rPr>
      </w:pPr>
      <w:r w:rsidRPr="00183417">
        <w:rPr>
          <w:bCs/>
          <w:color w:val="000000"/>
          <w:sz w:val="28"/>
          <w:szCs w:val="28"/>
          <w:lang w:val="uk-UA" w:eastAsia="en-US"/>
        </w:rPr>
        <w:lastRenderedPageBreak/>
        <w:t>ЗАТВЕРДЖЕНО</w:t>
      </w:r>
      <w:r w:rsidRPr="00183417">
        <w:rPr>
          <w:b/>
          <w:bCs/>
          <w:color w:val="000000"/>
          <w:sz w:val="28"/>
          <w:szCs w:val="28"/>
          <w:lang w:val="uk-UA" w:eastAsia="en-US"/>
        </w:rPr>
        <w:br/>
      </w:r>
      <w:r w:rsidRPr="00183417">
        <w:rPr>
          <w:bCs/>
          <w:color w:val="000000"/>
          <w:sz w:val="28"/>
          <w:szCs w:val="28"/>
          <w:lang w:val="uk-UA" w:eastAsia="en-US"/>
        </w:rPr>
        <w:t>рішення</w:t>
      </w:r>
      <w:r w:rsidR="003F52E3">
        <w:rPr>
          <w:bCs/>
          <w:color w:val="000000"/>
          <w:sz w:val="28"/>
          <w:szCs w:val="28"/>
          <w:lang w:val="uk-UA" w:eastAsia="en-US"/>
        </w:rPr>
        <w:t xml:space="preserve">м </w:t>
      </w:r>
      <w:r w:rsidR="00E62AAB">
        <w:rPr>
          <w:bCs/>
          <w:color w:val="000000"/>
          <w:sz w:val="28"/>
          <w:szCs w:val="28"/>
          <w:lang w:val="uk-UA" w:eastAsia="en-US"/>
        </w:rPr>
        <w:t>ІІ</w:t>
      </w:r>
      <w:r w:rsidR="00F16FB4" w:rsidRPr="00F16FB4">
        <w:rPr>
          <w:bCs/>
          <w:color w:val="000000"/>
          <w:sz w:val="28"/>
          <w:szCs w:val="28"/>
          <w:lang w:eastAsia="en-US"/>
        </w:rPr>
        <w:t xml:space="preserve"> </w:t>
      </w:r>
      <w:r w:rsidR="00F16FB4">
        <w:rPr>
          <w:bCs/>
          <w:color w:val="000000"/>
          <w:sz w:val="28"/>
          <w:szCs w:val="28"/>
          <w:lang w:val="uk-UA" w:eastAsia="en-US"/>
        </w:rPr>
        <w:t xml:space="preserve">сесії </w:t>
      </w:r>
      <w:r w:rsidR="00E62AAB">
        <w:rPr>
          <w:bCs/>
          <w:color w:val="000000"/>
          <w:sz w:val="28"/>
          <w:szCs w:val="28"/>
          <w:lang w:val="uk-UA" w:eastAsia="en-US"/>
        </w:rPr>
        <w:t>восьмого</w:t>
      </w:r>
      <w:r w:rsidR="00E62AAB">
        <w:rPr>
          <w:bCs/>
          <w:color w:val="000000"/>
          <w:sz w:val="28"/>
          <w:szCs w:val="28"/>
          <w:lang w:val="en-US" w:eastAsia="en-US"/>
        </w:rPr>
        <w:t xml:space="preserve"> </w:t>
      </w:r>
      <w:r w:rsidR="00F16FB4">
        <w:rPr>
          <w:bCs/>
          <w:color w:val="000000"/>
          <w:sz w:val="28"/>
          <w:szCs w:val="28"/>
          <w:lang w:val="uk-UA" w:eastAsia="en-US"/>
        </w:rPr>
        <w:t xml:space="preserve">скликання </w:t>
      </w:r>
      <w:proofErr w:type="spellStart"/>
      <w:r w:rsidR="00E62AAB">
        <w:rPr>
          <w:bCs/>
          <w:color w:val="000000"/>
          <w:sz w:val="28"/>
          <w:szCs w:val="28"/>
          <w:lang w:val="uk-UA" w:eastAsia="en-US"/>
        </w:rPr>
        <w:t>Синюхино-Брідської</w:t>
      </w:r>
      <w:proofErr w:type="spellEnd"/>
      <w:r w:rsidR="00E62AAB">
        <w:rPr>
          <w:bCs/>
          <w:color w:val="000000"/>
          <w:sz w:val="28"/>
          <w:szCs w:val="28"/>
          <w:lang w:val="uk-UA" w:eastAsia="en-US"/>
        </w:rPr>
        <w:t xml:space="preserve"> </w:t>
      </w:r>
      <w:r w:rsidR="00040967">
        <w:rPr>
          <w:bCs/>
          <w:color w:val="000000"/>
          <w:sz w:val="28"/>
          <w:szCs w:val="28"/>
          <w:lang w:val="uk-UA" w:eastAsia="en-US"/>
        </w:rPr>
        <w:t xml:space="preserve"> </w:t>
      </w:r>
      <w:r w:rsidRPr="00183417">
        <w:rPr>
          <w:bCs/>
          <w:color w:val="000000"/>
          <w:sz w:val="28"/>
          <w:szCs w:val="28"/>
          <w:lang w:val="uk-UA" w:eastAsia="en-US"/>
        </w:rPr>
        <w:t>сільської ради</w:t>
      </w:r>
      <w:r w:rsidR="003F52E3">
        <w:rPr>
          <w:bCs/>
          <w:color w:val="000000"/>
          <w:sz w:val="28"/>
          <w:szCs w:val="28"/>
          <w:lang w:val="uk-UA" w:eastAsia="en-US"/>
        </w:rPr>
        <w:t xml:space="preserve"> </w:t>
      </w:r>
      <w:r w:rsidR="003F52E3" w:rsidRPr="00183417">
        <w:rPr>
          <w:sz w:val="28"/>
          <w:szCs w:val="28"/>
          <w:lang w:val="uk-UA" w:eastAsia="en-US"/>
        </w:rPr>
        <w:t>№</w:t>
      </w:r>
      <w:r w:rsidR="006C5296">
        <w:rPr>
          <w:sz w:val="28"/>
          <w:szCs w:val="28"/>
          <w:lang w:val="uk-UA" w:eastAsia="en-US"/>
        </w:rPr>
        <w:t xml:space="preserve"> 11</w:t>
      </w:r>
    </w:p>
    <w:p w:rsidR="00E62AAB" w:rsidRDefault="000837CE" w:rsidP="000837CE">
      <w:pPr>
        <w:ind w:left="6237"/>
        <w:jc w:val="both"/>
        <w:rPr>
          <w:sz w:val="28"/>
          <w:szCs w:val="28"/>
          <w:lang w:val="uk-UA" w:eastAsia="en-US"/>
        </w:rPr>
      </w:pPr>
      <w:r w:rsidRPr="00183417">
        <w:rPr>
          <w:sz w:val="28"/>
          <w:szCs w:val="28"/>
          <w:lang w:val="uk-UA" w:eastAsia="en-US"/>
        </w:rPr>
        <w:t>«</w:t>
      </w:r>
      <w:r w:rsidR="00E62AAB">
        <w:rPr>
          <w:sz w:val="28"/>
          <w:szCs w:val="28"/>
          <w:lang w:val="uk-UA" w:eastAsia="en-US"/>
        </w:rPr>
        <w:t>24</w:t>
      </w:r>
      <w:r w:rsidRPr="00183417">
        <w:rPr>
          <w:sz w:val="28"/>
          <w:szCs w:val="28"/>
          <w:lang w:val="uk-UA" w:eastAsia="en-US"/>
        </w:rPr>
        <w:t xml:space="preserve">» </w:t>
      </w:r>
      <w:r>
        <w:rPr>
          <w:sz w:val="28"/>
          <w:szCs w:val="28"/>
          <w:lang w:val="uk-UA" w:eastAsia="en-US"/>
        </w:rPr>
        <w:t>грудня 20</w:t>
      </w:r>
      <w:r w:rsidR="00E62AAB">
        <w:rPr>
          <w:sz w:val="28"/>
          <w:szCs w:val="28"/>
          <w:lang w:val="uk-UA" w:eastAsia="en-US"/>
        </w:rPr>
        <w:t>20 року</w:t>
      </w:r>
    </w:p>
    <w:p w:rsidR="000837CE" w:rsidRPr="00183417" w:rsidRDefault="000837CE" w:rsidP="000837CE">
      <w:pPr>
        <w:ind w:left="6237"/>
        <w:jc w:val="both"/>
        <w:rPr>
          <w:sz w:val="28"/>
          <w:szCs w:val="28"/>
          <w:lang w:val="uk-UA" w:eastAsia="en-US"/>
        </w:rPr>
      </w:pPr>
      <w:r w:rsidRPr="00183417">
        <w:rPr>
          <w:sz w:val="28"/>
          <w:szCs w:val="28"/>
          <w:lang w:val="uk-UA" w:eastAsia="en-US"/>
        </w:rPr>
        <w:t xml:space="preserve"> </w:t>
      </w:r>
    </w:p>
    <w:p w:rsidR="000837CE" w:rsidRPr="00183417" w:rsidRDefault="000837CE" w:rsidP="000837CE">
      <w:pPr>
        <w:rPr>
          <w:b/>
          <w:sz w:val="28"/>
          <w:szCs w:val="28"/>
          <w:lang w:val="uk-UA"/>
        </w:rPr>
      </w:pPr>
    </w:p>
    <w:p w:rsidR="000837CE" w:rsidRPr="00183417" w:rsidRDefault="000837CE" w:rsidP="000837CE">
      <w:pPr>
        <w:jc w:val="center"/>
        <w:rPr>
          <w:b/>
          <w:sz w:val="28"/>
          <w:szCs w:val="28"/>
          <w:lang w:val="uk-UA"/>
        </w:rPr>
      </w:pPr>
      <w:r w:rsidRPr="00183417">
        <w:rPr>
          <w:b/>
          <w:sz w:val="28"/>
          <w:szCs w:val="28"/>
          <w:lang w:val="uk-UA"/>
        </w:rPr>
        <w:t xml:space="preserve">ПРОГРАМА </w:t>
      </w:r>
    </w:p>
    <w:p w:rsidR="000837CE" w:rsidRPr="00183417" w:rsidRDefault="000837CE" w:rsidP="000837CE">
      <w:pPr>
        <w:jc w:val="center"/>
        <w:rPr>
          <w:b/>
          <w:sz w:val="28"/>
          <w:szCs w:val="28"/>
          <w:lang w:val="uk-UA"/>
        </w:rPr>
      </w:pPr>
      <w:r w:rsidRPr="00183417">
        <w:rPr>
          <w:b/>
          <w:sz w:val="28"/>
          <w:szCs w:val="28"/>
          <w:lang w:val="uk-UA"/>
        </w:rPr>
        <w:t xml:space="preserve">розвитку </w:t>
      </w:r>
      <w:r w:rsidR="00836647">
        <w:rPr>
          <w:b/>
          <w:sz w:val="28"/>
          <w:szCs w:val="28"/>
          <w:lang w:val="uk-UA"/>
        </w:rPr>
        <w:t>збереження архівних фондів</w:t>
      </w:r>
    </w:p>
    <w:p w:rsidR="000837CE" w:rsidRPr="00183417" w:rsidRDefault="00E62AAB" w:rsidP="000837CE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proofErr w:type="spellStart"/>
      <w:r>
        <w:rPr>
          <w:b/>
          <w:sz w:val="28"/>
          <w:szCs w:val="28"/>
          <w:lang w:val="uk-UA"/>
        </w:rPr>
        <w:t>Синюхино-Брідської</w:t>
      </w:r>
      <w:proofErr w:type="spellEnd"/>
      <w:r w:rsidR="00040967">
        <w:rPr>
          <w:b/>
          <w:sz w:val="28"/>
          <w:szCs w:val="28"/>
          <w:lang w:val="uk-UA"/>
        </w:rPr>
        <w:t xml:space="preserve"> </w:t>
      </w:r>
      <w:r w:rsidR="000837CE" w:rsidRPr="00183417">
        <w:rPr>
          <w:b/>
          <w:sz w:val="28"/>
          <w:szCs w:val="28"/>
          <w:lang w:val="uk-UA"/>
        </w:rPr>
        <w:t xml:space="preserve"> сільської ради </w:t>
      </w:r>
      <w:r w:rsidR="000837CE" w:rsidRPr="00183417">
        <w:rPr>
          <w:rFonts w:eastAsiaTheme="minorHAnsi"/>
          <w:b/>
          <w:sz w:val="28"/>
          <w:szCs w:val="28"/>
          <w:lang w:val="uk-UA" w:eastAsia="en-US"/>
        </w:rPr>
        <w:t>на 20</w:t>
      </w:r>
      <w:r w:rsidR="006F10A8">
        <w:rPr>
          <w:rFonts w:eastAsiaTheme="minorHAnsi"/>
          <w:b/>
          <w:sz w:val="28"/>
          <w:szCs w:val="28"/>
          <w:lang w:val="uk-UA" w:eastAsia="en-US"/>
        </w:rPr>
        <w:t>2</w:t>
      </w:r>
      <w:r>
        <w:rPr>
          <w:rFonts w:eastAsiaTheme="minorHAnsi"/>
          <w:b/>
          <w:sz w:val="28"/>
          <w:szCs w:val="28"/>
          <w:lang w:val="uk-UA" w:eastAsia="en-US"/>
        </w:rPr>
        <w:t>1</w:t>
      </w:r>
      <w:r w:rsidR="006F10A8">
        <w:rPr>
          <w:rFonts w:eastAsiaTheme="minorHAnsi"/>
          <w:b/>
          <w:sz w:val="28"/>
          <w:szCs w:val="28"/>
          <w:lang w:val="uk-UA" w:eastAsia="en-US"/>
        </w:rPr>
        <w:t>-2023</w:t>
      </w:r>
      <w:r w:rsidR="000837CE" w:rsidRPr="00183417">
        <w:rPr>
          <w:rFonts w:eastAsiaTheme="minorHAnsi"/>
          <w:b/>
          <w:sz w:val="28"/>
          <w:szCs w:val="28"/>
          <w:lang w:val="uk-UA" w:eastAsia="en-US"/>
        </w:rPr>
        <w:t xml:space="preserve"> рік</w:t>
      </w:r>
    </w:p>
    <w:p w:rsidR="000837CE" w:rsidRPr="00183417" w:rsidRDefault="000837CE" w:rsidP="000837CE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0837CE" w:rsidRPr="005845E2" w:rsidRDefault="000837CE" w:rsidP="005845E2">
      <w:pPr>
        <w:jc w:val="center"/>
        <w:rPr>
          <w:b/>
          <w:sz w:val="28"/>
          <w:szCs w:val="28"/>
          <w:lang w:val="uk-UA" w:eastAsia="en-US"/>
        </w:rPr>
      </w:pPr>
      <w:r w:rsidRPr="00183417">
        <w:rPr>
          <w:b/>
          <w:sz w:val="28"/>
          <w:szCs w:val="28"/>
          <w:lang w:val="uk-UA" w:eastAsia="en-US"/>
        </w:rPr>
        <w:t>Паспорт програми</w:t>
      </w:r>
    </w:p>
    <w:tbl>
      <w:tblPr>
        <w:tblW w:w="937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4016"/>
        <w:gridCol w:w="4678"/>
      </w:tblGrid>
      <w:tr w:rsidR="000837CE" w:rsidRPr="00183417" w:rsidTr="00836647">
        <w:trPr>
          <w:trHeight w:val="1446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0837CE" w:rsidP="005F27A3">
            <w:pPr>
              <w:rPr>
                <w:b/>
                <w:lang w:val="uk-UA" w:eastAsia="en-US"/>
              </w:rPr>
            </w:pPr>
            <w:r w:rsidRPr="00183417">
              <w:rPr>
                <w:b/>
                <w:lang w:val="uk-UA" w:eastAsia="en-US"/>
              </w:rPr>
              <w:t>1.</w:t>
            </w:r>
          </w:p>
        </w:tc>
        <w:tc>
          <w:tcPr>
            <w:tcW w:w="40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0837CE" w:rsidP="005F27A3">
            <w:pPr>
              <w:rPr>
                <w:b/>
                <w:lang w:val="uk-UA" w:eastAsia="en-US"/>
              </w:rPr>
            </w:pPr>
            <w:r w:rsidRPr="00183417">
              <w:rPr>
                <w:b/>
                <w:lang w:val="uk-UA" w:eastAsia="en-US"/>
              </w:rPr>
              <w:t>Повна назва Програми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0837CE" w:rsidP="00E62AAB">
            <w:pPr>
              <w:rPr>
                <w:lang w:val="uk-UA" w:eastAsia="en-US"/>
              </w:rPr>
            </w:pPr>
            <w:r w:rsidRPr="00183417">
              <w:rPr>
                <w:lang w:val="uk-UA"/>
              </w:rPr>
              <w:t xml:space="preserve">Програма </w:t>
            </w:r>
            <w:r w:rsidR="00836647">
              <w:rPr>
                <w:lang w:val="uk-UA"/>
              </w:rPr>
              <w:t xml:space="preserve">збереження архівних фондів </w:t>
            </w:r>
            <w:r w:rsidRPr="00183417">
              <w:rPr>
                <w:lang w:val="uk-UA"/>
              </w:rPr>
              <w:t xml:space="preserve"> </w:t>
            </w:r>
            <w:proofErr w:type="spellStart"/>
            <w:r w:rsidR="00E62AAB">
              <w:rPr>
                <w:lang w:val="uk-UA"/>
              </w:rPr>
              <w:t>Синюхино-Брідської</w:t>
            </w:r>
            <w:proofErr w:type="spellEnd"/>
            <w:r w:rsidR="00040967">
              <w:rPr>
                <w:lang w:val="uk-UA"/>
              </w:rPr>
              <w:t xml:space="preserve"> </w:t>
            </w:r>
            <w:r w:rsidRPr="00183417">
              <w:rPr>
                <w:lang w:val="uk-UA"/>
              </w:rPr>
              <w:t xml:space="preserve"> сільської ради </w:t>
            </w:r>
            <w:r w:rsidRPr="00183417">
              <w:rPr>
                <w:rFonts w:eastAsiaTheme="minorHAnsi"/>
                <w:lang w:val="uk-UA" w:eastAsia="en-US"/>
              </w:rPr>
              <w:t>на 20</w:t>
            </w:r>
            <w:r w:rsidR="00040967">
              <w:rPr>
                <w:rFonts w:eastAsiaTheme="minorHAnsi"/>
                <w:lang w:val="uk-UA" w:eastAsia="en-US"/>
              </w:rPr>
              <w:t>2</w:t>
            </w:r>
            <w:r w:rsidR="00E62AAB">
              <w:rPr>
                <w:rFonts w:eastAsiaTheme="minorHAnsi"/>
                <w:lang w:val="uk-UA" w:eastAsia="en-US"/>
              </w:rPr>
              <w:t>1</w:t>
            </w:r>
            <w:r w:rsidR="00040967">
              <w:rPr>
                <w:rFonts w:eastAsiaTheme="minorHAnsi"/>
                <w:lang w:val="uk-UA" w:eastAsia="en-US"/>
              </w:rPr>
              <w:t>-2023</w:t>
            </w:r>
            <w:r w:rsidRPr="00183417">
              <w:rPr>
                <w:rFonts w:eastAsiaTheme="minorHAnsi"/>
                <w:lang w:val="uk-UA" w:eastAsia="en-US"/>
              </w:rPr>
              <w:t xml:space="preserve"> рік</w:t>
            </w:r>
          </w:p>
        </w:tc>
      </w:tr>
      <w:tr w:rsidR="000837CE" w:rsidRPr="00183417" w:rsidTr="00836647">
        <w:trPr>
          <w:trHeight w:val="971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0837CE" w:rsidP="005F27A3">
            <w:pPr>
              <w:rPr>
                <w:b/>
                <w:lang w:val="uk-UA" w:eastAsia="en-US"/>
              </w:rPr>
            </w:pPr>
            <w:r w:rsidRPr="00183417">
              <w:rPr>
                <w:b/>
                <w:lang w:val="uk-UA" w:eastAsia="en-US"/>
              </w:rPr>
              <w:t xml:space="preserve">2. </w:t>
            </w:r>
          </w:p>
        </w:tc>
        <w:tc>
          <w:tcPr>
            <w:tcW w:w="40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0837CE" w:rsidP="005F27A3">
            <w:pPr>
              <w:rPr>
                <w:b/>
                <w:lang w:val="uk-UA" w:eastAsia="en-US"/>
              </w:rPr>
            </w:pPr>
            <w:r w:rsidRPr="00183417">
              <w:rPr>
                <w:b/>
                <w:lang w:val="uk-UA" w:eastAsia="en-US"/>
              </w:rPr>
              <w:t>Ініціатор розроблення Програми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E62AAB" w:rsidP="00040967">
            <w:pPr>
              <w:jc w:val="both"/>
              <w:rPr>
                <w:lang w:val="uk-UA" w:eastAsia="en-US"/>
              </w:rPr>
            </w:pPr>
            <w:proofErr w:type="spellStart"/>
            <w:r>
              <w:rPr>
                <w:lang w:val="uk-UA"/>
              </w:rPr>
              <w:t>Синюхино-Брідська</w:t>
            </w:r>
            <w:proofErr w:type="spellEnd"/>
            <w:r w:rsidR="00040967">
              <w:rPr>
                <w:lang w:val="uk-UA"/>
              </w:rPr>
              <w:t xml:space="preserve"> </w:t>
            </w:r>
            <w:r w:rsidR="000837CE" w:rsidRPr="00183417">
              <w:rPr>
                <w:lang w:val="uk-UA" w:eastAsia="en-US"/>
              </w:rPr>
              <w:t>сільськ</w:t>
            </w:r>
            <w:r w:rsidR="00040967">
              <w:rPr>
                <w:lang w:val="uk-UA" w:eastAsia="en-US"/>
              </w:rPr>
              <w:t xml:space="preserve">а </w:t>
            </w:r>
            <w:r w:rsidR="000837CE" w:rsidRPr="00183417">
              <w:rPr>
                <w:lang w:val="uk-UA" w:eastAsia="en-US"/>
              </w:rPr>
              <w:t>ради</w:t>
            </w:r>
          </w:p>
        </w:tc>
      </w:tr>
      <w:tr w:rsidR="000837CE" w:rsidRPr="00183417" w:rsidTr="00836647">
        <w:trPr>
          <w:trHeight w:val="720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0837CE" w:rsidP="005F27A3">
            <w:pPr>
              <w:rPr>
                <w:b/>
                <w:lang w:val="uk-UA" w:eastAsia="en-US"/>
              </w:rPr>
            </w:pPr>
            <w:r w:rsidRPr="00183417">
              <w:rPr>
                <w:b/>
                <w:lang w:val="uk-UA" w:eastAsia="en-US"/>
              </w:rPr>
              <w:t>2.</w:t>
            </w:r>
          </w:p>
        </w:tc>
        <w:tc>
          <w:tcPr>
            <w:tcW w:w="40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0837CE" w:rsidP="005F27A3">
            <w:pPr>
              <w:rPr>
                <w:b/>
                <w:lang w:val="uk-UA" w:eastAsia="en-US"/>
              </w:rPr>
            </w:pPr>
            <w:r w:rsidRPr="00183417">
              <w:rPr>
                <w:b/>
                <w:lang w:val="uk-UA" w:eastAsia="en-US"/>
              </w:rPr>
              <w:t>Розробник Програми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E62AAB" w:rsidP="005F27A3">
            <w:pPr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Синюхино-Брідська</w:t>
            </w:r>
            <w:proofErr w:type="spellEnd"/>
            <w:r w:rsidR="00040967">
              <w:rPr>
                <w:lang w:val="uk-UA" w:eastAsia="en-US"/>
              </w:rPr>
              <w:t xml:space="preserve"> сільська рада </w:t>
            </w:r>
            <w:r w:rsidR="000837CE" w:rsidRPr="00183417">
              <w:rPr>
                <w:lang w:val="uk-UA" w:eastAsia="en-US"/>
              </w:rPr>
              <w:t xml:space="preserve"> </w:t>
            </w:r>
          </w:p>
        </w:tc>
      </w:tr>
      <w:tr w:rsidR="000837CE" w:rsidRPr="00183417" w:rsidTr="00F16FB4">
        <w:trPr>
          <w:trHeight w:val="680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0837CE" w:rsidP="005F27A3">
            <w:pPr>
              <w:rPr>
                <w:b/>
                <w:lang w:val="uk-UA" w:eastAsia="en-US"/>
              </w:rPr>
            </w:pPr>
            <w:r w:rsidRPr="00183417">
              <w:rPr>
                <w:b/>
                <w:lang w:val="uk-UA" w:eastAsia="en-US"/>
              </w:rPr>
              <w:t>3.</w:t>
            </w:r>
          </w:p>
        </w:tc>
        <w:tc>
          <w:tcPr>
            <w:tcW w:w="40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0837CE" w:rsidP="005F27A3">
            <w:pPr>
              <w:rPr>
                <w:b/>
                <w:lang w:val="uk-UA" w:eastAsia="en-US"/>
              </w:rPr>
            </w:pPr>
            <w:r w:rsidRPr="00183417">
              <w:rPr>
                <w:b/>
                <w:lang w:val="uk-UA" w:eastAsia="en-US"/>
              </w:rPr>
              <w:t>Відповідальні виконавці Програми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E62AAB" w:rsidP="005F27A3">
            <w:pPr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Синюхино-Брідська</w:t>
            </w:r>
            <w:proofErr w:type="spellEnd"/>
            <w:r w:rsidR="00040967">
              <w:rPr>
                <w:lang w:val="uk-UA" w:eastAsia="en-US"/>
              </w:rPr>
              <w:t xml:space="preserve">  </w:t>
            </w:r>
            <w:r w:rsidR="000837CE" w:rsidRPr="00183417">
              <w:rPr>
                <w:lang w:val="uk-UA" w:eastAsia="en-US"/>
              </w:rPr>
              <w:t>сільська рада</w:t>
            </w:r>
          </w:p>
        </w:tc>
      </w:tr>
      <w:tr w:rsidR="000837CE" w:rsidRPr="0081186B" w:rsidTr="00836647">
        <w:trPr>
          <w:trHeight w:val="1560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0837CE" w:rsidP="005F27A3">
            <w:pPr>
              <w:rPr>
                <w:b/>
                <w:lang w:val="uk-UA" w:eastAsia="en-US"/>
              </w:rPr>
            </w:pPr>
            <w:r w:rsidRPr="00183417">
              <w:rPr>
                <w:b/>
                <w:lang w:val="uk-UA" w:eastAsia="en-US"/>
              </w:rPr>
              <w:t>4.</w:t>
            </w:r>
          </w:p>
        </w:tc>
        <w:tc>
          <w:tcPr>
            <w:tcW w:w="40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0837CE" w:rsidP="005F27A3">
            <w:pPr>
              <w:rPr>
                <w:b/>
                <w:lang w:val="uk-UA" w:eastAsia="en-US"/>
              </w:rPr>
            </w:pPr>
            <w:r w:rsidRPr="00183417">
              <w:rPr>
                <w:b/>
                <w:lang w:val="uk-UA" w:eastAsia="en-US"/>
              </w:rPr>
              <w:t>Головна мета Програми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836647" w:rsidRPr="00836647" w:rsidRDefault="00836647" w:rsidP="00836647">
            <w:pPr>
              <w:shd w:val="clear" w:color="auto" w:fill="FFFFFF"/>
              <w:spacing w:line="319" w:lineRule="exact"/>
              <w:ind w:firstLine="127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836647">
              <w:rPr>
                <w:lang w:val="uk-UA"/>
              </w:rPr>
              <w:t>абезпечення  розвитку архівної  галузі.</w:t>
            </w:r>
          </w:p>
          <w:p w:rsidR="000837CE" w:rsidRPr="00183417" w:rsidRDefault="00836647" w:rsidP="00836647">
            <w:pPr>
              <w:shd w:val="clear" w:color="auto" w:fill="FFFFFF"/>
              <w:spacing w:line="319" w:lineRule="exact"/>
              <w:ind w:firstLine="127"/>
              <w:rPr>
                <w:lang w:val="uk-UA"/>
              </w:rPr>
            </w:pPr>
            <w:r w:rsidRPr="00836647">
              <w:rPr>
                <w:spacing w:val="-2"/>
                <w:lang w:val="uk-UA"/>
              </w:rPr>
              <w:t xml:space="preserve"> Збереження спадщини є важливим завданням органів державної влади та місцевого </w:t>
            </w:r>
            <w:r w:rsidRPr="00836647">
              <w:rPr>
                <w:lang w:val="uk-UA"/>
              </w:rPr>
              <w:t>самоврядування</w:t>
            </w:r>
            <w:r>
              <w:rPr>
                <w:lang w:val="uk-UA"/>
              </w:rPr>
              <w:t xml:space="preserve">. Допоможе </w:t>
            </w:r>
            <w:r>
              <w:rPr>
                <w:spacing w:val="-3"/>
                <w:sz w:val="30"/>
                <w:szCs w:val="30"/>
                <w:lang w:val="uk-UA"/>
              </w:rPr>
              <w:t xml:space="preserve"> </w:t>
            </w:r>
            <w:r w:rsidRPr="00836647">
              <w:rPr>
                <w:spacing w:val="-3"/>
                <w:lang w:val="uk-UA"/>
              </w:rPr>
              <w:t xml:space="preserve">розв'язати  проблему збереження  архівних документів з особового </w:t>
            </w:r>
            <w:r w:rsidRPr="00836647">
              <w:rPr>
                <w:spacing w:val="-2"/>
                <w:lang w:val="uk-UA"/>
              </w:rPr>
              <w:t xml:space="preserve">складу (нарахування заробітної плати, накази  на  прийом та звільнення) </w:t>
            </w:r>
            <w:r w:rsidRPr="00836647">
              <w:rPr>
                <w:spacing w:val="-5"/>
                <w:lang w:val="uk-UA"/>
              </w:rPr>
              <w:t xml:space="preserve">установ, організацій, що ліквідуються без правонаступників, можливо за </w:t>
            </w:r>
            <w:r w:rsidRPr="00836647">
              <w:rPr>
                <w:lang w:val="uk-UA"/>
              </w:rPr>
              <w:t xml:space="preserve">рахунок створення архіву. Це дасть змогу </w:t>
            </w:r>
            <w:r w:rsidRPr="00836647">
              <w:rPr>
                <w:spacing w:val="-4"/>
                <w:lang w:val="uk-UA"/>
              </w:rPr>
              <w:t xml:space="preserve">забезпечити   централізоване зберігання   документів, що мають  велике </w:t>
            </w:r>
            <w:r w:rsidRPr="00836647">
              <w:rPr>
                <w:spacing w:val="-3"/>
                <w:lang w:val="uk-UA"/>
              </w:rPr>
              <w:t xml:space="preserve">соціально - правове значення  у забезпеченні   прав та законних інтересів </w:t>
            </w:r>
            <w:r w:rsidRPr="00836647">
              <w:rPr>
                <w:lang w:val="uk-UA"/>
              </w:rPr>
              <w:t>громадян</w:t>
            </w:r>
            <w:r>
              <w:rPr>
                <w:lang w:val="uk-UA"/>
              </w:rPr>
              <w:t>.</w:t>
            </w:r>
          </w:p>
        </w:tc>
      </w:tr>
      <w:tr w:rsidR="000837CE" w:rsidRPr="00183417" w:rsidTr="00836647">
        <w:trPr>
          <w:trHeight w:val="435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0837CE" w:rsidP="005F27A3">
            <w:pPr>
              <w:rPr>
                <w:b/>
                <w:lang w:val="uk-UA" w:eastAsia="en-US"/>
              </w:rPr>
            </w:pPr>
            <w:r w:rsidRPr="00183417">
              <w:rPr>
                <w:b/>
                <w:lang w:val="uk-UA" w:eastAsia="en-US"/>
              </w:rPr>
              <w:t>5.</w:t>
            </w:r>
          </w:p>
        </w:tc>
        <w:tc>
          <w:tcPr>
            <w:tcW w:w="40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0837CE" w:rsidP="005F27A3">
            <w:pPr>
              <w:rPr>
                <w:b/>
                <w:lang w:val="uk-UA" w:eastAsia="en-US"/>
              </w:rPr>
            </w:pPr>
            <w:r w:rsidRPr="00183417">
              <w:rPr>
                <w:b/>
                <w:lang w:val="uk-UA" w:eastAsia="en-US"/>
              </w:rPr>
              <w:t>Термін реалізації Програми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0837CE" w:rsidP="005F27A3">
            <w:pPr>
              <w:rPr>
                <w:lang w:val="uk-UA" w:eastAsia="en-US"/>
              </w:rPr>
            </w:pPr>
            <w:r w:rsidRPr="00183417">
              <w:rPr>
                <w:lang w:val="uk-UA" w:eastAsia="en-US"/>
              </w:rPr>
              <w:t>20</w:t>
            </w:r>
            <w:r w:rsidR="00040967">
              <w:rPr>
                <w:lang w:val="uk-UA" w:eastAsia="en-US"/>
              </w:rPr>
              <w:t>2</w:t>
            </w:r>
            <w:r w:rsidR="00E62AAB">
              <w:rPr>
                <w:lang w:val="uk-UA" w:eastAsia="en-US"/>
              </w:rPr>
              <w:t>1</w:t>
            </w:r>
            <w:r w:rsidR="00040967">
              <w:rPr>
                <w:lang w:val="uk-UA" w:eastAsia="en-US"/>
              </w:rPr>
              <w:t xml:space="preserve">- 2023 </w:t>
            </w:r>
            <w:r w:rsidRPr="00183417">
              <w:rPr>
                <w:lang w:val="uk-UA" w:eastAsia="en-US"/>
              </w:rPr>
              <w:t xml:space="preserve"> рік</w:t>
            </w:r>
          </w:p>
          <w:p w:rsidR="000837CE" w:rsidRPr="00183417" w:rsidRDefault="000837CE" w:rsidP="005F27A3">
            <w:pPr>
              <w:rPr>
                <w:lang w:val="uk-UA" w:eastAsia="en-US"/>
              </w:rPr>
            </w:pPr>
          </w:p>
        </w:tc>
      </w:tr>
      <w:tr w:rsidR="000837CE" w:rsidRPr="00183417" w:rsidTr="00836647">
        <w:trPr>
          <w:trHeight w:val="555"/>
          <w:tblCellSpacing w:w="0" w:type="dxa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0837CE" w:rsidP="005F27A3">
            <w:pPr>
              <w:rPr>
                <w:b/>
                <w:lang w:val="uk-UA" w:eastAsia="en-US"/>
              </w:rPr>
            </w:pPr>
            <w:r w:rsidRPr="00183417">
              <w:rPr>
                <w:b/>
                <w:lang w:val="uk-UA" w:eastAsia="en-US"/>
              </w:rPr>
              <w:t>6.</w:t>
            </w:r>
          </w:p>
        </w:tc>
        <w:tc>
          <w:tcPr>
            <w:tcW w:w="40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0837CE" w:rsidP="005F27A3">
            <w:pPr>
              <w:rPr>
                <w:b/>
                <w:lang w:val="uk-UA" w:eastAsia="en-US"/>
              </w:rPr>
            </w:pPr>
            <w:r w:rsidRPr="00183417">
              <w:rPr>
                <w:b/>
                <w:lang w:val="uk-UA" w:eastAsia="en-US"/>
              </w:rPr>
              <w:t>Обсяг фінансових ресурсів, для реалізації програми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</w:tcPr>
          <w:p w:rsidR="000837CE" w:rsidRPr="00183417" w:rsidRDefault="00AB159A" w:rsidP="006E5359">
            <w:pPr>
              <w:rPr>
                <w:lang w:val="uk-UA" w:eastAsia="en-US"/>
              </w:rPr>
            </w:pPr>
            <w:r w:rsidRPr="00AB159A">
              <w:rPr>
                <w:lang w:val="uk-UA" w:eastAsia="en-US"/>
              </w:rPr>
              <w:t>431,5</w:t>
            </w:r>
            <w:r w:rsidR="000837CE" w:rsidRPr="00AB159A">
              <w:rPr>
                <w:lang w:val="uk-UA" w:eastAsia="en-US"/>
              </w:rPr>
              <w:t xml:space="preserve"> тис. грн</w:t>
            </w:r>
            <w:r w:rsidR="000837CE" w:rsidRPr="00183417">
              <w:rPr>
                <w:lang w:val="uk-UA" w:eastAsia="en-US"/>
              </w:rPr>
              <w:t xml:space="preserve">. </w:t>
            </w:r>
            <w:r w:rsidR="000837CE" w:rsidRPr="00183417">
              <w:rPr>
                <w:vertAlign w:val="superscript"/>
                <w:lang w:val="uk-UA" w:eastAsia="en-US"/>
              </w:rPr>
              <w:t>1</w:t>
            </w:r>
          </w:p>
        </w:tc>
      </w:tr>
    </w:tbl>
    <w:p w:rsidR="000837CE" w:rsidRDefault="000837CE" w:rsidP="000837CE">
      <w:pPr>
        <w:spacing w:after="160" w:line="259" w:lineRule="auto"/>
        <w:rPr>
          <w:sz w:val="20"/>
          <w:szCs w:val="20"/>
          <w:lang w:val="uk-UA" w:eastAsia="en-US"/>
        </w:rPr>
      </w:pPr>
      <w:r w:rsidRPr="00183417">
        <w:rPr>
          <w:sz w:val="20"/>
          <w:szCs w:val="20"/>
          <w:vertAlign w:val="superscript"/>
          <w:lang w:val="uk-UA" w:eastAsia="en-US"/>
        </w:rPr>
        <w:t>1</w:t>
      </w:r>
      <w:r w:rsidRPr="00183417">
        <w:rPr>
          <w:sz w:val="20"/>
          <w:szCs w:val="20"/>
          <w:lang w:val="uk-UA" w:eastAsia="en-US"/>
        </w:rPr>
        <w:t xml:space="preserve"> Обсяг фінансових ресурсів, необхідних для реалізації заходів Програми, може змінюватися шляхом внесення відповідних змін до сільського бюджету впродовж терміну дії Програми. </w:t>
      </w:r>
    </w:p>
    <w:p w:rsidR="00F16FB4" w:rsidRPr="00183417" w:rsidRDefault="00F16FB4" w:rsidP="00A777A2">
      <w:pPr>
        <w:ind w:left="6237"/>
        <w:jc w:val="both"/>
        <w:rPr>
          <w:bCs/>
          <w:color w:val="000000"/>
          <w:sz w:val="28"/>
          <w:szCs w:val="28"/>
          <w:lang w:val="uk-UA" w:eastAsia="en-US"/>
        </w:rPr>
      </w:pPr>
      <w:r w:rsidRPr="00183417">
        <w:rPr>
          <w:bCs/>
          <w:color w:val="000000"/>
          <w:sz w:val="28"/>
          <w:szCs w:val="28"/>
          <w:lang w:val="uk-UA" w:eastAsia="en-US"/>
        </w:rPr>
        <w:lastRenderedPageBreak/>
        <w:t>ЗАТВЕРДЖЕНО</w:t>
      </w:r>
      <w:r w:rsidRPr="00183417">
        <w:rPr>
          <w:b/>
          <w:bCs/>
          <w:color w:val="000000"/>
          <w:sz w:val="28"/>
          <w:szCs w:val="28"/>
          <w:lang w:val="uk-UA" w:eastAsia="en-US"/>
        </w:rPr>
        <w:br/>
      </w:r>
      <w:r w:rsidRPr="00183417">
        <w:rPr>
          <w:bCs/>
          <w:color w:val="000000"/>
          <w:sz w:val="28"/>
          <w:szCs w:val="28"/>
          <w:lang w:val="uk-UA" w:eastAsia="en-US"/>
        </w:rPr>
        <w:t>рішення</w:t>
      </w:r>
      <w:r>
        <w:rPr>
          <w:bCs/>
          <w:color w:val="000000"/>
          <w:sz w:val="28"/>
          <w:szCs w:val="28"/>
          <w:lang w:val="uk-UA" w:eastAsia="en-US"/>
        </w:rPr>
        <w:t>м</w:t>
      </w:r>
      <w:r w:rsidR="00A777A2">
        <w:rPr>
          <w:bCs/>
          <w:color w:val="000000"/>
          <w:sz w:val="28"/>
          <w:szCs w:val="28"/>
          <w:lang w:val="uk-UA" w:eastAsia="en-US"/>
        </w:rPr>
        <w:t xml:space="preserve"> ІІ </w:t>
      </w:r>
      <w:r>
        <w:rPr>
          <w:bCs/>
          <w:color w:val="000000"/>
          <w:sz w:val="28"/>
          <w:szCs w:val="28"/>
          <w:lang w:val="uk-UA" w:eastAsia="en-US"/>
        </w:rPr>
        <w:t xml:space="preserve">сесії </w:t>
      </w:r>
      <w:r w:rsidR="00A777A2">
        <w:rPr>
          <w:bCs/>
          <w:color w:val="000000"/>
          <w:sz w:val="28"/>
          <w:szCs w:val="28"/>
          <w:lang w:val="uk-UA" w:eastAsia="en-US"/>
        </w:rPr>
        <w:t xml:space="preserve">восьмого </w:t>
      </w:r>
      <w:r>
        <w:rPr>
          <w:bCs/>
          <w:color w:val="000000"/>
          <w:sz w:val="28"/>
          <w:szCs w:val="28"/>
          <w:lang w:val="uk-UA" w:eastAsia="en-US"/>
        </w:rPr>
        <w:t xml:space="preserve">скликання </w:t>
      </w:r>
      <w:proofErr w:type="spellStart"/>
      <w:r w:rsidR="005845E2">
        <w:rPr>
          <w:bCs/>
          <w:color w:val="000000"/>
          <w:sz w:val="28"/>
          <w:szCs w:val="28"/>
          <w:lang w:val="uk-UA" w:eastAsia="en-US"/>
        </w:rPr>
        <w:t>Синюхино-Брідської</w:t>
      </w:r>
      <w:proofErr w:type="spellEnd"/>
      <w:r w:rsidR="005845E2">
        <w:rPr>
          <w:bCs/>
          <w:color w:val="000000"/>
          <w:sz w:val="28"/>
          <w:szCs w:val="28"/>
          <w:lang w:val="uk-UA" w:eastAsia="en-US"/>
        </w:rPr>
        <w:t xml:space="preserve">  </w:t>
      </w:r>
      <w:r w:rsidRPr="00183417">
        <w:rPr>
          <w:bCs/>
          <w:color w:val="000000"/>
          <w:sz w:val="28"/>
          <w:szCs w:val="28"/>
          <w:lang w:val="uk-UA" w:eastAsia="en-US"/>
        </w:rPr>
        <w:t>сільської ради</w:t>
      </w:r>
      <w:r w:rsidR="00A777A2">
        <w:rPr>
          <w:bCs/>
          <w:color w:val="000000"/>
          <w:sz w:val="28"/>
          <w:szCs w:val="28"/>
          <w:lang w:val="uk-UA" w:eastAsia="en-US"/>
        </w:rPr>
        <w:t xml:space="preserve">  </w:t>
      </w:r>
      <w:r w:rsidR="00A777A2" w:rsidRPr="00183417">
        <w:rPr>
          <w:sz w:val="28"/>
          <w:szCs w:val="28"/>
          <w:lang w:val="uk-UA" w:eastAsia="en-US"/>
        </w:rPr>
        <w:t>№</w:t>
      </w:r>
      <w:r w:rsidR="00A777A2" w:rsidRPr="00183417">
        <w:rPr>
          <w:bCs/>
          <w:color w:val="000000"/>
          <w:sz w:val="28"/>
          <w:szCs w:val="28"/>
          <w:lang w:val="uk-UA" w:eastAsia="en-US"/>
        </w:rPr>
        <w:t xml:space="preserve"> </w:t>
      </w:r>
      <w:r w:rsidR="006C5296">
        <w:rPr>
          <w:bCs/>
          <w:color w:val="000000"/>
          <w:sz w:val="28"/>
          <w:szCs w:val="28"/>
          <w:lang w:val="uk-UA" w:eastAsia="en-US"/>
        </w:rPr>
        <w:t>11</w:t>
      </w:r>
    </w:p>
    <w:p w:rsidR="00F16FB4" w:rsidRPr="00183417" w:rsidRDefault="00F16FB4" w:rsidP="00F16FB4">
      <w:pPr>
        <w:ind w:left="6237"/>
        <w:jc w:val="both"/>
        <w:rPr>
          <w:sz w:val="28"/>
          <w:szCs w:val="28"/>
          <w:lang w:val="uk-UA" w:eastAsia="en-US"/>
        </w:rPr>
      </w:pPr>
      <w:bookmarkStart w:id="0" w:name="_GoBack"/>
      <w:bookmarkEnd w:id="0"/>
      <w:r w:rsidRPr="00183417">
        <w:rPr>
          <w:sz w:val="28"/>
          <w:szCs w:val="28"/>
          <w:lang w:val="uk-UA" w:eastAsia="en-US"/>
        </w:rPr>
        <w:t>«</w:t>
      </w:r>
      <w:r w:rsidR="005845E2">
        <w:rPr>
          <w:sz w:val="28"/>
          <w:szCs w:val="28"/>
          <w:lang w:val="uk-UA" w:eastAsia="en-US"/>
        </w:rPr>
        <w:t>24</w:t>
      </w:r>
      <w:r w:rsidRPr="00183417">
        <w:rPr>
          <w:sz w:val="28"/>
          <w:szCs w:val="28"/>
          <w:lang w:val="uk-UA" w:eastAsia="en-US"/>
        </w:rPr>
        <w:t xml:space="preserve">» </w:t>
      </w:r>
      <w:r>
        <w:rPr>
          <w:sz w:val="28"/>
          <w:szCs w:val="28"/>
          <w:lang w:val="uk-UA" w:eastAsia="en-US"/>
        </w:rPr>
        <w:t>грудня 20</w:t>
      </w:r>
      <w:r w:rsidR="005845E2">
        <w:rPr>
          <w:sz w:val="28"/>
          <w:szCs w:val="28"/>
          <w:lang w:val="uk-UA" w:eastAsia="en-US"/>
        </w:rPr>
        <w:t>20</w:t>
      </w:r>
      <w:r w:rsidRPr="00183417">
        <w:rPr>
          <w:sz w:val="28"/>
          <w:szCs w:val="28"/>
          <w:lang w:val="uk-UA" w:eastAsia="en-US"/>
        </w:rPr>
        <w:t xml:space="preserve"> </w:t>
      </w:r>
    </w:p>
    <w:p w:rsidR="006F10A8" w:rsidRPr="00183417" w:rsidRDefault="006F10A8" w:rsidP="000837CE">
      <w:pPr>
        <w:spacing w:after="160" w:line="259" w:lineRule="auto"/>
        <w:rPr>
          <w:sz w:val="20"/>
          <w:szCs w:val="20"/>
          <w:lang w:val="uk-UA" w:eastAsia="en-US"/>
        </w:rPr>
      </w:pPr>
    </w:p>
    <w:p w:rsidR="0081186B" w:rsidRDefault="0081186B" w:rsidP="0081186B">
      <w:pPr>
        <w:shd w:val="clear" w:color="auto" w:fill="FFFFFF"/>
        <w:tabs>
          <w:tab w:val="left" w:pos="4438"/>
        </w:tabs>
        <w:spacing w:line="319" w:lineRule="exact"/>
        <w:ind w:left="190"/>
        <w:rPr>
          <w:rFonts w:ascii="Arial" w:cs="Arial"/>
          <w:b/>
          <w:sz w:val="30"/>
          <w:szCs w:val="30"/>
          <w:lang w:val="uk-UA"/>
        </w:rPr>
      </w:pPr>
      <w:r w:rsidRPr="00C329F9">
        <w:rPr>
          <w:rFonts w:ascii="Arial" w:cs="Arial"/>
          <w:b/>
          <w:sz w:val="30"/>
          <w:szCs w:val="30"/>
          <w:lang w:val="uk-UA"/>
        </w:rPr>
        <w:tab/>
      </w:r>
    </w:p>
    <w:p w:rsidR="0081186B" w:rsidRDefault="0081186B" w:rsidP="0081186B">
      <w:pPr>
        <w:shd w:val="clear" w:color="auto" w:fill="FFFFFF"/>
        <w:tabs>
          <w:tab w:val="left" w:pos="4438"/>
        </w:tabs>
        <w:spacing w:line="319" w:lineRule="exact"/>
        <w:ind w:left="190"/>
        <w:jc w:val="center"/>
        <w:rPr>
          <w:rFonts w:ascii="Arial" w:cs="Arial"/>
          <w:b/>
          <w:sz w:val="30"/>
          <w:szCs w:val="30"/>
          <w:lang w:val="uk-UA"/>
        </w:rPr>
      </w:pPr>
    </w:p>
    <w:p w:rsidR="0081186B" w:rsidRPr="00B74ADD" w:rsidRDefault="0081186B" w:rsidP="0081186B">
      <w:pPr>
        <w:shd w:val="clear" w:color="auto" w:fill="FFFFFF"/>
        <w:tabs>
          <w:tab w:val="left" w:pos="4438"/>
        </w:tabs>
        <w:spacing w:line="319" w:lineRule="exact"/>
        <w:ind w:left="190"/>
        <w:jc w:val="center"/>
        <w:rPr>
          <w:b/>
          <w:lang w:val="uk-UA"/>
        </w:rPr>
      </w:pPr>
      <w:r w:rsidRPr="00C329F9">
        <w:rPr>
          <w:b/>
          <w:spacing w:val="-13"/>
          <w:sz w:val="30"/>
          <w:szCs w:val="30"/>
          <w:lang w:val="uk-UA"/>
        </w:rPr>
        <w:t>ПРОГРАМА</w:t>
      </w:r>
    </w:p>
    <w:p w:rsidR="005845E2" w:rsidRPr="0081186B" w:rsidRDefault="0081186B" w:rsidP="005845E2">
      <w:pPr>
        <w:shd w:val="clear" w:color="auto" w:fill="FFFFFF"/>
        <w:tabs>
          <w:tab w:val="left" w:pos="1656"/>
        </w:tabs>
        <w:spacing w:line="319" w:lineRule="exact"/>
        <w:jc w:val="center"/>
        <w:rPr>
          <w:b/>
          <w:lang w:val="uk-UA"/>
        </w:rPr>
      </w:pPr>
      <w:r w:rsidRPr="00C329F9">
        <w:rPr>
          <w:b/>
          <w:spacing w:val="-4"/>
          <w:sz w:val="30"/>
          <w:szCs w:val="30"/>
          <w:lang w:val="uk-UA"/>
        </w:rPr>
        <w:t xml:space="preserve">збереження   архівних  фондів в </w:t>
      </w:r>
      <w:proofErr w:type="spellStart"/>
      <w:r w:rsidR="005845E2">
        <w:rPr>
          <w:b/>
          <w:spacing w:val="-4"/>
          <w:sz w:val="30"/>
          <w:szCs w:val="30"/>
          <w:lang w:val="uk-UA"/>
        </w:rPr>
        <w:t>Синюхино-Брідській</w:t>
      </w:r>
      <w:proofErr w:type="spellEnd"/>
      <w:r>
        <w:rPr>
          <w:b/>
          <w:spacing w:val="-4"/>
          <w:sz w:val="30"/>
          <w:szCs w:val="30"/>
          <w:lang w:val="uk-UA"/>
        </w:rPr>
        <w:t xml:space="preserve"> </w:t>
      </w:r>
      <w:r w:rsidR="005845E2">
        <w:rPr>
          <w:b/>
          <w:spacing w:val="-4"/>
          <w:sz w:val="30"/>
          <w:szCs w:val="30"/>
          <w:lang w:val="uk-UA"/>
        </w:rPr>
        <w:t xml:space="preserve"> </w:t>
      </w:r>
      <w:r>
        <w:rPr>
          <w:b/>
          <w:spacing w:val="-4"/>
          <w:sz w:val="30"/>
          <w:szCs w:val="30"/>
          <w:lang w:val="uk-UA"/>
        </w:rPr>
        <w:t>сільській</w:t>
      </w:r>
      <w:r w:rsidR="005845E2" w:rsidRPr="005845E2">
        <w:rPr>
          <w:b/>
          <w:spacing w:val="-4"/>
          <w:sz w:val="30"/>
          <w:szCs w:val="30"/>
          <w:lang w:val="uk-UA"/>
        </w:rPr>
        <w:t xml:space="preserve"> </w:t>
      </w:r>
      <w:r w:rsidR="005845E2">
        <w:rPr>
          <w:b/>
          <w:spacing w:val="-4"/>
          <w:sz w:val="30"/>
          <w:szCs w:val="30"/>
          <w:lang w:val="uk-UA"/>
        </w:rPr>
        <w:t xml:space="preserve">раді </w:t>
      </w:r>
      <w:r w:rsidR="005845E2" w:rsidRPr="00C329F9">
        <w:rPr>
          <w:b/>
          <w:sz w:val="30"/>
          <w:szCs w:val="30"/>
          <w:lang w:val="uk-UA"/>
        </w:rPr>
        <w:t>на 20</w:t>
      </w:r>
      <w:r w:rsidR="005845E2">
        <w:rPr>
          <w:b/>
          <w:sz w:val="30"/>
          <w:szCs w:val="30"/>
          <w:lang w:val="uk-UA"/>
        </w:rPr>
        <w:t>21</w:t>
      </w:r>
      <w:r w:rsidR="005845E2" w:rsidRPr="00C329F9">
        <w:rPr>
          <w:b/>
          <w:sz w:val="30"/>
          <w:szCs w:val="30"/>
          <w:lang w:val="uk-UA"/>
        </w:rPr>
        <w:t>- 20</w:t>
      </w:r>
      <w:r w:rsidR="005845E2">
        <w:rPr>
          <w:b/>
          <w:sz w:val="30"/>
          <w:szCs w:val="30"/>
          <w:lang w:val="uk-UA"/>
        </w:rPr>
        <w:t>23</w:t>
      </w:r>
      <w:r w:rsidR="005845E2" w:rsidRPr="00C329F9">
        <w:rPr>
          <w:b/>
          <w:sz w:val="30"/>
          <w:szCs w:val="30"/>
          <w:lang w:val="uk-UA"/>
        </w:rPr>
        <w:t xml:space="preserve"> роки</w:t>
      </w:r>
    </w:p>
    <w:p w:rsidR="0081186B" w:rsidRDefault="0081186B" w:rsidP="0081186B">
      <w:pPr>
        <w:shd w:val="clear" w:color="auto" w:fill="FFFFFF"/>
        <w:tabs>
          <w:tab w:val="left" w:pos="1656"/>
        </w:tabs>
        <w:spacing w:line="319" w:lineRule="exact"/>
        <w:rPr>
          <w:b/>
          <w:spacing w:val="-4"/>
          <w:sz w:val="30"/>
          <w:szCs w:val="30"/>
          <w:lang w:val="uk-UA"/>
        </w:rPr>
      </w:pPr>
    </w:p>
    <w:p w:rsidR="0081186B" w:rsidRPr="0081186B" w:rsidRDefault="005845E2" w:rsidP="005845E2">
      <w:pPr>
        <w:shd w:val="clear" w:color="auto" w:fill="FFFFFF"/>
        <w:spacing w:before="329" w:line="319" w:lineRule="exact"/>
        <w:rPr>
          <w:b/>
          <w:lang w:val="uk-UA"/>
        </w:rPr>
      </w:pPr>
      <w:r>
        <w:rPr>
          <w:b/>
          <w:spacing w:val="-6"/>
          <w:sz w:val="30"/>
          <w:szCs w:val="30"/>
          <w:lang w:val="uk-UA"/>
        </w:rPr>
        <w:t xml:space="preserve">                                            </w:t>
      </w:r>
      <w:r w:rsidR="0081186B" w:rsidRPr="004E0412">
        <w:rPr>
          <w:b/>
          <w:spacing w:val="-6"/>
          <w:sz w:val="30"/>
          <w:szCs w:val="30"/>
          <w:lang w:val="uk-UA"/>
        </w:rPr>
        <w:t>Загальні   положення</w:t>
      </w:r>
    </w:p>
    <w:p w:rsidR="0081186B" w:rsidRPr="0081186B" w:rsidRDefault="0081186B" w:rsidP="0081186B">
      <w:pPr>
        <w:shd w:val="clear" w:color="auto" w:fill="FFFFFF"/>
        <w:spacing w:line="319" w:lineRule="exact"/>
        <w:ind w:firstLine="562"/>
        <w:jc w:val="both"/>
        <w:rPr>
          <w:lang w:val="uk-UA"/>
        </w:rPr>
      </w:pPr>
      <w:r>
        <w:rPr>
          <w:spacing w:val="-1"/>
          <w:sz w:val="30"/>
          <w:szCs w:val="30"/>
          <w:lang w:val="uk-UA"/>
        </w:rPr>
        <w:t xml:space="preserve">Програма   розроблена відповідно до  пункту   16 частини  першої </w:t>
      </w:r>
      <w:r>
        <w:rPr>
          <w:sz w:val="30"/>
          <w:szCs w:val="30"/>
          <w:lang w:val="uk-UA"/>
        </w:rPr>
        <w:t xml:space="preserve">статті 43 Закону України „Про  місцеве самоврядування  в Україні та </w:t>
      </w:r>
      <w:r>
        <w:rPr>
          <w:spacing w:val="-5"/>
          <w:sz w:val="30"/>
          <w:szCs w:val="30"/>
          <w:lang w:val="uk-UA"/>
        </w:rPr>
        <w:t xml:space="preserve">Закону України „ Про Національний архівний  фонд та архівні установи „ , </w:t>
      </w:r>
      <w:r>
        <w:rPr>
          <w:spacing w:val="-1"/>
          <w:sz w:val="30"/>
          <w:szCs w:val="30"/>
          <w:lang w:val="uk-UA"/>
        </w:rPr>
        <w:t xml:space="preserve">враховуючи постанову Кабінету Міністрів України від 1 лютого </w:t>
      </w:r>
      <w:r>
        <w:rPr>
          <w:sz w:val="30"/>
          <w:szCs w:val="30"/>
          <w:lang w:val="uk-UA"/>
        </w:rPr>
        <w:t>2006 року № 92 „Про затвердження Державної програми  розвитку архівної справи  на 202</w:t>
      </w:r>
      <w:r w:rsidR="005845E2">
        <w:rPr>
          <w:sz w:val="30"/>
          <w:szCs w:val="30"/>
          <w:lang w:val="uk-UA"/>
        </w:rPr>
        <w:t>1</w:t>
      </w:r>
      <w:r>
        <w:rPr>
          <w:sz w:val="30"/>
          <w:szCs w:val="30"/>
          <w:lang w:val="uk-UA"/>
        </w:rPr>
        <w:t>- 2023 роки, з  метою забезпечення  розвитку архівної  галузі.</w:t>
      </w:r>
    </w:p>
    <w:p w:rsidR="0081186B" w:rsidRPr="0080407D" w:rsidRDefault="0081186B" w:rsidP="0081186B">
      <w:pPr>
        <w:shd w:val="clear" w:color="auto" w:fill="FFFFFF"/>
        <w:spacing w:line="319" w:lineRule="exact"/>
        <w:ind w:firstLine="569"/>
        <w:jc w:val="both"/>
        <w:rPr>
          <w:lang w:val="uk-UA"/>
        </w:rPr>
      </w:pPr>
      <w:r>
        <w:rPr>
          <w:spacing w:val="-2"/>
          <w:sz w:val="30"/>
          <w:szCs w:val="30"/>
          <w:lang w:val="uk-UA"/>
        </w:rPr>
        <w:t xml:space="preserve"> Збереження цієї спадщини є важливим завданням органів державної влади та місцевого </w:t>
      </w:r>
      <w:r>
        <w:rPr>
          <w:sz w:val="30"/>
          <w:szCs w:val="30"/>
          <w:lang w:val="uk-UA"/>
        </w:rPr>
        <w:t>самоврядування</w:t>
      </w:r>
    </w:p>
    <w:p w:rsidR="0081186B" w:rsidRPr="0080407D" w:rsidRDefault="0081186B" w:rsidP="0081186B">
      <w:pPr>
        <w:shd w:val="clear" w:color="auto" w:fill="FFFFFF"/>
        <w:spacing w:before="5" w:line="319" w:lineRule="exact"/>
        <w:ind w:firstLine="492"/>
        <w:jc w:val="both"/>
        <w:rPr>
          <w:lang w:val="uk-UA"/>
        </w:rPr>
      </w:pPr>
      <w:r>
        <w:rPr>
          <w:spacing w:val="-3"/>
          <w:sz w:val="30"/>
          <w:szCs w:val="30"/>
          <w:lang w:val="uk-UA"/>
        </w:rPr>
        <w:t xml:space="preserve">Запорукою   виконання   цього важливого завдання є: - належна матеріально - технічна база архіву (приміщення   оснащене </w:t>
      </w:r>
      <w:r>
        <w:rPr>
          <w:spacing w:val="-4"/>
          <w:sz w:val="30"/>
          <w:szCs w:val="30"/>
          <w:lang w:val="uk-UA"/>
        </w:rPr>
        <w:t>охоронно- пожежною сигналізацією, сучасним стелажним обладнанням);</w:t>
      </w:r>
    </w:p>
    <w:p w:rsidR="0081186B" w:rsidRDefault="0081186B" w:rsidP="0081186B">
      <w:pPr>
        <w:widowControl w:val="0"/>
        <w:numPr>
          <w:ilvl w:val="0"/>
          <w:numId w:val="2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before="2" w:line="319" w:lineRule="exact"/>
        <w:ind w:right="576"/>
        <w:jc w:val="both"/>
        <w:rPr>
          <w:sz w:val="30"/>
          <w:szCs w:val="30"/>
          <w:lang w:val="uk-UA"/>
        </w:rPr>
      </w:pPr>
      <w:r>
        <w:rPr>
          <w:spacing w:val="-3"/>
          <w:sz w:val="30"/>
          <w:szCs w:val="30"/>
          <w:lang w:val="uk-UA"/>
        </w:rPr>
        <w:t xml:space="preserve">утримання приміщення в належному стані, шляхом  проведення </w:t>
      </w:r>
      <w:r>
        <w:rPr>
          <w:sz w:val="30"/>
          <w:szCs w:val="30"/>
          <w:lang w:val="uk-UA"/>
        </w:rPr>
        <w:t>капітальних та поточних ремонтів;</w:t>
      </w:r>
    </w:p>
    <w:p w:rsidR="0081186B" w:rsidRDefault="0081186B" w:rsidP="0081186B">
      <w:pPr>
        <w:widowControl w:val="0"/>
        <w:numPr>
          <w:ilvl w:val="0"/>
          <w:numId w:val="2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319" w:lineRule="exact"/>
        <w:jc w:val="both"/>
        <w:rPr>
          <w:sz w:val="30"/>
          <w:szCs w:val="30"/>
          <w:lang w:val="uk-UA"/>
        </w:rPr>
      </w:pPr>
      <w:r>
        <w:rPr>
          <w:spacing w:val="-4"/>
          <w:sz w:val="30"/>
          <w:szCs w:val="30"/>
          <w:lang w:val="uk-UA"/>
        </w:rPr>
        <w:t xml:space="preserve">належний облік документів, який відповідатиме кількісному та </w:t>
      </w:r>
      <w:r>
        <w:rPr>
          <w:spacing w:val="-5"/>
          <w:sz w:val="30"/>
          <w:szCs w:val="30"/>
          <w:lang w:val="uk-UA"/>
        </w:rPr>
        <w:t xml:space="preserve">фондовому складу документів НАФ та науково - довідковому апарату до </w:t>
      </w:r>
      <w:r>
        <w:rPr>
          <w:sz w:val="30"/>
          <w:szCs w:val="30"/>
          <w:lang w:val="uk-UA"/>
        </w:rPr>
        <w:t>них;</w:t>
      </w:r>
    </w:p>
    <w:p w:rsidR="0081186B" w:rsidRDefault="0081186B" w:rsidP="00F16FB4">
      <w:pPr>
        <w:widowControl w:val="0"/>
        <w:numPr>
          <w:ilvl w:val="0"/>
          <w:numId w:val="2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ind w:right="576"/>
        <w:jc w:val="both"/>
        <w:rPr>
          <w:sz w:val="30"/>
          <w:szCs w:val="30"/>
          <w:lang w:val="uk-UA"/>
        </w:rPr>
      </w:pPr>
      <w:r>
        <w:rPr>
          <w:spacing w:val="-4"/>
          <w:sz w:val="30"/>
          <w:szCs w:val="30"/>
          <w:lang w:val="uk-UA"/>
        </w:rPr>
        <w:t xml:space="preserve">своєчасне  науково - технічне опрацювання документів  установ, </w:t>
      </w:r>
      <w:r>
        <w:rPr>
          <w:sz w:val="30"/>
          <w:szCs w:val="30"/>
          <w:lang w:val="uk-UA"/>
        </w:rPr>
        <w:t>організацій, підприємств всіх форм  власності;</w:t>
      </w:r>
    </w:p>
    <w:p w:rsidR="0081186B" w:rsidRDefault="0081186B" w:rsidP="00F16FB4">
      <w:pPr>
        <w:shd w:val="clear" w:color="auto" w:fill="FFFFFF"/>
        <w:ind w:firstLine="631"/>
        <w:jc w:val="both"/>
      </w:pPr>
      <w:r>
        <w:rPr>
          <w:spacing w:val="-3"/>
          <w:sz w:val="30"/>
          <w:szCs w:val="30"/>
          <w:lang w:val="uk-UA"/>
        </w:rPr>
        <w:t xml:space="preserve">Розв'язати  проблему збереження  архівних документів з особового </w:t>
      </w:r>
      <w:r>
        <w:rPr>
          <w:spacing w:val="-2"/>
          <w:sz w:val="30"/>
          <w:szCs w:val="30"/>
          <w:lang w:val="uk-UA"/>
        </w:rPr>
        <w:t xml:space="preserve">складу (нарахування заробітної плати, накази  на  прийом та звільнення) </w:t>
      </w:r>
      <w:r>
        <w:rPr>
          <w:spacing w:val="-5"/>
          <w:sz w:val="30"/>
          <w:szCs w:val="30"/>
          <w:lang w:val="uk-UA"/>
        </w:rPr>
        <w:t xml:space="preserve">установ, організацій, що ліквідуються без правонаступників, можливо за </w:t>
      </w:r>
      <w:r>
        <w:rPr>
          <w:sz w:val="30"/>
          <w:szCs w:val="30"/>
          <w:lang w:val="uk-UA"/>
        </w:rPr>
        <w:t xml:space="preserve">рахунок створення Трудового архіву. Це дасть змогу </w:t>
      </w:r>
      <w:r>
        <w:rPr>
          <w:spacing w:val="-4"/>
          <w:sz w:val="30"/>
          <w:szCs w:val="30"/>
          <w:lang w:val="uk-UA"/>
        </w:rPr>
        <w:t xml:space="preserve">забезпечити   централізоване зберігання   документів, що мають  велике </w:t>
      </w:r>
      <w:r>
        <w:rPr>
          <w:spacing w:val="-3"/>
          <w:sz w:val="30"/>
          <w:szCs w:val="30"/>
          <w:lang w:val="uk-UA"/>
        </w:rPr>
        <w:t xml:space="preserve">соціально - правове значення  у забезпеченні   прав та законних інтересів </w:t>
      </w:r>
      <w:r>
        <w:rPr>
          <w:sz w:val="30"/>
          <w:szCs w:val="30"/>
          <w:lang w:val="uk-UA"/>
        </w:rPr>
        <w:t>громадян •</w:t>
      </w:r>
    </w:p>
    <w:p w:rsidR="0081186B" w:rsidRDefault="0081186B" w:rsidP="00F16FB4">
      <w:pPr>
        <w:shd w:val="clear" w:color="auto" w:fill="FFFFFF"/>
        <w:ind w:firstLine="557"/>
        <w:jc w:val="both"/>
      </w:pPr>
      <w:r>
        <w:rPr>
          <w:spacing w:val="-2"/>
          <w:sz w:val="30"/>
          <w:szCs w:val="30"/>
          <w:lang w:val="uk-UA"/>
        </w:rPr>
        <w:t>Ця  Програма розрахована на 20</w:t>
      </w:r>
      <w:r w:rsidR="00836647">
        <w:rPr>
          <w:spacing w:val="-2"/>
          <w:sz w:val="30"/>
          <w:szCs w:val="30"/>
          <w:lang w:val="uk-UA"/>
        </w:rPr>
        <w:t>2</w:t>
      </w:r>
      <w:r w:rsidR="005845E2">
        <w:rPr>
          <w:spacing w:val="-2"/>
          <w:sz w:val="30"/>
          <w:szCs w:val="30"/>
          <w:lang w:val="uk-UA"/>
        </w:rPr>
        <w:t>1</w:t>
      </w:r>
      <w:r>
        <w:rPr>
          <w:spacing w:val="-2"/>
          <w:sz w:val="30"/>
          <w:szCs w:val="30"/>
          <w:lang w:val="uk-UA"/>
        </w:rPr>
        <w:t>- 20</w:t>
      </w:r>
      <w:r w:rsidR="00836647">
        <w:rPr>
          <w:spacing w:val="-2"/>
          <w:sz w:val="30"/>
          <w:szCs w:val="30"/>
          <w:lang w:val="uk-UA"/>
        </w:rPr>
        <w:t>23</w:t>
      </w:r>
      <w:r>
        <w:rPr>
          <w:spacing w:val="-2"/>
          <w:sz w:val="30"/>
          <w:szCs w:val="30"/>
          <w:lang w:val="uk-UA"/>
        </w:rPr>
        <w:t xml:space="preserve"> роки, визначає стратегію </w:t>
      </w:r>
      <w:r>
        <w:rPr>
          <w:spacing w:val="-5"/>
          <w:sz w:val="30"/>
          <w:szCs w:val="30"/>
          <w:lang w:val="uk-UA"/>
        </w:rPr>
        <w:t>вирішення завдань збереження документів, нагромаджених у процесі</w:t>
      </w:r>
    </w:p>
    <w:p w:rsidR="0081186B" w:rsidRPr="00655473" w:rsidRDefault="0081186B" w:rsidP="00F16FB4">
      <w:pPr>
        <w:jc w:val="both"/>
        <w:rPr>
          <w:sz w:val="28"/>
          <w:szCs w:val="28"/>
        </w:rPr>
      </w:pPr>
      <w:r w:rsidRPr="00655473">
        <w:rPr>
          <w:sz w:val="28"/>
          <w:szCs w:val="28"/>
          <w:lang w:val="uk-UA"/>
        </w:rPr>
        <w:t>документування  управлінської діяльності службових, трудових, або інших</w:t>
      </w:r>
    </w:p>
    <w:p w:rsidR="0081186B" w:rsidRDefault="0081186B" w:rsidP="00F16FB4">
      <w:pPr>
        <w:jc w:val="both"/>
        <w:rPr>
          <w:sz w:val="28"/>
          <w:szCs w:val="28"/>
          <w:lang w:val="uk-UA"/>
        </w:rPr>
      </w:pPr>
      <w:r w:rsidRPr="00655473">
        <w:rPr>
          <w:sz w:val="28"/>
          <w:szCs w:val="28"/>
          <w:lang w:val="uk-UA"/>
        </w:rPr>
        <w:t>правовідносин  юридичних і фізичних осіб.</w:t>
      </w:r>
    </w:p>
    <w:p w:rsidR="005845E2" w:rsidRPr="00655473" w:rsidRDefault="005845E2" w:rsidP="00F16FB4">
      <w:pPr>
        <w:jc w:val="both"/>
        <w:rPr>
          <w:sz w:val="28"/>
          <w:szCs w:val="28"/>
        </w:rPr>
      </w:pPr>
    </w:p>
    <w:p w:rsidR="0081186B" w:rsidRPr="00C329F9" w:rsidRDefault="0081186B" w:rsidP="00F16FB4">
      <w:pPr>
        <w:shd w:val="clear" w:color="auto" w:fill="FFFFFF"/>
        <w:tabs>
          <w:tab w:val="left" w:pos="2570"/>
        </w:tabs>
        <w:rPr>
          <w:b/>
        </w:rPr>
      </w:pPr>
      <w:r w:rsidRPr="00C329F9">
        <w:rPr>
          <w:rFonts w:ascii="Arial" w:cs="Arial"/>
          <w:b/>
          <w:i/>
          <w:iCs/>
          <w:sz w:val="30"/>
          <w:szCs w:val="30"/>
          <w:lang w:val="uk-UA"/>
        </w:rPr>
        <w:tab/>
      </w:r>
      <w:r w:rsidRPr="00C329F9">
        <w:rPr>
          <w:b/>
          <w:spacing w:val="-4"/>
          <w:sz w:val="30"/>
          <w:szCs w:val="30"/>
          <w:lang w:val="uk-UA"/>
        </w:rPr>
        <w:t>Основні  засади  програми :</w:t>
      </w:r>
    </w:p>
    <w:p w:rsidR="0081186B" w:rsidRDefault="0081186B" w:rsidP="00F16FB4">
      <w:pPr>
        <w:shd w:val="clear" w:color="auto" w:fill="FFFFFF"/>
      </w:pPr>
      <w:r>
        <w:rPr>
          <w:spacing w:val="-1"/>
          <w:sz w:val="30"/>
          <w:szCs w:val="30"/>
          <w:lang w:val="uk-UA"/>
        </w:rPr>
        <w:t>Основними  засадами  Програми є:</w:t>
      </w:r>
    </w:p>
    <w:p w:rsidR="0081186B" w:rsidRDefault="0081186B" w:rsidP="00F16FB4">
      <w:pPr>
        <w:widowControl w:val="0"/>
        <w:numPr>
          <w:ilvl w:val="0"/>
          <w:numId w:val="3"/>
        </w:numPr>
        <w:shd w:val="clear" w:color="auto" w:fill="FFFFFF"/>
        <w:tabs>
          <w:tab w:val="left" w:pos="1073"/>
        </w:tabs>
        <w:autoSpaceDE w:val="0"/>
        <w:autoSpaceDN w:val="0"/>
        <w:adjustRightInd w:val="0"/>
        <w:rPr>
          <w:sz w:val="30"/>
          <w:szCs w:val="30"/>
          <w:lang w:val="uk-UA"/>
        </w:rPr>
      </w:pPr>
      <w:r>
        <w:rPr>
          <w:spacing w:val="-3"/>
          <w:sz w:val="30"/>
          <w:szCs w:val="30"/>
          <w:lang w:val="uk-UA"/>
        </w:rPr>
        <w:t xml:space="preserve">координування роботи у справі  обліку, збереження та використання </w:t>
      </w:r>
      <w:r>
        <w:rPr>
          <w:sz w:val="30"/>
          <w:szCs w:val="30"/>
          <w:lang w:val="uk-UA"/>
        </w:rPr>
        <w:t>документів НАФ;</w:t>
      </w:r>
    </w:p>
    <w:p w:rsidR="0081186B" w:rsidRDefault="0081186B" w:rsidP="00F16FB4">
      <w:pPr>
        <w:shd w:val="clear" w:color="auto" w:fill="FFFFFF"/>
        <w:tabs>
          <w:tab w:val="left" w:pos="991"/>
        </w:tabs>
        <w:ind w:right="-5"/>
        <w:jc w:val="both"/>
      </w:pPr>
      <w:r>
        <w:rPr>
          <w:sz w:val="30"/>
          <w:szCs w:val="30"/>
          <w:lang w:val="uk-UA"/>
        </w:rPr>
        <w:t>-</w:t>
      </w:r>
      <w:r>
        <w:rPr>
          <w:sz w:val="30"/>
          <w:szCs w:val="30"/>
          <w:lang w:val="uk-UA"/>
        </w:rPr>
        <w:tab/>
        <w:t xml:space="preserve">сприяти </w:t>
      </w:r>
      <w:r>
        <w:rPr>
          <w:spacing w:val="-4"/>
          <w:sz w:val="30"/>
          <w:szCs w:val="30"/>
          <w:lang w:val="uk-UA"/>
        </w:rPr>
        <w:t xml:space="preserve">створенню   районного Трудового архіву  та забезпечення його </w:t>
      </w:r>
      <w:r>
        <w:rPr>
          <w:sz w:val="30"/>
          <w:szCs w:val="30"/>
          <w:lang w:val="uk-UA"/>
        </w:rPr>
        <w:t>матеріально - технічної бази.</w:t>
      </w:r>
    </w:p>
    <w:p w:rsidR="0081186B" w:rsidRPr="004E0412" w:rsidRDefault="0081186B" w:rsidP="00F16FB4">
      <w:pPr>
        <w:shd w:val="clear" w:color="auto" w:fill="FFFFFF"/>
        <w:tabs>
          <w:tab w:val="left" w:pos="0"/>
        </w:tabs>
        <w:ind w:firstLine="276"/>
        <w:jc w:val="center"/>
        <w:rPr>
          <w:b/>
          <w:sz w:val="28"/>
          <w:szCs w:val="28"/>
          <w:lang w:val="uk-UA"/>
        </w:rPr>
      </w:pPr>
      <w:r w:rsidRPr="004E0412">
        <w:rPr>
          <w:b/>
          <w:sz w:val="28"/>
          <w:szCs w:val="28"/>
          <w:lang w:val="uk-UA"/>
        </w:rPr>
        <w:t>Фінансове забезпечення Програми</w:t>
      </w:r>
    </w:p>
    <w:p w:rsidR="0081186B" w:rsidRDefault="0081186B" w:rsidP="00F16FB4">
      <w:pPr>
        <w:jc w:val="both"/>
        <w:rPr>
          <w:b/>
          <w:bCs/>
          <w:sz w:val="28"/>
          <w:szCs w:val="28"/>
          <w:lang w:val="uk-UA"/>
        </w:rPr>
      </w:pPr>
    </w:p>
    <w:p w:rsidR="0081186B" w:rsidRPr="00481F6C" w:rsidRDefault="0081186B" w:rsidP="00F16FB4">
      <w:pPr>
        <w:jc w:val="both"/>
        <w:rPr>
          <w:sz w:val="28"/>
          <w:szCs w:val="28"/>
          <w:lang w:val="uk-UA"/>
        </w:rPr>
      </w:pPr>
      <w:r w:rsidRPr="00481F6C">
        <w:rPr>
          <w:b/>
          <w:bCs/>
          <w:sz w:val="28"/>
          <w:szCs w:val="28"/>
          <w:lang w:val="uk-UA"/>
        </w:rPr>
        <w:tab/>
      </w:r>
      <w:r w:rsidRPr="00481F6C">
        <w:rPr>
          <w:sz w:val="28"/>
          <w:szCs w:val="28"/>
          <w:lang w:val="uk-UA"/>
        </w:rPr>
        <w:t>Програма виконується за рахунок  коштів   сільського бюджету, а також інших джерел, на заборонених чинним законодавством.</w:t>
      </w:r>
    </w:p>
    <w:p w:rsidR="0081186B" w:rsidRDefault="0081186B" w:rsidP="00F16FB4">
      <w:pPr>
        <w:jc w:val="both"/>
        <w:rPr>
          <w:sz w:val="28"/>
          <w:szCs w:val="28"/>
          <w:lang w:val="uk-UA"/>
        </w:rPr>
      </w:pPr>
      <w:r w:rsidRPr="00481F6C">
        <w:rPr>
          <w:sz w:val="28"/>
          <w:szCs w:val="28"/>
        </w:rPr>
        <w:tab/>
      </w:r>
      <w:proofErr w:type="spellStart"/>
      <w:proofErr w:type="gramStart"/>
      <w:r w:rsidRPr="00481F6C">
        <w:rPr>
          <w:sz w:val="28"/>
          <w:szCs w:val="28"/>
        </w:rPr>
        <w:t>Сільська</w:t>
      </w:r>
      <w:proofErr w:type="spellEnd"/>
      <w:r w:rsidRPr="00481F6C">
        <w:rPr>
          <w:sz w:val="28"/>
          <w:szCs w:val="28"/>
        </w:rPr>
        <w:t xml:space="preserve">  рада</w:t>
      </w:r>
      <w:proofErr w:type="gramEnd"/>
      <w:r w:rsidRPr="00481F6C">
        <w:rPr>
          <w:sz w:val="28"/>
          <w:szCs w:val="28"/>
        </w:rPr>
        <w:t xml:space="preserve">  </w:t>
      </w:r>
      <w:proofErr w:type="spellStart"/>
      <w:r w:rsidRPr="00481F6C">
        <w:rPr>
          <w:sz w:val="28"/>
          <w:szCs w:val="28"/>
        </w:rPr>
        <w:t>щороку</w:t>
      </w:r>
      <w:proofErr w:type="spellEnd"/>
      <w:r w:rsidRPr="00481F6C">
        <w:rPr>
          <w:sz w:val="28"/>
          <w:szCs w:val="28"/>
        </w:rPr>
        <w:t xml:space="preserve"> </w:t>
      </w:r>
      <w:proofErr w:type="spellStart"/>
      <w:r w:rsidRPr="00481F6C">
        <w:rPr>
          <w:sz w:val="28"/>
          <w:szCs w:val="28"/>
        </w:rPr>
        <w:t>передбача</w:t>
      </w:r>
      <w:proofErr w:type="spellEnd"/>
      <w:r>
        <w:rPr>
          <w:sz w:val="28"/>
          <w:szCs w:val="28"/>
          <w:lang w:val="uk-UA"/>
        </w:rPr>
        <w:t>є</w:t>
      </w:r>
      <w:r w:rsidRPr="00481F6C">
        <w:rPr>
          <w:sz w:val="28"/>
          <w:szCs w:val="28"/>
        </w:rPr>
        <w:t xml:space="preserve"> у  </w:t>
      </w:r>
      <w:proofErr w:type="spellStart"/>
      <w:r w:rsidRPr="00481F6C">
        <w:rPr>
          <w:sz w:val="28"/>
          <w:szCs w:val="28"/>
        </w:rPr>
        <w:t>проекті</w:t>
      </w:r>
      <w:proofErr w:type="spellEnd"/>
      <w:r w:rsidRPr="00481F6C">
        <w:rPr>
          <w:sz w:val="28"/>
          <w:szCs w:val="28"/>
        </w:rPr>
        <w:t xml:space="preserve"> бюджету </w:t>
      </w:r>
      <w:proofErr w:type="spellStart"/>
      <w:r w:rsidRPr="00481F6C">
        <w:rPr>
          <w:sz w:val="28"/>
          <w:szCs w:val="28"/>
        </w:rPr>
        <w:t>необхідні</w:t>
      </w:r>
      <w:proofErr w:type="spellEnd"/>
      <w:r w:rsidRPr="00481F6C">
        <w:rPr>
          <w:sz w:val="28"/>
          <w:szCs w:val="28"/>
        </w:rPr>
        <w:t xml:space="preserve"> </w:t>
      </w:r>
      <w:proofErr w:type="spellStart"/>
      <w:r w:rsidRPr="00481F6C">
        <w:rPr>
          <w:sz w:val="28"/>
          <w:szCs w:val="28"/>
        </w:rPr>
        <w:t>обсяги</w:t>
      </w:r>
      <w:proofErr w:type="spellEnd"/>
      <w:r w:rsidRPr="00481F6C">
        <w:rPr>
          <w:sz w:val="28"/>
          <w:szCs w:val="28"/>
        </w:rPr>
        <w:t xml:space="preserve"> </w:t>
      </w:r>
      <w:proofErr w:type="spellStart"/>
      <w:r w:rsidRPr="00481F6C">
        <w:rPr>
          <w:sz w:val="28"/>
          <w:szCs w:val="28"/>
        </w:rPr>
        <w:t>коштів</w:t>
      </w:r>
      <w:proofErr w:type="spellEnd"/>
      <w:r w:rsidRPr="00481F6C">
        <w:rPr>
          <w:sz w:val="28"/>
          <w:szCs w:val="28"/>
        </w:rPr>
        <w:t xml:space="preserve"> для  </w:t>
      </w:r>
      <w:proofErr w:type="spellStart"/>
      <w:r w:rsidRPr="00481F6C">
        <w:rPr>
          <w:sz w:val="28"/>
          <w:szCs w:val="28"/>
        </w:rPr>
        <w:t>виконання</w:t>
      </w:r>
      <w:proofErr w:type="spellEnd"/>
      <w:r w:rsidRPr="00481F6C">
        <w:rPr>
          <w:sz w:val="28"/>
          <w:szCs w:val="28"/>
        </w:rPr>
        <w:t xml:space="preserve"> </w:t>
      </w:r>
      <w:proofErr w:type="spellStart"/>
      <w:r w:rsidRPr="00481F6C">
        <w:rPr>
          <w:sz w:val="28"/>
          <w:szCs w:val="28"/>
        </w:rPr>
        <w:t>Програми</w:t>
      </w:r>
      <w:proofErr w:type="spellEnd"/>
      <w:r w:rsidRPr="00481F6C">
        <w:rPr>
          <w:sz w:val="28"/>
          <w:szCs w:val="28"/>
        </w:rPr>
        <w:t xml:space="preserve"> з </w:t>
      </w:r>
      <w:proofErr w:type="spellStart"/>
      <w:r w:rsidRPr="00481F6C">
        <w:rPr>
          <w:sz w:val="28"/>
          <w:szCs w:val="28"/>
        </w:rPr>
        <w:t>урахуванням</w:t>
      </w:r>
      <w:proofErr w:type="spellEnd"/>
      <w:r w:rsidRPr="00481F6C">
        <w:rPr>
          <w:sz w:val="28"/>
          <w:szCs w:val="28"/>
        </w:rPr>
        <w:t xml:space="preserve"> </w:t>
      </w:r>
      <w:proofErr w:type="spellStart"/>
      <w:r w:rsidRPr="00481F6C">
        <w:rPr>
          <w:sz w:val="28"/>
          <w:szCs w:val="28"/>
        </w:rPr>
        <w:t>можливостей</w:t>
      </w:r>
      <w:proofErr w:type="spellEnd"/>
      <w:r w:rsidRPr="00481F6C">
        <w:rPr>
          <w:sz w:val="28"/>
          <w:szCs w:val="28"/>
        </w:rPr>
        <w:t xml:space="preserve"> бюджету на </w:t>
      </w:r>
      <w:proofErr w:type="spellStart"/>
      <w:r w:rsidRPr="00481F6C">
        <w:rPr>
          <w:sz w:val="28"/>
          <w:szCs w:val="28"/>
        </w:rPr>
        <w:t>відповідний</w:t>
      </w:r>
      <w:proofErr w:type="spellEnd"/>
      <w:r w:rsidRPr="00481F6C">
        <w:rPr>
          <w:sz w:val="28"/>
          <w:szCs w:val="28"/>
        </w:rPr>
        <w:t xml:space="preserve"> </w:t>
      </w:r>
      <w:proofErr w:type="spellStart"/>
      <w:r w:rsidRPr="00481F6C">
        <w:rPr>
          <w:sz w:val="28"/>
          <w:szCs w:val="28"/>
        </w:rPr>
        <w:t>рік</w:t>
      </w:r>
      <w:proofErr w:type="spellEnd"/>
      <w:r w:rsidRPr="00481F6C">
        <w:rPr>
          <w:sz w:val="28"/>
          <w:szCs w:val="28"/>
        </w:rPr>
        <w:t xml:space="preserve">. </w:t>
      </w:r>
    </w:p>
    <w:p w:rsidR="0081186B" w:rsidRPr="00F16FB4" w:rsidRDefault="0081186B" w:rsidP="00F16FB4">
      <w:pPr>
        <w:ind w:firstLine="708"/>
        <w:jc w:val="both"/>
        <w:rPr>
          <w:sz w:val="28"/>
          <w:szCs w:val="28"/>
          <w:lang w:val="uk-UA"/>
        </w:rPr>
      </w:pPr>
      <w:r w:rsidRPr="00481F6C">
        <w:rPr>
          <w:sz w:val="28"/>
          <w:szCs w:val="28"/>
        </w:rPr>
        <w:t xml:space="preserve">З метою </w:t>
      </w:r>
      <w:proofErr w:type="spellStart"/>
      <w:r w:rsidRPr="00481F6C">
        <w:rPr>
          <w:sz w:val="28"/>
          <w:szCs w:val="28"/>
        </w:rPr>
        <w:t>якісного</w:t>
      </w:r>
      <w:proofErr w:type="spellEnd"/>
      <w:r w:rsidRPr="00481F6C">
        <w:rPr>
          <w:sz w:val="28"/>
          <w:szCs w:val="28"/>
        </w:rPr>
        <w:t xml:space="preserve"> </w:t>
      </w:r>
      <w:proofErr w:type="spellStart"/>
      <w:r w:rsidRPr="00481F6C">
        <w:rPr>
          <w:sz w:val="28"/>
          <w:szCs w:val="28"/>
        </w:rPr>
        <w:t>виконання</w:t>
      </w:r>
      <w:proofErr w:type="spellEnd"/>
      <w:r w:rsidRPr="00481F6C">
        <w:rPr>
          <w:sz w:val="28"/>
          <w:szCs w:val="28"/>
        </w:rPr>
        <w:t xml:space="preserve"> </w:t>
      </w:r>
      <w:proofErr w:type="spellStart"/>
      <w:r w:rsidRPr="00481F6C">
        <w:rPr>
          <w:sz w:val="28"/>
          <w:szCs w:val="28"/>
        </w:rPr>
        <w:t>Програми</w:t>
      </w:r>
      <w:proofErr w:type="spellEnd"/>
      <w:r w:rsidRPr="00481F6C">
        <w:rPr>
          <w:sz w:val="28"/>
          <w:szCs w:val="28"/>
        </w:rPr>
        <w:t xml:space="preserve"> та в </w:t>
      </w:r>
      <w:proofErr w:type="spellStart"/>
      <w:r w:rsidRPr="00481F6C">
        <w:rPr>
          <w:sz w:val="28"/>
          <w:szCs w:val="28"/>
        </w:rPr>
        <w:t>разі</w:t>
      </w:r>
      <w:proofErr w:type="spellEnd"/>
      <w:r w:rsidRPr="00481F6C">
        <w:rPr>
          <w:sz w:val="28"/>
          <w:szCs w:val="28"/>
        </w:rPr>
        <w:t xml:space="preserve"> </w:t>
      </w:r>
      <w:proofErr w:type="spellStart"/>
      <w:proofErr w:type="gramStart"/>
      <w:r w:rsidRPr="00481F6C">
        <w:rPr>
          <w:sz w:val="28"/>
          <w:szCs w:val="28"/>
        </w:rPr>
        <w:t>необхідності</w:t>
      </w:r>
      <w:proofErr w:type="spellEnd"/>
      <w:r w:rsidRPr="00481F6C">
        <w:rPr>
          <w:sz w:val="28"/>
          <w:szCs w:val="28"/>
        </w:rPr>
        <w:t xml:space="preserve">  </w:t>
      </w:r>
      <w:proofErr w:type="spellStart"/>
      <w:r w:rsidRPr="00481F6C">
        <w:rPr>
          <w:sz w:val="28"/>
          <w:szCs w:val="28"/>
        </w:rPr>
        <w:t>дозволити</w:t>
      </w:r>
      <w:proofErr w:type="spellEnd"/>
      <w:proofErr w:type="gramEnd"/>
      <w:r w:rsidRPr="00481F6C">
        <w:rPr>
          <w:sz w:val="28"/>
          <w:szCs w:val="28"/>
        </w:rPr>
        <w:t xml:space="preserve"> </w:t>
      </w:r>
      <w:proofErr w:type="spellStart"/>
      <w:r w:rsidRPr="00481F6C">
        <w:rPr>
          <w:sz w:val="28"/>
          <w:szCs w:val="28"/>
        </w:rPr>
        <w:t>сільській</w:t>
      </w:r>
      <w:proofErr w:type="spellEnd"/>
      <w:r w:rsidRPr="00481F6C">
        <w:rPr>
          <w:sz w:val="28"/>
          <w:szCs w:val="28"/>
        </w:rPr>
        <w:t xml:space="preserve"> </w:t>
      </w:r>
      <w:proofErr w:type="spellStart"/>
      <w:r w:rsidRPr="00481F6C">
        <w:rPr>
          <w:sz w:val="28"/>
          <w:szCs w:val="28"/>
        </w:rPr>
        <w:t>раді</w:t>
      </w:r>
      <w:proofErr w:type="spellEnd"/>
      <w:r w:rsidRPr="00481F6C">
        <w:rPr>
          <w:sz w:val="28"/>
          <w:szCs w:val="28"/>
        </w:rPr>
        <w:t xml:space="preserve"> </w:t>
      </w:r>
      <w:proofErr w:type="spellStart"/>
      <w:r w:rsidRPr="00481F6C">
        <w:rPr>
          <w:sz w:val="28"/>
          <w:szCs w:val="28"/>
        </w:rPr>
        <w:t>надавати</w:t>
      </w:r>
      <w:proofErr w:type="spellEnd"/>
      <w:r w:rsidRPr="00481F6C">
        <w:rPr>
          <w:sz w:val="28"/>
          <w:szCs w:val="28"/>
        </w:rPr>
        <w:t xml:space="preserve"> </w:t>
      </w:r>
      <w:proofErr w:type="spellStart"/>
      <w:r w:rsidRPr="00481F6C">
        <w:rPr>
          <w:sz w:val="28"/>
          <w:szCs w:val="28"/>
        </w:rPr>
        <w:t>субвенцію</w:t>
      </w:r>
      <w:proofErr w:type="spellEnd"/>
      <w:r w:rsidRPr="00481F6C">
        <w:rPr>
          <w:sz w:val="28"/>
          <w:szCs w:val="28"/>
        </w:rPr>
        <w:t xml:space="preserve"> на </w:t>
      </w:r>
      <w:proofErr w:type="spellStart"/>
      <w:r w:rsidRPr="00481F6C">
        <w:rPr>
          <w:sz w:val="28"/>
          <w:szCs w:val="28"/>
        </w:rPr>
        <w:t>виконання</w:t>
      </w:r>
      <w:proofErr w:type="spellEnd"/>
      <w:r w:rsidRPr="00481F6C">
        <w:rPr>
          <w:sz w:val="28"/>
          <w:szCs w:val="28"/>
        </w:rPr>
        <w:t xml:space="preserve"> </w:t>
      </w:r>
      <w:proofErr w:type="spellStart"/>
      <w:r w:rsidRPr="00481F6C">
        <w:rPr>
          <w:sz w:val="28"/>
          <w:szCs w:val="28"/>
        </w:rPr>
        <w:t>власних</w:t>
      </w:r>
      <w:proofErr w:type="spellEnd"/>
      <w:r w:rsidRPr="00481F6C">
        <w:rPr>
          <w:sz w:val="28"/>
          <w:szCs w:val="28"/>
        </w:rPr>
        <w:t xml:space="preserve"> </w:t>
      </w:r>
      <w:proofErr w:type="spellStart"/>
      <w:r w:rsidRPr="00481F6C">
        <w:rPr>
          <w:sz w:val="28"/>
          <w:szCs w:val="28"/>
        </w:rPr>
        <w:t>повноважень</w:t>
      </w:r>
      <w:proofErr w:type="spellEnd"/>
      <w:r w:rsidRPr="00481F6C">
        <w:rPr>
          <w:sz w:val="28"/>
          <w:szCs w:val="28"/>
        </w:rPr>
        <w:t xml:space="preserve"> </w:t>
      </w:r>
      <w:proofErr w:type="spellStart"/>
      <w:r w:rsidRPr="00481F6C">
        <w:rPr>
          <w:sz w:val="28"/>
          <w:szCs w:val="28"/>
        </w:rPr>
        <w:t>територіальних</w:t>
      </w:r>
      <w:proofErr w:type="spellEnd"/>
      <w:r w:rsidRPr="00481F6C">
        <w:rPr>
          <w:sz w:val="28"/>
          <w:szCs w:val="28"/>
        </w:rPr>
        <w:t xml:space="preserve"> громад  районному бюджету на </w:t>
      </w:r>
      <w:r>
        <w:rPr>
          <w:sz w:val="28"/>
          <w:szCs w:val="28"/>
          <w:lang w:val="uk-UA"/>
        </w:rPr>
        <w:t>наступний</w:t>
      </w:r>
      <w:r w:rsidRPr="00481F6C">
        <w:rPr>
          <w:sz w:val="28"/>
          <w:szCs w:val="28"/>
        </w:rPr>
        <w:t xml:space="preserve"> </w:t>
      </w:r>
      <w:proofErr w:type="spellStart"/>
      <w:r w:rsidRPr="00481F6C">
        <w:rPr>
          <w:sz w:val="28"/>
          <w:szCs w:val="28"/>
        </w:rPr>
        <w:t>рік</w:t>
      </w:r>
      <w:proofErr w:type="spellEnd"/>
      <w:r w:rsidRPr="00481F6C">
        <w:rPr>
          <w:sz w:val="28"/>
          <w:szCs w:val="28"/>
        </w:rPr>
        <w:t xml:space="preserve">. </w:t>
      </w:r>
    </w:p>
    <w:p w:rsidR="0081186B" w:rsidRPr="00C329F9" w:rsidRDefault="0081186B" w:rsidP="00F16FB4">
      <w:pPr>
        <w:shd w:val="clear" w:color="auto" w:fill="FFFFFF"/>
        <w:jc w:val="center"/>
        <w:rPr>
          <w:b/>
        </w:rPr>
      </w:pPr>
      <w:r w:rsidRPr="00C329F9">
        <w:rPr>
          <w:b/>
          <w:spacing w:val="-5"/>
          <w:sz w:val="30"/>
          <w:szCs w:val="30"/>
          <w:lang w:val="uk-UA"/>
        </w:rPr>
        <w:t>Очікувані результати   виконання   програми</w:t>
      </w:r>
    </w:p>
    <w:p w:rsidR="0081186B" w:rsidRDefault="0081186B" w:rsidP="00F16FB4">
      <w:pPr>
        <w:shd w:val="clear" w:color="auto" w:fill="FFFFFF"/>
        <w:ind w:firstLine="706"/>
        <w:rPr>
          <w:sz w:val="30"/>
          <w:szCs w:val="30"/>
          <w:lang w:val="uk-UA"/>
        </w:rPr>
      </w:pPr>
      <w:r>
        <w:rPr>
          <w:spacing w:val="-2"/>
          <w:sz w:val="30"/>
          <w:szCs w:val="30"/>
          <w:lang w:val="uk-UA"/>
        </w:rPr>
        <w:t xml:space="preserve">Виконання основних завдань програми дасть змогу забезпечити </w:t>
      </w:r>
      <w:r>
        <w:rPr>
          <w:spacing w:val="-5"/>
          <w:sz w:val="30"/>
          <w:szCs w:val="30"/>
          <w:lang w:val="uk-UA"/>
        </w:rPr>
        <w:t xml:space="preserve">гарантоване збереження документів Національного архівного фонду та </w:t>
      </w:r>
      <w:r>
        <w:rPr>
          <w:spacing w:val="-1"/>
          <w:sz w:val="30"/>
          <w:szCs w:val="30"/>
          <w:lang w:val="uk-UA"/>
        </w:rPr>
        <w:t>документів з особового складу, своєчасну видачу довідок соціально -</w:t>
      </w:r>
      <w:r>
        <w:rPr>
          <w:sz w:val="30"/>
          <w:szCs w:val="30"/>
          <w:lang w:val="uk-UA"/>
        </w:rPr>
        <w:t>правового характеру  громадянам.</w:t>
      </w:r>
    </w:p>
    <w:p w:rsidR="0081186B" w:rsidRDefault="0081186B" w:rsidP="00F16FB4">
      <w:pPr>
        <w:shd w:val="clear" w:color="auto" w:fill="FFFFFF"/>
        <w:ind w:firstLine="706"/>
        <w:rPr>
          <w:sz w:val="28"/>
          <w:szCs w:val="28"/>
          <w:lang w:val="uk-UA"/>
        </w:rPr>
      </w:pPr>
    </w:p>
    <w:p w:rsidR="0081186B" w:rsidRDefault="0081186B" w:rsidP="00F16FB4">
      <w:pPr>
        <w:shd w:val="clear" w:color="auto" w:fill="FFFFFF"/>
        <w:ind w:firstLine="706"/>
        <w:rPr>
          <w:sz w:val="28"/>
          <w:szCs w:val="28"/>
          <w:lang w:val="uk-UA"/>
        </w:rPr>
      </w:pPr>
    </w:p>
    <w:p w:rsidR="0081186B" w:rsidRDefault="0081186B" w:rsidP="00F16FB4">
      <w:pPr>
        <w:shd w:val="clear" w:color="auto" w:fill="FFFFFF"/>
        <w:spacing w:line="322" w:lineRule="exact"/>
        <w:ind w:firstLine="706"/>
        <w:rPr>
          <w:sz w:val="28"/>
          <w:szCs w:val="28"/>
          <w:lang w:val="uk-UA"/>
        </w:rPr>
      </w:pPr>
    </w:p>
    <w:p w:rsidR="0081186B" w:rsidRDefault="0081186B" w:rsidP="0081186B">
      <w:pPr>
        <w:shd w:val="clear" w:color="auto" w:fill="FFFFFF"/>
        <w:spacing w:before="305" w:line="322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сільської ради </w:t>
      </w:r>
      <w:r>
        <w:rPr>
          <w:sz w:val="28"/>
          <w:szCs w:val="28"/>
          <w:lang w:val="uk-UA"/>
        </w:rPr>
        <w:tab/>
      </w:r>
      <w:r w:rsidR="005845E2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1186B" w:rsidRDefault="0081186B" w:rsidP="0081186B">
      <w:pPr>
        <w:shd w:val="clear" w:color="auto" w:fill="FFFFFF"/>
        <w:spacing w:before="305" w:line="322" w:lineRule="exact"/>
        <w:rPr>
          <w:sz w:val="28"/>
          <w:szCs w:val="28"/>
          <w:lang w:val="uk-UA"/>
        </w:rPr>
      </w:pPr>
    </w:p>
    <w:p w:rsidR="0081186B" w:rsidRDefault="0081186B" w:rsidP="0081186B">
      <w:pPr>
        <w:shd w:val="clear" w:color="auto" w:fill="FFFFFF"/>
        <w:spacing w:before="305" w:line="322" w:lineRule="exact"/>
        <w:rPr>
          <w:sz w:val="28"/>
          <w:szCs w:val="28"/>
          <w:lang w:val="uk-UA"/>
        </w:rPr>
      </w:pPr>
    </w:p>
    <w:p w:rsidR="0081186B" w:rsidRDefault="0081186B" w:rsidP="0081186B">
      <w:pPr>
        <w:shd w:val="clear" w:color="auto" w:fill="FFFFFF"/>
        <w:spacing w:before="305" w:line="322" w:lineRule="exact"/>
        <w:rPr>
          <w:sz w:val="28"/>
          <w:szCs w:val="28"/>
          <w:lang w:val="uk-UA"/>
        </w:rPr>
      </w:pPr>
    </w:p>
    <w:p w:rsidR="0081186B" w:rsidRDefault="0081186B" w:rsidP="0081186B">
      <w:pPr>
        <w:shd w:val="clear" w:color="auto" w:fill="FFFFFF"/>
        <w:spacing w:before="305" w:line="322" w:lineRule="exact"/>
        <w:rPr>
          <w:sz w:val="28"/>
          <w:szCs w:val="28"/>
          <w:lang w:val="uk-UA"/>
        </w:rPr>
      </w:pPr>
    </w:p>
    <w:p w:rsidR="000837CE" w:rsidRDefault="000837CE" w:rsidP="000837CE">
      <w:pPr>
        <w:spacing w:after="200" w:line="276" w:lineRule="auto"/>
        <w:jc w:val="center"/>
        <w:rPr>
          <w:sz w:val="22"/>
          <w:szCs w:val="22"/>
          <w:lang w:val="uk-UA"/>
        </w:rPr>
      </w:pPr>
      <w:r w:rsidRPr="00183417">
        <w:rPr>
          <w:sz w:val="22"/>
          <w:szCs w:val="22"/>
          <w:lang w:val="uk-UA"/>
        </w:rPr>
        <w:t xml:space="preserve">                                                                                                                 </w:t>
      </w:r>
    </w:p>
    <w:p w:rsidR="000837CE" w:rsidRDefault="000837CE" w:rsidP="0081186B">
      <w:pPr>
        <w:spacing w:after="200" w:line="276" w:lineRule="auto"/>
        <w:rPr>
          <w:sz w:val="22"/>
          <w:szCs w:val="22"/>
          <w:lang w:val="uk-UA"/>
        </w:rPr>
      </w:pPr>
    </w:p>
    <w:p w:rsidR="0081186B" w:rsidRDefault="0081186B" w:rsidP="0081186B">
      <w:pPr>
        <w:spacing w:after="200" w:line="276" w:lineRule="auto"/>
        <w:rPr>
          <w:sz w:val="22"/>
          <w:szCs w:val="22"/>
          <w:lang w:val="uk-UA"/>
        </w:rPr>
      </w:pPr>
    </w:p>
    <w:sectPr w:rsidR="0081186B" w:rsidSect="008543B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3285CD4"/>
    <w:lvl w:ilvl="0">
      <w:numFmt w:val="bullet"/>
      <w:lvlText w:val="*"/>
      <w:lvlJc w:val="left"/>
    </w:lvl>
  </w:abstractNum>
  <w:abstractNum w:abstractNumId="1" w15:restartNumberingAfterBreak="0">
    <w:nsid w:val="677F521C"/>
    <w:multiLevelType w:val="hybridMultilevel"/>
    <w:tmpl w:val="2A14BF72"/>
    <w:lvl w:ilvl="0" w:tplc="0B26F4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37CE"/>
    <w:rsid w:val="00040967"/>
    <w:rsid w:val="000837CE"/>
    <w:rsid w:val="00093DE0"/>
    <w:rsid w:val="00151956"/>
    <w:rsid w:val="001B5B81"/>
    <w:rsid w:val="00246CB5"/>
    <w:rsid w:val="0025384B"/>
    <w:rsid w:val="002F16E2"/>
    <w:rsid w:val="00367623"/>
    <w:rsid w:val="003F52E3"/>
    <w:rsid w:val="004B2440"/>
    <w:rsid w:val="004C479E"/>
    <w:rsid w:val="005845E2"/>
    <w:rsid w:val="005B2E48"/>
    <w:rsid w:val="006562B2"/>
    <w:rsid w:val="006C5296"/>
    <w:rsid w:val="006E5359"/>
    <w:rsid w:val="006F10A8"/>
    <w:rsid w:val="00791B38"/>
    <w:rsid w:val="0081186B"/>
    <w:rsid w:val="00836647"/>
    <w:rsid w:val="008455F2"/>
    <w:rsid w:val="008543BA"/>
    <w:rsid w:val="00891403"/>
    <w:rsid w:val="008C7491"/>
    <w:rsid w:val="009D6F6C"/>
    <w:rsid w:val="00A52069"/>
    <w:rsid w:val="00A777A2"/>
    <w:rsid w:val="00AB159A"/>
    <w:rsid w:val="00C23D15"/>
    <w:rsid w:val="00C4223F"/>
    <w:rsid w:val="00D1728E"/>
    <w:rsid w:val="00E62AAB"/>
    <w:rsid w:val="00F1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6DACE"/>
  <w15:docId w15:val="{3735BD1D-2ABF-423C-8A88-797F61E9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7C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Title"/>
    <w:basedOn w:val="a"/>
    <w:link w:val="a5"/>
    <w:qFormat/>
    <w:rsid w:val="00040967"/>
    <w:pPr>
      <w:autoSpaceDE w:val="0"/>
      <w:autoSpaceDN w:val="0"/>
      <w:jc w:val="center"/>
    </w:pPr>
    <w:rPr>
      <w:sz w:val="32"/>
      <w:szCs w:val="32"/>
      <w:lang w:val="uk-UA"/>
    </w:rPr>
  </w:style>
  <w:style w:type="character" w:customStyle="1" w:styleId="a5">
    <w:name w:val="Заголовок Знак"/>
    <w:basedOn w:val="a0"/>
    <w:link w:val="a4"/>
    <w:rsid w:val="00040967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6">
    <w:name w:val="Body Text"/>
    <w:basedOn w:val="a"/>
    <w:link w:val="a7"/>
    <w:rsid w:val="00040967"/>
    <w:pPr>
      <w:jc w:val="center"/>
    </w:pPr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04096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s1">
    <w:name w:val="s1"/>
    <w:rsid w:val="00040967"/>
  </w:style>
  <w:style w:type="character" w:customStyle="1" w:styleId="normaltextrun">
    <w:name w:val="normaltextrun"/>
    <w:rsid w:val="0025384B"/>
    <w:rPr>
      <w:rFonts w:cs="Times New Roman"/>
    </w:rPr>
  </w:style>
  <w:style w:type="paragraph" w:customStyle="1" w:styleId="paragraph">
    <w:name w:val="paragraph"/>
    <w:basedOn w:val="a"/>
    <w:rsid w:val="0025384B"/>
    <w:pPr>
      <w:spacing w:before="100" w:beforeAutospacing="1" w:after="100" w:afterAutospacing="1"/>
    </w:pPr>
    <w:rPr>
      <w:rFonts w:eastAsia="Calibri"/>
    </w:rPr>
  </w:style>
  <w:style w:type="character" w:customStyle="1" w:styleId="eop">
    <w:name w:val="eop"/>
    <w:rsid w:val="0025384B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25384B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8543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43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3913</Words>
  <Characters>2231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Алла</dc:creator>
  <cp:lastModifiedBy>Пользователь Windows</cp:lastModifiedBy>
  <cp:revision>20</cp:revision>
  <cp:lastPrinted>2020-12-23T19:02:00Z</cp:lastPrinted>
  <dcterms:created xsi:type="dcterms:W3CDTF">2019-12-10T14:33:00Z</dcterms:created>
  <dcterms:modified xsi:type="dcterms:W3CDTF">2021-01-04T19:33:00Z</dcterms:modified>
</cp:coreProperties>
</file>