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3C" w:rsidRPr="004A433C" w:rsidRDefault="00557620" w:rsidP="004A433C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>
        <w:rPr>
          <w:rFonts w:ascii="Times New Roman" w:hAnsi="Times New Roman"/>
          <w:lang w:eastAsia="ru-RU"/>
        </w:rPr>
        <w:t xml:space="preserve">                        </w:t>
      </w:r>
      <w:r w:rsidR="004A433C" w:rsidRPr="004A433C">
        <w:rPr>
          <w:rFonts w:ascii="Times New Roman" w:eastAsia="Times New Roman" w:hAnsi="Times New Roman"/>
          <w:noProof/>
          <w:lang w:eastAsia="uk-UA"/>
        </w:rPr>
        <w:drawing>
          <wp:anchor distT="0" distB="0" distL="114300" distR="114300" simplePos="0" relativeHeight="251658752" behindDoc="0" locked="0" layoutInCell="1" allowOverlap="1" wp14:anchorId="0044F788" wp14:editId="70D8BC2C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433C" w:rsidRPr="004A433C">
        <w:rPr>
          <w:rFonts w:ascii="Times New Roman" w:eastAsia="Times New Roman" w:hAnsi="Times New Roman"/>
          <w:lang w:eastAsia="ru-RU"/>
        </w:rPr>
        <w:t xml:space="preserve">                                 </w:t>
      </w:r>
      <w:r w:rsidR="004A433C" w:rsidRPr="004A433C">
        <w:rPr>
          <w:rFonts w:ascii="Times New Roman" w:eastAsia="Times New Roman" w:hAnsi="Times New Roman"/>
          <w:lang w:val="ru-RU" w:eastAsia="ru-RU"/>
        </w:rPr>
        <w:br w:type="textWrapping" w:clear="all"/>
      </w:r>
      <w:r w:rsidR="004A433C" w:rsidRPr="004A433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УКРАЇНА</w:t>
      </w:r>
    </w:p>
    <w:p w:rsidR="004A433C" w:rsidRPr="004A433C" w:rsidRDefault="004A433C" w:rsidP="004A433C">
      <w:pPr>
        <w:suppressAutoHyphens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proofErr w:type="spellStart"/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Синюхино-Брідська</w:t>
      </w:r>
      <w:proofErr w:type="spellEnd"/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сільська рада </w:t>
      </w:r>
    </w:p>
    <w:p w:rsidR="004A433C" w:rsidRPr="004A433C" w:rsidRDefault="004A433C" w:rsidP="004A433C">
      <w:pPr>
        <w:suppressAutoHyphens/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4A433C" w:rsidRPr="004A433C" w:rsidRDefault="004A433C" w:rsidP="004A433C">
      <w:pPr>
        <w:suppressAutoHyphens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 w:rsidRPr="004A433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ХІІ</w:t>
      </w:r>
      <w:r w:rsidRPr="004A433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proofErr w:type="spellStart"/>
      <w:r w:rsidRPr="004A433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сесія</w:t>
      </w:r>
      <w:proofErr w:type="spellEnd"/>
      <w:r w:rsidRPr="004A433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 восьмого </w:t>
      </w:r>
      <w:proofErr w:type="spellStart"/>
      <w:r w:rsidRPr="004A433C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скликання</w:t>
      </w:r>
      <w:proofErr w:type="spellEnd"/>
      <w:r w:rsidRPr="004A433C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</w:p>
    <w:p w:rsidR="004A433C" w:rsidRPr="004A433C" w:rsidRDefault="004A433C" w:rsidP="004A433C">
      <w:pPr>
        <w:suppressAutoHyphens/>
        <w:jc w:val="center"/>
        <w:textAlignment w:val="baseline"/>
        <w:rPr>
          <w:rFonts w:ascii="Segoe UI" w:eastAsia="Times New Roman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4A433C">
        <w:rPr>
          <w:rFonts w:ascii="Times New Roman" w:eastAsia="Times New Roman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4A433C" w:rsidRPr="004A433C" w:rsidRDefault="004A433C" w:rsidP="004A433C">
      <w:pPr>
        <w:suppressAutoHyphens/>
        <w:jc w:val="center"/>
        <w:textAlignment w:val="baseline"/>
        <w:rPr>
          <w:rFonts w:ascii="Segoe UI" w:eastAsia="Times New Roman" w:hAnsi="Segoe UI" w:cs="Segoe UI"/>
          <w:b/>
          <w:bCs/>
          <w:sz w:val="30"/>
          <w:szCs w:val="30"/>
          <w:lang w:val="ru-RU" w:eastAsia="ru-RU"/>
        </w:rPr>
      </w:pPr>
      <w:r w:rsidRPr="004A433C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Р І Ш Е Н </w:t>
      </w:r>
      <w:proofErr w:type="spellStart"/>
      <w:r w:rsidRPr="004A433C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Н</w:t>
      </w:r>
      <w:proofErr w:type="spellEnd"/>
      <w:r w:rsidRPr="004A433C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 Я </w:t>
      </w:r>
    </w:p>
    <w:p w:rsidR="00557620" w:rsidRDefault="004A433C" w:rsidP="004A433C">
      <w:pPr>
        <w:keepNext/>
        <w:tabs>
          <w:tab w:val="left" w:pos="7140"/>
        </w:tabs>
        <w:suppressAutoHyphens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A433C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4A433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</w:t>
      </w:r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proofErr w:type="gramEnd"/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A433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2021 року </w:t>
      </w:r>
      <w:r w:rsidRPr="004A43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Pr="004A433C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№ </w:t>
      </w:r>
      <w:r w:rsidR="00870BFB">
        <w:rPr>
          <w:rFonts w:ascii="Times New Roman" w:eastAsia="Times New Roman" w:hAnsi="Times New Roman"/>
          <w:sz w:val="28"/>
          <w:szCs w:val="28"/>
          <w:lang w:val="ru-RU" w:eastAsia="ru-RU"/>
        </w:rPr>
        <w:t>31</w:t>
      </w:r>
    </w:p>
    <w:p w:rsidR="004A433C" w:rsidRPr="00D23DC8" w:rsidRDefault="004A433C" w:rsidP="004A433C">
      <w:pPr>
        <w:keepNext/>
        <w:tabs>
          <w:tab w:val="left" w:pos="7140"/>
        </w:tabs>
        <w:suppressAutoHyphens/>
        <w:outlineLvl w:val="1"/>
        <w:rPr>
          <w:rFonts w:ascii="Times New Roman" w:hAnsi="Times New Roman"/>
          <w:sz w:val="16"/>
          <w:szCs w:val="16"/>
        </w:rPr>
      </w:pP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 xml:space="preserve">Про визначення Державного підприємства 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>«Агенція місцевих доріг Миколаївської області»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 xml:space="preserve">замовником робіт, пов’язаних з проведенням 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 xml:space="preserve">капітального ремонту вулиць і доріг 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 xml:space="preserve">комунальної власності </w:t>
      </w:r>
      <w:proofErr w:type="spellStart"/>
      <w:r w:rsidRPr="007641F1">
        <w:rPr>
          <w:rFonts w:ascii="Times New Roman" w:hAnsi="Times New Roman"/>
          <w:b/>
          <w:sz w:val="28"/>
          <w:szCs w:val="28"/>
        </w:rPr>
        <w:t>Синюхино-Брідської</w:t>
      </w:r>
      <w:proofErr w:type="spellEnd"/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 xml:space="preserve">сільської ради Первомайського району   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28"/>
          <w:szCs w:val="28"/>
        </w:rPr>
      </w:pPr>
      <w:r w:rsidRPr="007641F1">
        <w:rPr>
          <w:rFonts w:ascii="Times New Roman" w:hAnsi="Times New Roman"/>
          <w:b/>
          <w:sz w:val="28"/>
          <w:szCs w:val="28"/>
        </w:rPr>
        <w:t>Миколаївської області</w:t>
      </w:r>
    </w:p>
    <w:p w:rsidR="007641F1" w:rsidRPr="007641F1" w:rsidRDefault="007641F1" w:rsidP="007641F1">
      <w:pPr>
        <w:spacing w:line="252" w:lineRule="auto"/>
        <w:rPr>
          <w:rFonts w:ascii="Times New Roman" w:hAnsi="Times New Roman"/>
          <w:b/>
          <w:sz w:val="16"/>
          <w:szCs w:val="16"/>
        </w:rPr>
      </w:pPr>
    </w:p>
    <w:p w:rsidR="007641F1" w:rsidRPr="007641F1" w:rsidRDefault="007641F1" w:rsidP="007641F1">
      <w:pPr>
        <w:spacing w:line="25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  <w:lang w:eastAsia="ru-RU"/>
        </w:rPr>
        <w:t xml:space="preserve">Відповідно до Закону  України  «Про місцеве самоврядування в Україні» та з метою проведення ремонтних робіт по об’єктам </w:t>
      </w:r>
      <w:r w:rsidRPr="007641F1">
        <w:rPr>
          <w:rFonts w:ascii="Times New Roman" w:hAnsi="Times New Roman"/>
          <w:sz w:val="28"/>
          <w:szCs w:val="28"/>
        </w:rPr>
        <w:t xml:space="preserve">пов’язаних з проведенням капітального ремонту вулиць і доріг комунальної власності </w:t>
      </w:r>
      <w:proofErr w:type="spellStart"/>
      <w:r w:rsidRPr="007641F1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7641F1">
        <w:rPr>
          <w:rFonts w:ascii="Times New Roman" w:hAnsi="Times New Roman"/>
          <w:sz w:val="28"/>
          <w:szCs w:val="28"/>
        </w:rPr>
        <w:t xml:space="preserve"> сільської ради Первомайського району  Миколаївської області</w:t>
      </w:r>
    </w:p>
    <w:p w:rsidR="007641F1" w:rsidRPr="007641F1" w:rsidRDefault="007641F1" w:rsidP="007641F1">
      <w:pPr>
        <w:spacing w:line="252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7641F1" w:rsidRPr="007641F1" w:rsidRDefault="007641F1" w:rsidP="007641F1">
      <w:pPr>
        <w:spacing w:after="200" w:line="276" w:lineRule="auto"/>
        <w:jc w:val="both"/>
        <w:rPr>
          <w:rFonts w:ascii="Times New Roman" w:hAnsi="Times New Roman"/>
          <w:b/>
          <w:sz w:val="27"/>
          <w:szCs w:val="27"/>
        </w:rPr>
      </w:pPr>
      <w:r w:rsidRPr="007641F1">
        <w:rPr>
          <w:rFonts w:ascii="Times New Roman" w:hAnsi="Times New Roman"/>
          <w:b/>
          <w:sz w:val="27"/>
          <w:szCs w:val="27"/>
        </w:rPr>
        <w:t xml:space="preserve">ВИРІШИЛА: </w:t>
      </w:r>
    </w:p>
    <w:p w:rsidR="007641F1" w:rsidRPr="007641F1" w:rsidRDefault="007641F1" w:rsidP="007641F1">
      <w:pPr>
        <w:spacing w:after="160" w:line="252" w:lineRule="auto"/>
        <w:ind w:firstLine="502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1F1">
        <w:rPr>
          <w:rFonts w:ascii="Times New Roman" w:hAnsi="Times New Roman"/>
          <w:sz w:val="28"/>
          <w:szCs w:val="28"/>
          <w:lang w:eastAsia="ru-RU"/>
        </w:rPr>
        <w:t>1. Визначити Державне підприємство «Агенція місцевих доріг Миколаївської області» замовником виконавця робіт, пов’язаних з проведенням капітального ремонту вулиць і доріг комунальної власності по об’єктам:</w:t>
      </w:r>
    </w:p>
    <w:p w:rsidR="007641F1" w:rsidRPr="007641F1" w:rsidRDefault="007641F1" w:rsidP="007641F1">
      <w:pPr>
        <w:spacing w:after="160" w:line="252" w:lineRule="auto"/>
        <w:ind w:firstLine="502"/>
        <w:contextualSpacing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 xml:space="preserve">- Капітальній ремонт дорожнього покриття  по вул. Антонова в                       с. </w:t>
      </w:r>
      <w:proofErr w:type="spellStart"/>
      <w:r w:rsidRPr="007641F1">
        <w:rPr>
          <w:rFonts w:ascii="Times New Roman" w:hAnsi="Times New Roman"/>
          <w:sz w:val="28"/>
          <w:szCs w:val="28"/>
        </w:rPr>
        <w:t>Чаусове</w:t>
      </w:r>
      <w:proofErr w:type="spellEnd"/>
      <w:r w:rsidRPr="007641F1">
        <w:rPr>
          <w:rFonts w:ascii="Times New Roman" w:hAnsi="Times New Roman"/>
          <w:sz w:val="28"/>
          <w:szCs w:val="28"/>
        </w:rPr>
        <w:t xml:space="preserve"> Первомайського району Миколаївської області;</w:t>
      </w:r>
    </w:p>
    <w:p w:rsidR="007641F1" w:rsidRPr="007641F1" w:rsidRDefault="007641F1" w:rsidP="007641F1">
      <w:pPr>
        <w:spacing w:after="160" w:line="252" w:lineRule="auto"/>
        <w:ind w:firstLine="502"/>
        <w:contextualSpacing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 xml:space="preserve">- Капітальній ремонт дорожнього покриття  по вул. Садова в                         с. </w:t>
      </w:r>
      <w:proofErr w:type="spellStart"/>
      <w:r w:rsidRPr="007641F1">
        <w:rPr>
          <w:rFonts w:ascii="Times New Roman" w:hAnsi="Times New Roman"/>
          <w:sz w:val="28"/>
          <w:szCs w:val="28"/>
        </w:rPr>
        <w:t>Лукашівка</w:t>
      </w:r>
      <w:proofErr w:type="spellEnd"/>
      <w:r w:rsidRPr="007641F1">
        <w:rPr>
          <w:rFonts w:ascii="Times New Roman" w:hAnsi="Times New Roman"/>
          <w:sz w:val="28"/>
          <w:szCs w:val="28"/>
        </w:rPr>
        <w:t xml:space="preserve"> Первомайського району Миколаївської області;</w:t>
      </w:r>
    </w:p>
    <w:p w:rsidR="007641F1" w:rsidRPr="007641F1" w:rsidRDefault="007641F1" w:rsidP="007641F1">
      <w:pPr>
        <w:spacing w:after="160" w:line="252" w:lineRule="auto"/>
        <w:ind w:firstLine="502"/>
        <w:contextualSpacing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>-</w:t>
      </w:r>
      <w:r w:rsidRPr="007641F1">
        <w:rPr>
          <w:sz w:val="28"/>
          <w:szCs w:val="28"/>
        </w:rPr>
        <w:t xml:space="preserve"> </w:t>
      </w:r>
      <w:r w:rsidRPr="007641F1">
        <w:rPr>
          <w:rFonts w:ascii="Times New Roman" w:hAnsi="Times New Roman"/>
          <w:sz w:val="28"/>
          <w:szCs w:val="28"/>
        </w:rPr>
        <w:t>Капітальній ремонт дорожнього покриття  по вул. Верхня в с. Підгір’я Первомайського району Миколаївської області;</w:t>
      </w:r>
    </w:p>
    <w:p w:rsidR="007641F1" w:rsidRPr="007641F1" w:rsidRDefault="007641F1" w:rsidP="007641F1">
      <w:pPr>
        <w:spacing w:after="160" w:line="252" w:lineRule="auto"/>
        <w:contextualSpacing/>
        <w:jc w:val="both"/>
        <w:rPr>
          <w:rFonts w:ascii="Times New Roman" w:hAnsi="Times New Roman"/>
          <w:sz w:val="16"/>
          <w:szCs w:val="16"/>
        </w:rPr>
      </w:pPr>
    </w:p>
    <w:p w:rsidR="007641F1" w:rsidRPr="007641F1" w:rsidRDefault="007641F1" w:rsidP="007641F1">
      <w:pPr>
        <w:spacing w:after="160" w:line="252" w:lineRule="auto"/>
        <w:ind w:left="142" w:firstLine="360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7641F1">
        <w:rPr>
          <w:rFonts w:ascii="Times New Roman" w:hAnsi="Times New Roman"/>
          <w:sz w:val="28"/>
          <w:szCs w:val="28"/>
          <w:lang w:eastAsia="ru-RU"/>
        </w:rPr>
        <w:t xml:space="preserve">2. Передати Державному підприємству «Агенція місцевих доріг Миколаївської області» виготовлену проектно-кошторисну документацію (робочі проекти) та експертні звіти по об’єктам: </w:t>
      </w:r>
    </w:p>
    <w:p w:rsidR="007641F1" w:rsidRPr="007641F1" w:rsidRDefault="007641F1" w:rsidP="007641F1">
      <w:pPr>
        <w:spacing w:after="160" w:line="252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 xml:space="preserve">      - «Капітальній ремонт дорожнього покриття  по вул. Антонова в                        с. </w:t>
      </w:r>
      <w:proofErr w:type="spellStart"/>
      <w:r w:rsidRPr="007641F1">
        <w:rPr>
          <w:rFonts w:ascii="Times New Roman" w:hAnsi="Times New Roman"/>
          <w:sz w:val="28"/>
          <w:szCs w:val="28"/>
        </w:rPr>
        <w:t>Чаусове</w:t>
      </w:r>
      <w:proofErr w:type="spellEnd"/>
      <w:r w:rsidRPr="007641F1">
        <w:rPr>
          <w:rFonts w:ascii="Times New Roman" w:hAnsi="Times New Roman"/>
          <w:sz w:val="28"/>
          <w:szCs w:val="28"/>
        </w:rPr>
        <w:t xml:space="preserve"> Первомайського району Миколаївської області</w:t>
      </w:r>
      <w:r w:rsidRPr="007641F1">
        <w:rPr>
          <w:sz w:val="28"/>
          <w:szCs w:val="28"/>
        </w:rPr>
        <w:t xml:space="preserve"> </w:t>
      </w:r>
      <w:r w:rsidRPr="007641F1">
        <w:rPr>
          <w:rFonts w:ascii="Times New Roman" w:hAnsi="Times New Roman"/>
          <w:sz w:val="28"/>
          <w:szCs w:val="28"/>
        </w:rPr>
        <w:t>вартістю 1 506 162 (один мільйон п’ятсот шість тисяч сто шістдесят дві) гривні;</w:t>
      </w:r>
    </w:p>
    <w:p w:rsidR="007641F1" w:rsidRPr="007641F1" w:rsidRDefault="007641F1" w:rsidP="007641F1">
      <w:pPr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lastRenderedPageBreak/>
        <w:t xml:space="preserve">      - «Капітальній ремонт дорожнього покриття  по вул. Садова в                             с. </w:t>
      </w:r>
      <w:proofErr w:type="spellStart"/>
      <w:r w:rsidRPr="007641F1">
        <w:rPr>
          <w:rFonts w:ascii="Times New Roman" w:hAnsi="Times New Roman"/>
          <w:sz w:val="28"/>
          <w:szCs w:val="28"/>
        </w:rPr>
        <w:t>Лукашівка</w:t>
      </w:r>
      <w:proofErr w:type="spellEnd"/>
      <w:r w:rsidRPr="007641F1">
        <w:rPr>
          <w:rFonts w:ascii="Times New Roman" w:hAnsi="Times New Roman"/>
          <w:sz w:val="28"/>
          <w:szCs w:val="28"/>
        </w:rPr>
        <w:t xml:space="preserve"> Первомайського району Миколаївської області» вартістю 1 512 683 (один мільйон п’ятсот дванадцять тисяч шістсот вісімдесят три) гривні;</w:t>
      </w:r>
    </w:p>
    <w:p w:rsidR="007641F1" w:rsidRPr="007641F1" w:rsidRDefault="007641F1" w:rsidP="007641F1">
      <w:pPr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 xml:space="preserve">      - Капітальній ремонт дорожнього покриття  по вул. Верхня в с. Підгір’я Первомайського району Миколаївської області вартістю 1 513 296 ( один мільйон п’ятсот тринадцять тисяч двісті дев’яносто шість) гривень.</w:t>
      </w:r>
    </w:p>
    <w:p w:rsidR="007641F1" w:rsidRPr="007641F1" w:rsidRDefault="007641F1" w:rsidP="007641F1">
      <w:pPr>
        <w:ind w:firstLine="502"/>
        <w:jc w:val="both"/>
        <w:rPr>
          <w:rFonts w:ascii="Times New Roman" w:hAnsi="Times New Roman"/>
          <w:sz w:val="28"/>
          <w:szCs w:val="28"/>
        </w:rPr>
      </w:pPr>
    </w:p>
    <w:p w:rsidR="007641F1" w:rsidRPr="007641F1" w:rsidRDefault="007641F1" w:rsidP="007641F1">
      <w:pPr>
        <w:ind w:firstLine="502"/>
        <w:jc w:val="both"/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>3. Контроль  за  виконанням  цього  рішення  покласти на постійну комісію сільської ради з питань прав людини, законності, 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</w:t>
      </w:r>
    </w:p>
    <w:p w:rsidR="007641F1" w:rsidRPr="007641F1" w:rsidRDefault="007641F1" w:rsidP="007641F1">
      <w:pPr>
        <w:ind w:firstLine="502"/>
        <w:jc w:val="both"/>
        <w:rPr>
          <w:rFonts w:ascii="Times New Roman" w:hAnsi="Times New Roman"/>
          <w:sz w:val="28"/>
          <w:szCs w:val="28"/>
        </w:rPr>
      </w:pPr>
    </w:p>
    <w:p w:rsidR="007641F1" w:rsidRDefault="007641F1"/>
    <w:p w:rsidR="007641F1" w:rsidRPr="007641F1" w:rsidRDefault="007641F1" w:rsidP="007641F1"/>
    <w:p w:rsidR="007641F1" w:rsidRDefault="007641F1" w:rsidP="007641F1"/>
    <w:p w:rsidR="007641F1" w:rsidRPr="007641F1" w:rsidRDefault="007641F1" w:rsidP="007641F1">
      <w:pPr>
        <w:rPr>
          <w:rFonts w:ascii="Times New Roman" w:hAnsi="Times New Roman"/>
          <w:sz w:val="28"/>
          <w:szCs w:val="28"/>
        </w:rPr>
      </w:pPr>
      <w:r w:rsidRPr="007641F1">
        <w:rPr>
          <w:rFonts w:ascii="Times New Roman" w:hAnsi="Times New Roman"/>
          <w:sz w:val="28"/>
          <w:szCs w:val="28"/>
        </w:rPr>
        <w:t>Сільський голова                                                                      Олександр ЗУБКО</w:t>
      </w:r>
    </w:p>
    <w:p w:rsidR="006D1A41" w:rsidRPr="007641F1" w:rsidRDefault="006D1A41" w:rsidP="007641F1">
      <w:bookmarkStart w:id="0" w:name="_GoBack"/>
      <w:bookmarkEnd w:id="0"/>
    </w:p>
    <w:sectPr w:rsidR="006D1A41" w:rsidRPr="00764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417"/>
    <w:rsid w:val="000776FF"/>
    <w:rsid w:val="00091A85"/>
    <w:rsid w:val="00141417"/>
    <w:rsid w:val="00387656"/>
    <w:rsid w:val="004A433C"/>
    <w:rsid w:val="004A6F27"/>
    <w:rsid w:val="004C185E"/>
    <w:rsid w:val="00557620"/>
    <w:rsid w:val="006D1A41"/>
    <w:rsid w:val="007641F1"/>
    <w:rsid w:val="00870BFB"/>
    <w:rsid w:val="0089356C"/>
    <w:rsid w:val="008A267F"/>
    <w:rsid w:val="008B561F"/>
    <w:rsid w:val="00995C10"/>
    <w:rsid w:val="009C3DD7"/>
    <w:rsid w:val="00C13140"/>
    <w:rsid w:val="00D23DC8"/>
    <w:rsid w:val="00DE2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B5767-F7EC-409D-9813-9E49EB646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620"/>
    <w:pPr>
      <w:spacing w:after="0" w:line="240" w:lineRule="auto"/>
    </w:pPr>
    <w:rPr>
      <w:rFonts w:ascii="Calibri" w:eastAsia="Calibri" w:hAnsi="Calibri" w:cs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D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41F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41F1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2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1774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15</cp:revision>
  <cp:lastPrinted>2022-01-04T12:38:00Z</cp:lastPrinted>
  <dcterms:created xsi:type="dcterms:W3CDTF">2021-12-21T14:20:00Z</dcterms:created>
  <dcterms:modified xsi:type="dcterms:W3CDTF">2022-01-04T12:52:00Z</dcterms:modified>
</cp:coreProperties>
</file>