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32E" w:rsidRPr="0012732E" w:rsidRDefault="0012732E" w:rsidP="0012732E">
      <w:pPr>
        <w:jc w:val="center"/>
        <w:textAlignment w:val="baseline"/>
        <w:rPr>
          <w:rFonts w:ascii="Segoe UI" w:eastAsia="Calibri" w:hAnsi="Segoe UI" w:cs="Segoe UI"/>
          <w:sz w:val="18"/>
          <w:szCs w:val="18"/>
          <w:lang w:val="ru-RU" w:eastAsia="ru-RU"/>
        </w:rPr>
      </w:pPr>
      <w:r w:rsidRPr="0012732E">
        <w:rPr>
          <w:rFonts w:ascii="Times New Roman" w:eastAsia="Calibri" w:hAnsi="Times New Roman"/>
          <w:noProof/>
          <w:lang w:eastAsia="uk-UA"/>
        </w:rPr>
        <w:drawing>
          <wp:inline distT="0" distB="0" distL="0" distR="0" wp14:anchorId="79A5F1DB" wp14:editId="6E3C49DA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732E">
        <w:rPr>
          <w:rFonts w:ascii="Times New Roman" w:eastAsia="Calibri" w:hAnsi="Times New Roman"/>
          <w:lang w:val="ru-RU" w:eastAsia="ru-RU"/>
        </w:rPr>
        <w:t> </w:t>
      </w:r>
    </w:p>
    <w:p w:rsidR="0012732E" w:rsidRPr="0012732E" w:rsidRDefault="0012732E" w:rsidP="0012732E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12732E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УКРАЇНА</w:t>
      </w:r>
      <w:r w:rsidRPr="0012732E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12732E" w:rsidRPr="0012732E" w:rsidRDefault="0012732E" w:rsidP="0012732E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12732E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  <w:proofErr w:type="spellStart"/>
      <w:r w:rsidRPr="0012732E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12732E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  <w:r w:rsidRPr="0012732E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12732E" w:rsidRPr="0012732E" w:rsidRDefault="0012732E" w:rsidP="0012732E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12732E">
        <w:rPr>
          <w:rFonts w:ascii="Times New Roman" w:eastAsia="Calibri" w:hAnsi="Times New Roman"/>
          <w:sz w:val="28"/>
          <w:szCs w:val="28"/>
          <w:lang w:eastAsia="ru-RU"/>
        </w:rPr>
        <w:t>Первомайського  району Миколаївської області</w:t>
      </w:r>
      <w:r w:rsidRPr="0012732E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12732E" w:rsidRPr="0012732E" w:rsidRDefault="0012732E" w:rsidP="0012732E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12732E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І</w:t>
      </w:r>
      <w:r w:rsidRPr="0012732E">
        <w:rPr>
          <w:rFonts w:ascii="Times New Roman" w:eastAsia="Calibri" w:hAnsi="Times New Roman"/>
          <w:b/>
          <w:bCs/>
          <w:sz w:val="28"/>
          <w:szCs w:val="28"/>
          <w:lang w:val="en-US" w:eastAsia="ru-RU"/>
        </w:rPr>
        <w:t>V</w:t>
      </w:r>
      <w:r w:rsidRPr="0012732E"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 сесія   восьмого скликання</w:t>
      </w:r>
      <w:r w:rsidRPr="0012732E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12732E" w:rsidRPr="0012732E" w:rsidRDefault="0012732E" w:rsidP="0012732E">
      <w:pPr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32"/>
          <w:szCs w:val="32"/>
          <w:lang w:val="en-US" w:eastAsia="ru-RU"/>
        </w:rPr>
      </w:pPr>
      <w:r w:rsidRPr="0012732E">
        <w:rPr>
          <w:rFonts w:ascii="Times New Roman" w:eastAsia="Calibri" w:hAnsi="Times New Roman"/>
          <w:b/>
          <w:bCs/>
          <w:color w:val="365F91"/>
          <w:sz w:val="32"/>
          <w:szCs w:val="32"/>
          <w:lang w:val="ru-RU" w:eastAsia="ru-RU"/>
        </w:rPr>
        <w:t> </w:t>
      </w:r>
    </w:p>
    <w:p w:rsidR="0012732E" w:rsidRPr="0012732E" w:rsidRDefault="0012732E" w:rsidP="0012732E">
      <w:pPr>
        <w:jc w:val="center"/>
        <w:textAlignment w:val="baseline"/>
        <w:rPr>
          <w:rFonts w:ascii="Segoe UI" w:eastAsia="Calibri" w:hAnsi="Segoe UI" w:cs="Segoe UI"/>
          <w:b/>
          <w:sz w:val="30"/>
          <w:szCs w:val="30"/>
          <w:lang w:val="ru-RU" w:eastAsia="ru-RU"/>
        </w:rPr>
      </w:pPr>
      <w:r w:rsidRPr="0012732E">
        <w:rPr>
          <w:rFonts w:ascii="Times New Roman" w:eastAsia="Calibri" w:hAnsi="Times New Roman"/>
          <w:b/>
          <w:sz w:val="30"/>
          <w:szCs w:val="30"/>
          <w:lang w:eastAsia="ru-RU"/>
        </w:rPr>
        <w:t>Р І Ш Е Н </w:t>
      </w:r>
      <w:r w:rsidRPr="0012732E">
        <w:rPr>
          <w:rFonts w:ascii="Times New Roman" w:eastAsia="Calibri" w:hAnsi="Times New Roman"/>
          <w:b/>
          <w:sz w:val="30"/>
          <w:szCs w:val="30"/>
          <w:lang w:val="ru-RU" w:eastAsia="ru-RU"/>
        </w:rPr>
        <w:t>Н</w:t>
      </w:r>
      <w:r w:rsidRPr="0012732E">
        <w:rPr>
          <w:rFonts w:ascii="Times New Roman" w:eastAsia="Calibri" w:hAnsi="Times New Roman"/>
          <w:b/>
          <w:sz w:val="30"/>
          <w:szCs w:val="30"/>
          <w:lang w:eastAsia="ru-RU"/>
        </w:rPr>
        <w:t> Я</w:t>
      </w:r>
      <w:r w:rsidRPr="0012732E">
        <w:rPr>
          <w:rFonts w:ascii="Times New Roman" w:eastAsia="Calibri" w:hAnsi="Times New Roman"/>
          <w:b/>
          <w:sz w:val="30"/>
          <w:szCs w:val="30"/>
          <w:lang w:val="ru-RU" w:eastAsia="ru-RU"/>
        </w:rPr>
        <w:t> </w:t>
      </w:r>
    </w:p>
    <w:p w:rsidR="0012732E" w:rsidRPr="0012732E" w:rsidRDefault="0012732E" w:rsidP="0012732E">
      <w:pPr>
        <w:textAlignment w:val="baseline"/>
        <w:rPr>
          <w:rFonts w:ascii="Segoe UI" w:eastAsia="Calibri" w:hAnsi="Segoe UI" w:cs="Segoe UI"/>
          <w:sz w:val="32"/>
          <w:szCs w:val="32"/>
          <w:lang w:val="ru-RU" w:eastAsia="ru-RU"/>
        </w:rPr>
      </w:pPr>
      <w:r w:rsidRPr="0012732E">
        <w:rPr>
          <w:rFonts w:ascii="Times New Roman" w:eastAsia="Calibri" w:hAnsi="Times New Roman"/>
          <w:sz w:val="32"/>
          <w:szCs w:val="32"/>
          <w:lang w:val="ru-RU" w:eastAsia="ru-RU"/>
        </w:rPr>
        <w:t> </w:t>
      </w:r>
    </w:p>
    <w:p w:rsidR="0012732E" w:rsidRPr="0012732E" w:rsidRDefault="0012732E" w:rsidP="0012732E">
      <w:pPr>
        <w:textAlignment w:val="baseline"/>
        <w:rPr>
          <w:rFonts w:ascii="Segoe UI" w:eastAsia="Calibri" w:hAnsi="Segoe UI" w:cs="Segoe UI"/>
          <w:sz w:val="32"/>
          <w:szCs w:val="32"/>
          <w:lang w:val="ru-RU" w:eastAsia="ru-RU"/>
        </w:rPr>
      </w:pPr>
      <w:r w:rsidRPr="0012732E">
        <w:rPr>
          <w:rFonts w:ascii="Times New Roman" w:eastAsia="Calibri" w:hAnsi="Times New Roman"/>
          <w:sz w:val="32"/>
          <w:szCs w:val="32"/>
          <w:lang w:val="ru-RU" w:eastAsia="ru-RU"/>
        </w:rPr>
        <w:t> </w:t>
      </w:r>
    </w:p>
    <w:p w:rsidR="0012732E" w:rsidRPr="0012732E" w:rsidRDefault="0012732E" w:rsidP="0012732E">
      <w:pPr>
        <w:textAlignment w:val="baseline"/>
        <w:rPr>
          <w:rFonts w:ascii="Times New Roman" w:eastAsia="Calibri" w:hAnsi="Times New Roman"/>
          <w:sz w:val="28"/>
          <w:szCs w:val="28"/>
          <w:lang w:eastAsia="ru-RU"/>
        </w:rPr>
      </w:pPr>
      <w:r w:rsidRPr="0012732E">
        <w:rPr>
          <w:rFonts w:ascii="Times New Roman" w:eastAsia="Calibri" w:hAnsi="Times New Roman"/>
          <w:sz w:val="28"/>
          <w:szCs w:val="28"/>
          <w:lang w:eastAsia="ru-RU"/>
        </w:rPr>
        <w:t xml:space="preserve">24   березня  2021 року                                                                </w:t>
      </w:r>
      <w:r w:rsidRPr="0012732E">
        <w:rPr>
          <w:rFonts w:ascii="Times New Roman" w:eastAsia="Calibri" w:hAnsi="Times New Roman"/>
          <w:b/>
          <w:bCs/>
          <w:sz w:val="28"/>
          <w:szCs w:val="28"/>
          <w:lang w:eastAsia="ru-RU"/>
        </w:rPr>
        <w:t>№</w:t>
      </w:r>
      <w:r w:rsidRPr="0012732E">
        <w:rPr>
          <w:rFonts w:ascii="Times New Roman" w:eastAsia="Calibri" w:hAnsi="Times New Roman"/>
          <w:sz w:val="28"/>
          <w:szCs w:val="28"/>
          <w:lang w:eastAsia="ru-RU"/>
        </w:rPr>
        <w:t xml:space="preserve">  </w:t>
      </w:r>
      <w:r w:rsidR="00862353"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="00296676">
        <w:rPr>
          <w:rFonts w:ascii="Times New Roman" w:eastAsia="Calibri" w:hAnsi="Times New Roman"/>
          <w:sz w:val="28"/>
          <w:szCs w:val="28"/>
          <w:lang w:eastAsia="ru-RU"/>
        </w:rPr>
        <w:t>2</w:t>
      </w:r>
      <w:bookmarkStart w:id="0" w:name="_GoBack"/>
      <w:bookmarkEnd w:id="0"/>
    </w:p>
    <w:p w:rsidR="0012732E" w:rsidRDefault="0012732E" w:rsidP="0012732E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287D" w:rsidRDefault="00FA287D" w:rsidP="00FA287D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 надання </w:t>
      </w:r>
      <w:r w:rsidR="00667059">
        <w:rPr>
          <w:rFonts w:ascii="Times New Roman" w:eastAsia="Times New Roman" w:hAnsi="Times New Roman"/>
          <w:sz w:val="28"/>
          <w:szCs w:val="28"/>
          <w:lang w:eastAsia="ru-RU"/>
        </w:rPr>
        <w:t xml:space="preserve"> першого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звіту </w:t>
      </w:r>
    </w:p>
    <w:p w:rsidR="00FA287D" w:rsidRDefault="00667059" w:rsidP="00FA287D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сільського голови та </w:t>
      </w:r>
    </w:p>
    <w:p w:rsidR="00667059" w:rsidRPr="0012732E" w:rsidRDefault="00667059" w:rsidP="00FA287D">
      <w:pPr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старост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2732E" w:rsidRPr="0012732E" w:rsidRDefault="0012732E" w:rsidP="0012732E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2732E" w:rsidRPr="0012732E" w:rsidRDefault="0012732E" w:rsidP="0012732E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2732E" w:rsidRDefault="00667059" w:rsidP="0012732E">
      <w:pPr>
        <w:ind w:firstLine="600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</w:t>
      </w:r>
      <w:r w:rsidRPr="0012732E">
        <w:rPr>
          <w:rFonts w:ascii="Times New Roman" w:eastAsia="Calibri" w:hAnsi="Times New Roman"/>
          <w:sz w:val="28"/>
          <w:szCs w:val="28"/>
        </w:rPr>
        <w:t>еруючись</w:t>
      </w:r>
      <w:r>
        <w:rPr>
          <w:rFonts w:ascii="Times New Roman" w:eastAsia="Calibri" w:hAnsi="Times New Roman"/>
          <w:sz w:val="28"/>
          <w:szCs w:val="28"/>
        </w:rPr>
        <w:t xml:space="preserve"> пунктом 9 частини першої статті 26 </w:t>
      </w:r>
      <w:r w:rsidRPr="0012732E">
        <w:rPr>
          <w:rFonts w:ascii="Times New Roman" w:eastAsia="Calibri" w:hAnsi="Times New Roman"/>
          <w:sz w:val="28"/>
          <w:szCs w:val="28"/>
        </w:rPr>
        <w:t>Закону України «Про місце</w:t>
      </w:r>
      <w:r>
        <w:rPr>
          <w:rFonts w:ascii="Times New Roman" w:eastAsia="Calibri" w:hAnsi="Times New Roman"/>
          <w:sz w:val="28"/>
          <w:szCs w:val="28"/>
        </w:rPr>
        <w:t xml:space="preserve">ве самоврядування </w:t>
      </w:r>
      <w:r>
        <w:rPr>
          <w:rFonts w:ascii="Times New Roman" w:eastAsia="Calibri" w:hAnsi="Times New Roman"/>
          <w:sz w:val="28"/>
          <w:szCs w:val="28"/>
        </w:rPr>
        <w:t>в Україні»</w:t>
      </w:r>
      <w:r>
        <w:rPr>
          <w:rFonts w:ascii="Times New Roman" w:eastAsia="Calibri" w:hAnsi="Times New Roman"/>
          <w:sz w:val="28"/>
          <w:szCs w:val="28"/>
        </w:rPr>
        <w:t xml:space="preserve"> з</w:t>
      </w:r>
      <w:r w:rsidR="008C203C">
        <w:rPr>
          <w:rFonts w:ascii="Times New Roman" w:eastAsia="Calibri" w:hAnsi="Times New Roman"/>
          <w:sz w:val="28"/>
          <w:szCs w:val="28"/>
        </w:rPr>
        <w:t>гідно</w:t>
      </w:r>
      <w:r>
        <w:rPr>
          <w:rFonts w:ascii="Times New Roman" w:eastAsia="Calibri" w:hAnsi="Times New Roman"/>
          <w:sz w:val="28"/>
          <w:szCs w:val="28"/>
        </w:rPr>
        <w:t xml:space="preserve"> п.4 ст.16, п.5 ст.35 Регламенту роботи </w:t>
      </w:r>
      <w:proofErr w:type="spellStart"/>
      <w:r>
        <w:rPr>
          <w:rFonts w:ascii="Times New Roman" w:eastAsia="Calibri" w:hAnsi="Times New Roman"/>
          <w:sz w:val="28"/>
          <w:szCs w:val="28"/>
        </w:rPr>
        <w:t>Си</w:t>
      </w:r>
      <w:r w:rsidR="00296676">
        <w:rPr>
          <w:rFonts w:ascii="Times New Roman" w:eastAsia="Calibri" w:hAnsi="Times New Roman"/>
          <w:sz w:val="28"/>
          <w:szCs w:val="28"/>
        </w:rPr>
        <w:t>нюхино-Брідської</w:t>
      </w:r>
      <w:proofErr w:type="spellEnd"/>
      <w:r w:rsidR="00296676">
        <w:rPr>
          <w:rFonts w:ascii="Times New Roman" w:eastAsia="Calibri" w:hAnsi="Times New Roman"/>
          <w:sz w:val="28"/>
          <w:szCs w:val="28"/>
        </w:rPr>
        <w:t xml:space="preserve"> сільської ради, </w:t>
      </w:r>
      <w:r w:rsidR="008C203C">
        <w:rPr>
          <w:rFonts w:ascii="Times New Roman" w:eastAsia="Calibri" w:hAnsi="Times New Roman"/>
          <w:sz w:val="28"/>
          <w:szCs w:val="28"/>
        </w:rPr>
        <w:t xml:space="preserve"> Постанов</w:t>
      </w:r>
      <w:r>
        <w:rPr>
          <w:rFonts w:ascii="Times New Roman" w:eastAsia="Calibri" w:hAnsi="Times New Roman"/>
          <w:sz w:val="28"/>
          <w:szCs w:val="28"/>
        </w:rPr>
        <w:t>и</w:t>
      </w:r>
      <w:r w:rsidR="008C203C">
        <w:rPr>
          <w:rFonts w:ascii="Times New Roman" w:eastAsia="Calibri" w:hAnsi="Times New Roman"/>
          <w:sz w:val="28"/>
          <w:szCs w:val="28"/>
        </w:rPr>
        <w:t xml:space="preserve"> Кабінету Міністрів України від 09 грудня 2020 року № 1236 «Про встановлення карантину та запровадження  обмежувальних протиепідемічних заходів з метою запобігання поширенню на території України гострої респіраторної хвороби </w:t>
      </w:r>
      <w:r w:rsidR="008C203C">
        <w:rPr>
          <w:rFonts w:ascii="Times New Roman" w:eastAsia="Calibri" w:hAnsi="Times New Roman"/>
          <w:sz w:val="28"/>
          <w:szCs w:val="28"/>
          <w:lang w:val="en-US"/>
        </w:rPr>
        <w:t>COVID-19</w:t>
      </w:r>
      <w:r w:rsidR="008C203C">
        <w:rPr>
          <w:rFonts w:ascii="Times New Roman" w:eastAsia="Calibri" w:hAnsi="Times New Roman"/>
          <w:sz w:val="28"/>
          <w:szCs w:val="28"/>
        </w:rPr>
        <w:t xml:space="preserve">, спричиненої </w:t>
      </w:r>
      <w:proofErr w:type="spellStart"/>
      <w:r w:rsidR="008C203C">
        <w:rPr>
          <w:rFonts w:ascii="Times New Roman" w:eastAsia="Calibri" w:hAnsi="Times New Roman"/>
          <w:sz w:val="28"/>
          <w:szCs w:val="28"/>
        </w:rPr>
        <w:t>коронавірусом</w:t>
      </w:r>
      <w:proofErr w:type="spellEnd"/>
      <w:r w:rsidR="008C203C">
        <w:rPr>
          <w:rFonts w:ascii="Times New Roman" w:eastAsia="Calibri" w:hAnsi="Times New Roman"/>
          <w:sz w:val="28"/>
          <w:szCs w:val="28"/>
        </w:rPr>
        <w:t xml:space="preserve"> </w:t>
      </w:r>
      <w:r w:rsidR="008C203C">
        <w:rPr>
          <w:rFonts w:ascii="Times New Roman" w:eastAsia="Calibri" w:hAnsi="Times New Roman"/>
          <w:sz w:val="28"/>
          <w:szCs w:val="28"/>
          <w:lang w:val="en-US"/>
        </w:rPr>
        <w:t>SARS-CoV-2</w:t>
      </w:r>
      <w:r w:rsidR="008C203C">
        <w:rPr>
          <w:rFonts w:ascii="Times New Roman" w:eastAsia="Calibri" w:hAnsi="Times New Roman"/>
          <w:sz w:val="28"/>
          <w:szCs w:val="28"/>
        </w:rPr>
        <w:t>»</w:t>
      </w:r>
      <w:r w:rsidR="00D549EA">
        <w:rPr>
          <w:rFonts w:ascii="Times New Roman" w:eastAsia="Calibri" w:hAnsi="Times New Roman"/>
          <w:sz w:val="28"/>
          <w:szCs w:val="28"/>
        </w:rPr>
        <w:t xml:space="preserve">, </w:t>
      </w:r>
      <w:r w:rsidR="0012732E" w:rsidRPr="0012732E">
        <w:rPr>
          <w:rFonts w:ascii="Times New Roman" w:eastAsia="Calibri" w:hAnsi="Times New Roman"/>
          <w:sz w:val="28"/>
          <w:szCs w:val="28"/>
        </w:rPr>
        <w:t xml:space="preserve"> сільська  рада </w:t>
      </w:r>
    </w:p>
    <w:p w:rsidR="004218DC" w:rsidRDefault="004218DC" w:rsidP="0012732E">
      <w:pPr>
        <w:ind w:firstLine="600"/>
        <w:jc w:val="both"/>
        <w:rPr>
          <w:rFonts w:ascii="Times New Roman" w:eastAsia="Calibri" w:hAnsi="Times New Roman"/>
          <w:sz w:val="28"/>
          <w:szCs w:val="28"/>
        </w:rPr>
      </w:pPr>
    </w:p>
    <w:p w:rsidR="0012732E" w:rsidRPr="0012732E" w:rsidRDefault="0012732E" w:rsidP="0012732E">
      <w:pPr>
        <w:ind w:firstLine="600"/>
        <w:jc w:val="both"/>
        <w:rPr>
          <w:rFonts w:ascii="Times New Roman" w:eastAsia="Calibri" w:hAnsi="Times New Roman"/>
          <w:sz w:val="28"/>
          <w:szCs w:val="28"/>
        </w:rPr>
      </w:pPr>
      <w:r w:rsidRPr="004218DC">
        <w:rPr>
          <w:rFonts w:ascii="Times New Roman" w:eastAsia="Calibri" w:hAnsi="Times New Roman"/>
          <w:sz w:val="30"/>
          <w:szCs w:val="30"/>
        </w:rPr>
        <w:t xml:space="preserve">                   </w:t>
      </w:r>
      <w:r w:rsidR="004218DC">
        <w:rPr>
          <w:rFonts w:ascii="Times New Roman" w:eastAsia="Calibri" w:hAnsi="Times New Roman"/>
          <w:sz w:val="30"/>
          <w:szCs w:val="30"/>
        </w:rPr>
        <w:t xml:space="preserve">                         </w:t>
      </w:r>
      <w:r w:rsidRPr="004218DC">
        <w:rPr>
          <w:rFonts w:ascii="Times New Roman" w:eastAsia="Calibri" w:hAnsi="Times New Roman"/>
          <w:sz w:val="30"/>
          <w:szCs w:val="30"/>
        </w:rPr>
        <w:t xml:space="preserve"> ВИРІШИЛА</w:t>
      </w:r>
      <w:r>
        <w:rPr>
          <w:rFonts w:ascii="Times New Roman" w:eastAsia="Calibri" w:hAnsi="Times New Roman"/>
          <w:sz w:val="28"/>
          <w:szCs w:val="28"/>
        </w:rPr>
        <w:t xml:space="preserve">: </w:t>
      </w:r>
    </w:p>
    <w:p w:rsidR="0012732E" w:rsidRDefault="0012732E" w:rsidP="0012732E">
      <w:pPr>
        <w:ind w:firstLine="600"/>
        <w:jc w:val="both"/>
        <w:rPr>
          <w:rFonts w:ascii="Times New Roman" w:eastAsia="Calibri" w:hAnsi="Times New Roman"/>
          <w:sz w:val="28"/>
          <w:szCs w:val="28"/>
        </w:rPr>
      </w:pPr>
    </w:p>
    <w:p w:rsidR="0012732E" w:rsidRPr="00667059" w:rsidRDefault="00667059" w:rsidP="005F165E">
      <w:pPr>
        <w:pStyle w:val="aa"/>
        <w:numPr>
          <w:ilvl w:val="0"/>
          <w:numId w:val="1"/>
        </w:num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Відстрочити надання першого звіту сільського голови  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старост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Болеславчицького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Тарасівського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Лукашівського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0C3858">
        <w:rPr>
          <w:rFonts w:ascii="Times New Roman" w:eastAsia="Times New Roman" w:hAnsi="Times New Roman"/>
          <w:sz w:val="28"/>
          <w:szCs w:val="28"/>
          <w:lang w:eastAsia="ru-RU"/>
        </w:rPr>
        <w:t>Чаусівського</w:t>
      </w:r>
      <w:proofErr w:type="spellEnd"/>
      <w:r w:rsidR="000C3858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0C3858">
        <w:rPr>
          <w:rFonts w:ascii="Times New Roman" w:eastAsia="Times New Roman" w:hAnsi="Times New Roman"/>
          <w:sz w:val="28"/>
          <w:szCs w:val="28"/>
          <w:lang w:eastAsia="ru-RU"/>
        </w:rPr>
        <w:t>Підгірївського</w:t>
      </w:r>
      <w:proofErr w:type="spellEnd"/>
      <w:r w:rsidR="000C3858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0C3858">
        <w:rPr>
          <w:rFonts w:ascii="Times New Roman" w:eastAsia="Times New Roman" w:hAnsi="Times New Roman"/>
          <w:sz w:val="28"/>
          <w:szCs w:val="28"/>
          <w:lang w:eastAsia="ru-RU"/>
        </w:rPr>
        <w:t>Довгопристанського</w:t>
      </w:r>
      <w:proofErr w:type="spellEnd"/>
      <w:r w:rsidR="000C385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0C3858">
        <w:rPr>
          <w:rFonts w:ascii="Times New Roman" w:eastAsia="Times New Roman" w:hAnsi="Times New Roman"/>
          <w:sz w:val="28"/>
          <w:szCs w:val="28"/>
          <w:lang w:eastAsia="ru-RU"/>
        </w:rPr>
        <w:t>старостинських</w:t>
      </w:r>
      <w:proofErr w:type="spellEnd"/>
      <w:r w:rsidR="000C3858">
        <w:rPr>
          <w:rFonts w:ascii="Times New Roman" w:eastAsia="Times New Roman" w:hAnsi="Times New Roman"/>
          <w:sz w:val="28"/>
          <w:szCs w:val="28"/>
          <w:lang w:eastAsia="ru-RU"/>
        </w:rPr>
        <w:t xml:space="preserve"> округів  на </w:t>
      </w:r>
      <w:r w:rsidR="000C3858">
        <w:rPr>
          <w:rFonts w:ascii="Times New Roman" w:eastAsia="Times New Roman" w:hAnsi="Times New Roman"/>
          <w:sz w:val="28"/>
          <w:szCs w:val="28"/>
          <w:lang w:eastAsia="ru-RU"/>
        </w:rPr>
        <w:t>чергов</w:t>
      </w:r>
      <w:r w:rsidR="000C3858">
        <w:rPr>
          <w:rFonts w:ascii="Times New Roman" w:eastAsia="Times New Roman" w:hAnsi="Times New Roman"/>
          <w:sz w:val="28"/>
          <w:szCs w:val="28"/>
          <w:lang w:eastAsia="ru-RU"/>
        </w:rPr>
        <w:t xml:space="preserve">е </w:t>
      </w:r>
      <w:r w:rsidR="000C3858">
        <w:rPr>
          <w:rFonts w:ascii="Times New Roman" w:eastAsia="Times New Roman" w:hAnsi="Times New Roman"/>
          <w:sz w:val="28"/>
          <w:szCs w:val="28"/>
          <w:lang w:eastAsia="ru-RU"/>
        </w:rPr>
        <w:t>засідання</w:t>
      </w:r>
      <w:r w:rsidR="000C3858">
        <w:rPr>
          <w:rFonts w:ascii="Times New Roman" w:eastAsia="Times New Roman" w:hAnsi="Times New Roman"/>
          <w:sz w:val="28"/>
          <w:szCs w:val="28"/>
          <w:lang w:eastAsia="ru-RU"/>
        </w:rPr>
        <w:t xml:space="preserve"> сесії </w:t>
      </w:r>
      <w:proofErr w:type="spellStart"/>
      <w:r w:rsidR="000C3858">
        <w:rPr>
          <w:rFonts w:ascii="Times New Roman" w:eastAsia="Times New Roman" w:hAnsi="Times New Roman"/>
          <w:sz w:val="28"/>
          <w:szCs w:val="28"/>
          <w:lang w:eastAsia="ru-RU"/>
        </w:rPr>
        <w:t>Синюхино-Брідської</w:t>
      </w:r>
      <w:proofErr w:type="spellEnd"/>
      <w:r w:rsidR="000C3858">
        <w:rPr>
          <w:rFonts w:ascii="Times New Roman" w:eastAsia="Times New Roman" w:hAnsi="Times New Roman"/>
          <w:sz w:val="28"/>
          <w:szCs w:val="28"/>
          <w:lang w:eastAsia="ru-RU"/>
        </w:rPr>
        <w:t xml:space="preserve"> сільської ради.</w:t>
      </w:r>
    </w:p>
    <w:p w:rsidR="0012732E" w:rsidRPr="0012732E" w:rsidRDefault="0012732E" w:rsidP="0012732E">
      <w:pPr>
        <w:ind w:firstLine="6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165E" w:rsidRPr="005F165E" w:rsidRDefault="00862353" w:rsidP="005F165E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2732E" w:rsidRPr="0012732E">
        <w:rPr>
          <w:sz w:val="28"/>
          <w:szCs w:val="28"/>
        </w:rPr>
        <w:t xml:space="preserve">2. </w:t>
      </w:r>
      <w:r w:rsidR="00EA48EF" w:rsidRPr="00EA48EF">
        <w:rPr>
          <w:rFonts w:cstheme="minorBidi"/>
          <w:sz w:val="28"/>
          <w:szCs w:val="28"/>
        </w:rPr>
        <w:t xml:space="preserve">Контроль за </w:t>
      </w:r>
      <w:proofErr w:type="spellStart"/>
      <w:r w:rsidR="00EA48EF" w:rsidRPr="00EA48EF">
        <w:rPr>
          <w:rFonts w:cstheme="minorBidi"/>
          <w:sz w:val="28"/>
          <w:szCs w:val="28"/>
        </w:rPr>
        <w:t>виконанням</w:t>
      </w:r>
      <w:proofErr w:type="spellEnd"/>
      <w:r w:rsidR="00EA48EF" w:rsidRPr="00EA48EF">
        <w:rPr>
          <w:rFonts w:cstheme="minorBidi"/>
          <w:sz w:val="28"/>
          <w:szCs w:val="28"/>
        </w:rPr>
        <w:t xml:space="preserve"> </w:t>
      </w:r>
      <w:proofErr w:type="spellStart"/>
      <w:r w:rsidR="00EA48EF" w:rsidRPr="00EA48EF">
        <w:rPr>
          <w:rFonts w:cstheme="minorBidi"/>
          <w:sz w:val="28"/>
          <w:szCs w:val="28"/>
        </w:rPr>
        <w:t>даного</w:t>
      </w:r>
      <w:proofErr w:type="spellEnd"/>
      <w:r w:rsidR="00EA48EF" w:rsidRPr="00EA48EF">
        <w:rPr>
          <w:rFonts w:cstheme="minorBidi"/>
          <w:sz w:val="28"/>
          <w:szCs w:val="28"/>
        </w:rPr>
        <w:t xml:space="preserve"> </w:t>
      </w:r>
      <w:proofErr w:type="spellStart"/>
      <w:r w:rsidR="00EA48EF" w:rsidRPr="00EA48EF">
        <w:rPr>
          <w:rFonts w:cstheme="minorBidi"/>
          <w:sz w:val="28"/>
          <w:szCs w:val="28"/>
        </w:rPr>
        <w:t>рішен</w:t>
      </w:r>
      <w:r w:rsidR="00EA48EF">
        <w:rPr>
          <w:rFonts w:cstheme="minorBidi"/>
          <w:sz w:val="28"/>
          <w:szCs w:val="28"/>
        </w:rPr>
        <w:t>н</w:t>
      </w:r>
      <w:r>
        <w:rPr>
          <w:rFonts w:cstheme="minorBidi"/>
          <w:sz w:val="28"/>
          <w:szCs w:val="28"/>
        </w:rPr>
        <w:t>я</w:t>
      </w:r>
      <w:proofErr w:type="spellEnd"/>
      <w:r>
        <w:rPr>
          <w:rFonts w:cstheme="minorBidi"/>
          <w:sz w:val="28"/>
          <w:szCs w:val="28"/>
        </w:rPr>
        <w:t xml:space="preserve"> </w:t>
      </w:r>
      <w:proofErr w:type="spellStart"/>
      <w:r>
        <w:rPr>
          <w:rFonts w:cstheme="minorBidi"/>
          <w:sz w:val="28"/>
          <w:szCs w:val="28"/>
        </w:rPr>
        <w:t>покласти</w:t>
      </w:r>
      <w:proofErr w:type="spellEnd"/>
      <w:r>
        <w:rPr>
          <w:rFonts w:cstheme="minorBidi"/>
          <w:sz w:val="28"/>
          <w:szCs w:val="28"/>
        </w:rPr>
        <w:t xml:space="preserve"> на </w:t>
      </w:r>
      <w:r w:rsidR="005F165E">
        <w:rPr>
          <w:rStyle w:val="normaltextrun"/>
          <w:sz w:val="28"/>
          <w:szCs w:val="28"/>
          <w:lang w:val="uk-UA"/>
        </w:rPr>
        <w:t>п</w:t>
      </w:r>
      <w:r w:rsidR="005F165E" w:rsidRPr="005F165E">
        <w:rPr>
          <w:rStyle w:val="normaltextrun"/>
          <w:sz w:val="28"/>
          <w:szCs w:val="28"/>
          <w:lang w:val="uk-UA"/>
        </w:rPr>
        <w:t>остійн</w:t>
      </w:r>
      <w:r w:rsidR="005F165E">
        <w:rPr>
          <w:rStyle w:val="normaltextrun"/>
          <w:sz w:val="28"/>
          <w:szCs w:val="28"/>
          <w:lang w:val="uk-UA"/>
        </w:rPr>
        <w:t>у</w:t>
      </w:r>
      <w:r w:rsidR="005F165E" w:rsidRPr="005F165E">
        <w:rPr>
          <w:rStyle w:val="normaltextrun"/>
          <w:sz w:val="28"/>
          <w:szCs w:val="28"/>
          <w:lang w:val="uk-UA"/>
        </w:rPr>
        <w:t xml:space="preserve"> комісі</w:t>
      </w:r>
      <w:r w:rsidR="005F165E">
        <w:rPr>
          <w:rStyle w:val="normaltextrun"/>
          <w:sz w:val="28"/>
          <w:szCs w:val="28"/>
          <w:lang w:val="uk-UA"/>
        </w:rPr>
        <w:t>ю</w:t>
      </w:r>
      <w:r w:rsidR="005F165E" w:rsidRPr="005F165E">
        <w:rPr>
          <w:rStyle w:val="normaltextrun"/>
          <w:sz w:val="28"/>
          <w:szCs w:val="28"/>
          <w:lang w:val="uk-UA"/>
        </w:rPr>
        <w:t xml:space="preserve"> з питань прав людини, законності, депутатської діяльності, етики та регламенту, дотримання прав та свобод громадян, гуманітарної політики, промислової політики, енергетики, енергозбереження, транспорту та розвитку інфраструктури та регуляторної діяльності.</w:t>
      </w:r>
    </w:p>
    <w:p w:rsidR="0012732E" w:rsidRPr="0012732E" w:rsidRDefault="0012732E" w:rsidP="005F165E">
      <w:pPr>
        <w:ind w:left="426"/>
        <w:jc w:val="both"/>
        <w:rPr>
          <w:rFonts w:ascii="Times New Roman" w:eastAsia="Calibri" w:hAnsi="Times New Roman"/>
          <w:sz w:val="28"/>
          <w:szCs w:val="28"/>
        </w:rPr>
      </w:pPr>
      <w:r w:rsidRPr="0012732E">
        <w:rPr>
          <w:rFonts w:ascii="Times New Roman" w:eastAsia="Calibri" w:hAnsi="Times New Roman"/>
          <w:sz w:val="28"/>
          <w:szCs w:val="28"/>
        </w:rPr>
        <w:t>.</w:t>
      </w:r>
    </w:p>
    <w:p w:rsidR="0012732E" w:rsidRPr="0012732E" w:rsidRDefault="0012732E" w:rsidP="0012732E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75FE" w:rsidRDefault="00ED75FE"/>
    <w:p w:rsidR="00862353" w:rsidRPr="00862353" w:rsidRDefault="00862353">
      <w:pPr>
        <w:rPr>
          <w:rFonts w:ascii="Times New Roman" w:hAnsi="Times New Roman"/>
          <w:sz w:val="28"/>
          <w:szCs w:val="28"/>
        </w:rPr>
      </w:pPr>
      <w:r>
        <w:t xml:space="preserve">                   </w:t>
      </w:r>
      <w:r w:rsidRPr="00862353">
        <w:rPr>
          <w:rFonts w:ascii="Times New Roman" w:hAnsi="Times New Roman"/>
          <w:sz w:val="28"/>
          <w:szCs w:val="28"/>
        </w:rPr>
        <w:t xml:space="preserve">Сільський голова      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862353">
        <w:rPr>
          <w:rFonts w:ascii="Times New Roman" w:hAnsi="Times New Roman"/>
          <w:sz w:val="28"/>
          <w:szCs w:val="28"/>
        </w:rPr>
        <w:t xml:space="preserve"> Олександр ЗУБКО</w:t>
      </w:r>
    </w:p>
    <w:sectPr w:rsidR="00862353" w:rsidRPr="0086235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48065F"/>
    <w:multiLevelType w:val="hybridMultilevel"/>
    <w:tmpl w:val="28F0ECFA"/>
    <w:lvl w:ilvl="0" w:tplc="8E2A5C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75E"/>
    <w:rsid w:val="000A4A94"/>
    <w:rsid w:val="000C3858"/>
    <w:rsid w:val="0012732E"/>
    <w:rsid w:val="00296676"/>
    <w:rsid w:val="004218DC"/>
    <w:rsid w:val="005F165E"/>
    <w:rsid w:val="00667059"/>
    <w:rsid w:val="00862353"/>
    <w:rsid w:val="008C203C"/>
    <w:rsid w:val="008F5028"/>
    <w:rsid w:val="00915F5C"/>
    <w:rsid w:val="00BF6EC9"/>
    <w:rsid w:val="00D070E3"/>
    <w:rsid w:val="00D549EA"/>
    <w:rsid w:val="00EA0FED"/>
    <w:rsid w:val="00EA48EF"/>
    <w:rsid w:val="00ED75FE"/>
    <w:rsid w:val="00F2675E"/>
    <w:rsid w:val="00FA2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046E3"/>
  <w15:chartTrackingRefBased/>
  <w15:docId w15:val="{D2AADB41-5BDD-444C-8A55-230B096A9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BF6EC9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BF6EC9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rsid w:val="005F165E"/>
    <w:rPr>
      <w:rFonts w:cs="Times New Roman"/>
    </w:rPr>
  </w:style>
  <w:style w:type="paragraph" w:customStyle="1" w:styleId="paragraph">
    <w:name w:val="paragraph"/>
    <w:basedOn w:val="a"/>
    <w:rsid w:val="005F165E"/>
    <w:pPr>
      <w:spacing w:before="100" w:beforeAutospacing="1" w:after="100" w:afterAutospacing="1"/>
    </w:pPr>
    <w:rPr>
      <w:rFonts w:ascii="Times New Roman" w:eastAsia="Calibri" w:hAnsi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0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962</Words>
  <Characters>549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2021-03-25T12:57:00Z</cp:lastPrinted>
  <dcterms:created xsi:type="dcterms:W3CDTF">2021-03-25T06:50:00Z</dcterms:created>
  <dcterms:modified xsi:type="dcterms:W3CDTF">2021-03-25T13:08:00Z</dcterms:modified>
</cp:coreProperties>
</file>