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D6" w:rsidRPr="00DB0831" w:rsidRDefault="004D07D6" w:rsidP="00802DC9">
      <w:pPr>
        <w:spacing w:after="0" w:line="240" w:lineRule="auto"/>
        <w:jc w:val="center"/>
        <w:rPr>
          <w:rFonts w:ascii="Times New Roman" w:hAnsi="Times New Roman"/>
          <w:noProof/>
          <w:sz w:val="32"/>
          <w:szCs w:val="20"/>
          <w:lang w:val="uk-UA" w:eastAsia="ru-RU"/>
        </w:rPr>
      </w:pPr>
      <w:r w:rsidRPr="00FC0B83">
        <w:rPr>
          <w:rFonts w:ascii="MS Sans Serif" w:hAnsi="MS Sans Serif"/>
          <w:noProof/>
          <w:sz w:val="16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9.75pt;height:55.5pt;visibility:visible">
            <v:imagedata r:id="rId5" o:title="" grayscale="t" bilevel="t"/>
          </v:shape>
        </w:pict>
      </w:r>
    </w:p>
    <w:p w:rsidR="004D07D6" w:rsidRPr="00DB0831" w:rsidRDefault="004D07D6" w:rsidP="00802DC9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20"/>
          <w:lang w:val="uk-UA" w:eastAsia="ru-RU"/>
        </w:rPr>
      </w:pPr>
      <w:r w:rsidRPr="00DB0831">
        <w:rPr>
          <w:rFonts w:ascii="Times New Roman" w:hAnsi="Times New Roman"/>
          <w:sz w:val="32"/>
          <w:szCs w:val="20"/>
          <w:lang w:val="uk-UA" w:eastAsia="ru-RU"/>
        </w:rPr>
        <w:t>УКРАЇНА</w:t>
      </w:r>
    </w:p>
    <w:p w:rsidR="004D07D6" w:rsidRPr="00DB0831" w:rsidRDefault="004D07D6" w:rsidP="00802DC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0"/>
          <w:lang w:val="uk-UA" w:eastAsia="ru-RU"/>
        </w:rPr>
      </w:pPr>
      <w:r w:rsidRPr="00DB0831">
        <w:rPr>
          <w:rFonts w:ascii="Times New Roman" w:hAnsi="Times New Roman"/>
          <w:sz w:val="28"/>
          <w:szCs w:val="20"/>
          <w:lang w:val="uk-UA" w:eastAsia="ru-RU"/>
        </w:rPr>
        <w:t>Синюхино-Брідська сільська рада</w:t>
      </w:r>
    </w:p>
    <w:p w:rsidR="004D07D6" w:rsidRPr="00DB0831" w:rsidRDefault="004D07D6" w:rsidP="00802DC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0"/>
          <w:lang w:val="uk-UA" w:eastAsia="ru-RU"/>
        </w:rPr>
      </w:pPr>
      <w:r w:rsidRPr="00DB0831">
        <w:rPr>
          <w:rFonts w:ascii="Times New Roman" w:hAnsi="Times New Roman"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4D07D6" w:rsidRDefault="004D07D6" w:rsidP="00802DC9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4D07D6" w:rsidRDefault="004D07D6" w:rsidP="00802DC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sz w:val="28"/>
          <w:szCs w:val="20"/>
          <w:lang w:val="uk-UA" w:eastAsia="ru-RU"/>
        </w:rPr>
        <w:t>РОЗПОРЯДЖЕННЯ</w:t>
      </w:r>
    </w:p>
    <w:p w:rsidR="004D07D6" w:rsidRDefault="004D07D6" w:rsidP="00802DC9">
      <w:pPr>
        <w:tabs>
          <w:tab w:val="left" w:pos="21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4D07D6" w:rsidRDefault="004D07D6" w:rsidP="00802DC9">
      <w:pPr>
        <w:spacing w:after="0" w:line="240" w:lineRule="auto"/>
        <w:outlineLvl w:val="0"/>
        <w:rPr>
          <w:rFonts w:ascii="Times New Roman" w:hAnsi="Times New Roman"/>
          <w:sz w:val="28"/>
          <w:szCs w:val="20"/>
          <w:lang w:val="uk-UA" w:eastAsia="ru-RU"/>
        </w:rPr>
      </w:pPr>
      <w:r w:rsidRPr="003034F4">
        <w:rPr>
          <w:rFonts w:ascii="Times New Roman" w:hAnsi="Times New Roman"/>
          <w:color w:val="000000"/>
          <w:sz w:val="28"/>
          <w:szCs w:val="20"/>
          <w:lang w:val="uk-UA" w:eastAsia="ru-RU"/>
        </w:rPr>
        <w:t xml:space="preserve">29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листопада 2021 року            село Синюхин Брід                                  № </w:t>
      </w:r>
      <w:r w:rsidRPr="003034F4">
        <w:rPr>
          <w:rFonts w:ascii="Times New Roman" w:hAnsi="Times New Roman"/>
          <w:color w:val="000000"/>
          <w:sz w:val="28"/>
          <w:szCs w:val="20"/>
          <w:lang w:val="uk-UA" w:eastAsia="ru-RU"/>
        </w:rPr>
        <w:t>100-р</w:t>
      </w:r>
    </w:p>
    <w:p w:rsidR="004D07D6" w:rsidRDefault="004D07D6" w:rsidP="00802DC9">
      <w:pPr>
        <w:pStyle w:val="FR2"/>
        <w:ind w:right="-1"/>
        <w:rPr>
          <w:b w:val="0"/>
          <w:sz w:val="28"/>
        </w:rPr>
      </w:pPr>
    </w:p>
    <w:p w:rsidR="004D07D6" w:rsidRPr="00DB0831" w:rsidRDefault="004D07D6" w:rsidP="00DB0831">
      <w:pPr>
        <w:pStyle w:val="FR2"/>
        <w:tabs>
          <w:tab w:val="left" w:pos="4140"/>
        </w:tabs>
        <w:ind w:right="5678"/>
        <w:jc w:val="both"/>
        <w:rPr>
          <w:sz w:val="28"/>
        </w:rPr>
      </w:pPr>
      <w:r w:rsidRPr="00DB0831">
        <w:rPr>
          <w:sz w:val="28"/>
        </w:rPr>
        <w:t>Про створення робочої комісії по веденню колективних переговорів та підготовці про</w:t>
      </w:r>
      <w:r>
        <w:rPr>
          <w:sz w:val="28"/>
        </w:rPr>
        <w:t>є</w:t>
      </w:r>
      <w:r w:rsidRPr="00DB0831">
        <w:rPr>
          <w:sz w:val="28"/>
        </w:rPr>
        <w:t>кту колективного договору на 20</w:t>
      </w:r>
      <w:r w:rsidRPr="00DB0831">
        <w:rPr>
          <w:sz w:val="28"/>
          <w:lang w:val="ru-RU"/>
        </w:rPr>
        <w:t>22</w:t>
      </w:r>
      <w:r>
        <w:rPr>
          <w:sz w:val="28"/>
          <w:lang w:val="ru-RU"/>
        </w:rPr>
        <w:t>-2024</w:t>
      </w:r>
      <w:r w:rsidRPr="00DB0831">
        <w:rPr>
          <w:sz w:val="28"/>
        </w:rPr>
        <w:t xml:space="preserve"> р</w:t>
      </w:r>
      <w:r>
        <w:rPr>
          <w:sz w:val="28"/>
        </w:rPr>
        <w:t>оки</w:t>
      </w:r>
    </w:p>
    <w:p w:rsidR="004D07D6" w:rsidRDefault="004D07D6" w:rsidP="004D6D10">
      <w:pPr>
        <w:pStyle w:val="FR2"/>
        <w:ind w:right="-351" w:firstLine="270"/>
        <w:jc w:val="both"/>
        <w:rPr>
          <w:b w:val="0"/>
          <w:sz w:val="28"/>
        </w:rPr>
      </w:pPr>
    </w:p>
    <w:p w:rsidR="004D07D6" w:rsidRPr="00032C13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 Відповідно </w:t>
      </w:r>
      <w:r w:rsidRPr="00083A20">
        <w:rPr>
          <w:b w:val="0"/>
          <w:sz w:val="28"/>
          <w:szCs w:val="28"/>
        </w:rPr>
        <w:t xml:space="preserve">пункту 20 частини четвертої статті 42 Закону України «Про місцеве самоврядування в Україні», </w:t>
      </w:r>
      <w:r>
        <w:rPr>
          <w:b w:val="0"/>
          <w:sz w:val="28"/>
        </w:rPr>
        <w:t xml:space="preserve">до статей 4, 5, </w:t>
      </w:r>
      <w:r>
        <w:rPr>
          <w:b w:val="0"/>
          <w:sz w:val="28"/>
          <w:lang w:val="ru-RU"/>
        </w:rPr>
        <w:t xml:space="preserve">9, </w:t>
      </w:r>
      <w:r>
        <w:rPr>
          <w:b w:val="0"/>
          <w:sz w:val="28"/>
        </w:rPr>
        <w:t>10</w:t>
      </w:r>
      <w:r w:rsidRPr="00032C13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Закону України «Про колективні договори і угоди», статей 12, </w:t>
      </w:r>
      <w:r>
        <w:rPr>
          <w:b w:val="0"/>
          <w:sz w:val="28"/>
          <w:lang w:val="ru-RU"/>
        </w:rPr>
        <w:t xml:space="preserve">23, </w:t>
      </w:r>
      <w:r>
        <w:rPr>
          <w:b w:val="0"/>
          <w:sz w:val="28"/>
        </w:rPr>
        <w:t>14, 247 Кодексу законів про працю України, статей 19, 20 Закону України «Про професійні спілки, їх права та гарантії діяльності», у зв’язку із закінченням терміну дії колективного договору між адміністрацією та трудовим колективом Синюхино-Брідської сільської ради та з метою повідомленням профспілкового комітету територіальної громади Синюхино-Брідської сільської ради про початок переговорів</w:t>
      </w:r>
      <w:r w:rsidRPr="00032C13">
        <w:rPr>
          <w:b w:val="0"/>
          <w:sz w:val="28"/>
        </w:rPr>
        <w:t>:</w:t>
      </w:r>
    </w:p>
    <w:p w:rsidR="004D07D6" w:rsidRPr="00032C13" w:rsidRDefault="004D07D6" w:rsidP="004D6D10">
      <w:pPr>
        <w:pStyle w:val="FR2"/>
        <w:ind w:right="-351" w:firstLine="720"/>
        <w:jc w:val="both"/>
        <w:rPr>
          <w:b w:val="0"/>
          <w:sz w:val="28"/>
        </w:rPr>
      </w:pPr>
    </w:p>
    <w:p w:rsidR="004D07D6" w:rsidRPr="0011121D" w:rsidRDefault="004D07D6" w:rsidP="0011121D">
      <w:pPr>
        <w:pStyle w:val="Sub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11121D">
        <w:rPr>
          <w:rFonts w:ascii="Times New Roman" w:hAnsi="Times New Roman"/>
          <w:b w:val="0"/>
          <w:sz w:val="28"/>
          <w:lang w:val="ru-RU"/>
        </w:rPr>
        <w:t>1.</w:t>
      </w:r>
      <w:r w:rsidRPr="0011121D">
        <w:rPr>
          <w:rFonts w:ascii="Times New Roman" w:hAnsi="Times New Roman"/>
          <w:b w:val="0"/>
          <w:sz w:val="28"/>
        </w:rPr>
        <w:t xml:space="preserve"> Утворити робочу комісію по веденню колектив</w:t>
      </w:r>
      <w:r>
        <w:rPr>
          <w:rFonts w:ascii="Times New Roman" w:hAnsi="Times New Roman"/>
          <w:b w:val="0"/>
          <w:sz w:val="28"/>
        </w:rPr>
        <w:t>них переговорів та підготовці про</w:t>
      </w:r>
      <w:r w:rsidRPr="0011121D">
        <w:rPr>
          <w:rFonts w:ascii="Times New Roman" w:hAnsi="Times New Roman"/>
          <w:b w:val="0"/>
          <w:sz w:val="28"/>
        </w:rPr>
        <w:t>є</w:t>
      </w:r>
      <w:r>
        <w:rPr>
          <w:rFonts w:ascii="Times New Roman" w:hAnsi="Times New Roman"/>
          <w:b w:val="0"/>
          <w:sz w:val="28"/>
        </w:rPr>
        <w:t>к</w:t>
      </w:r>
      <w:r w:rsidRPr="0011121D">
        <w:rPr>
          <w:rFonts w:ascii="Times New Roman" w:hAnsi="Times New Roman"/>
          <w:b w:val="0"/>
          <w:sz w:val="28"/>
        </w:rPr>
        <w:t>ту кол</w:t>
      </w:r>
      <w:r>
        <w:rPr>
          <w:rFonts w:ascii="Times New Roman" w:hAnsi="Times New Roman"/>
          <w:b w:val="0"/>
          <w:sz w:val="28"/>
        </w:rPr>
        <w:t xml:space="preserve">ективного </w:t>
      </w:r>
      <w:r w:rsidRPr="0011121D">
        <w:rPr>
          <w:rFonts w:ascii="Times New Roman" w:hAnsi="Times New Roman"/>
          <w:b w:val="0"/>
          <w:sz w:val="28"/>
        </w:rPr>
        <w:t>договору на 20</w:t>
      </w:r>
      <w:r w:rsidRPr="0011121D">
        <w:rPr>
          <w:rFonts w:ascii="Times New Roman" w:hAnsi="Times New Roman"/>
          <w:b w:val="0"/>
          <w:sz w:val="28"/>
          <w:lang w:val="ru-RU"/>
        </w:rPr>
        <w:t>22</w:t>
      </w:r>
      <w:r>
        <w:rPr>
          <w:rFonts w:ascii="Times New Roman" w:hAnsi="Times New Roman"/>
          <w:b w:val="0"/>
          <w:sz w:val="28"/>
          <w:lang w:val="ru-RU"/>
        </w:rPr>
        <w:t>-2024</w:t>
      </w:r>
      <w:r w:rsidRPr="0011121D">
        <w:rPr>
          <w:rFonts w:ascii="Times New Roman" w:hAnsi="Times New Roman"/>
          <w:b w:val="0"/>
          <w:sz w:val="28"/>
        </w:rPr>
        <w:t xml:space="preserve"> р</w:t>
      </w:r>
      <w:r>
        <w:rPr>
          <w:rFonts w:ascii="Times New Roman" w:hAnsi="Times New Roman"/>
          <w:b w:val="0"/>
          <w:sz w:val="28"/>
        </w:rPr>
        <w:t>оки</w:t>
      </w:r>
      <w:r w:rsidRPr="0011121D">
        <w:rPr>
          <w:rFonts w:ascii="Times New Roman" w:hAnsi="Times New Roman"/>
          <w:b w:val="0"/>
          <w:sz w:val="28"/>
        </w:rPr>
        <w:t xml:space="preserve"> та </w:t>
      </w:r>
      <w:r w:rsidRPr="0011121D">
        <w:rPr>
          <w:rFonts w:ascii="Times New Roman" w:hAnsi="Times New Roman"/>
          <w:b w:val="0"/>
          <w:sz w:val="28"/>
          <w:szCs w:val="28"/>
        </w:rPr>
        <w:t>затвердити її у складі (далі – робоча комісія), що додається.</w:t>
      </w: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</w:p>
    <w:p w:rsidR="004D07D6" w:rsidRDefault="004D07D6" w:rsidP="0011121D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2. </w:t>
      </w:r>
      <w:r w:rsidRPr="0011121D">
        <w:rPr>
          <w:b w:val="0"/>
          <w:sz w:val="28"/>
        </w:rPr>
        <w:t>Робочій комісії</w:t>
      </w:r>
      <w:r>
        <w:rPr>
          <w:b w:val="0"/>
          <w:sz w:val="28"/>
        </w:rPr>
        <w:t>:</w:t>
      </w:r>
    </w:p>
    <w:p w:rsidR="004D07D6" w:rsidRDefault="004D07D6" w:rsidP="0011121D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2.1. </w:t>
      </w:r>
      <w:r w:rsidRPr="0011121D">
        <w:rPr>
          <w:b w:val="0"/>
          <w:sz w:val="28"/>
          <w:lang w:val="ru-RU"/>
        </w:rPr>
        <w:t>Р</w:t>
      </w:r>
      <w:r w:rsidRPr="0011121D">
        <w:rPr>
          <w:b w:val="0"/>
          <w:sz w:val="28"/>
        </w:rPr>
        <w:t xml:space="preserve">озпочати </w:t>
      </w:r>
      <w:r>
        <w:rPr>
          <w:b w:val="0"/>
          <w:sz w:val="28"/>
        </w:rPr>
        <w:t xml:space="preserve">з 01 грудня 2021 року </w:t>
      </w:r>
      <w:r w:rsidRPr="0011121D">
        <w:rPr>
          <w:b w:val="0"/>
          <w:sz w:val="28"/>
        </w:rPr>
        <w:t xml:space="preserve">колективні переговори </w:t>
      </w:r>
      <w:r>
        <w:rPr>
          <w:b w:val="0"/>
          <w:sz w:val="28"/>
        </w:rPr>
        <w:t>для</w:t>
      </w:r>
      <w:r w:rsidRPr="0011121D">
        <w:rPr>
          <w:b w:val="0"/>
          <w:sz w:val="28"/>
        </w:rPr>
        <w:t xml:space="preserve"> підготовк</w:t>
      </w:r>
      <w:r>
        <w:rPr>
          <w:b w:val="0"/>
          <w:sz w:val="28"/>
        </w:rPr>
        <w:t>и</w:t>
      </w:r>
      <w:r w:rsidRPr="0011121D">
        <w:rPr>
          <w:b w:val="0"/>
          <w:sz w:val="28"/>
        </w:rPr>
        <w:t xml:space="preserve"> проєкту відповідного договору на 20</w:t>
      </w:r>
      <w:r w:rsidRPr="0011121D">
        <w:rPr>
          <w:b w:val="0"/>
          <w:sz w:val="28"/>
          <w:lang w:val="ru-RU"/>
        </w:rPr>
        <w:t>22</w:t>
      </w:r>
      <w:r>
        <w:rPr>
          <w:b w:val="0"/>
          <w:sz w:val="28"/>
          <w:lang w:val="ru-RU"/>
        </w:rPr>
        <w:t>-2024 роки</w:t>
      </w:r>
      <w:r>
        <w:rPr>
          <w:b w:val="0"/>
          <w:sz w:val="28"/>
        </w:rPr>
        <w:t>;</w:t>
      </w:r>
    </w:p>
    <w:p w:rsidR="004D07D6" w:rsidRPr="00D96422" w:rsidRDefault="004D07D6" w:rsidP="0011121D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>2.2. П</w:t>
      </w:r>
      <w:r w:rsidRPr="0011121D">
        <w:rPr>
          <w:b w:val="0"/>
          <w:sz w:val="28"/>
        </w:rPr>
        <w:t>ідготувати проєкт колективного договору на 20</w:t>
      </w:r>
      <w:r w:rsidRPr="0011121D">
        <w:rPr>
          <w:b w:val="0"/>
          <w:sz w:val="28"/>
          <w:lang w:val="ru-RU"/>
        </w:rPr>
        <w:t>22–2024 роки</w:t>
      </w:r>
      <w:r>
        <w:rPr>
          <w:b w:val="0"/>
          <w:sz w:val="28"/>
        </w:rPr>
        <w:t xml:space="preserve"> та подати на розгляд роботодавця і профкому </w:t>
      </w:r>
      <w:r w:rsidRPr="0011121D">
        <w:rPr>
          <w:b w:val="0"/>
          <w:sz w:val="28"/>
        </w:rPr>
        <w:t xml:space="preserve">в термін </w:t>
      </w:r>
      <w:r w:rsidRPr="005A7B7C">
        <w:rPr>
          <w:sz w:val="28"/>
        </w:rPr>
        <w:t xml:space="preserve">до </w:t>
      </w:r>
      <w:r w:rsidRPr="005A7B7C">
        <w:rPr>
          <w:sz w:val="28"/>
          <w:lang w:val="ru-RU"/>
        </w:rPr>
        <w:t>25</w:t>
      </w:r>
      <w:r w:rsidRPr="005A7B7C">
        <w:rPr>
          <w:sz w:val="28"/>
        </w:rPr>
        <w:t xml:space="preserve"> </w:t>
      </w:r>
      <w:r w:rsidRPr="005A7B7C">
        <w:rPr>
          <w:sz w:val="28"/>
          <w:lang w:val="ru-RU"/>
        </w:rPr>
        <w:t>лютого</w:t>
      </w:r>
      <w:r w:rsidRPr="005A7B7C">
        <w:rPr>
          <w:sz w:val="28"/>
        </w:rPr>
        <w:t xml:space="preserve"> 20</w:t>
      </w:r>
      <w:r w:rsidRPr="005A7B7C">
        <w:rPr>
          <w:sz w:val="28"/>
          <w:lang w:val="ru-RU"/>
        </w:rPr>
        <w:t>22</w:t>
      </w:r>
      <w:r w:rsidRPr="005A7B7C">
        <w:rPr>
          <w:sz w:val="28"/>
        </w:rPr>
        <w:t xml:space="preserve"> року</w:t>
      </w:r>
      <w:r>
        <w:rPr>
          <w:b w:val="0"/>
          <w:sz w:val="28"/>
        </w:rPr>
        <w:t>;</w:t>
      </w:r>
    </w:p>
    <w:p w:rsidR="004D07D6" w:rsidRDefault="004D07D6" w:rsidP="0011121D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>2.3.</w:t>
      </w:r>
      <w:r w:rsidRPr="00FE2A19">
        <w:rPr>
          <w:b w:val="0"/>
          <w:sz w:val="28"/>
        </w:rPr>
        <w:t xml:space="preserve"> </w:t>
      </w:r>
      <w:r>
        <w:rPr>
          <w:b w:val="0"/>
          <w:sz w:val="28"/>
        </w:rPr>
        <w:t>П</w:t>
      </w:r>
      <w:r w:rsidRPr="0011121D">
        <w:rPr>
          <w:b w:val="0"/>
          <w:sz w:val="28"/>
        </w:rPr>
        <w:t>ідвести підсумки виконання колективного договору за 20</w:t>
      </w:r>
      <w:r w:rsidRPr="0011121D">
        <w:rPr>
          <w:b w:val="0"/>
          <w:sz w:val="28"/>
          <w:lang w:val="ru-RU"/>
        </w:rPr>
        <w:t>21</w:t>
      </w:r>
      <w:r w:rsidRPr="0011121D">
        <w:rPr>
          <w:b w:val="0"/>
          <w:sz w:val="28"/>
        </w:rPr>
        <w:t xml:space="preserve"> рік</w:t>
      </w:r>
      <w:r w:rsidRPr="00A7254E">
        <w:rPr>
          <w:b w:val="0"/>
          <w:sz w:val="28"/>
        </w:rPr>
        <w:t xml:space="preserve"> </w:t>
      </w:r>
      <w:r w:rsidRPr="0011121D">
        <w:rPr>
          <w:b w:val="0"/>
          <w:sz w:val="28"/>
        </w:rPr>
        <w:t xml:space="preserve">в термін </w:t>
      </w:r>
      <w:r w:rsidRPr="00D96422">
        <w:rPr>
          <w:sz w:val="28"/>
        </w:rPr>
        <w:t xml:space="preserve">до </w:t>
      </w:r>
      <w:r w:rsidRPr="00D96422">
        <w:rPr>
          <w:color w:val="000000"/>
          <w:sz w:val="28"/>
        </w:rPr>
        <w:t>01 березня 20</w:t>
      </w:r>
      <w:r w:rsidRPr="00D96422">
        <w:rPr>
          <w:color w:val="000000"/>
          <w:sz w:val="28"/>
          <w:lang w:val="ru-RU"/>
        </w:rPr>
        <w:t>22</w:t>
      </w:r>
      <w:r w:rsidRPr="00D96422">
        <w:rPr>
          <w:color w:val="000000"/>
          <w:sz w:val="28"/>
        </w:rPr>
        <w:t xml:space="preserve"> року</w:t>
      </w:r>
      <w:r>
        <w:rPr>
          <w:b w:val="0"/>
          <w:sz w:val="28"/>
        </w:rPr>
        <w:t>.</w:t>
      </w:r>
    </w:p>
    <w:p w:rsidR="004D07D6" w:rsidRPr="0011121D" w:rsidRDefault="004D07D6" w:rsidP="004D6D10">
      <w:pPr>
        <w:pStyle w:val="FR2"/>
        <w:ind w:right="-351" w:firstLine="720"/>
        <w:jc w:val="both"/>
        <w:rPr>
          <w:b w:val="0"/>
          <w:sz w:val="28"/>
        </w:rPr>
      </w:pPr>
    </w:p>
    <w:p w:rsidR="004D07D6" w:rsidRPr="00113E98" w:rsidRDefault="004D07D6" w:rsidP="000A0627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>3</w:t>
      </w:r>
      <w:r w:rsidRPr="0011121D">
        <w:rPr>
          <w:b w:val="0"/>
          <w:sz w:val="28"/>
        </w:rPr>
        <w:t xml:space="preserve">. </w:t>
      </w:r>
      <w:r w:rsidRPr="00113E98">
        <w:rPr>
          <w:b w:val="0"/>
          <w:sz w:val="28"/>
        </w:rPr>
        <w:t>Керівникам структурних підрозділів сільської ради</w:t>
      </w:r>
      <w:r>
        <w:rPr>
          <w:b w:val="0"/>
          <w:sz w:val="28"/>
        </w:rPr>
        <w:t xml:space="preserve"> (без статусу юридичної особи публічного права)</w:t>
      </w:r>
      <w:r w:rsidRPr="00113E98">
        <w:rPr>
          <w:b w:val="0"/>
          <w:sz w:val="28"/>
        </w:rPr>
        <w:t>:</w:t>
      </w: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>3.1. Н</w:t>
      </w:r>
      <w:r w:rsidRPr="0011121D">
        <w:rPr>
          <w:b w:val="0"/>
          <w:sz w:val="28"/>
        </w:rPr>
        <w:t>адати членам комісії інформацію</w:t>
      </w:r>
      <w:r>
        <w:rPr>
          <w:b w:val="0"/>
          <w:sz w:val="28"/>
        </w:rPr>
        <w:t xml:space="preserve"> </w:t>
      </w:r>
      <w:r w:rsidRPr="0011121D">
        <w:rPr>
          <w:b w:val="0"/>
          <w:sz w:val="28"/>
        </w:rPr>
        <w:t>необхідн</w:t>
      </w:r>
      <w:r>
        <w:rPr>
          <w:b w:val="0"/>
          <w:sz w:val="28"/>
        </w:rPr>
        <w:t>у</w:t>
      </w:r>
      <w:r w:rsidRPr="0011121D">
        <w:rPr>
          <w:b w:val="0"/>
          <w:sz w:val="28"/>
        </w:rPr>
        <w:t xml:space="preserve"> для ведення переговорів та підготовки про</w:t>
      </w:r>
      <w:r>
        <w:rPr>
          <w:b w:val="0"/>
          <w:sz w:val="28"/>
        </w:rPr>
        <w:t>є</w:t>
      </w:r>
      <w:r w:rsidRPr="0011121D">
        <w:rPr>
          <w:b w:val="0"/>
          <w:sz w:val="28"/>
        </w:rPr>
        <w:t>кту кол</w:t>
      </w:r>
      <w:r>
        <w:rPr>
          <w:b w:val="0"/>
          <w:sz w:val="28"/>
        </w:rPr>
        <w:t xml:space="preserve">ективного </w:t>
      </w:r>
      <w:r w:rsidRPr="0011121D">
        <w:rPr>
          <w:b w:val="0"/>
          <w:sz w:val="28"/>
        </w:rPr>
        <w:t>договору</w:t>
      </w:r>
      <w:r>
        <w:rPr>
          <w:b w:val="0"/>
          <w:sz w:val="28"/>
        </w:rPr>
        <w:t>;</w:t>
      </w: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</w:p>
    <w:p w:rsidR="004D07D6" w:rsidRDefault="004D07D6" w:rsidP="0065262F">
      <w:pPr>
        <w:pStyle w:val="FR2"/>
        <w:ind w:right="-82" w:firstLine="720"/>
        <w:rPr>
          <w:b w:val="0"/>
          <w:sz w:val="28"/>
        </w:rPr>
      </w:pPr>
      <w:r>
        <w:rPr>
          <w:b w:val="0"/>
          <w:sz w:val="28"/>
        </w:rPr>
        <w:t>2</w:t>
      </w:r>
    </w:p>
    <w:p w:rsidR="004D07D6" w:rsidRPr="0011121D" w:rsidRDefault="004D07D6" w:rsidP="0065262F">
      <w:pPr>
        <w:pStyle w:val="FR2"/>
        <w:ind w:right="-82" w:firstLine="720"/>
        <w:rPr>
          <w:b w:val="0"/>
          <w:sz w:val="28"/>
        </w:rPr>
      </w:pP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>3.2. Провести збори працівників по обговоренню проєкту колективного договору та надати робочій комісії</w:t>
      </w:r>
      <w:r w:rsidRPr="00113E98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пропозиції і зауваження в термін </w:t>
      </w:r>
      <w:r w:rsidRPr="00113E98">
        <w:rPr>
          <w:sz w:val="28"/>
        </w:rPr>
        <w:t>до 2</w:t>
      </w:r>
      <w:r w:rsidRPr="00113E98">
        <w:rPr>
          <w:sz w:val="28"/>
          <w:lang w:val="ru-RU"/>
        </w:rPr>
        <w:t>1</w:t>
      </w:r>
      <w:r w:rsidRPr="00113E98">
        <w:rPr>
          <w:sz w:val="28"/>
        </w:rPr>
        <w:t xml:space="preserve"> лютого 20</w:t>
      </w:r>
      <w:r w:rsidRPr="00113E98">
        <w:rPr>
          <w:sz w:val="28"/>
          <w:lang w:val="ru-RU"/>
        </w:rPr>
        <w:t>22</w:t>
      </w:r>
      <w:r w:rsidRPr="00113E98">
        <w:rPr>
          <w:sz w:val="28"/>
        </w:rPr>
        <w:t xml:space="preserve"> року</w:t>
      </w:r>
      <w:r>
        <w:rPr>
          <w:b w:val="0"/>
          <w:sz w:val="28"/>
        </w:rPr>
        <w:t>.</w:t>
      </w:r>
    </w:p>
    <w:p w:rsidR="004D07D6" w:rsidRDefault="004D07D6" w:rsidP="00800C08">
      <w:pPr>
        <w:pStyle w:val="FR2"/>
        <w:ind w:right="-82" w:firstLine="720"/>
        <w:rPr>
          <w:b w:val="0"/>
          <w:sz w:val="28"/>
        </w:rPr>
      </w:pP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4. Провести загальні збори трудового колективу Синюхино-Брідської сільської ради по схваленню проєкту колективного договору </w:t>
      </w:r>
      <w:r w:rsidRPr="0011121D">
        <w:rPr>
          <w:b w:val="0"/>
          <w:sz w:val="28"/>
        </w:rPr>
        <w:t>на 20</w:t>
      </w:r>
      <w:r w:rsidRPr="0011121D">
        <w:rPr>
          <w:b w:val="0"/>
          <w:sz w:val="28"/>
          <w:lang w:val="ru-RU"/>
        </w:rPr>
        <w:t>22–2024 роки</w:t>
      </w:r>
      <w:r>
        <w:rPr>
          <w:b w:val="0"/>
          <w:sz w:val="28"/>
        </w:rPr>
        <w:t xml:space="preserve"> в термін </w:t>
      </w:r>
      <w:r w:rsidRPr="00A745D5">
        <w:rPr>
          <w:sz w:val="28"/>
        </w:rPr>
        <w:t xml:space="preserve">до </w:t>
      </w:r>
      <w:r w:rsidRPr="00A745D5">
        <w:rPr>
          <w:sz w:val="28"/>
          <w:lang w:val="ru-RU"/>
        </w:rPr>
        <w:t>28 лютого</w:t>
      </w:r>
      <w:r w:rsidRPr="00A745D5">
        <w:rPr>
          <w:sz w:val="28"/>
        </w:rPr>
        <w:t xml:space="preserve"> 20</w:t>
      </w:r>
      <w:r w:rsidRPr="00A745D5">
        <w:rPr>
          <w:sz w:val="28"/>
          <w:lang w:val="ru-RU"/>
        </w:rPr>
        <w:t>22</w:t>
      </w:r>
      <w:r w:rsidRPr="00A745D5">
        <w:rPr>
          <w:sz w:val="28"/>
        </w:rPr>
        <w:t xml:space="preserve"> року</w:t>
      </w:r>
      <w:r>
        <w:rPr>
          <w:b w:val="0"/>
          <w:sz w:val="28"/>
        </w:rPr>
        <w:t>.</w:t>
      </w: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</w:p>
    <w:p w:rsidR="004D07D6" w:rsidRDefault="004D07D6" w:rsidP="00F13295">
      <w:pPr>
        <w:pStyle w:val="FR2"/>
        <w:ind w:right="-82" w:firstLine="720"/>
        <w:jc w:val="both"/>
        <w:rPr>
          <w:b w:val="0"/>
          <w:sz w:val="28"/>
        </w:rPr>
      </w:pPr>
      <w:r>
        <w:rPr>
          <w:b w:val="0"/>
          <w:sz w:val="28"/>
        </w:rPr>
        <w:t>5. Контроль за виконанням цього розпорядження залишаю за собою.</w:t>
      </w:r>
    </w:p>
    <w:p w:rsidR="004D07D6" w:rsidRDefault="004D07D6" w:rsidP="004866CB">
      <w:pPr>
        <w:pStyle w:val="FR2"/>
        <w:ind w:right="-351"/>
        <w:jc w:val="both"/>
        <w:rPr>
          <w:b w:val="0"/>
          <w:sz w:val="28"/>
          <w:lang w:val="ru-RU"/>
        </w:rPr>
      </w:pPr>
    </w:p>
    <w:p w:rsidR="004D07D6" w:rsidRDefault="004D07D6" w:rsidP="004866CB">
      <w:pPr>
        <w:pStyle w:val="FR2"/>
        <w:ind w:right="-351"/>
        <w:jc w:val="both"/>
        <w:rPr>
          <w:b w:val="0"/>
          <w:sz w:val="28"/>
          <w:lang w:val="ru-RU"/>
        </w:rPr>
      </w:pPr>
    </w:p>
    <w:p w:rsidR="004D07D6" w:rsidRDefault="004D07D6" w:rsidP="004866CB">
      <w:pPr>
        <w:pStyle w:val="FR2"/>
        <w:ind w:right="-351"/>
        <w:jc w:val="both"/>
        <w:rPr>
          <w:b w:val="0"/>
          <w:sz w:val="28"/>
          <w:lang w:val="ru-RU"/>
        </w:rPr>
      </w:pPr>
    </w:p>
    <w:p w:rsidR="004D07D6" w:rsidRDefault="004D07D6" w:rsidP="004866CB">
      <w:pPr>
        <w:pStyle w:val="FR2"/>
        <w:ind w:right="-351"/>
        <w:jc w:val="both"/>
        <w:rPr>
          <w:b w:val="0"/>
          <w:sz w:val="28"/>
          <w:lang w:val="ru-RU"/>
        </w:rPr>
      </w:pPr>
    </w:p>
    <w:p w:rsidR="004D07D6" w:rsidRPr="002E688F" w:rsidRDefault="004D07D6" w:rsidP="004866CB">
      <w:pPr>
        <w:pStyle w:val="FR2"/>
        <w:ind w:right="-351"/>
        <w:jc w:val="both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Сільський голова </w:t>
      </w:r>
      <w:r>
        <w:rPr>
          <w:b w:val="0"/>
          <w:sz w:val="28"/>
          <w:lang w:val="ru-RU"/>
        </w:rPr>
        <w:tab/>
      </w:r>
      <w:r>
        <w:rPr>
          <w:b w:val="0"/>
          <w:sz w:val="28"/>
          <w:lang w:val="ru-RU"/>
        </w:rPr>
        <w:tab/>
      </w:r>
      <w:r>
        <w:rPr>
          <w:b w:val="0"/>
          <w:sz w:val="28"/>
          <w:lang w:val="ru-RU"/>
        </w:rPr>
        <w:tab/>
      </w:r>
      <w:r>
        <w:rPr>
          <w:b w:val="0"/>
          <w:sz w:val="28"/>
          <w:lang w:val="ru-RU"/>
        </w:rPr>
        <w:tab/>
      </w:r>
      <w:r>
        <w:rPr>
          <w:b w:val="0"/>
          <w:sz w:val="28"/>
          <w:lang w:val="ru-RU"/>
        </w:rPr>
        <w:tab/>
      </w:r>
      <w:r>
        <w:rPr>
          <w:b w:val="0"/>
          <w:sz w:val="28"/>
          <w:lang w:val="ru-RU"/>
        </w:rPr>
        <w:tab/>
        <w:t xml:space="preserve">         Олександр ЗУБКО</w:t>
      </w:r>
    </w:p>
    <w:p w:rsidR="004D07D6" w:rsidRDefault="004D07D6" w:rsidP="004D6D10">
      <w:pPr>
        <w:pStyle w:val="FR2"/>
        <w:ind w:right="-351" w:firstLine="270"/>
        <w:jc w:val="both"/>
        <w:rPr>
          <w:b w:val="0"/>
          <w:sz w:val="28"/>
        </w:rPr>
      </w:pPr>
    </w:p>
    <w:p w:rsidR="004D07D6" w:rsidRDefault="004D07D6" w:rsidP="004D6D10">
      <w:pPr>
        <w:pStyle w:val="FR2"/>
        <w:ind w:right="-351" w:firstLine="270"/>
        <w:rPr>
          <w:b w:val="0"/>
          <w:sz w:val="28"/>
        </w:rPr>
      </w:pPr>
    </w:p>
    <w:p w:rsidR="004D07D6" w:rsidRDefault="004D07D6" w:rsidP="004D6D10">
      <w:pPr>
        <w:pStyle w:val="FR2"/>
        <w:ind w:right="-351" w:firstLine="270"/>
        <w:rPr>
          <w:b w:val="0"/>
          <w:sz w:val="28"/>
        </w:rPr>
      </w:pPr>
    </w:p>
    <w:p w:rsidR="004D07D6" w:rsidRDefault="004D07D6" w:rsidP="004D6D10">
      <w:pPr>
        <w:pStyle w:val="FR2"/>
        <w:ind w:right="-351" w:firstLine="270"/>
        <w:rPr>
          <w:b w:val="0"/>
          <w:sz w:val="28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Default="004D07D6" w:rsidP="002E688F">
      <w:pPr>
        <w:pStyle w:val="FR2"/>
        <w:ind w:left="4248" w:right="-351" w:firstLine="708"/>
        <w:rPr>
          <w:b w:val="0"/>
          <w:sz w:val="28"/>
          <w:lang w:val="ru-RU"/>
        </w:rPr>
      </w:pPr>
    </w:p>
    <w:p w:rsidR="004D07D6" w:rsidRPr="00A745D5" w:rsidRDefault="004D07D6" w:rsidP="00A745D5">
      <w:pPr>
        <w:spacing w:after="0" w:line="240" w:lineRule="auto"/>
        <w:ind w:left="5472" w:firstLine="192"/>
        <w:rPr>
          <w:rFonts w:ascii="Times New Roman" w:hAnsi="Times New Roman"/>
          <w:sz w:val="28"/>
          <w:szCs w:val="28"/>
          <w:lang w:val="uk-UA"/>
        </w:rPr>
      </w:pPr>
      <w:r w:rsidRPr="00A745D5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4D07D6" w:rsidRPr="00A745D5" w:rsidRDefault="004D07D6" w:rsidP="00A745D5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A745D5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</w:p>
    <w:p w:rsidR="004D07D6" w:rsidRPr="00A745D5" w:rsidRDefault="004D07D6" w:rsidP="00A745D5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A745D5">
        <w:rPr>
          <w:rFonts w:ascii="Times New Roman" w:hAnsi="Times New Roman"/>
          <w:sz w:val="28"/>
          <w:szCs w:val="28"/>
          <w:lang w:val="uk-UA"/>
        </w:rPr>
        <w:t>сільського голови</w:t>
      </w:r>
    </w:p>
    <w:p w:rsidR="004D07D6" w:rsidRPr="00A745D5" w:rsidRDefault="004D07D6" w:rsidP="00A745D5">
      <w:pPr>
        <w:spacing w:after="0" w:line="240" w:lineRule="auto"/>
        <w:ind w:left="567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A745D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листопада 2021 року № 100</w:t>
      </w:r>
      <w:r w:rsidRPr="00A745D5">
        <w:rPr>
          <w:rFonts w:ascii="Times New Roman" w:hAnsi="Times New Roman"/>
          <w:sz w:val="28"/>
          <w:szCs w:val="28"/>
          <w:lang w:val="uk-UA"/>
        </w:rPr>
        <w:t xml:space="preserve">-р </w:t>
      </w:r>
    </w:p>
    <w:p w:rsidR="004D07D6" w:rsidRPr="00A745D5" w:rsidRDefault="004D07D6" w:rsidP="004D6D10">
      <w:pPr>
        <w:pStyle w:val="FR2"/>
        <w:ind w:right="-351" w:firstLine="270"/>
        <w:rPr>
          <w:b w:val="0"/>
          <w:sz w:val="28"/>
        </w:rPr>
      </w:pPr>
    </w:p>
    <w:p w:rsidR="004D07D6" w:rsidRPr="00A745D5" w:rsidRDefault="004D07D6" w:rsidP="004D6D10">
      <w:pPr>
        <w:pStyle w:val="FR2"/>
        <w:ind w:right="-351" w:firstLine="270"/>
        <w:rPr>
          <w:b w:val="0"/>
          <w:sz w:val="28"/>
          <w:szCs w:val="28"/>
          <w:lang w:val="ru-RU"/>
        </w:rPr>
      </w:pPr>
    </w:p>
    <w:p w:rsidR="004D07D6" w:rsidRPr="00A745D5" w:rsidRDefault="004D07D6" w:rsidP="00A745D5">
      <w:pPr>
        <w:pStyle w:val="FR2"/>
        <w:ind w:right="-82"/>
        <w:rPr>
          <w:b w:val="0"/>
          <w:sz w:val="28"/>
          <w:szCs w:val="28"/>
        </w:rPr>
      </w:pPr>
      <w:r w:rsidRPr="00A745D5">
        <w:rPr>
          <w:b w:val="0"/>
          <w:sz w:val="28"/>
          <w:szCs w:val="28"/>
        </w:rPr>
        <w:t>СКЛАД</w:t>
      </w:r>
    </w:p>
    <w:p w:rsidR="004D07D6" w:rsidRPr="00A745D5" w:rsidRDefault="004D07D6" w:rsidP="00A745D5">
      <w:pPr>
        <w:pStyle w:val="FR2"/>
        <w:ind w:right="-82"/>
        <w:rPr>
          <w:b w:val="0"/>
          <w:sz w:val="28"/>
          <w:szCs w:val="28"/>
        </w:rPr>
      </w:pPr>
      <w:r w:rsidRPr="00A745D5">
        <w:rPr>
          <w:b w:val="0"/>
          <w:sz w:val="28"/>
          <w:szCs w:val="28"/>
        </w:rPr>
        <w:t>робочої комісії по веденню колективних переговорів,</w:t>
      </w:r>
    </w:p>
    <w:p w:rsidR="004D07D6" w:rsidRPr="00A745D5" w:rsidRDefault="004D07D6" w:rsidP="00A745D5">
      <w:pPr>
        <w:pStyle w:val="FR2"/>
        <w:ind w:right="-82"/>
        <w:rPr>
          <w:b w:val="0"/>
          <w:sz w:val="28"/>
          <w:szCs w:val="28"/>
        </w:rPr>
      </w:pPr>
      <w:r w:rsidRPr="00A745D5">
        <w:rPr>
          <w:b w:val="0"/>
          <w:sz w:val="28"/>
          <w:szCs w:val="28"/>
        </w:rPr>
        <w:t>підготовки про</w:t>
      </w:r>
      <w:r>
        <w:rPr>
          <w:b w:val="0"/>
          <w:sz w:val="28"/>
          <w:szCs w:val="28"/>
        </w:rPr>
        <w:t>є</w:t>
      </w:r>
      <w:r w:rsidRPr="00A745D5">
        <w:rPr>
          <w:b w:val="0"/>
          <w:sz w:val="28"/>
          <w:szCs w:val="28"/>
        </w:rPr>
        <w:t>кту колективного договору на 2022-2024 роки</w:t>
      </w:r>
    </w:p>
    <w:p w:rsidR="004D07D6" w:rsidRPr="00A745D5" w:rsidRDefault="004D07D6" w:rsidP="00A745D5">
      <w:pPr>
        <w:pStyle w:val="FR2"/>
        <w:ind w:right="-82"/>
        <w:rPr>
          <w:b w:val="0"/>
          <w:sz w:val="28"/>
          <w:szCs w:val="28"/>
        </w:rPr>
      </w:pPr>
    </w:p>
    <w:p w:rsidR="004D07D6" w:rsidRPr="00A745D5" w:rsidRDefault="004D07D6" w:rsidP="00A745D5">
      <w:pPr>
        <w:pStyle w:val="FR2"/>
        <w:ind w:right="-82"/>
        <w:rPr>
          <w:b w:val="0"/>
          <w:sz w:val="28"/>
          <w:szCs w:val="28"/>
        </w:rPr>
      </w:pPr>
    </w:p>
    <w:p w:rsidR="004D07D6" w:rsidRPr="00A745D5" w:rsidRDefault="004D07D6" w:rsidP="00A745D5">
      <w:pPr>
        <w:pStyle w:val="FR2"/>
        <w:ind w:right="-82"/>
        <w:rPr>
          <w:b w:val="0"/>
          <w:sz w:val="28"/>
          <w:szCs w:val="28"/>
        </w:rPr>
      </w:pPr>
      <w:r w:rsidRPr="00A745D5">
        <w:rPr>
          <w:b w:val="0"/>
          <w:sz w:val="28"/>
          <w:szCs w:val="28"/>
          <w:u w:val="single"/>
        </w:rPr>
        <w:t>від сторони роботодавця</w:t>
      </w:r>
      <w:r w:rsidRPr="00A745D5">
        <w:rPr>
          <w:b w:val="0"/>
          <w:sz w:val="28"/>
          <w:szCs w:val="28"/>
        </w:rPr>
        <w:t xml:space="preserve">                             </w:t>
      </w:r>
      <w:r w:rsidRPr="00A745D5">
        <w:rPr>
          <w:b w:val="0"/>
          <w:sz w:val="28"/>
          <w:szCs w:val="28"/>
          <w:u w:val="single"/>
        </w:rPr>
        <w:t>від профспілкового комітету</w:t>
      </w:r>
      <w:r w:rsidRPr="00A745D5">
        <w:rPr>
          <w:b w:val="0"/>
          <w:sz w:val="28"/>
          <w:szCs w:val="28"/>
        </w:rPr>
        <w:t xml:space="preserve"> </w:t>
      </w:r>
    </w:p>
    <w:p w:rsidR="004D07D6" w:rsidRPr="00A745D5" w:rsidRDefault="004D07D6" w:rsidP="002E688F">
      <w:pPr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 w:rsidRPr="00A745D5">
        <w:rPr>
          <w:rFonts w:ascii="Times New Roman" w:hAnsi="Times New Roman"/>
          <w:bCs/>
          <w:color w:val="FF0000"/>
          <w:sz w:val="28"/>
          <w:szCs w:val="28"/>
          <w:lang w:val="uk-UA"/>
        </w:rPr>
        <w:t xml:space="preserve">                                           </w:t>
      </w:r>
      <w:r w:rsidRPr="00A745D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</w:p>
    <w:tbl>
      <w:tblPr>
        <w:tblW w:w="8460" w:type="dxa"/>
        <w:tblInd w:w="648" w:type="dxa"/>
        <w:tblLook w:val="00A0"/>
      </w:tblPr>
      <w:tblGrid>
        <w:gridCol w:w="5040"/>
        <w:gridCol w:w="3420"/>
      </w:tblGrid>
      <w:tr w:rsidR="004D07D6" w:rsidRPr="002E688F" w:rsidTr="00415730">
        <w:tc>
          <w:tcPr>
            <w:tcW w:w="5040" w:type="dxa"/>
          </w:tcPr>
          <w:p w:rsidR="004D07D6" w:rsidRPr="002E688F" w:rsidRDefault="004D07D6" w:rsidP="00375DAF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1. 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Діденко І.Д</w:t>
            </w: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</w:p>
          <w:p w:rsidR="004D07D6" w:rsidRPr="002E688F" w:rsidRDefault="004D07D6" w:rsidP="00375DAF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2.  Топало Р.В.</w:t>
            </w:r>
          </w:p>
          <w:p w:rsidR="004D07D6" w:rsidRPr="002E688F" w:rsidRDefault="004D07D6" w:rsidP="00375DAF">
            <w:pPr>
              <w:rPr>
                <w:rFonts w:ascii="Times New Roman" w:hAnsi="Times New Roman"/>
                <w:bCs/>
                <w:lang w:val="uk-UA"/>
              </w:rPr>
            </w:pP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3. Ткачук О.О.</w:t>
            </w:r>
            <w:r w:rsidRPr="002E688F">
              <w:rPr>
                <w:rFonts w:ascii="Times New Roman" w:hAnsi="Times New Roman"/>
                <w:bCs/>
                <w:color w:val="FF0000"/>
                <w:sz w:val="28"/>
                <w:szCs w:val="28"/>
                <w:lang w:val="uk-UA"/>
              </w:rPr>
              <w:t xml:space="preserve">                                             </w:t>
            </w: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.                                             </w:t>
            </w:r>
          </w:p>
        </w:tc>
        <w:tc>
          <w:tcPr>
            <w:tcW w:w="3420" w:type="dxa"/>
          </w:tcPr>
          <w:p w:rsidR="004D07D6" w:rsidRPr="002E688F" w:rsidRDefault="004D07D6" w:rsidP="00375DAF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1.</w:t>
            </w:r>
            <w:r w:rsidRPr="002E688F">
              <w:rPr>
                <w:rFonts w:ascii="Times New Roman" w:hAnsi="Times New Roman"/>
                <w:bCs/>
                <w:color w:val="FF0000"/>
                <w:sz w:val="28"/>
                <w:szCs w:val="28"/>
                <w:lang w:val="uk-UA"/>
              </w:rPr>
              <w:t xml:space="preserve"> </w:t>
            </w: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Любченко В.В.</w:t>
            </w:r>
          </w:p>
          <w:p w:rsidR="004D07D6" w:rsidRPr="002E688F" w:rsidRDefault="004D07D6" w:rsidP="00375DAF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2.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Федчук О.В.</w:t>
            </w:r>
          </w:p>
          <w:p w:rsidR="004D07D6" w:rsidRPr="002E688F" w:rsidRDefault="004D07D6" w:rsidP="00375DAF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3.</w:t>
            </w:r>
            <w:r w:rsidRPr="002E688F">
              <w:rPr>
                <w:rFonts w:ascii="Times New Roman" w:hAnsi="Times New Roman"/>
                <w:bCs/>
                <w:color w:val="FF0000"/>
                <w:sz w:val="28"/>
                <w:szCs w:val="28"/>
                <w:lang w:val="uk-UA"/>
              </w:rPr>
              <w:t xml:space="preserve"> </w:t>
            </w:r>
            <w:r w:rsidRPr="002E68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Лебеденко Н.В.</w:t>
            </w:r>
          </w:p>
        </w:tc>
      </w:tr>
    </w:tbl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/>
    <w:p w:rsidR="004D07D6" w:rsidRDefault="004D07D6">
      <w:pPr>
        <w:rPr>
          <w:lang w:val="uk-UA"/>
        </w:rPr>
      </w:pPr>
    </w:p>
    <w:p w:rsidR="004D07D6" w:rsidRDefault="004D07D6">
      <w:pPr>
        <w:rPr>
          <w:lang w:val="uk-UA"/>
        </w:rPr>
      </w:pPr>
    </w:p>
    <w:p w:rsidR="004D07D6" w:rsidRPr="0060707D" w:rsidRDefault="004D07D6">
      <w:pPr>
        <w:rPr>
          <w:lang w:val="uk-UA"/>
        </w:rPr>
      </w:pPr>
    </w:p>
    <w:p w:rsidR="004D07D6" w:rsidRDefault="004D07D6"/>
    <w:p w:rsidR="004D07D6" w:rsidRPr="0060707D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60707D">
        <w:rPr>
          <w:rFonts w:ascii="Times New Roman" w:hAnsi="Times New Roman"/>
          <w:b/>
          <w:sz w:val="28"/>
          <w:szCs w:val="28"/>
          <w:lang w:val="uk-UA"/>
        </w:rPr>
        <w:t>АРКУШ ПОГОДЖЕННЯ</w:t>
      </w:r>
    </w:p>
    <w:p w:rsidR="004D07D6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проє</w:t>
      </w:r>
      <w:r w:rsidRPr="0060707D">
        <w:rPr>
          <w:rFonts w:ascii="Times New Roman" w:hAnsi="Times New Roman"/>
          <w:sz w:val="28"/>
          <w:szCs w:val="28"/>
          <w:lang w:val="uk-UA"/>
        </w:rPr>
        <w:t xml:space="preserve">кту розпорядження від </w:t>
      </w:r>
      <w:r>
        <w:rPr>
          <w:rFonts w:ascii="Times New Roman" w:hAnsi="Times New Roman"/>
          <w:sz w:val="28"/>
          <w:szCs w:val="28"/>
          <w:lang w:val="uk-UA"/>
        </w:rPr>
        <w:t>29 листопада 2021 року № 100</w:t>
      </w:r>
      <w:r w:rsidRPr="0060707D">
        <w:rPr>
          <w:rFonts w:ascii="Times New Roman" w:hAnsi="Times New Roman"/>
          <w:sz w:val="28"/>
          <w:szCs w:val="28"/>
          <w:lang w:val="uk-UA"/>
        </w:rPr>
        <w:t>-рв</w:t>
      </w:r>
    </w:p>
    <w:p w:rsidR="004D07D6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60707D">
        <w:rPr>
          <w:rFonts w:ascii="Times New Roman" w:hAnsi="Times New Roman"/>
          <w:b/>
          <w:sz w:val="28"/>
          <w:szCs w:val="28"/>
          <w:lang w:val="uk-UA"/>
        </w:rPr>
        <w:t>Про створення робочої комісії по веденню колективних переговорів та підготовці проекту колективного договору на 2022-2024 роки</w:t>
      </w:r>
    </w:p>
    <w:p w:rsidR="004D07D6" w:rsidRPr="0060707D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60707D">
        <w:rPr>
          <w:rFonts w:ascii="Times New Roman" w:hAnsi="Times New Roman"/>
          <w:sz w:val="28"/>
          <w:szCs w:val="28"/>
          <w:lang w:val="uk-UA"/>
        </w:rPr>
        <w:t>Заступник сільського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голови з питань діяльності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виконавчих органів ради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  <w:t xml:space="preserve">        Валентина ЛЮБЧЕНКО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Секретар Синюхино-Брідської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сільської ради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  <w:t xml:space="preserve">        Ірина ІЩЕНКО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Керуючий справами (секретар)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 xml:space="preserve">виконавчого комітету 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 xml:space="preserve">Синюхино-Брідської 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сільської ради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  <w:t xml:space="preserve">        Ольга НАМ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Діловод Синюхино-Брідської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сільської ради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  <w:t xml:space="preserve">        Ірина ДІДЕНКО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Головний спеціаліст – юрист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Синюхино-Брідської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сільської ради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  <w:t xml:space="preserve">        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  <w:t xml:space="preserve">        Олег ГАВВА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Головний спеціаліст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з кадрових питань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Синюхино-Брідської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60707D">
        <w:rPr>
          <w:rFonts w:ascii="Times New Roman" w:hAnsi="Times New Roman"/>
          <w:sz w:val="28"/>
          <w:szCs w:val="24"/>
          <w:lang w:val="uk-UA"/>
        </w:rPr>
        <w:t>сільської ради</w:t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</w:r>
      <w:r w:rsidRPr="0060707D">
        <w:rPr>
          <w:rFonts w:ascii="Times New Roman" w:hAnsi="Times New Roman"/>
          <w:sz w:val="28"/>
          <w:szCs w:val="24"/>
          <w:lang w:val="uk-UA"/>
        </w:rPr>
        <w:tab/>
        <w:t xml:space="preserve">       Олеся ТКАЧУК</w:t>
      </w: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 w:rsidRPr="0060707D">
        <w:rPr>
          <w:rFonts w:ascii="Times New Roman" w:hAnsi="Times New Roman"/>
          <w:sz w:val="28"/>
          <w:szCs w:val="28"/>
          <w:lang w:val="uk-UA"/>
        </w:rPr>
        <w:t>Олеся Ткачук, 0982802388</w:t>
      </w:r>
    </w:p>
    <w:p w:rsidR="004D07D6" w:rsidRPr="0060707D" w:rsidRDefault="004D07D6" w:rsidP="0060707D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D07D6" w:rsidRPr="0060707D" w:rsidRDefault="004D07D6" w:rsidP="0060707D">
      <w:pPr>
        <w:spacing w:after="0" w:line="240" w:lineRule="auto"/>
        <w:jc w:val="center"/>
        <w:outlineLvl w:val="0"/>
        <w:rPr>
          <w:rFonts w:ascii="Times New Roman" w:hAnsi="Times New Roman"/>
        </w:rPr>
      </w:pPr>
    </w:p>
    <w:sectPr w:rsidR="004D07D6" w:rsidRPr="0060707D" w:rsidSect="00AA4D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8562E"/>
    <w:multiLevelType w:val="hybridMultilevel"/>
    <w:tmpl w:val="F7F61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BEC"/>
    <w:rsid w:val="00032C13"/>
    <w:rsid w:val="00083A20"/>
    <w:rsid w:val="000A0627"/>
    <w:rsid w:val="000B5BA6"/>
    <w:rsid w:val="000F0360"/>
    <w:rsid w:val="0011121D"/>
    <w:rsid w:val="00113E98"/>
    <w:rsid w:val="0014114D"/>
    <w:rsid w:val="001A29B3"/>
    <w:rsid w:val="001D40CA"/>
    <w:rsid w:val="002B482D"/>
    <w:rsid w:val="002E688F"/>
    <w:rsid w:val="002F0047"/>
    <w:rsid w:val="003034F4"/>
    <w:rsid w:val="0032407C"/>
    <w:rsid w:val="00327562"/>
    <w:rsid w:val="003333BE"/>
    <w:rsid w:val="00375DAF"/>
    <w:rsid w:val="00395CBC"/>
    <w:rsid w:val="003B5741"/>
    <w:rsid w:val="003C15B4"/>
    <w:rsid w:val="003E210B"/>
    <w:rsid w:val="003E6A2D"/>
    <w:rsid w:val="003E6C23"/>
    <w:rsid w:val="00415730"/>
    <w:rsid w:val="00433B14"/>
    <w:rsid w:val="004866CB"/>
    <w:rsid w:val="004C0544"/>
    <w:rsid w:val="004D07D6"/>
    <w:rsid w:val="004D6D10"/>
    <w:rsid w:val="0051555D"/>
    <w:rsid w:val="005307FE"/>
    <w:rsid w:val="00540541"/>
    <w:rsid w:val="005A7B7C"/>
    <w:rsid w:val="005B0454"/>
    <w:rsid w:val="005F4BEC"/>
    <w:rsid w:val="0060707D"/>
    <w:rsid w:val="0065262F"/>
    <w:rsid w:val="00662441"/>
    <w:rsid w:val="006D4461"/>
    <w:rsid w:val="006E3332"/>
    <w:rsid w:val="006F63A9"/>
    <w:rsid w:val="00721E76"/>
    <w:rsid w:val="0075078D"/>
    <w:rsid w:val="0077336C"/>
    <w:rsid w:val="007765BA"/>
    <w:rsid w:val="007A5EFD"/>
    <w:rsid w:val="007B343D"/>
    <w:rsid w:val="007E6DA8"/>
    <w:rsid w:val="00800C08"/>
    <w:rsid w:val="00802DC9"/>
    <w:rsid w:val="0081400A"/>
    <w:rsid w:val="008470BA"/>
    <w:rsid w:val="00887B2C"/>
    <w:rsid w:val="008C34CD"/>
    <w:rsid w:val="008F4C2E"/>
    <w:rsid w:val="0092053C"/>
    <w:rsid w:val="00944190"/>
    <w:rsid w:val="009A1F5D"/>
    <w:rsid w:val="009D6797"/>
    <w:rsid w:val="00A33704"/>
    <w:rsid w:val="00A7254E"/>
    <w:rsid w:val="00A745D5"/>
    <w:rsid w:val="00A77F43"/>
    <w:rsid w:val="00AA4D21"/>
    <w:rsid w:val="00AB091C"/>
    <w:rsid w:val="00BD30A8"/>
    <w:rsid w:val="00C317B7"/>
    <w:rsid w:val="00C8594A"/>
    <w:rsid w:val="00CF35EA"/>
    <w:rsid w:val="00D1664D"/>
    <w:rsid w:val="00D763EA"/>
    <w:rsid w:val="00D96422"/>
    <w:rsid w:val="00DB0831"/>
    <w:rsid w:val="00E808D0"/>
    <w:rsid w:val="00E8399C"/>
    <w:rsid w:val="00EA3BAD"/>
    <w:rsid w:val="00ED444C"/>
    <w:rsid w:val="00F13295"/>
    <w:rsid w:val="00F23488"/>
    <w:rsid w:val="00F62721"/>
    <w:rsid w:val="00FC0B83"/>
    <w:rsid w:val="00FE2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1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2">
    <w:name w:val="FR2"/>
    <w:uiPriority w:val="99"/>
    <w:rsid w:val="004D6D10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b/>
      <w:bCs/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4D6D10"/>
    <w:pPr>
      <w:ind w:left="720"/>
      <w:contextualSpacing/>
    </w:pPr>
  </w:style>
  <w:style w:type="paragraph" w:styleId="NoSpacing">
    <w:name w:val="No Spacing"/>
    <w:uiPriority w:val="99"/>
    <w:qFormat/>
    <w:rsid w:val="00A33704"/>
    <w:rPr>
      <w:rFonts w:eastAsia="Times New Roman"/>
    </w:rPr>
  </w:style>
  <w:style w:type="character" w:customStyle="1" w:styleId="SubtitleChar1">
    <w:name w:val="Subtitle Char1"/>
    <w:uiPriority w:val="99"/>
    <w:locked/>
    <w:rsid w:val="003E6C23"/>
    <w:rPr>
      <w:b/>
      <w:sz w:val="24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3E6C23"/>
    <w:pPr>
      <w:spacing w:after="0" w:line="240" w:lineRule="auto"/>
      <w:jc w:val="center"/>
    </w:pPr>
    <w:rPr>
      <w:b/>
      <w:sz w:val="24"/>
      <w:szCs w:val="20"/>
      <w:lang w:val="uk-UA"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95CBC"/>
    <w:rPr>
      <w:rFonts w:ascii="Cambria" w:hAnsi="Cambria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</TotalTime>
  <Pages>4</Pages>
  <Words>526</Words>
  <Characters>3000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64</cp:revision>
  <dcterms:created xsi:type="dcterms:W3CDTF">2021-11-16T13:07:00Z</dcterms:created>
  <dcterms:modified xsi:type="dcterms:W3CDTF">2021-11-29T09:51:00Z</dcterms:modified>
</cp:coreProperties>
</file>