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9F5" w:rsidRPr="005374D1" w:rsidRDefault="001029F5" w:rsidP="001029F5">
      <w:pPr>
        <w:jc w:val="center"/>
        <w:rPr>
          <w:color w:val="FF0000"/>
          <w:lang w:val="en-US"/>
        </w:rPr>
      </w:pPr>
      <w:bookmarkStart w:id="0" w:name="зак"/>
      <w:bookmarkEnd w:id="0"/>
    </w:p>
    <w:p w:rsidR="00D54E09" w:rsidRDefault="001029F5" w:rsidP="001029F5">
      <w:pPr>
        <w:pStyle w:val="a3"/>
        <w:rPr>
          <w:b/>
          <w:bCs/>
          <w:sz w:val="36"/>
          <w:szCs w:val="36"/>
        </w:rPr>
      </w:pPr>
      <w:r w:rsidRPr="009D2E20">
        <w:rPr>
          <w:b/>
          <w:bCs/>
          <w:sz w:val="36"/>
          <w:szCs w:val="36"/>
        </w:rPr>
        <w:t xml:space="preserve">Пояснювальна записка до виконання </w:t>
      </w:r>
      <w:r w:rsidR="00D54E09">
        <w:rPr>
          <w:b/>
          <w:bCs/>
          <w:sz w:val="36"/>
          <w:szCs w:val="36"/>
        </w:rPr>
        <w:t>місцевого</w:t>
      </w:r>
      <w:r w:rsidRPr="009D2E20">
        <w:rPr>
          <w:b/>
          <w:bCs/>
          <w:sz w:val="36"/>
          <w:szCs w:val="36"/>
        </w:rPr>
        <w:t xml:space="preserve"> бюджету </w:t>
      </w:r>
      <w:r w:rsidR="00D54E09">
        <w:rPr>
          <w:b/>
          <w:bCs/>
          <w:sz w:val="36"/>
          <w:szCs w:val="36"/>
        </w:rPr>
        <w:t>Синюхино-Брідської сільської територіального громади</w:t>
      </w:r>
    </w:p>
    <w:p w:rsidR="001029F5" w:rsidRPr="009D2E20" w:rsidRDefault="001029F5" w:rsidP="001029F5">
      <w:pPr>
        <w:pStyle w:val="a3"/>
        <w:rPr>
          <w:b/>
          <w:bCs/>
          <w:sz w:val="36"/>
          <w:szCs w:val="36"/>
        </w:rPr>
      </w:pPr>
      <w:r w:rsidRPr="009D2E20">
        <w:rPr>
          <w:b/>
          <w:bCs/>
          <w:sz w:val="36"/>
          <w:szCs w:val="36"/>
        </w:rPr>
        <w:t xml:space="preserve"> за</w:t>
      </w:r>
      <w:r w:rsidRPr="009D2E20">
        <w:rPr>
          <w:b/>
          <w:bCs/>
          <w:sz w:val="36"/>
          <w:szCs w:val="36"/>
          <w:lang w:val="ru-RU"/>
        </w:rPr>
        <w:t xml:space="preserve"> </w:t>
      </w:r>
      <w:r w:rsidRPr="009D2E20">
        <w:rPr>
          <w:b/>
          <w:bCs/>
          <w:sz w:val="36"/>
          <w:szCs w:val="36"/>
        </w:rPr>
        <w:t>І квартал 20</w:t>
      </w:r>
      <w:r w:rsidRPr="009D2E20">
        <w:rPr>
          <w:b/>
          <w:bCs/>
          <w:sz w:val="36"/>
          <w:szCs w:val="36"/>
          <w:lang w:val="ru-RU"/>
        </w:rPr>
        <w:t>2</w:t>
      </w:r>
      <w:r w:rsidR="00D54E09">
        <w:rPr>
          <w:b/>
          <w:bCs/>
          <w:sz w:val="36"/>
          <w:szCs w:val="36"/>
          <w:lang w:val="ru-RU"/>
        </w:rPr>
        <w:t>1</w:t>
      </w:r>
      <w:r w:rsidRPr="009D2E20">
        <w:rPr>
          <w:b/>
          <w:bCs/>
          <w:sz w:val="36"/>
          <w:szCs w:val="36"/>
        </w:rPr>
        <w:t xml:space="preserve"> року</w:t>
      </w:r>
    </w:p>
    <w:p w:rsidR="001029F5" w:rsidRPr="009D2E20" w:rsidRDefault="001029F5" w:rsidP="001029F5">
      <w:pPr>
        <w:pStyle w:val="a3"/>
        <w:rPr>
          <w:b/>
          <w:bCs/>
          <w:sz w:val="36"/>
          <w:szCs w:val="36"/>
        </w:rPr>
      </w:pPr>
    </w:p>
    <w:p w:rsidR="001029F5" w:rsidRPr="009D2E20" w:rsidRDefault="001029F5" w:rsidP="001029F5">
      <w:pPr>
        <w:jc w:val="center"/>
        <w:rPr>
          <w:b/>
          <w:bCs/>
          <w:sz w:val="28"/>
          <w:szCs w:val="28"/>
          <w:u w:val="single"/>
        </w:rPr>
      </w:pPr>
      <w:r w:rsidRPr="009D2E20">
        <w:rPr>
          <w:b/>
          <w:bCs/>
          <w:sz w:val="28"/>
          <w:szCs w:val="28"/>
          <w:u w:val="single"/>
        </w:rPr>
        <w:t xml:space="preserve">І. Загальна характеристика виконання бюджету </w:t>
      </w:r>
    </w:p>
    <w:p w:rsidR="001029F5" w:rsidRPr="009D2E20" w:rsidRDefault="001029F5" w:rsidP="001029F5">
      <w:pPr>
        <w:jc w:val="center"/>
        <w:rPr>
          <w:sz w:val="16"/>
          <w:szCs w:val="16"/>
        </w:rPr>
      </w:pPr>
    </w:p>
    <w:p w:rsidR="001029F5" w:rsidRPr="00D54E09" w:rsidRDefault="001029F5" w:rsidP="001029F5">
      <w:pPr>
        <w:rPr>
          <w:rFonts w:ascii="Calibri" w:hAnsi="Calibri" w:cs="Calibri"/>
          <w:b/>
          <w:bCs/>
          <w:sz w:val="28"/>
          <w:szCs w:val="28"/>
          <w:lang w:eastAsia="en-US"/>
        </w:rPr>
      </w:pPr>
      <w:r w:rsidRPr="009D2E20">
        <w:rPr>
          <w:sz w:val="28"/>
          <w:szCs w:val="28"/>
        </w:rPr>
        <w:t xml:space="preserve">План </w:t>
      </w:r>
      <w:r w:rsidRPr="009D2E20">
        <w:rPr>
          <w:b/>
          <w:bCs/>
          <w:sz w:val="28"/>
          <w:szCs w:val="28"/>
        </w:rPr>
        <w:t>надходжень</w:t>
      </w:r>
      <w:r w:rsidRPr="009D2E20">
        <w:rPr>
          <w:sz w:val="28"/>
          <w:szCs w:val="28"/>
        </w:rPr>
        <w:t xml:space="preserve"> з урахуванням внесених змін податків,  зборів та міжбюджетних трансфертів до </w:t>
      </w:r>
      <w:r w:rsidR="00D54E09">
        <w:rPr>
          <w:sz w:val="28"/>
          <w:szCs w:val="28"/>
        </w:rPr>
        <w:t>місцевого бюджету Синюхино-Брідської сільської територіальної громади</w:t>
      </w:r>
      <w:r w:rsidRPr="009D2E20">
        <w:rPr>
          <w:sz w:val="28"/>
          <w:szCs w:val="28"/>
        </w:rPr>
        <w:t xml:space="preserve"> на січень-березень 20</w:t>
      </w:r>
      <w:r w:rsidRPr="00D54E09">
        <w:rPr>
          <w:sz w:val="28"/>
          <w:szCs w:val="28"/>
        </w:rPr>
        <w:t>2</w:t>
      </w:r>
      <w:r w:rsidR="00D54E09">
        <w:rPr>
          <w:sz w:val="28"/>
          <w:szCs w:val="28"/>
        </w:rPr>
        <w:t>1</w:t>
      </w:r>
      <w:r w:rsidRPr="009D2E20">
        <w:rPr>
          <w:sz w:val="28"/>
          <w:szCs w:val="28"/>
        </w:rPr>
        <w:t xml:space="preserve"> року становив </w:t>
      </w:r>
      <w:r w:rsidR="00D54E09">
        <w:rPr>
          <w:b/>
          <w:sz w:val="28"/>
          <w:szCs w:val="28"/>
        </w:rPr>
        <w:t xml:space="preserve">11209354 </w:t>
      </w:r>
      <w:r w:rsidR="00D54E09">
        <w:rPr>
          <w:sz w:val="28"/>
          <w:szCs w:val="28"/>
        </w:rPr>
        <w:t>гривні</w:t>
      </w:r>
      <w:r w:rsidRPr="009D2E20">
        <w:rPr>
          <w:sz w:val="28"/>
          <w:szCs w:val="28"/>
        </w:rPr>
        <w:t xml:space="preserve">, в тому числі до загального фонду бюджету  – </w:t>
      </w:r>
      <w:r w:rsidR="00D54E09">
        <w:rPr>
          <w:b/>
          <w:sz w:val="28"/>
          <w:szCs w:val="28"/>
        </w:rPr>
        <w:t xml:space="preserve">10974658 </w:t>
      </w:r>
      <w:r w:rsidRPr="009D2E20">
        <w:rPr>
          <w:sz w:val="28"/>
          <w:szCs w:val="28"/>
        </w:rPr>
        <w:t xml:space="preserve"> гривень, до спеціального фонду бюджету  – </w:t>
      </w:r>
      <w:r w:rsidR="00D54E09">
        <w:rPr>
          <w:b/>
          <w:bCs/>
          <w:sz w:val="28"/>
          <w:szCs w:val="28"/>
        </w:rPr>
        <w:t>234696</w:t>
      </w:r>
      <w:r w:rsidRPr="009D2E20">
        <w:rPr>
          <w:sz w:val="28"/>
          <w:szCs w:val="28"/>
        </w:rPr>
        <w:t xml:space="preserve"> гривень .</w:t>
      </w:r>
    </w:p>
    <w:p w:rsidR="001029F5" w:rsidRPr="00F97E22" w:rsidRDefault="00D54E09" w:rsidP="00D54E09">
      <w:pPr>
        <w:tabs>
          <w:tab w:val="left" w:pos="720"/>
        </w:tabs>
        <w:ind w:firstLine="0"/>
        <w:rPr>
          <w:sz w:val="28"/>
          <w:szCs w:val="28"/>
        </w:rPr>
      </w:pPr>
      <w:r>
        <w:rPr>
          <w:sz w:val="28"/>
          <w:szCs w:val="28"/>
        </w:rPr>
        <w:tab/>
      </w:r>
      <w:r w:rsidR="001029F5" w:rsidRPr="00F97E22">
        <w:rPr>
          <w:sz w:val="28"/>
          <w:szCs w:val="28"/>
        </w:rPr>
        <w:t xml:space="preserve">За звітний період до </w:t>
      </w:r>
      <w:r w:rsidR="00986C47">
        <w:rPr>
          <w:sz w:val="28"/>
          <w:szCs w:val="28"/>
        </w:rPr>
        <w:t>місцевого</w:t>
      </w:r>
      <w:r w:rsidR="001029F5" w:rsidRPr="00F97E22">
        <w:rPr>
          <w:sz w:val="28"/>
          <w:szCs w:val="28"/>
        </w:rPr>
        <w:t xml:space="preserve"> бюджету надійшло </w:t>
      </w:r>
      <w:r w:rsidR="00986C47">
        <w:rPr>
          <w:sz w:val="28"/>
          <w:szCs w:val="28"/>
          <w:lang w:val="ru-RU"/>
        </w:rPr>
        <w:t>11992415</w:t>
      </w:r>
      <w:r w:rsidR="001029F5" w:rsidRPr="00F97E22">
        <w:rPr>
          <w:sz w:val="28"/>
          <w:szCs w:val="28"/>
        </w:rPr>
        <w:t xml:space="preserve"> гривень </w:t>
      </w:r>
      <w:r w:rsidR="00986C47">
        <w:rPr>
          <w:sz w:val="28"/>
          <w:szCs w:val="28"/>
          <w:lang w:val="ru-RU"/>
        </w:rPr>
        <w:t>92</w:t>
      </w:r>
      <w:r w:rsidR="001029F5" w:rsidRPr="00F97E22">
        <w:rPr>
          <w:sz w:val="28"/>
          <w:szCs w:val="28"/>
        </w:rPr>
        <w:t xml:space="preserve"> коп., що становить </w:t>
      </w:r>
      <w:r w:rsidR="00986C47">
        <w:rPr>
          <w:sz w:val="28"/>
          <w:szCs w:val="28"/>
        </w:rPr>
        <w:t>107,0</w:t>
      </w:r>
      <w:r w:rsidR="001029F5" w:rsidRPr="00F97E22">
        <w:rPr>
          <w:sz w:val="28"/>
          <w:szCs w:val="28"/>
        </w:rPr>
        <w:t xml:space="preserve"> </w:t>
      </w:r>
      <w:r w:rsidR="00FB3728">
        <w:rPr>
          <w:sz w:val="28"/>
          <w:szCs w:val="28"/>
        </w:rPr>
        <w:t>%</w:t>
      </w:r>
      <w:r w:rsidR="001029F5" w:rsidRPr="00F97E22">
        <w:rPr>
          <w:sz w:val="28"/>
          <w:szCs w:val="28"/>
        </w:rPr>
        <w:t>, або +</w:t>
      </w:r>
      <w:r w:rsidR="00986C47">
        <w:rPr>
          <w:sz w:val="28"/>
          <w:szCs w:val="28"/>
        </w:rPr>
        <w:t>783061</w:t>
      </w:r>
      <w:r w:rsidR="001029F5" w:rsidRPr="00F97E22">
        <w:rPr>
          <w:sz w:val="28"/>
          <w:szCs w:val="28"/>
        </w:rPr>
        <w:t xml:space="preserve"> грив</w:t>
      </w:r>
      <w:proofErr w:type="spellStart"/>
      <w:r w:rsidR="001029F5" w:rsidRPr="00F97E22">
        <w:rPr>
          <w:sz w:val="28"/>
          <w:szCs w:val="28"/>
          <w:lang w:val="ru-RU"/>
        </w:rPr>
        <w:t>ень</w:t>
      </w:r>
      <w:proofErr w:type="spellEnd"/>
      <w:r w:rsidR="001029F5" w:rsidRPr="00F97E22">
        <w:rPr>
          <w:sz w:val="28"/>
          <w:szCs w:val="28"/>
          <w:lang w:val="ru-RU"/>
        </w:rPr>
        <w:t xml:space="preserve"> </w:t>
      </w:r>
      <w:r w:rsidR="00EA76AB">
        <w:rPr>
          <w:sz w:val="28"/>
          <w:szCs w:val="28"/>
          <w:lang w:val="ru-RU"/>
        </w:rPr>
        <w:t>92</w:t>
      </w:r>
      <w:r w:rsidR="001029F5" w:rsidRPr="00F97E22">
        <w:rPr>
          <w:sz w:val="28"/>
          <w:szCs w:val="28"/>
          <w:lang w:val="ru-RU"/>
        </w:rPr>
        <w:t xml:space="preserve"> коп, </w:t>
      </w:r>
      <w:r w:rsidR="001029F5" w:rsidRPr="00F97E22">
        <w:rPr>
          <w:sz w:val="28"/>
          <w:szCs w:val="28"/>
        </w:rPr>
        <w:t xml:space="preserve"> з яких, до загального фонду надійшло </w:t>
      </w:r>
      <w:r w:rsidR="00986C47">
        <w:rPr>
          <w:sz w:val="28"/>
          <w:szCs w:val="28"/>
        </w:rPr>
        <w:t>11815678 гривень 79</w:t>
      </w:r>
      <w:r w:rsidR="001029F5" w:rsidRPr="00F97E22">
        <w:rPr>
          <w:sz w:val="28"/>
          <w:szCs w:val="28"/>
        </w:rPr>
        <w:t xml:space="preserve"> коп., що становить </w:t>
      </w:r>
      <w:r w:rsidR="00986C47">
        <w:rPr>
          <w:sz w:val="28"/>
          <w:szCs w:val="28"/>
        </w:rPr>
        <w:t>107,6</w:t>
      </w:r>
      <w:r w:rsidR="001029F5" w:rsidRPr="00F97E22">
        <w:rPr>
          <w:sz w:val="28"/>
          <w:szCs w:val="28"/>
        </w:rPr>
        <w:t xml:space="preserve">  </w:t>
      </w:r>
      <w:r w:rsidR="00FB3728">
        <w:rPr>
          <w:sz w:val="28"/>
          <w:szCs w:val="28"/>
        </w:rPr>
        <w:t>%</w:t>
      </w:r>
      <w:r w:rsidR="001029F5" w:rsidRPr="00F97E22">
        <w:rPr>
          <w:sz w:val="28"/>
          <w:szCs w:val="28"/>
        </w:rPr>
        <w:t xml:space="preserve"> до плану, або +</w:t>
      </w:r>
      <w:r w:rsidR="00986C47">
        <w:rPr>
          <w:sz w:val="28"/>
          <w:szCs w:val="28"/>
        </w:rPr>
        <w:t>841020</w:t>
      </w:r>
      <w:r w:rsidR="001029F5" w:rsidRPr="00F97E22">
        <w:rPr>
          <w:sz w:val="28"/>
          <w:szCs w:val="28"/>
        </w:rPr>
        <w:t xml:space="preserve"> гривень </w:t>
      </w:r>
      <w:r w:rsidR="00986C47">
        <w:rPr>
          <w:sz w:val="28"/>
          <w:szCs w:val="28"/>
        </w:rPr>
        <w:t>79</w:t>
      </w:r>
      <w:r w:rsidR="001029F5" w:rsidRPr="00F97E22">
        <w:rPr>
          <w:sz w:val="28"/>
          <w:szCs w:val="28"/>
        </w:rPr>
        <w:t xml:space="preserve"> коп</w:t>
      </w:r>
      <w:r w:rsidR="00986C47">
        <w:rPr>
          <w:sz w:val="28"/>
          <w:szCs w:val="28"/>
        </w:rPr>
        <w:t>.</w:t>
      </w:r>
      <w:r w:rsidR="001029F5" w:rsidRPr="00F97E22">
        <w:rPr>
          <w:sz w:val="28"/>
          <w:szCs w:val="28"/>
        </w:rPr>
        <w:t xml:space="preserve"> перевиконання, до спеціального фонду надходження склали </w:t>
      </w:r>
      <w:r w:rsidR="00986C47">
        <w:rPr>
          <w:sz w:val="28"/>
          <w:szCs w:val="28"/>
        </w:rPr>
        <w:t>176737</w:t>
      </w:r>
      <w:r w:rsidR="001029F5" w:rsidRPr="00F97E22">
        <w:rPr>
          <w:sz w:val="28"/>
          <w:szCs w:val="28"/>
        </w:rPr>
        <w:t xml:space="preserve"> гривень </w:t>
      </w:r>
      <w:r w:rsidR="00986C47">
        <w:rPr>
          <w:sz w:val="28"/>
          <w:szCs w:val="28"/>
        </w:rPr>
        <w:t>13</w:t>
      </w:r>
      <w:r w:rsidR="001029F5" w:rsidRPr="00F97E22">
        <w:rPr>
          <w:sz w:val="28"/>
          <w:szCs w:val="28"/>
        </w:rPr>
        <w:t xml:space="preserve"> коп., або </w:t>
      </w:r>
      <w:r w:rsidR="00986C47">
        <w:rPr>
          <w:sz w:val="28"/>
          <w:szCs w:val="28"/>
        </w:rPr>
        <w:t>75,3</w:t>
      </w:r>
      <w:r w:rsidR="001029F5" w:rsidRPr="00F97E22">
        <w:rPr>
          <w:sz w:val="28"/>
          <w:szCs w:val="28"/>
        </w:rPr>
        <w:t xml:space="preserve"> </w:t>
      </w:r>
      <w:r w:rsidR="00FB3728">
        <w:rPr>
          <w:sz w:val="28"/>
          <w:szCs w:val="28"/>
        </w:rPr>
        <w:t>%</w:t>
      </w:r>
      <w:r w:rsidR="001029F5" w:rsidRPr="00F97E22">
        <w:rPr>
          <w:sz w:val="28"/>
          <w:szCs w:val="28"/>
        </w:rPr>
        <w:t xml:space="preserve"> від запланованого на цей період обсягу, тобто  </w:t>
      </w:r>
      <w:r w:rsidR="00986C47">
        <w:rPr>
          <w:sz w:val="28"/>
          <w:szCs w:val="28"/>
        </w:rPr>
        <w:t>-57958</w:t>
      </w:r>
      <w:r w:rsidR="001029F5" w:rsidRPr="00F97E22">
        <w:rPr>
          <w:sz w:val="28"/>
          <w:szCs w:val="28"/>
        </w:rPr>
        <w:t xml:space="preserve"> гривень </w:t>
      </w:r>
      <w:r w:rsidR="00986C47">
        <w:rPr>
          <w:sz w:val="28"/>
          <w:szCs w:val="28"/>
        </w:rPr>
        <w:t>62</w:t>
      </w:r>
      <w:r w:rsidR="001029F5" w:rsidRPr="00F97E22">
        <w:rPr>
          <w:sz w:val="28"/>
          <w:szCs w:val="28"/>
        </w:rPr>
        <w:t xml:space="preserve"> коп. </w:t>
      </w:r>
    </w:p>
    <w:p w:rsidR="001029F5" w:rsidRPr="00FD29E0" w:rsidRDefault="001029F5" w:rsidP="001029F5">
      <w:pPr>
        <w:rPr>
          <w:sz w:val="28"/>
          <w:szCs w:val="28"/>
        </w:rPr>
      </w:pPr>
      <w:r w:rsidRPr="00FD29E0">
        <w:rPr>
          <w:sz w:val="28"/>
          <w:szCs w:val="28"/>
        </w:rPr>
        <w:t xml:space="preserve">Із загального обсягу надходжень мобілізовано </w:t>
      </w:r>
      <w:r w:rsidRPr="00FD29E0">
        <w:rPr>
          <w:b/>
          <w:bCs/>
          <w:sz w:val="28"/>
          <w:szCs w:val="28"/>
        </w:rPr>
        <w:t>податків і зборів</w:t>
      </w:r>
      <w:r w:rsidRPr="00FD29E0">
        <w:rPr>
          <w:sz w:val="28"/>
          <w:szCs w:val="28"/>
        </w:rPr>
        <w:t xml:space="preserve"> до бюджету </w:t>
      </w:r>
      <w:r w:rsidR="00EA76AB">
        <w:rPr>
          <w:sz w:val="28"/>
          <w:szCs w:val="28"/>
        </w:rPr>
        <w:t>громади</w:t>
      </w:r>
      <w:r w:rsidRPr="00FD29E0">
        <w:rPr>
          <w:sz w:val="28"/>
          <w:szCs w:val="28"/>
        </w:rPr>
        <w:t xml:space="preserve"> в сумі </w:t>
      </w:r>
      <w:r w:rsidR="000A2AF3">
        <w:rPr>
          <w:sz w:val="28"/>
          <w:szCs w:val="28"/>
        </w:rPr>
        <w:t>7140632 гривень 92</w:t>
      </w:r>
      <w:r w:rsidRPr="00FD29E0">
        <w:rPr>
          <w:sz w:val="28"/>
          <w:szCs w:val="28"/>
        </w:rPr>
        <w:t xml:space="preserve"> коп., що склало </w:t>
      </w:r>
      <w:r w:rsidR="000A2AF3">
        <w:rPr>
          <w:sz w:val="28"/>
          <w:szCs w:val="28"/>
        </w:rPr>
        <w:t>112,3</w:t>
      </w:r>
      <w:r w:rsidRPr="00FD29E0">
        <w:rPr>
          <w:sz w:val="28"/>
          <w:szCs w:val="28"/>
        </w:rPr>
        <w:t xml:space="preserve"> відсотка до затверджених обсягів, в тому числі, надходження до загального фонду склали – </w:t>
      </w:r>
      <w:r w:rsidR="00FB3728">
        <w:rPr>
          <w:sz w:val="28"/>
          <w:szCs w:val="28"/>
        </w:rPr>
        <w:t xml:space="preserve">6963895 </w:t>
      </w:r>
      <w:r w:rsidRPr="00FD29E0">
        <w:rPr>
          <w:sz w:val="28"/>
          <w:szCs w:val="28"/>
        </w:rPr>
        <w:t xml:space="preserve">гривень  </w:t>
      </w:r>
      <w:r w:rsidR="00FB3728">
        <w:rPr>
          <w:sz w:val="28"/>
          <w:szCs w:val="28"/>
        </w:rPr>
        <w:t>79</w:t>
      </w:r>
      <w:r w:rsidRPr="00FD29E0">
        <w:rPr>
          <w:sz w:val="28"/>
          <w:szCs w:val="28"/>
        </w:rPr>
        <w:t xml:space="preserve"> коп., або 20,</w:t>
      </w:r>
      <w:r w:rsidR="00FB3728">
        <w:rPr>
          <w:sz w:val="28"/>
          <w:szCs w:val="28"/>
        </w:rPr>
        <w:t>6</w:t>
      </w:r>
      <w:r w:rsidRPr="00FD29E0">
        <w:rPr>
          <w:sz w:val="28"/>
          <w:szCs w:val="28"/>
        </w:rPr>
        <w:t xml:space="preserve"> </w:t>
      </w:r>
      <w:r w:rsidR="00FB3728">
        <w:rPr>
          <w:sz w:val="28"/>
          <w:szCs w:val="28"/>
        </w:rPr>
        <w:t>%</w:t>
      </w:r>
      <w:r w:rsidRPr="00FD29E0">
        <w:rPr>
          <w:sz w:val="28"/>
          <w:szCs w:val="28"/>
        </w:rPr>
        <w:t xml:space="preserve"> від уточненого річного обсягу та </w:t>
      </w:r>
      <w:r w:rsidR="00FB3728">
        <w:rPr>
          <w:sz w:val="28"/>
          <w:szCs w:val="28"/>
        </w:rPr>
        <w:t>113,7 %</w:t>
      </w:r>
      <w:r w:rsidRPr="00FD29E0">
        <w:rPr>
          <w:sz w:val="28"/>
          <w:szCs w:val="28"/>
        </w:rPr>
        <w:t xml:space="preserve"> від обсягу надходжень на січень-березень 202</w:t>
      </w:r>
      <w:r w:rsidR="00FB3728">
        <w:rPr>
          <w:sz w:val="28"/>
          <w:szCs w:val="28"/>
        </w:rPr>
        <w:t>1</w:t>
      </w:r>
      <w:r w:rsidRPr="00FD29E0">
        <w:rPr>
          <w:sz w:val="28"/>
          <w:szCs w:val="28"/>
        </w:rPr>
        <w:t xml:space="preserve"> року, надходження спеціального фонду становили – </w:t>
      </w:r>
      <w:r w:rsidR="00FB3728">
        <w:rPr>
          <w:sz w:val="28"/>
          <w:szCs w:val="28"/>
        </w:rPr>
        <w:t>176737</w:t>
      </w:r>
      <w:r w:rsidRPr="00FD29E0">
        <w:rPr>
          <w:sz w:val="28"/>
          <w:szCs w:val="28"/>
        </w:rPr>
        <w:t xml:space="preserve"> гривні </w:t>
      </w:r>
      <w:r w:rsidR="00FB3728">
        <w:rPr>
          <w:sz w:val="28"/>
          <w:szCs w:val="28"/>
        </w:rPr>
        <w:t>13</w:t>
      </w:r>
      <w:r w:rsidRPr="00FD29E0">
        <w:rPr>
          <w:sz w:val="28"/>
          <w:szCs w:val="28"/>
        </w:rPr>
        <w:t xml:space="preserve"> коп., або </w:t>
      </w:r>
      <w:r w:rsidR="00FB3728">
        <w:rPr>
          <w:sz w:val="28"/>
          <w:szCs w:val="28"/>
        </w:rPr>
        <w:t>75,3</w:t>
      </w:r>
      <w:r w:rsidRPr="00FD29E0">
        <w:rPr>
          <w:sz w:val="28"/>
          <w:szCs w:val="28"/>
        </w:rPr>
        <w:t xml:space="preserve"> </w:t>
      </w:r>
      <w:r w:rsidR="00FB3728">
        <w:rPr>
          <w:sz w:val="28"/>
          <w:szCs w:val="28"/>
        </w:rPr>
        <w:t>%</w:t>
      </w:r>
      <w:r w:rsidRPr="00FD29E0">
        <w:rPr>
          <w:sz w:val="28"/>
          <w:szCs w:val="28"/>
        </w:rPr>
        <w:t xml:space="preserve"> від затверджених на січень-березень 202</w:t>
      </w:r>
      <w:r w:rsidR="00FB3728">
        <w:rPr>
          <w:sz w:val="28"/>
          <w:szCs w:val="28"/>
        </w:rPr>
        <w:t>1</w:t>
      </w:r>
      <w:r w:rsidRPr="00FD29E0">
        <w:rPr>
          <w:sz w:val="28"/>
          <w:szCs w:val="28"/>
        </w:rPr>
        <w:t xml:space="preserve"> року обсягів. Приріст надходжень податкових та неподаткових платежів до бюджету </w:t>
      </w:r>
      <w:r w:rsidR="00FB3728">
        <w:rPr>
          <w:sz w:val="28"/>
          <w:szCs w:val="28"/>
        </w:rPr>
        <w:t>громади  порівняно із І кварталом 2020</w:t>
      </w:r>
      <w:r w:rsidRPr="00FD29E0">
        <w:rPr>
          <w:sz w:val="28"/>
          <w:szCs w:val="28"/>
        </w:rPr>
        <w:t xml:space="preserve"> року склав по загальному фонду </w:t>
      </w:r>
      <w:r w:rsidR="000A2AF3">
        <w:rPr>
          <w:sz w:val="28"/>
          <w:szCs w:val="28"/>
        </w:rPr>
        <w:t>28,1</w:t>
      </w:r>
      <w:r w:rsidRPr="00FD29E0">
        <w:rPr>
          <w:sz w:val="28"/>
          <w:szCs w:val="28"/>
        </w:rPr>
        <w:t xml:space="preserve"> відсотків (+</w:t>
      </w:r>
      <w:r w:rsidR="000A2AF3">
        <w:rPr>
          <w:sz w:val="28"/>
          <w:szCs w:val="28"/>
        </w:rPr>
        <w:t>1526743</w:t>
      </w:r>
      <w:r w:rsidRPr="00FD29E0">
        <w:rPr>
          <w:sz w:val="28"/>
          <w:szCs w:val="28"/>
        </w:rPr>
        <w:t xml:space="preserve"> гривень.) </w:t>
      </w:r>
    </w:p>
    <w:p w:rsidR="001029F5" w:rsidRPr="00E8423C" w:rsidRDefault="001029F5" w:rsidP="001029F5">
      <w:pPr>
        <w:tabs>
          <w:tab w:val="left" w:pos="720"/>
        </w:tabs>
        <w:rPr>
          <w:sz w:val="28"/>
          <w:szCs w:val="28"/>
        </w:rPr>
      </w:pPr>
      <w:r w:rsidRPr="00E8423C">
        <w:rPr>
          <w:sz w:val="28"/>
          <w:szCs w:val="28"/>
        </w:rPr>
        <w:t>В структурі доходів бюджету</w:t>
      </w:r>
      <w:r w:rsidR="000A2AF3">
        <w:rPr>
          <w:sz w:val="28"/>
          <w:szCs w:val="28"/>
        </w:rPr>
        <w:t xml:space="preserve"> громади</w:t>
      </w:r>
      <w:r w:rsidRPr="00E8423C">
        <w:rPr>
          <w:sz w:val="28"/>
          <w:szCs w:val="28"/>
        </w:rPr>
        <w:t xml:space="preserve"> надходження податків і зборів за січень-березень 202</w:t>
      </w:r>
      <w:r w:rsidR="000A2AF3">
        <w:rPr>
          <w:sz w:val="28"/>
          <w:szCs w:val="28"/>
        </w:rPr>
        <w:t>1</w:t>
      </w:r>
      <w:r w:rsidRPr="00E8423C">
        <w:rPr>
          <w:sz w:val="28"/>
          <w:szCs w:val="28"/>
        </w:rPr>
        <w:t xml:space="preserve"> року складають </w:t>
      </w:r>
      <w:r w:rsidR="000A2AF3">
        <w:rPr>
          <w:sz w:val="28"/>
          <w:szCs w:val="28"/>
        </w:rPr>
        <w:t>20,6</w:t>
      </w:r>
      <w:r w:rsidRPr="00E8423C">
        <w:rPr>
          <w:sz w:val="28"/>
          <w:szCs w:val="28"/>
        </w:rPr>
        <w:t xml:space="preserve"> </w:t>
      </w:r>
      <w:r w:rsidR="000A2AF3">
        <w:rPr>
          <w:sz w:val="28"/>
          <w:szCs w:val="28"/>
        </w:rPr>
        <w:t>%</w:t>
      </w:r>
      <w:r w:rsidRPr="00E8423C">
        <w:rPr>
          <w:sz w:val="28"/>
          <w:szCs w:val="28"/>
        </w:rPr>
        <w:t xml:space="preserve"> до плану на рік (</w:t>
      </w:r>
      <w:r w:rsidR="000A2AF3">
        <w:rPr>
          <w:sz w:val="28"/>
          <w:szCs w:val="28"/>
        </w:rPr>
        <w:t>6963895</w:t>
      </w:r>
      <w:r w:rsidRPr="00E8423C">
        <w:rPr>
          <w:sz w:val="28"/>
          <w:szCs w:val="28"/>
        </w:rPr>
        <w:t xml:space="preserve"> гривень </w:t>
      </w:r>
      <w:r w:rsidR="000A2AF3">
        <w:rPr>
          <w:sz w:val="28"/>
          <w:szCs w:val="28"/>
        </w:rPr>
        <w:t>79</w:t>
      </w:r>
      <w:r w:rsidRPr="00E8423C">
        <w:rPr>
          <w:sz w:val="28"/>
          <w:szCs w:val="28"/>
        </w:rPr>
        <w:t xml:space="preserve"> коп.).  Надходження дотацій склали </w:t>
      </w:r>
      <w:r w:rsidR="00987724">
        <w:rPr>
          <w:sz w:val="28"/>
          <w:szCs w:val="28"/>
        </w:rPr>
        <w:t>25%</w:t>
      </w:r>
      <w:r w:rsidRPr="00E8423C">
        <w:rPr>
          <w:sz w:val="28"/>
          <w:szCs w:val="28"/>
        </w:rPr>
        <w:t xml:space="preserve"> </w:t>
      </w:r>
      <w:proofErr w:type="spellStart"/>
      <w:r w:rsidRPr="00E8423C">
        <w:rPr>
          <w:sz w:val="28"/>
          <w:szCs w:val="28"/>
        </w:rPr>
        <w:t>відс</w:t>
      </w:r>
      <w:proofErr w:type="spellEnd"/>
      <w:r w:rsidRPr="00E8423C">
        <w:rPr>
          <w:sz w:val="28"/>
          <w:szCs w:val="28"/>
        </w:rPr>
        <w:t>. (</w:t>
      </w:r>
      <w:r w:rsidR="00987724">
        <w:rPr>
          <w:sz w:val="28"/>
          <w:szCs w:val="28"/>
        </w:rPr>
        <w:t>342201 грив</w:t>
      </w:r>
      <w:r w:rsidRPr="00E8423C">
        <w:rPr>
          <w:sz w:val="28"/>
          <w:szCs w:val="28"/>
        </w:rPr>
        <w:t>н</w:t>
      </w:r>
      <w:r w:rsidR="00987724">
        <w:rPr>
          <w:sz w:val="28"/>
          <w:szCs w:val="28"/>
        </w:rPr>
        <w:t>я</w:t>
      </w:r>
      <w:r w:rsidRPr="00E8423C">
        <w:rPr>
          <w:sz w:val="28"/>
          <w:szCs w:val="28"/>
        </w:rPr>
        <w:t xml:space="preserve">.), субвенцій з бюджетів різних рівнів </w:t>
      </w:r>
      <w:r w:rsidR="00987724">
        <w:rPr>
          <w:sz w:val="28"/>
          <w:szCs w:val="28"/>
        </w:rPr>
        <w:t>21,3</w:t>
      </w:r>
      <w:r w:rsidRPr="00E8423C">
        <w:rPr>
          <w:sz w:val="28"/>
          <w:szCs w:val="28"/>
        </w:rPr>
        <w:t xml:space="preserve"> відсотків (</w:t>
      </w:r>
      <w:r w:rsidR="00987724">
        <w:rPr>
          <w:sz w:val="28"/>
          <w:szCs w:val="28"/>
        </w:rPr>
        <w:t>4509582 гривень</w:t>
      </w:r>
      <w:r w:rsidRPr="00E8423C">
        <w:rPr>
          <w:sz w:val="28"/>
          <w:szCs w:val="28"/>
        </w:rPr>
        <w:t>).</w:t>
      </w:r>
      <w:r w:rsidRPr="00E8423C">
        <w:rPr>
          <w:sz w:val="28"/>
          <w:szCs w:val="28"/>
        </w:rPr>
        <w:tab/>
      </w:r>
    </w:p>
    <w:p w:rsidR="001029F5" w:rsidRPr="00DF4F09" w:rsidRDefault="00987724" w:rsidP="001029F5">
      <w:pPr>
        <w:rPr>
          <w:sz w:val="28"/>
          <w:szCs w:val="28"/>
        </w:rPr>
      </w:pPr>
      <w:r>
        <w:rPr>
          <w:sz w:val="28"/>
          <w:szCs w:val="28"/>
        </w:rPr>
        <w:t>В</w:t>
      </w:r>
      <w:r w:rsidR="001029F5" w:rsidRPr="00DF4F09">
        <w:rPr>
          <w:sz w:val="28"/>
          <w:szCs w:val="28"/>
        </w:rPr>
        <w:t xml:space="preserve"> розрізі основних бюджетоутворюючих джерел надходжень у І кварталі 2020 року забезпечено перевиконання планових показників надходжень. </w:t>
      </w:r>
    </w:p>
    <w:p w:rsidR="001029F5" w:rsidRPr="00BE7662" w:rsidRDefault="001029F5" w:rsidP="001029F5">
      <w:pPr>
        <w:ind w:firstLine="708"/>
        <w:rPr>
          <w:sz w:val="28"/>
          <w:szCs w:val="28"/>
        </w:rPr>
      </w:pPr>
      <w:r w:rsidRPr="00BE7662">
        <w:rPr>
          <w:sz w:val="28"/>
          <w:szCs w:val="28"/>
        </w:rPr>
        <w:t>Найбільшу питому вагу (</w:t>
      </w:r>
      <w:r>
        <w:rPr>
          <w:sz w:val="28"/>
          <w:szCs w:val="28"/>
        </w:rPr>
        <w:t>44,6</w:t>
      </w:r>
      <w:r w:rsidRPr="00BE7662">
        <w:rPr>
          <w:sz w:val="28"/>
          <w:szCs w:val="28"/>
        </w:rPr>
        <w:t xml:space="preserve"> %) в складі надходжень податків і зборів до загального фонду бюджету </w:t>
      </w:r>
      <w:r w:rsidR="00034CD4">
        <w:rPr>
          <w:sz w:val="28"/>
          <w:szCs w:val="28"/>
        </w:rPr>
        <w:t>громади</w:t>
      </w:r>
      <w:r w:rsidRPr="00BE7662">
        <w:rPr>
          <w:sz w:val="28"/>
          <w:szCs w:val="28"/>
        </w:rPr>
        <w:t xml:space="preserve"> займає </w:t>
      </w:r>
      <w:r w:rsidRPr="00BE7662">
        <w:rPr>
          <w:b/>
          <w:bCs/>
          <w:sz w:val="28"/>
          <w:szCs w:val="28"/>
        </w:rPr>
        <w:t>податок на доходи фізичних осіб</w:t>
      </w:r>
      <w:r w:rsidRPr="00BE7662">
        <w:rPr>
          <w:sz w:val="28"/>
          <w:szCs w:val="28"/>
        </w:rPr>
        <w:t>. Планове завдання  по обсягу надходжень податку на доходи фізичних осіб перевиконано за січень-березень 202</w:t>
      </w:r>
      <w:r w:rsidR="00034CD4">
        <w:rPr>
          <w:sz w:val="28"/>
          <w:szCs w:val="28"/>
        </w:rPr>
        <w:t>1</w:t>
      </w:r>
      <w:r w:rsidRPr="00BE7662">
        <w:rPr>
          <w:sz w:val="28"/>
          <w:szCs w:val="28"/>
        </w:rPr>
        <w:t xml:space="preserve">року на </w:t>
      </w:r>
      <w:r w:rsidR="00034CD4">
        <w:rPr>
          <w:sz w:val="28"/>
          <w:szCs w:val="28"/>
        </w:rPr>
        <w:t>1227979</w:t>
      </w:r>
      <w:r w:rsidRPr="00BE7662">
        <w:rPr>
          <w:sz w:val="28"/>
          <w:szCs w:val="28"/>
        </w:rPr>
        <w:t xml:space="preserve"> гривень, або </w:t>
      </w:r>
      <w:r w:rsidR="00034CD4">
        <w:rPr>
          <w:sz w:val="28"/>
          <w:szCs w:val="28"/>
        </w:rPr>
        <w:t>45,5</w:t>
      </w:r>
      <w:r w:rsidRPr="00BE7662">
        <w:rPr>
          <w:sz w:val="28"/>
          <w:szCs w:val="28"/>
        </w:rPr>
        <w:t xml:space="preserve"> відсотка і складає </w:t>
      </w:r>
      <w:r w:rsidR="00034CD4">
        <w:rPr>
          <w:sz w:val="28"/>
          <w:szCs w:val="28"/>
        </w:rPr>
        <w:t>3925870 гривень 72</w:t>
      </w:r>
      <w:r w:rsidRPr="00BE7662">
        <w:rPr>
          <w:sz w:val="28"/>
          <w:szCs w:val="28"/>
        </w:rPr>
        <w:t xml:space="preserve"> коп. Порівняно з 3 місяцями 20</w:t>
      </w:r>
      <w:r w:rsidR="00034CD4">
        <w:rPr>
          <w:sz w:val="28"/>
          <w:szCs w:val="28"/>
        </w:rPr>
        <w:t>20</w:t>
      </w:r>
      <w:r w:rsidRPr="00BE7662">
        <w:rPr>
          <w:sz w:val="28"/>
          <w:szCs w:val="28"/>
        </w:rPr>
        <w:t xml:space="preserve"> року надходження зросли на </w:t>
      </w:r>
      <w:r w:rsidR="00034CD4">
        <w:rPr>
          <w:sz w:val="28"/>
          <w:szCs w:val="28"/>
        </w:rPr>
        <w:t>1595150</w:t>
      </w:r>
      <w:r w:rsidRPr="00BE7662">
        <w:rPr>
          <w:sz w:val="28"/>
          <w:szCs w:val="28"/>
        </w:rPr>
        <w:t xml:space="preserve"> гривні або </w:t>
      </w:r>
      <w:r w:rsidR="00034CD4">
        <w:rPr>
          <w:sz w:val="28"/>
          <w:szCs w:val="28"/>
        </w:rPr>
        <w:t>68,4</w:t>
      </w:r>
      <w:r w:rsidRPr="00BE7662">
        <w:rPr>
          <w:sz w:val="28"/>
          <w:szCs w:val="28"/>
        </w:rPr>
        <w:t xml:space="preserve"> відсотка. </w:t>
      </w:r>
    </w:p>
    <w:p w:rsidR="001029F5" w:rsidRPr="00BE7662" w:rsidRDefault="001029F5" w:rsidP="001029F5">
      <w:pPr>
        <w:ind w:firstLine="288"/>
        <w:rPr>
          <w:sz w:val="28"/>
          <w:szCs w:val="28"/>
        </w:rPr>
      </w:pPr>
      <w:r w:rsidRPr="00BE7662">
        <w:rPr>
          <w:sz w:val="28"/>
          <w:szCs w:val="28"/>
        </w:rPr>
        <w:t xml:space="preserve">        На перевиконання зазначеного показника протягом січня-березня 202</w:t>
      </w:r>
      <w:r w:rsidR="00034CD4">
        <w:rPr>
          <w:sz w:val="28"/>
          <w:szCs w:val="28"/>
        </w:rPr>
        <w:t>1</w:t>
      </w:r>
      <w:r w:rsidRPr="00BE7662">
        <w:rPr>
          <w:sz w:val="28"/>
          <w:szCs w:val="28"/>
        </w:rPr>
        <w:t>року поточного року впливали цілий ряд позитивних факторів, серед них:</w:t>
      </w:r>
    </w:p>
    <w:p w:rsidR="001029F5" w:rsidRPr="00BE7662" w:rsidRDefault="001029F5" w:rsidP="001029F5">
      <w:pPr>
        <w:widowControl w:val="0"/>
        <w:adjustRightInd w:val="0"/>
        <w:ind w:firstLine="288"/>
        <w:rPr>
          <w:sz w:val="28"/>
          <w:szCs w:val="28"/>
        </w:rPr>
      </w:pPr>
      <w:r w:rsidRPr="00BE7662">
        <w:rPr>
          <w:sz w:val="28"/>
          <w:szCs w:val="28"/>
        </w:rPr>
        <w:t xml:space="preserve">- </w:t>
      </w:r>
      <w:r w:rsidRPr="00BE7662">
        <w:rPr>
          <w:sz w:val="28"/>
          <w:szCs w:val="28"/>
        </w:rPr>
        <w:tab/>
        <w:t xml:space="preserve">зростання рівня мінімальної заробітної плати по району . </w:t>
      </w:r>
    </w:p>
    <w:p w:rsidR="001029F5" w:rsidRPr="00BE7662" w:rsidRDefault="001029F5" w:rsidP="001029F5">
      <w:pPr>
        <w:widowControl w:val="0"/>
        <w:numPr>
          <w:ilvl w:val="0"/>
          <w:numId w:val="9"/>
        </w:numPr>
        <w:adjustRightInd w:val="0"/>
        <w:rPr>
          <w:sz w:val="28"/>
          <w:szCs w:val="28"/>
        </w:rPr>
      </w:pPr>
      <w:r w:rsidRPr="00BE7662">
        <w:rPr>
          <w:sz w:val="28"/>
          <w:szCs w:val="28"/>
        </w:rPr>
        <w:t>зростання рівня надходжень до місцев</w:t>
      </w:r>
      <w:r w:rsidR="00034CD4">
        <w:rPr>
          <w:sz w:val="28"/>
          <w:szCs w:val="28"/>
        </w:rPr>
        <w:t>ого</w:t>
      </w:r>
      <w:r w:rsidRPr="00BE7662">
        <w:rPr>
          <w:sz w:val="28"/>
          <w:szCs w:val="28"/>
        </w:rPr>
        <w:t xml:space="preserve"> бюджет</w:t>
      </w:r>
      <w:r w:rsidR="00034CD4">
        <w:rPr>
          <w:sz w:val="28"/>
          <w:szCs w:val="28"/>
        </w:rPr>
        <w:t>у</w:t>
      </w:r>
      <w:r w:rsidRPr="00BE7662">
        <w:rPr>
          <w:sz w:val="28"/>
          <w:szCs w:val="28"/>
        </w:rPr>
        <w:t xml:space="preserve"> ПДФО за оренду земельних паїв та дивідендів;</w:t>
      </w:r>
    </w:p>
    <w:p w:rsidR="001029F5" w:rsidRPr="00AB4396" w:rsidRDefault="001029F5" w:rsidP="00034CD4">
      <w:pPr>
        <w:ind w:firstLine="288"/>
        <w:rPr>
          <w:rFonts w:ascii="Times New Roman CYR" w:hAnsi="Times New Roman CYR" w:cs="Times New Roman CYR"/>
          <w:sz w:val="28"/>
          <w:szCs w:val="28"/>
        </w:rPr>
      </w:pPr>
      <w:r w:rsidRPr="00022A78">
        <w:rPr>
          <w:rFonts w:ascii="Times New Roman CYR" w:hAnsi="Times New Roman CYR" w:cs="Times New Roman CYR"/>
          <w:sz w:val="28"/>
          <w:szCs w:val="28"/>
        </w:rPr>
        <w:t xml:space="preserve">  </w:t>
      </w:r>
    </w:p>
    <w:p w:rsidR="001029F5" w:rsidRPr="00BE7662" w:rsidRDefault="001029F5" w:rsidP="001029F5">
      <w:pPr>
        <w:rPr>
          <w:sz w:val="28"/>
          <w:szCs w:val="28"/>
        </w:rPr>
      </w:pPr>
      <w:r w:rsidRPr="00BE7662">
        <w:rPr>
          <w:b/>
          <w:bCs/>
          <w:sz w:val="28"/>
          <w:szCs w:val="28"/>
        </w:rPr>
        <w:lastRenderedPageBreak/>
        <w:t xml:space="preserve">Єдиний податок – друге за обсягом </w:t>
      </w:r>
      <w:r w:rsidRPr="00BE7662">
        <w:rPr>
          <w:sz w:val="28"/>
          <w:szCs w:val="28"/>
        </w:rPr>
        <w:t xml:space="preserve">наповнення бюджету </w:t>
      </w:r>
      <w:r w:rsidR="00034CD4">
        <w:rPr>
          <w:sz w:val="28"/>
          <w:szCs w:val="28"/>
        </w:rPr>
        <w:t xml:space="preserve">громади </w:t>
      </w:r>
      <w:r w:rsidRPr="00BE7662">
        <w:rPr>
          <w:sz w:val="28"/>
          <w:szCs w:val="28"/>
        </w:rPr>
        <w:t xml:space="preserve">джерело, частка його надходжень в загальній структурі надходжень загального фонду бюджету становить – </w:t>
      </w:r>
      <w:r w:rsidR="00034CD4">
        <w:rPr>
          <w:sz w:val="28"/>
          <w:szCs w:val="28"/>
        </w:rPr>
        <w:t>26,3</w:t>
      </w:r>
      <w:r w:rsidRPr="00BE7662">
        <w:rPr>
          <w:sz w:val="28"/>
          <w:szCs w:val="28"/>
        </w:rPr>
        <w:t xml:space="preserve"> </w:t>
      </w:r>
      <w:r w:rsidR="00034CD4">
        <w:rPr>
          <w:sz w:val="28"/>
          <w:szCs w:val="28"/>
        </w:rPr>
        <w:t>%</w:t>
      </w:r>
      <w:r w:rsidRPr="00BE7662">
        <w:rPr>
          <w:sz w:val="28"/>
          <w:szCs w:val="28"/>
        </w:rPr>
        <w:t>.</w:t>
      </w:r>
    </w:p>
    <w:p w:rsidR="001029F5" w:rsidRPr="00BE7662" w:rsidRDefault="001029F5" w:rsidP="001029F5">
      <w:pPr>
        <w:rPr>
          <w:sz w:val="28"/>
          <w:szCs w:val="28"/>
        </w:rPr>
      </w:pPr>
      <w:r w:rsidRPr="00BE7662">
        <w:rPr>
          <w:sz w:val="28"/>
          <w:szCs w:val="28"/>
        </w:rPr>
        <w:t xml:space="preserve">Надходження за звітний період складають </w:t>
      </w:r>
      <w:r w:rsidR="00034CD4">
        <w:rPr>
          <w:sz w:val="28"/>
          <w:szCs w:val="28"/>
        </w:rPr>
        <w:t>1701599</w:t>
      </w:r>
      <w:r w:rsidRPr="00BE7662">
        <w:rPr>
          <w:sz w:val="28"/>
          <w:szCs w:val="28"/>
        </w:rPr>
        <w:t xml:space="preserve"> гривні </w:t>
      </w:r>
      <w:r w:rsidR="00034CD4">
        <w:rPr>
          <w:sz w:val="28"/>
          <w:szCs w:val="28"/>
        </w:rPr>
        <w:t>15</w:t>
      </w:r>
      <w:r w:rsidRPr="00BE7662">
        <w:rPr>
          <w:sz w:val="28"/>
          <w:szCs w:val="28"/>
        </w:rPr>
        <w:t xml:space="preserve"> коп.  або  </w:t>
      </w:r>
      <w:r w:rsidR="00034CD4">
        <w:rPr>
          <w:sz w:val="28"/>
          <w:szCs w:val="28"/>
        </w:rPr>
        <w:t>92,2</w:t>
      </w:r>
      <w:r w:rsidRPr="00BE7662">
        <w:rPr>
          <w:sz w:val="28"/>
          <w:szCs w:val="28"/>
        </w:rPr>
        <w:t xml:space="preserve"> </w:t>
      </w:r>
      <w:r w:rsidR="00034CD4">
        <w:rPr>
          <w:sz w:val="28"/>
          <w:szCs w:val="28"/>
        </w:rPr>
        <w:t>%</w:t>
      </w:r>
      <w:r w:rsidRPr="00BE7662">
        <w:rPr>
          <w:sz w:val="28"/>
          <w:szCs w:val="28"/>
        </w:rPr>
        <w:t xml:space="preserve"> планових призначень (</w:t>
      </w:r>
      <w:r w:rsidR="00034CD4">
        <w:rPr>
          <w:sz w:val="28"/>
          <w:szCs w:val="28"/>
        </w:rPr>
        <w:t>1845528</w:t>
      </w:r>
      <w:r w:rsidRPr="00BE7662">
        <w:rPr>
          <w:sz w:val="28"/>
          <w:szCs w:val="28"/>
        </w:rPr>
        <w:t xml:space="preserve"> гривень). У п</w:t>
      </w:r>
      <w:r w:rsidR="00034CD4">
        <w:rPr>
          <w:sz w:val="28"/>
          <w:szCs w:val="28"/>
        </w:rPr>
        <w:t>орівнянні із січнем-березнем 2020</w:t>
      </w:r>
      <w:r w:rsidRPr="00BE7662">
        <w:rPr>
          <w:sz w:val="28"/>
          <w:szCs w:val="28"/>
        </w:rPr>
        <w:t xml:space="preserve"> року  надходження збільшились на </w:t>
      </w:r>
      <w:r w:rsidR="00034CD4">
        <w:rPr>
          <w:sz w:val="28"/>
          <w:szCs w:val="28"/>
        </w:rPr>
        <w:t>44483</w:t>
      </w:r>
      <w:r w:rsidRPr="00BE7662">
        <w:rPr>
          <w:sz w:val="28"/>
          <w:szCs w:val="28"/>
        </w:rPr>
        <w:t xml:space="preserve"> гривн</w:t>
      </w:r>
      <w:r w:rsidR="00034CD4">
        <w:rPr>
          <w:sz w:val="28"/>
          <w:szCs w:val="28"/>
        </w:rPr>
        <w:t>і</w:t>
      </w:r>
      <w:r w:rsidRPr="00BE7662">
        <w:rPr>
          <w:sz w:val="28"/>
          <w:szCs w:val="28"/>
        </w:rPr>
        <w:t xml:space="preserve"> або на </w:t>
      </w:r>
      <w:r w:rsidR="00034CD4">
        <w:rPr>
          <w:sz w:val="28"/>
          <w:szCs w:val="28"/>
        </w:rPr>
        <w:t>2,7</w:t>
      </w:r>
      <w:r w:rsidRPr="00BE7662">
        <w:rPr>
          <w:sz w:val="28"/>
          <w:szCs w:val="28"/>
        </w:rPr>
        <w:t xml:space="preserve"> </w:t>
      </w:r>
      <w:r w:rsidR="00034CD4">
        <w:rPr>
          <w:sz w:val="28"/>
          <w:szCs w:val="28"/>
        </w:rPr>
        <w:t>%</w:t>
      </w:r>
      <w:r w:rsidRPr="00BE7662">
        <w:rPr>
          <w:sz w:val="28"/>
          <w:szCs w:val="28"/>
        </w:rPr>
        <w:t xml:space="preserve">. </w:t>
      </w:r>
    </w:p>
    <w:p w:rsidR="007627DA" w:rsidRDefault="001029F5" w:rsidP="007627DA">
      <w:pPr>
        <w:ind w:firstLine="709"/>
        <w:rPr>
          <w:sz w:val="28"/>
          <w:szCs w:val="28"/>
        </w:rPr>
      </w:pPr>
      <w:r w:rsidRPr="0061546C">
        <w:rPr>
          <w:sz w:val="28"/>
          <w:szCs w:val="28"/>
        </w:rPr>
        <w:t xml:space="preserve">Надходження від підприємців-фізичних осіб по єдиному податку за 3 місяці поточного року склали </w:t>
      </w:r>
      <w:r w:rsidR="007627DA">
        <w:rPr>
          <w:sz w:val="28"/>
          <w:szCs w:val="28"/>
        </w:rPr>
        <w:t>314233гривні 57</w:t>
      </w:r>
      <w:r w:rsidRPr="0061546C">
        <w:rPr>
          <w:sz w:val="28"/>
          <w:szCs w:val="28"/>
        </w:rPr>
        <w:t xml:space="preserve"> коп., або </w:t>
      </w:r>
      <w:r w:rsidR="007627DA">
        <w:rPr>
          <w:sz w:val="28"/>
          <w:szCs w:val="28"/>
        </w:rPr>
        <w:t>78,4%</w:t>
      </w:r>
      <w:r w:rsidRPr="0061546C">
        <w:rPr>
          <w:sz w:val="28"/>
          <w:szCs w:val="28"/>
        </w:rPr>
        <w:t xml:space="preserve"> від запланованого обсягу. </w:t>
      </w:r>
    </w:p>
    <w:p w:rsidR="001029F5" w:rsidRPr="0061546C" w:rsidRDefault="001029F5" w:rsidP="007627DA">
      <w:pPr>
        <w:ind w:firstLine="709"/>
        <w:rPr>
          <w:sz w:val="28"/>
          <w:szCs w:val="28"/>
        </w:rPr>
      </w:pPr>
      <w:r w:rsidRPr="0061546C">
        <w:rPr>
          <w:sz w:val="28"/>
          <w:szCs w:val="28"/>
        </w:rPr>
        <w:t xml:space="preserve"> Надходження єдиного податку від юридичних осіб</w:t>
      </w:r>
      <w:r w:rsidR="007627DA">
        <w:rPr>
          <w:sz w:val="28"/>
          <w:szCs w:val="28"/>
        </w:rPr>
        <w:t xml:space="preserve"> склали 7919,74 або 22% від планових показників за І квартал 21року. </w:t>
      </w:r>
    </w:p>
    <w:p w:rsidR="001029F5" w:rsidRPr="00DC1287" w:rsidRDefault="001029F5" w:rsidP="001029F5">
      <w:pPr>
        <w:ind w:firstLine="709"/>
        <w:rPr>
          <w:sz w:val="28"/>
          <w:szCs w:val="28"/>
        </w:rPr>
      </w:pPr>
      <w:r w:rsidRPr="00DC1287">
        <w:rPr>
          <w:sz w:val="28"/>
          <w:szCs w:val="28"/>
        </w:rPr>
        <w:t>Найбільший обсяг надходжень в складі єдиного податку забезпеч</w:t>
      </w:r>
      <w:r w:rsidR="007627DA">
        <w:rPr>
          <w:sz w:val="28"/>
          <w:szCs w:val="28"/>
        </w:rPr>
        <w:t>ено за рахунок сплати до місцевого</w:t>
      </w:r>
      <w:r w:rsidRPr="00DC1287">
        <w:rPr>
          <w:sz w:val="28"/>
          <w:szCs w:val="28"/>
        </w:rPr>
        <w:t xml:space="preserve"> бюджет</w:t>
      </w:r>
      <w:r w:rsidR="007627DA">
        <w:rPr>
          <w:sz w:val="28"/>
          <w:szCs w:val="28"/>
        </w:rPr>
        <w:t>у</w:t>
      </w:r>
      <w:r w:rsidRPr="00DC1287">
        <w:rPr>
          <w:sz w:val="28"/>
          <w:szCs w:val="28"/>
        </w:rPr>
        <w:t xml:space="preserve"> єдиного податку з сільськогосподарських товаровиробників (IV група платників). Протягом 3 місяців 202</w:t>
      </w:r>
      <w:r w:rsidR="007627DA">
        <w:rPr>
          <w:sz w:val="28"/>
          <w:szCs w:val="28"/>
        </w:rPr>
        <w:t>1</w:t>
      </w:r>
      <w:r w:rsidRPr="00DC1287">
        <w:rPr>
          <w:sz w:val="28"/>
          <w:szCs w:val="28"/>
        </w:rPr>
        <w:t xml:space="preserve"> року  цією категорією платників перераховано до місцев</w:t>
      </w:r>
      <w:r w:rsidR="007627DA">
        <w:rPr>
          <w:sz w:val="28"/>
          <w:szCs w:val="28"/>
        </w:rPr>
        <w:t>ого</w:t>
      </w:r>
      <w:r w:rsidRPr="00DC1287">
        <w:rPr>
          <w:sz w:val="28"/>
          <w:szCs w:val="28"/>
        </w:rPr>
        <w:t xml:space="preserve"> бюджет</w:t>
      </w:r>
      <w:r w:rsidR="007627DA">
        <w:rPr>
          <w:sz w:val="28"/>
          <w:szCs w:val="28"/>
        </w:rPr>
        <w:t>у</w:t>
      </w:r>
      <w:r w:rsidRPr="00DC1287">
        <w:rPr>
          <w:sz w:val="28"/>
          <w:szCs w:val="28"/>
        </w:rPr>
        <w:t xml:space="preserve"> кошти в сумі </w:t>
      </w:r>
      <w:r w:rsidR="00C164C4">
        <w:rPr>
          <w:sz w:val="28"/>
          <w:szCs w:val="28"/>
        </w:rPr>
        <w:t>1379445</w:t>
      </w:r>
      <w:r w:rsidRPr="00DC1287">
        <w:rPr>
          <w:sz w:val="28"/>
          <w:szCs w:val="28"/>
        </w:rPr>
        <w:t xml:space="preserve"> гривень </w:t>
      </w:r>
      <w:r w:rsidR="00C164C4">
        <w:rPr>
          <w:sz w:val="28"/>
          <w:szCs w:val="28"/>
        </w:rPr>
        <w:t>84</w:t>
      </w:r>
      <w:r w:rsidRPr="00DC1287">
        <w:rPr>
          <w:sz w:val="28"/>
          <w:szCs w:val="28"/>
        </w:rPr>
        <w:t xml:space="preserve"> коп., що на </w:t>
      </w:r>
      <w:r w:rsidR="00C164C4">
        <w:rPr>
          <w:sz w:val="28"/>
          <w:szCs w:val="28"/>
        </w:rPr>
        <w:t>110438</w:t>
      </w:r>
      <w:r w:rsidRPr="00DC1287">
        <w:rPr>
          <w:sz w:val="28"/>
          <w:szCs w:val="28"/>
        </w:rPr>
        <w:t xml:space="preserve"> гривень, або на </w:t>
      </w:r>
      <w:r w:rsidR="00C164C4">
        <w:rPr>
          <w:sz w:val="28"/>
          <w:szCs w:val="28"/>
        </w:rPr>
        <w:t>8,7</w:t>
      </w:r>
      <w:r w:rsidRPr="00DC1287">
        <w:rPr>
          <w:sz w:val="28"/>
          <w:szCs w:val="28"/>
        </w:rPr>
        <w:t xml:space="preserve"> відсотків більше показника надходжен</w:t>
      </w:r>
      <w:r w:rsidR="00C164C4">
        <w:rPr>
          <w:sz w:val="28"/>
          <w:szCs w:val="28"/>
        </w:rPr>
        <w:t>ь за аналогічний період 2020</w:t>
      </w:r>
      <w:r w:rsidRPr="00DC1287">
        <w:rPr>
          <w:sz w:val="28"/>
          <w:szCs w:val="28"/>
        </w:rPr>
        <w:t xml:space="preserve"> року</w:t>
      </w:r>
      <w:r w:rsidR="00FC151F">
        <w:rPr>
          <w:sz w:val="28"/>
          <w:szCs w:val="28"/>
        </w:rPr>
        <w:t>.</w:t>
      </w:r>
      <w:r w:rsidRPr="00DC1287">
        <w:rPr>
          <w:sz w:val="28"/>
          <w:szCs w:val="28"/>
        </w:rPr>
        <w:t xml:space="preserve">  Питома вага надходжень єдиного податку 4 групи в загальних надходженнях  бюджету </w:t>
      </w:r>
      <w:r w:rsidR="00FC151F">
        <w:rPr>
          <w:sz w:val="28"/>
          <w:szCs w:val="28"/>
        </w:rPr>
        <w:t>громади</w:t>
      </w:r>
      <w:r w:rsidRPr="00DC1287">
        <w:rPr>
          <w:sz w:val="28"/>
          <w:szCs w:val="28"/>
        </w:rPr>
        <w:t xml:space="preserve"> у січні-березні 202</w:t>
      </w:r>
      <w:r w:rsidR="00FC151F">
        <w:rPr>
          <w:sz w:val="28"/>
          <w:szCs w:val="28"/>
        </w:rPr>
        <w:t>1</w:t>
      </w:r>
      <w:r w:rsidRPr="00DC1287">
        <w:rPr>
          <w:sz w:val="28"/>
          <w:szCs w:val="28"/>
        </w:rPr>
        <w:t xml:space="preserve"> року  склала </w:t>
      </w:r>
      <w:r w:rsidR="00FC151F">
        <w:rPr>
          <w:sz w:val="28"/>
          <w:szCs w:val="28"/>
        </w:rPr>
        <w:t>19,8%</w:t>
      </w:r>
      <w:r w:rsidRPr="00DC1287">
        <w:rPr>
          <w:sz w:val="28"/>
          <w:szCs w:val="28"/>
        </w:rPr>
        <w:t xml:space="preserve">. </w:t>
      </w:r>
    </w:p>
    <w:p w:rsidR="001029F5" w:rsidRPr="001C5456" w:rsidRDefault="00FC151F" w:rsidP="001029F5">
      <w:pPr>
        <w:rPr>
          <w:sz w:val="28"/>
          <w:szCs w:val="28"/>
        </w:rPr>
      </w:pPr>
      <w:r>
        <w:rPr>
          <w:sz w:val="28"/>
          <w:szCs w:val="28"/>
        </w:rPr>
        <w:t>У</w:t>
      </w:r>
      <w:r w:rsidR="001029F5" w:rsidRPr="001C5456">
        <w:rPr>
          <w:sz w:val="28"/>
          <w:szCs w:val="28"/>
        </w:rPr>
        <w:t xml:space="preserve"> І кварталі 202</w:t>
      </w:r>
      <w:r>
        <w:rPr>
          <w:sz w:val="28"/>
          <w:szCs w:val="28"/>
        </w:rPr>
        <w:t>1</w:t>
      </w:r>
      <w:r w:rsidR="001029F5" w:rsidRPr="001C5456">
        <w:rPr>
          <w:sz w:val="28"/>
          <w:szCs w:val="28"/>
        </w:rPr>
        <w:t xml:space="preserve"> року найбільші суми платежів сплачені сільгосппідприємствами</w:t>
      </w:r>
      <w:r>
        <w:rPr>
          <w:sz w:val="28"/>
          <w:szCs w:val="28"/>
        </w:rPr>
        <w:t xml:space="preserve">: ТОВ Південь Агро </w:t>
      </w:r>
      <w:proofErr w:type="spellStart"/>
      <w:r>
        <w:rPr>
          <w:sz w:val="28"/>
          <w:szCs w:val="28"/>
        </w:rPr>
        <w:t>Інвест</w:t>
      </w:r>
      <w:proofErr w:type="spellEnd"/>
      <w:r>
        <w:rPr>
          <w:sz w:val="28"/>
          <w:szCs w:val="28"/>
        </w:rPr>
        <w:t xml:space="preserve">, ФГ Меркурій Б, АФ Агро Плюс, ФГ </w:t>
      </w:r>
      <w:proofErr w:type="spellStart"/>
      <w:r>
        <w:rPr>
          <w:sz w:val="28"/>
          <w:szCs w:val="28"/>
        </w:rPr>
        <w:t>Лащівка-Єрмолаївка</w:t>
      </w:r>
      <w:proofErr w:type="spellEnd"/>
      <w:r>
        <w:rPr>
          <w:sz w:val="28"/>
          <w:szCs w:val="28"/>
        </w:rPr>
        <w:t xml:space="preserve">, ПСГП Корпорація України, ПАФ Схід, ФГ Первомайське, ФГ </w:t>
      </w:r>
      <w:proofErr w:type="spellStart"/>
      <w:r>
        <w:rPr>
          <w:sz w:val="28"/>
          <w:szCs w:val="28"/>
        </w:rPr>
        <w:t>Стращевських</w:t>
      </w:r>
      <w:proofErr w:type="spellEnd"/>
      <w:r>
        <w:rPr>
          <w:sz w:val="28"/>
          <w:szCs w:val="28"/>
        </w:rPr>
        <w:t xml:space="preserve">, ФГ </w:t>
      </w:r>
      <w:proofErr w:type="spellStart"/>
      <w:r>
        <w:rPr>
          <w:sz w:val="28"/>
          <w:szCs w:val="28"/>
        </w:rPr>
        <w:t>Домінатор</w:t>
      </w:r>
      <w:proofErr w:type="spellEnd"/>
      <w:r w:rsidR="00C17747">
        <w:rPr>
          <w:sz w:val="28"/>
          <w:szCs w:val="28"/>
        </w:rPr>
        <w:t>.</w:t>
      </w:r>
    </w:p>
    <w:p w:rsidR="001029F5" w:rsidRPr="00F003BB" w:rsidRDefault="001029F5" w:rsidP="001029F5">
      <w:pPr>
        <w:ind w:firstLine="709"/>
        <w:rPr>
          <w:sz w:val="28"/>
          <w:szCs w:val="28"/>
        </w:rPr>
      </w:pPr>
      <w:r w:rsidRPr="00F003BB">
        <w:rPr>
          <w:b/>
          <w:bCs/>
          <w:sz w:val="28"/>
          <w:szCs w:val="28"/>
        </w:rPr>
        <w:t xml:space="preserve">Податок на майно (в частині плати за землю) – являється третім за обсягом </w:t>
      </w:r>
      <w:r w:rsidRPr="00F003BB">
        <w:rPr>
          <w:b/>
          <w:sz w:val="28"/>
          <w:szCs w:val="28"/>
        </w:rPr>
        <w:t xml:space="preserve"> джерелом</w:t>
      </w:r>
      <w:r w:rsidRPr="00F003BB">
        <w:rPr>
          <w:sz w:val="28"/>
          <w:szCs w:val="28"/>
        </w:rPr>
        <w:t xml:space="preserve"> наповнення зведеного бюджету району, питома вага його надходжень в структурі загального фонду зведеного бюджету району становить – </w:t>
      </w:r>
      <w:r w:rsidR="00C17747">
        <w:rPr>
          <w:sz w:val="28"/>
          <w:szCs w:val="28"/>
        </w:rPr>
        <w:t>17,3</w:t>
      </w:r>
      <w:r w:rsidRPr="00F003BB">
        <w:rPr>
          <w:sz w:val="28"/>
          <w:szCs w:val="28"/>
        </w:rPr>
        <w:t xml:space="preserve"> </w:t>
      </w:r>
      <w:r w:rsidR="00C17747">
        <w:rPr>
          <w:sz w:val="28"/>
          <w:szCs w:val="28"/>
        </w:rPr>
        <w:t>%</w:t>
      </w:r>
      <w:r w:rsidRPr="00F003BB">
        <w:rPr>
          <w:sz w:val="28"/>
          <w:szCs w:val="28"/>
        </w:rPr>
        <w:t>.</w:t>
      </w:r>
    </w:p>
    <w:p w:rsidR="001029F5" w:rsidRPr="00F003BB" w:rsidRDefault="001029F5" w:rsidP="001029F5">
      <w:pPr>
        <w:ind w:firstLine="709"/>
        <w:rPr>
          <w:sz w:val="28"/>
          <w:szCs w:val="28"/>
        </w:rPr>
      </w:pPr>
      <w:r w:rsidRPr="00F003BB">
        <w:rPr>
          <w:sz w:val="28"/>
          <w:szCs w:val="28"/>
        </w:rPr>
        <w:t xml:space="preserve">Надходження за звітний період складають </w:t>
      </w:r>
      <w:r w:rsidR="00C17747">
        <w:rPr>
          <w:sz w:val="28"/>
          <w:szCs w:val="28"/>
        </w:rPr>
        <w:t>1058610 гривень, 87</w:t>
      </w:r>
      <w:r w:rsidRPr="00F003BB">
        <w:rPr>
          <w:sz w:val="28"/>
          <w:szCs w:val="28"/>
        </w:rPr>
        <w:t xml:space="preserve"> коп. або  </w:t>
      </w:r>
      <w:r w:rsidR="00C17747">
        <w:rPr>
          <w:sz w:val="28"/>
          <w:szCs w:val="28"/>
        </w:rPr>
        <w:t>83,5%</w:t>
      </w:r>
      <w:r w:rsidRPr="00F003BB">
        <w:rPr>
          <w:sz w:val="28"/>
          <w:szCs w:val="28"/>
        </w:rPr>
        <w:t xml:space="preserve"> планових призначень (</w:t>
      </w:r>
      <w:r w:rsidR="00C17747">
        <w:rPr>
          <w:sz w:val="28"/>
          <w:szCs w:val="28"/>
        </w:rPr>
        <w:t>1267172</w:t>
      </w:r>
      <w:r w:rsidRPr="00F003BB">
        <w:rPr>
          <w:sz w:val="28"/>
          <w:szCs w:val="28"/>
        </w:rPr>
        <w:t xml:space="preserve"> гривень). </w:t>
      </w:r>
    </w:p>
    <w:p w:rsidR="004030C2" w:rsidRDefault="001029F5" w:rsidP="001029F5">
      <w:pPr>
        <w:ind w:firstLine="709"/>
        <w:rPr>
          <w:sz w:val="28"/>
          <w:szCs w:val="28"/>
        </w:rPr>
      </w:pPr>
      <w:r w:rsidRPr="00F003BB">
        <w:rPr>
          <w:sz w:val="28"/>
          <w:szCs w:val="28"/>
        </w:rPr>
        <w:t xml:space="preserve"> У порівнянні із січнем-березнем 20</w:t>
      </w:r>
      <w:r w:rsidR="00C17747">
        <w:rPr>
          <w:sz w:val="28"/>
          <w:szCs w:val="28"/>
        </w:rPr>
        <w:t>20</w:t>
      </w:r>
      <w:r w:rsidRPr="00F003BB">
        <w:rPr>
          <w:sz w:val="28"/>
          <w:szCs w:val="28"/>
        </w:rPr>
        <w:t xml:space="preserve"> року  надходження зменшились на </w:t>
      </w:r>
      <w:r w:rsidR="004030C2">
        <w:rPr>
          <w:sz w:val="28"/>
          <w:szCs w:val="28"/>
        </w:rPr>
        <w:t>110874</w:t>
      </w:r>
      <w:r w:rsidRPr="00F003BB">
        <w:rPr>
          <w:sz w:val="28"/>
          <w:szCs w:val="28"/>
        </w:rPr>
        <w:t xml:space="preserve"> гривень або -</w:t>
      </w:r>
      <w:r w:rsidR="004030C2">
        <w:rPr>
          <w:sz w:val="28"/>
          <w:szCs w:val="28"/>
        </w:rPr>
        <w:t>9,5%</w:t>
      </w:r>
      <w:r w:rsidRPr="00F003BB">
        <w:rPr>
          <w:rFonts w:ascii="Times New Roman CYR" w:hAnsi="Times New Roman CYR" w:cs="Times New Roman CYR"/>
          <w:sz w:val="28"/>
          <w:szCs w:val="28"/>
        </w:rPr>
        <w:t xml:space="preserve"> по всім складовим частинам плати за землю</w:t>
      </w:r>
      <w:r w:rsidRPr="00F003BB">
        <w:rPr>
          <w:sz w:val="28"/>
          <w:szCs w:val="28"/>
        </w:rPr>
        <w:t>. Зменшення відбулося по причині зменшення обсягу надходжень земельного под</w:t>
      </w:r>
      <w:r w:rsidR="004030C2">
        <w:rPr>
          <w:sz w:val="28"/>
          <w:szCs w:val="28"/>
        </w:rPr>
        <w:t>атку та орендної плати за землю</w:t>
      </w:r>
      <w:r w:rsidRPr="00B05DB9">
        <w:rPr>
          <w:sz w:val="28"/>
          <w:szCs w:val="28"/>
        </w:rPr>
        <w:t>.</w:t>
      </w:r>
    </w:p>
    <w:p w:rsidR="004030C2" w:rsidRDefault="001029F5" w:rsidP="001029F5">
      <w:pPr>
        <w:ind w:firstLine="709"/>
        <w:rPr>
          <w:sz w:val="28"/>
          <w:szCs w:val="28"/>
        </w:rPr>
      </w:pPr>
      <w:r w:rsidRPr="00B05DB9">
        <w:rPr>
          <w:sz w:val="28"/>
          <w:szCs w:val="28"/>
        </w:rPr>
        <w:t xml:space="preserve"> Протягом звітного періоду юридичними особами - платниками земельного податку перераховано до місцев</w:t>
      </w:r>
      <w:r w:rsidR="004030C2">
        <w:rPr>
          <w:sz w:val="28"/>
          <w:szCs w:val="28"/>
        </w:rPr>
        <w:t>ого</w:t>
      </w:r>
      <w:r w:rsidRPr="00B05DB9">
        <w:rPr>
          <w:sz w:val="28"/>
          <w:szCs w:val="28"/>
        </w:rPr>
        <w:t xml:space="preserve"> бюджет</w:t>
      </w:r>
      <w:r w:rsidR="004030C2">
        <w:rPr>
          <w:sz w:val="28"/>
          <w:szCs w:val="28"/>
        </w:rPr>
        <w:t>у</w:t>
      </w:r>
      <w:r w:rsidRPr="00B05DB9">
        <w:rPr>
          <w:sz w:val="28"/>
          <w:szCs w:val="28"/>
        </w:rPr>
        <w:t xml:space="preserve"> </w:t>
      </w:r>
      <w:r w:rsidR="004030C2">
        <w:rPr>
          <w:sz w:val="28"/>
          <w:szCs w:val="28"/>
        </w:rPr>
        <w:t>164171</w:t>
      </w:r>
      <w:r w:rsidRPr="00B05DB9">
        <w:rPr>
          <w:sz w:val="28"/>
          <w:szCs w:val="28"/>
        </w:rPr>
        <w:t xml:space="preserve"> гривень </w:t>
      </w:r>
      <w:r w:rsidR="004030C2">
        <w:rPr>
          <w:sz w:val="28"/>
          <w:szCs w:val="28"/>
        </w:rPr>
        <w:t xml:space="preserve">49 коп. цього податку або 79,1% </w:t>
      </w:r>
      <w:r w:rsidR="004030C2" w:rsidRPr="00F003BB">
        <w:rPr>
          <w:sz w:val="28"/>
          <w:szCs w:val="28"/>
        </w:rPr>
        <w:t xml:space="preserve">планових призначень </w:t>
      </w:r>
      <w:r w:rsidR="004030C2">
        <w:rPr>
          <w:sz w:val="28"/>
          <w:szCs w:val="28"/>
        </w:rPr>
        <w:t>на січень-березень 2021 року.</w:t>
      </w:r>
    </w:p>
    <w:p w:rsidR="001029F5" w:rsidRPr="00DF4604" w:rsidRDefault="001029F5" w:rsidP="001029F5">
      <w:pPr>
        <w:ind w:firstLine="709"/>
        <w:rPr>
          <w:sz w:val="28"/>
          <w:szCs w:val="28"/>
        </w:rPr>
      </w:pPr>
      <w:r w:rsidRPr="00B05DB9">
        <w:rPr>
          <w:sz w:val="28"/>
          <w:szCs w:val="28"/>
        </w:rPr>
        <w:t>Надходження протягом січня-березня 202</w:t>
      </w:r>
      <w:r w:rsidR="004030C2">
        <w:rPr>
          <w:sz w:val="28"/>
          <w:szCs w:val="28"/>
        </w:rPr>
        <w:t>1</w:t>
      </w:r>
      <w:r w:rsidRPr="00B05DB9">
        <w:rPr>
          <w:sz w:val="28"/>
          <w:szCs w:val="28"/>
        </w:rPr>
        <w:t xml:space="preserve"> року земельного податку від фізичних осіб до місцев</w:t>
      </w:r>
      <w:r w:rsidR="004030C2">
        <w:rPr>
          <w:sz w:val="28"/>
          <w:szCs w:val="28"/>
        </w:rPr>
        <w:t>ого</w:t>
      </w:r>
      <w:r w:rsidRPr="00B05DB9">
        <w:rPr>
          <w:sz w:val="28"/>
          <w:szCs w:val="28"/>
        </w:rPr>
        <w:t xml:space="preserve"> бюджет</w:t>
      </w:r>
      <w:r w:rsidR="004030C2">
        <w:rPr>
          <w:sz w:val="28"/>
          <w:szCs w:val="28"/>
        </w:rPr>
        <w:t xml:space="preserve">у </w:t>
      </w:r>
      <w:r w:rsidRPr="00B05DB9">
        <w:rPr>
          <w:sz w:val="28"/>
          <w:szCs w:val="28"/>
        </w:rPr>
        <w:t xml:space="preserve"> склало </w:t>
      </w:r>
      <w:r w:rsidR="0019052C">
        <w:rPr>
          <w:sz w:val="28"/>
          <w:szCs w:val="28"/>
        </w:rPr>
        <w:t>139809</w:t>
      </w:r>
      <w:r w:rsidRPr="00B05DB9">
        <w:rPr>
          <w:sz w:val="28"/>
          <w:szCs w:val="28"/>
        </w:rPr>
        <w:t xml:space="preserve"> гривні </w:t>
      </w:r>
      <w:r w:rsidR="0019052C">
        <w:rPr>
          <w:sz w:val="28"/>
          <w:szCs w:val="28"/>
        </w:rPr>
        <w:t>46 коп. або 337,4% до планових показників.</w:t>
      </w:r>
    </w:p>
    <w:p w:rsidR="001029F5" w:rsidRPr="00DF4604" w:rsidRDefault="001029F5" w:rsidP="001029F5">
      <w:pPr>
        <w:ind w:firstLine="709"/>
        <w:rPr>
          <w:sz w:val="28"/>
          <w:szCs w:val="28"/>
        </w:rPr>
      </w:pPr>
      <w:r w:rsidRPr="00DF4604">
        <w:rPr>
          <w:sz w:val="28"/>
          <w:szCs w:val="28"/>
        </w:rPr>
        <w:t>Значну питому вагу в обсязі надходжень плати за землю займають надходження від орендної плати за землю, яка сплачена фізичними та юридичними особами. Так, у січні-березні 202</w:t>
      </w:r>
      <w:r w:rsidR="0019052C">
        <w:rPr>
          <w:sz w:val="28"/>
          <w:szCs w:val="28"/>
        </w:rPr>
        <w:t>1 року до місцевого</w:t>
      </w:r>
      <w:r w:rsidRPr="00DF4604">
        <w:rPr>
          <w:sz w:val="28"/>
          <w:szCs w:val="28"/>
        </w:rPr>
        <w:t xml:space="preserve"> бюджет</w:t>
      </w:r>
      <w:r w:rsidR="0019052C">
        <w:rPr>
          <w:sz w:val="28"/>
          <w:szCs w:val="28"/>
        </w:rPr>
        <w:t>у</w:t>
      </w:r>
      <w:r w:rsidRPr="00DF4604">
        <w:rPr>
          <w:sz w:val="28"/>
          <w:szCs w:val="28"/>
        </w:rPr>
        <w:t xml:space="preserve"> перераховано </w:t>
      </w:r>
      <w:r w:rsidR="0019052C">
        <w:rPr>
          <w:sz w:val="28"/>
          <w:szCs w:val="28"/>
        </w:rPr>
        <w:t>605461</w:t>
      </w:r>
      <w:r w:rsidRPr="00DF4604">
        <w:rPr>
          <w:sz w:val="28"/>
          <w:szCs w:val="28"/>
        </w:rPr>
        <w:t xml:space="preserve"> гривень </w:t>
      </w:r>
      <w:r w:rsidR="0019052C">
        <w:rPr>
          <w:sz w:val="28"/>
          <w:szCs w:val="28"/>
        </w:rPr>
        <w:t>28</w:t>
      </w:r>
      <w:r w:rsidRPr="00DF4604">
        <w:rPr>
          <w:sz w:val="28"/>
          <w:szCs w:val="28"/>
        </w:rPr>
        <w:t xml:space="preserve"> коп., що склало 8</w:t>
      </w:r>
      <w:r w:rsidR="0019052C">
        <w:rPr>
          <w:sz w:val="28"/>
          <w:szCs w:val="28"/>
        </w:rPr>
        <w:t>8</w:t>
      </w:r>
      <w:r w:rsidRPr="00DF4604">
        <w:rPr>
          <w:sz w:val="28"/>
          <w:szCs w:val="28"/>
        </w:rPr>
        <w:t>,6 відсотків від запланованого обсягу. Проти 20</w:t>
      </w:r>
      <w:r w:rsidR="0019052C">
        <w:rPr>
          <w:sz w:val="28"/>
          <w:szCs w:val="28"/>
        </w:rPr>
        <w:t>20</w:t>
      </w:r>
      <w:r w:rsidRPr="00DF4604">
        <w:rPr>
          <w:sz w:val="28"/>
          <w:szCs w:val="28"/>
        </w:rPr>
        <w:t xml:space="preserve"> року надходження орендної плати зменшились на -</w:t>
      </w:r>
      <w:r w:rsidR="0019052C">
        <w:rPr>
          <w:sz w:val="28"/>
          <w:szCs w:val="28"/>
        </w:rPr>
        <w:t>6,9</w:t>
      </w:r>
      <w:r w:rsidRPr="00DF4604">
        <w:rPr>
          <w:sz w:val="28"/>
          <w:szCs w:val="28"/>
        </w:rPr>
        <w:t xml:space="preserve"> відсотка або </w:t>
      </w:r>
      <w:r w:rsidR="0019052C">
        <w:rPr>
          <w:sz w:val="28"/>
          <w:szCs w:val="28"/>
        </w:rPr>
        <w:t>44650 гривень 29</w:t>
      </w:r>
      <w:r w:rsidRPr="00DF4604">
        <w:rPr>
          <w:sz w:val="28"/>
          <w:szCs w:val="28"/>
        </w:rPr>
        <w:t xml:space="preserve">коп. </w:t>
      </w:r>
    </w:p>
    <w:p w:rsidR="001029F5" w:rsidRPr="005374D1" w:rsidRDefault="001029F5" w:rsidP="001029F5">
      <w:pPr>
        <w:tabs>
          <w:tab w:val="left" w:pos="1440"/>
        </w:tabs>
        <w:rPr>
          <w:color w:val="FF0000"/>
          <w:sz w:val="28"/>
          <w:szCs w:val="28"/>
        </w:rPr>
      </w:pPr>
      <w:r w:rsidRPr="00343636">
        <w:rPr>
          <w:b/>
          <w:bCs/>
          <w:sz w:val="28"/>
          <w:szCs w:val="28"/>
        </w:rPr>
        <w:lastRenderedPageBreak/>
        <w:t>Акцизний податок</w:t>
      </w:r>
      <w:r w:rsidRPr="00343636">
        <w:rPr>
          <w:sz w:val="28"/>
          <w:szCs w:val="28"/>
        </w:rPr>
        <w:t xml:space="preserve"> </w:t>
      </w:r>
      <w:r w:rsidRPr="00343636">
        <w:rPr>
          <w:b/>
          <w:bCs/>
          <w:sz w:val="28"/>
          <w:szCs w:val="28"/>
        </w:rPr>
        <w:t>- четверте</w:t>
      </w:r>
      <w:r w:rsidRPr="00343636">
        <w:rPr>
          <w:sz w:val="28"/>
          <w:szCs w:val="28"/>
        </w:rPr>
        <w:t xml:space="preserve"> за обсягом джерело надходж</w:t>
      </w:r>
      <w:r w:rsidR="00F41EED">
        <w:rPr>
          <w:sz w:val="28"/>
          <w:szCs w:val="28"/>
        </w:rPr>
        <w:t>ень до загального фонду місцевого бюджету</w:t>
      </w:r>
      <w:r w:rsidRPr="00343636">
        <w:rPr>
          <w:sz w:val="28"/>
          <w:szCs w:val="28"/>
        </w:rPr>
        <w:t xml:space="preserve">, його питома вага в загальній структурі становить – </w:t>
      </w:r>
      <w:r w:rsidR="00F41EED">
        <w:rPr>
          <w:sz w:val="28"/>
          <w:szCs w:val="28"/>
        </w:rPr>
        <w:t>3,4 %</w:t>
      </w:r>
      <w:r w:rsidRPr="00343636">
        <w:rPr>
          <w:sz w:val="28"/>
          <w:szCs w:val="28"/>
        </w:rPr>
        <w:t>. За підсумками звітного періоду загальний обсяг надходження акцизних податків до бюджет</w:t>
      </w:r>
      <w:r w:rsidR="00F41EED">
        <w:rPr>
          <w:sz w:val="28"/>
          <w:szCs w:val="28"/>
        </w:rPr>
        <w:t>у</w:t>
      </w:r>
      <w:r w:rsidRPr="00343636">
        <w:rPr>
          <w:sz w:val="28"/>
          <w:szCs w:val="28"/>
        </w:rPr>
        <w:t xml:space="preserve"> </w:t>
      </w:r>
      <w:r w:rsidR="00F41EED">
        <w:rPr>
          <w:sz w:val="28"/>
          <w:szCs w:val="28"/>
        </w:rPr>
        <w:t xml:space="preserve">громади </w:t>
      </w:r>
      <w:r w:rsidRPr="00343636">
        <w:rPr>
          <w:sz w:val="28"/>
          <w:szCs w:val="28"/>
        </w:rPr>
        <w:t xml:space="preserve"> склав  </w:t>
      </w:r>
      <w:r w:rsidR="00F41EED">
        <w:rPr>
          <w:sz w:val="28"/>
          <w:szCs w:val="28"/>
        </w:rPr>
        <w:t>42987</w:t>
      </w:r>
      <w:r w:rsidRPr="00343636">
        <w:rPr>
          <w:sz w:val="28"/>
          <w:szCs w:val="28"/>
        </w:rPr>
        <w:t xml:space="preserve"> гривень </w:t>
      </w:r>
      <w:r w:rsidR="00F41EED">
        <w:rPr>
          <w:sz w:val="28"/>
          <w:szCs w:val="28"/>
        </w:rPr>
        <w:t>64 коп., або 102,1%</w:t>
      </w:r>
      <w:r w:rsidRPr="00343636">
        <w:rPr>
          <w:sz w:val="28"/>
          <w:szCs w:val="28"/>
        </w:rPr>
        <w:t xml:space="preserve"> планових показників. Проти рівня надходжень за 3 місяці 20</w:t>
      </w:r>
      <w:r w:rsidR="00F41EED">
        <w:rPr>
          <w:sz w:val="28"/>
          <w:szCs w:val="28"/>
        </w:rPr>
        <w:t>20</w:t>
      </w:r>
      <w:r w:rsidRPr="00343636">
        <w:rPr>
          <w:sz w:val="28"/>
          <w:szCs w:val="28"/>
        </w:rPr>
        <w:t xml:space="preserve"> року цьогорічні надходження збільшились </w:t>
      </w:r>
      <w:r w:rsidR="00F41EED">
        <w:rPr>
          <w:sz w:val="28"/>
          <w:szCs w:val="28"/>
        </w:rPr>
        <w:t xml:space="preserve">на 1,2% </w:t>
      </w:r>
      <w:r w:rsidRPr="00343636">
        <w:rPr>
          <w:sz w:val="28"/>
          <w:szCs w:val="28"/>
        </w:rPr>
        <w:t xml:space="preserve"> або на </w:t>
      </w:r>
      <w:r w:rsidR="00F41EED">
        <w:rPr>
          <w:sz w:val="28"/>
          <w:szCs w:val="28"/>
        </w:rPr>
        <w:t>2726</w:t>
      </w:r>
      <w:r w:rsidRPr="00343636">
        <w:rPr>
          <w:sz w:val="28"/>
          <w:szCs w:val="28"/>
        </w:rPr>
        <w:t xml:space="preserve"> грив</w:t>
      </w:r>
      <w:r w:rsidR="00F41EED">
        <w:rPr>
          <w:sz w:val="28"/>
          <w:szCs w:val="28"/>
        </w:rPr>
        <w:t>ень</w:t>
      </w:r>
      <w:r w:rsidRPr="00C862EE">
        <w:rPr>
          <w:sz w:val="28"/>
          <w:szCs w:val="28"/>
        </w:rPr>
        <w:t xml:space="preserve">. </w:t>
      </w:r>
    </w:p>
    <w:p w:rsidR="001029F5" w:rsidRPr="005374D1" w:rsidRDefault="001029F5" w:rsidP="001029F5">
      <w:pPr>
        <w:tabs>
          <w:tab w:val="left" w:pos="1440"/>
        </w:tabs>
        <w:rPr>
          <w:color w:val="FF0000"/>
          <w:sz w:val="28"/>
          <w:szCs w:val="28"/>
        </w:rPr>
      </w:pPr>
    </w:p>
    <w:p w:rsidR="001029F5" w:rsidRPr="00253DFE" w:rsidRDefault="001029F5" w:rsidP="001029F5">
      <w:pPr>
        <w:rPr>
          <w:sz w:val="28"/>
          <w:szCs w:val="28"/>
        </w:rPr>
      </w:pPr>
      <w:r w:rsidRPr="00253DFE">
        <w:rPr>
          <w:sz w:val="28"/>
          <w:szCs w:val="28"/>
        </w:rPr>
        <w:t xml:space="preserve">  У структурі </w:t>
      </w:r>
      <w:r w:rsidRPr="00253DFE">
        <w:rPr>
          <w:b/>
          <w:bCs/>
          <w:sz w:val="28"/>
          <w:szCs w:val="28"/>
        </w:rPr>
        <w:t>спеціального фонду</w:t>
      </w:r>
      <w:r w:rsidRPr="00253DFE">
        <w:rPr>
          <w:sz w:val="28"/>
          <w:szCs w:val="28"/>
        </w:rPr>
        <w:t xml:space="preserve">  бюджету </w:t>
      </w:r>
      <w:r w:rsidR="00F41EED">
        <w:rPr>
          <w:sz w:val="28"/>
          <w:szCs w:val="28"/>
        </w:rPr>
        <w:t>громади</w:t>
      </w:r>
      <w:r w:rsidRPr="00253DFE">
        <w:rPr>
          <w:sz w:val="28"/>
          <w:szCs w:val="28"/>
        </w:rPr>
        <w:t xml:space="preserve"> найбільшу питому вагу (</w:t>
      </w:r>
      <w:r w:rsidR="00F41EED">
        <w:rPr>
          <w:sz w:val="28"/>
          <w:szCs w:val="28"/>
        </w:rPr>
        <w:t>81,5</w:t>
      </w:r>
      <w:r w:rsidRPr="00253DFE">
        <w:rPr>
          <w:sz w:val="28"/>
          <w:szCs w:val="28"/>
        </w:rPr>
        <w:t xml:space="preserve"> %) займають  власні надходження бюджетних установ. Річний план по </w:t>
      </w:r>
      <w:r w:rsidRPr="00253DFE">
        <w:rPr>
          <w:b/>
          <w:bCs/>
          <w:sz w:val="28"/>
          <w:szCs w:val="28"/>
        </w:rPr>
        <w:t>власних надходженнях бюджетних установ</w:t>
      </w:r>
      <w:r w:rsidRPr="00253DFE">
        <w:rPr>
          <w:sz w:val="28"/>
          <w:szCs w:val="28"/>
        </w:rPr>
        <w:t xml:space="preserve"> становить – </w:t>
      </w:r>
      <w:r w:rsidR="00275911">
        <w:rPr>
          <w:sz w:val="28"/>
          <w:szCs w:val="28"/>
        </w:rPr>
        <w:t>786783</w:t>
      </w:r>
      <w:r w:rsidRPr="00253DFE">
        <w:rPr>
          <w:sz w:val="28"/>
          <w:szCs w:val="28"/>
        </w:rPr>
        <w:t xml:space="preserve"> гривні. Фактичні надходження </w:t>
      </w:r>
      <w:bookmarkStart w:id="1" w:name="OLE_LINK2"/>
      <w:r w:rsidRPr="00253DFE">
        <w:rPr>
          <w:sz w:val="28"/>
          <w:szCs w:val="28"/>
        </w:rPr>
        <w:t>за 3 місяці 202</w:t>
      </w:r>
      <w:r w:rsidR="00275911">
        <w:rPr>
          <w:sz w:val="28"/>
          <w:szCs w:val="28"/>
        </w:rPr>
        <w:t>1</w:t>
      </w:r>
      <w:r w:rsidRPr="00253DFE">
        <w:rPr>
          <w:sz w:val="28"/>
          <w:szCs w:val="28"/>
        </w:rPr>
        <w:t xml:space="preserve"> року</w:t>
      </w:r>
      <w:bookmarkEnd w:id="1"/>
      <w:r w:rsidRPr="00253DFE">
        <w:rPr>
          <w:sz w:val="28"/>
          <w:szCs w:val="28"/>
        </w:rPr>
        <w:t xml:space="preserve"> становлять – </w:t>
      </w:r>
      <w:r w:rsidR="00275911">
        <w:rPr>
          <w:sz w:val="28"/>
          <w:szCs w:val="28"/>
        </w:rPr>
        <w:t>171566</w:t>
      </w:r>
      <w:r w:rsidRPr="00253DFE">
        <w:rPr>
          <w:sz w:val="28"/>
          <w:szCs w:val="28"/>
        </w:rPr>
        <w:t xml:space="preserve"> гривень </w:t>
      </w:r>
      <w:r w:rsidR="00275911">
        <w:rPr>
          <w:sz w:val="28"/>
          <w:szCs w:val="28"/>
        </w:rPr>
        <w:t>01</w:t>
      </w:r>
      <w:r w:rsidRPr="00253DFE">
        <w:rPr>
          <w:sz w:val="28"/>
          <w:szCs w:val="28"/>
        </w:rPr>
        <w:t xml:space="preserve"> коп., що складає – </w:t>
      </w:r>
      <w:r w:rsidR="00275911">
        <w:rPr>
          <w:sz w:val="28"/>
          <w:szCs w:val="28"/>
        </w:rPr>
        <w:t>21,8</w:t>
      </w:r>
      <w:r w:rsidRPr="00253DFE">
        <w:rPr>
          <w:sz w:val="28"/>
          <w:szCs w:val="28"/>
        </w:rPr>
        <w:t xml:space="preserve"> відсотка до річного плану..    </w:t>
      </w:r>
    </w:p>
    <w:p w:rsidR="001029F5" w:rsidRPr="001216FF" w:rsidRDefault="001029F5" w:rsidP="001029F5">
      <w:pPr>
        <w:rPr>
          <w:sz w:val="28"/>
          <w:szCs w:val="28"/>
        </w:rPr>
      </w:pPr>
      <w:r w:rsidRPr="001216FF">
        <w:rPr>
          <w:sz w:val="28"/>
          <w:szCs w:val="28"/>
        </w:rPr>
        <w:t xml:space="preserve"> </w:t>
      </w:r>
      <w:r w:rsidRPr="001216FF">
        <w:rPr>
          <w:b/>
          <w:bCs/>
          <w:sz w:val="28"/>
          <w:szCs w:val="28"/>
        </w:rPr>
        <w:t>Екологічний податок</w:t>
      </w:r>
      <w:r w:rsidRPr="001216FF">
        <w:rPr>
          <w:sz w:val="28"/>
          <w:szCs w:val="28"/>
        </w:rPr>
        <w:t xml:space="preserve"> в структурі надходжень спеціального фонду місцев</w:t>
      </w:r>
      <w:r w:rsidR="001E2267">
        <w:rPr>
          <w:sz w:val="28"/>
          <w:szCs w:val="28"/>
        </w:rPr>
        <w:t>ого</w:t>
      </w:r>
      <w:r w:rsidRPr="001216FF">
        <w:rPr>
          <w:sz w:val="28"/>
          <w:szCs w:val="28"/>
        </w:rPr>
        <w:t xml:space="preserve"> бюджет</w:t>
      </w:r>
      <w:r w:rsidR="001E2267">
        <w:rPr>
          <w:sz w:val="28"/>
          <w:szCs w:val="28"/>
        </w:rPr>
        <w:t>у</w:t>
      </w:r>
      <w:r w:rsidRPr="001216FF">
        <w:rPr>
          <w:sz w:val="28"/>
          <w:szCs w:val="28"/>
        </w:rPr>
        <w:t xml:space="preserve"> становить – </w:t>
      </w:r>
      <w:r w:rsidR="001E2267">
        <w:rPr>
          <w:sz w:val="28"/>
          <w:szCs w:val="28"/>
        </w:rPr>
        <w:t>4,7%</w:t>
      </w:r>
      <w:r w:rsidRPr="001216FF">
        <w:rPr>
          <w:sz w:val="28"/>
          <w:szCs w:val="28"/>
        </w:rPr>
        <w:t>. Його надходження протягом 3 місяців  202</w:t>
      </w:r>
      <w:r w:rsidR="001E2267">
        <w:rPr>
          <w:sz w:val="28"/>
          <w:szCs w:val="28"/>
        </w:rPr>
        <w:t>1</w:t>
      </w:r>
      <w:r w:rsidRPr="001216FF">
        <w:rPr>
          <w:sz w:val="28"/>
          <w:szCs w:val="28"/>
        </w:rPr>
        <w:t xml:space="preserve"> року склали </w:t>
      </w:r>
      <w:r w:rsidR="001E2267">
        <w:rPr>
          <w:sz w:val="28"/>
          <w:szCs w:val="28"/>
        </w:rPr>
        <w:t>2507</w:t>
      </w:r>
      <w:r w:rsidRPr="001216FF">
        <w:rPr>
          <w:sz w:val="28"/>
          <w:szCs w:val="28"/>
        </w:rPr>
        <w:t xml:space="preserve"> гривня </w:t>
      </w:r>
      <w:r w:rsidR="001E2267">
        <w:rPr>
          <w:sz w:val="28"/>
          <w:szCs w:val="28"/>
        </w:rPr>
        <w:t>78</w:t>
      </w:r>
      <w:r w:rsidRPr="001216FF">
        <w:rPr>
          <w:sz w:val="28"/>
          <w:szCs w:val="28"/>
        </w:rPr>
        <w:t xml:space="preserve"> коп. або </w:t>
      </w:r>
      <w:r w:rsidR="001E2267">
        <w:rPr>
          <w:sz w:val="28"/>
          <w:szCs w:val="28"/>
        </w:rPr>
        <w:t>31,4</w:t>
      </w:r>
      <w:r w:rsidRPr="001216FF">
        <w:rPr>
          <w:sz w:val="28"/>
          <w:szCs w:val="28"/>
        </w:rPr>
        <w:t xml:space="preserve"> відсотків планових призначень. Порівняно із січнем-березнем 20</w:t>
      </w:r>
      <w:r w:rsidR="001E2267">
        <w:rPr>
          <w:sz w:val="28"/>
          <w:szCs w:val="28"/>
        </w:rPr>
        <w:t>20</w:t>
      </w:r>
      <w:r w:rsidRPr="001216FF">
        <w:rPr>
          <w:sz w:val="28"/>
          <w:szCs w:val="28"/>
        </w:rPr>
        <w:t xml:space="preserve"> року надходження податку зменшились на -</w:t>
      </w:r>
      <w:r w:rsidR="001E2267">
        <w:rPr>
          <w:sz w:val="28"/>
          <w:szCs w:val="28"/>
        </w:rPr>
        <w:t>4651</w:t>
      </w:r>
      <w:r w:rsidRPr="001216FF">
        <w:rPr>
          <w:sz w:val="28"/>
          <w:szCs w:val="28"/>
        </w:rPr>
        <w:t xml:space="preserve"> гривень, або на -</w:t>
      </w:r>
      <w:r w:rsidR="001E2267">
        <w:rPr>
          <w:sz w:val="28"/>
          <w:szCs w:val="28"/>
        </w:rPr>
        <w:t>47,4%</w:t>
      </w:r>
      <w:r w:rsidRPr="001216FF">
        <w:rPr>
          <w:sz w:val="28"/>
          <w:szCs w:val="28"/>
        </w:rPr>
        <w:t xml:space="preserve">. </w:t>
      </w:r>
    </w:p>
    <w:p w:rsidR="001029F5" w:rsidRPr="00B13592" w:rsidRDefault="001029F5" w:rsidP="001029F5">
      <w:pPr>
        <w:ind w:firstLine="709"/>
        <w:rPr>
          <w:sz w:val="28"/>
          <w:szCs w:val="28"/>
        </w:rPr>
      </w:pPr>
      <w:proofErr w:type="spellStart"/>
      <w:r w:rsidRPr="00B13592">
        <w:rPr>
          <w:b/>
          <w:bCs/>
          <w:sz w:val="28"/>
          <w:szCs w:val="28"/>
        </w:rPr>
        <w:t>Надходженн</w:t>
      </w:r>
      <w:r w:rsidR="001E2267">
        <w:rPr>
          <w:b/>
          <w:bCs/>
          <w:sz w:val="28"/>
          <w:szCs w:val="28"/>
        </w:rPr>
        <w:t>ь</w:t>
      </w:r>
      <w:r w:rsidRPr="00B13592">
        <w:rPr>
          <w:b/>
          <w:bCs/>
          <w:sz w:val="28"/>
          <w:szCs w:val="28"/>
        </w:rPr>
        <w:t>до</w:t>
      </w:r>
      <w:proofErr w:type="spellEnd"/>
      <w:r w:rsidRPr="00B13592">
        <w:rPr>
          <w:b/>
          <w:bCs/>
          <w:sz w:val="28"/>
          <w:szCs w:val="28"/>
        </w:rPr>
        <w:t xml:space="preserve"> цільов</w:t>
      </w:r>
      <w:r w:rsidR="001E2267">
        <w:rPr>
          <w:b/>
          <w:bCs/>
          <w:sz w:val="28"/>
          <w:szCs w:val="28"/>
        </w:rPr>
        <w:t>ого</w:t>
      </w:r>
      <w:r w:rsidRPr="00B13592">
        <w:rPr>
          <w:b/>
          <w:bCs/>
          <w:sz w:val="28"/>
          <w:szCs w:val="28"/>
        </w:rPr>
        <w:t xml:space="preserve"> фонд</w:t>
      </w:r>
      <w:r w:rsidR="001E2267">
        <w:rPr>
          <w:b/>
          <w:bCs/>
          <w:sz w:val="28"/>
          <w:szCs w:val="28"/>
        </w:rPr>
        <w:t>у</w:t>
      </w:r>
      <w:r w:rsidRPr="00B13592">
        <w:rPr>
          <w:b/>
          <w:bCs/>
          <w:sz w:val="28"/>
          <w:szCs w:val="28"/>
        </w:rPr>
        <w:t xml:space="preserve"> </w:t>
      </w:r>
      <w:r w:rsidRPr="00B13592">
        <w:rPr>
          <w:sz w:val="28"/>
          <w:szCs w:val="28"/>
        </w:rPr>
        <w:t xml:space="preserve">у звітному періоді </w:t>
      </w:r>
      <w:r w:rsidR="001E2267">
        <w:rPr>
          <w:sz w:val="28"/>
          <w:szCs w:val="28"/>
        </w:rPr>
        <w:t>не було.</w:t>
      </w:r>
    </w:p>
    <w:p w:rsidR="001029F5" w:rsidRPr="004A2513" w:rsidRDefault="001029F5" w:rsidP="001029F5">
      <w:pPr>
        <w:ind w:firstLine="708"/>
        <w:rPr>
          <w:rFonts w:eastAsia="Batang"/>
          <w:sz w:val="28"/>
          <w:szCs w:val="28"/>
        </w:rPr>
      </w:pPr>
      <w:r w:rsidRPr="004A2513">
        <w:rPr>
          <w:sz w:val="28"/>
          <w:szCs w:val="28"/>
        </w:rPr>
        <w:t xml:space="preserve">Загальний обсяг </w:t>
      </w:r>
      <w:r w:rsidRPr="004A2513">
        <w:rPr>
          <w:b/>
          <w:bCs/>
          <w:sz w:val="28"/>
          <w:szCs w:val="28"/>
        </w:rPr>
        <w:t>міжбюджетних трансфертів</w:t>
      </w:r>
      <w:r w:rsidRPr="004A2513">
        <w:rPr>
          <w:sz w:val="28"/>
          <w:szCs w:val="28"/>
        </w:rPr>
        <w:t xml:space="preserve"> із бюджетів різних рівнів запланований на січень-березень 202</w:t>
      </w:r>
      <w:r w:rsidR="001E2267">
        <w:rPr>
          <w:sz w:val="28"/>
          <w:szCs w:val="28"/>
        </w:rPr>
        <w:t>1</w:t>
      </w:r>
      <w:r w:rsidRPr="004A2513">
        <w:rPr>
          <w:sz w:val="28"/>
          <w:szCs w:val="28"/>
        </w:rPr>
        <w:t xml:space="preserve"> року з урахуванням внесених змін по бюджету </w:t>
      </w:r>
      <w:r w:rsidR="001E2267">
        <w:rPr>
          <w:sz w:val="28"/>
          <w:szCs w:val="28"/>
        </w:rPr>
        <w:t xml:space="preserve">громади </w:t>
      </w:r>
      <w:r w:rsidRPr="004A2513">
        <w:rPr>
          <w:sz w:val="28"/>
          <w:szCs w:val="28"/>
        </w:rPr>
        <w:t xml:space="preserve"> в обсязі </w:t>
      </w:r>
      <w:r w:rsidR="001E2267">
        <w:rPr>
          <w:sz w:val="28"/>
          <w:szCs w:val="28"/>
        </w:rPr>
        <w:t>4852689</w:t>
      </w:r>
      <w:r w:rsidRPr="004A2513">
        <w:rPr>
          <w:sz w:val="28"/>
          <w:szCs w:val="28"/>
        </w:rPr>
        <w:t xml:space="preserve"> гривень. Фактичні надходження за звітний період склали – </w:t>
      </w:r>
      <w:r w:rsidR="001E2267">
        <w:rPr>
          <w:sz w:val="28"/>
          <w:szCs w:val="28"/>
        </w:rPr>
        <w:t>4851783</w:t>
      </w:r>
      <w:r w:rsidRPr="004A2513">
        <w:rPr>
          <w:sz w:val="28"/>
          <w:szCs w:val="28"/>
        </w:rPr>
        <w:t xml:space="preserve"> гривень </w:t>
      </w:r>
      <w:r w:rsidR="001E2267">
        <w:rPr>
          <w:sz w:val="28"/>
          <w:szCs w:val="28"/>
        </w:rPr>
        <w:t>00</w:t>
      </w:r>
      <w:r w:rsidRPr="004A2513">
        <w:rPr>
          <w:sz w:val="28"/>
          <w:szCs w:val="28"/>
        </w:rPr>
        <w:t xml:space="preserve"> коп., або 9</w:t>
      </w:r>
      <w:r w:rsidR="001E2267">
        <w:rPr>
          <w:sz w:val="28"/>
          <w:szCs w:val="28"/>
        </w:rPr>
        <w:t>9</w:t>
      </w:r>
      <w:r w:rsidRPr="004A2513">
        <w:rPr>
          <w:sz w:val="28"/>
          <w:szCs w:val="28"/>
        </w:rPr>
        <w:t>,</w:t>
      </w:r>
      <w:r w:rsidR="001E2267">
        <w:rPr>
          <w:sz w:val="28"/>
          <w:szCs w:val="28"/>
        </w:rPr>
        <w:t>9</w:t>
      </w:r>
      <w:r w:rsidRPr="004A2513">
        <w:rPr>
          <w:sz w:val="28"/>
          <w:szCs w:val="28"/>
        </w:rPr>
        <w:t xml:space="preserve"> відсотка. </w:t>
      </w:r>
    </w:p>
    <w:p w:rsidR="001029F5" w:rsidRPr="004173BB" w:rsidRDefault="001029F5" w:rsidP="001029F5">
      <w:pPr>
        <w:rPr>
          <w:sz w:val="28"/>
          <w:szCs w:val="28"/>
        </w:rPr>
      </w:pPr>
      <w:r w:rsidRPr="004173BB">
        <w:rPr>
          <w:sz w:val="28"/>
          <w:szCs w:val="28"/>
        </w:rPr>
        <w:t>Із загального обсягу трансфертів надходження дотацій за січень-березень 202</w:t>
      </w:r>
      <w:r w:rsidR="001E2267">
        <w:rPr>
          <w:sz w:val="28"/>
          <w:szCs w:val="28"/>
        </w:rPr>
        <w:t>1</w:t>
      </w:r>
      <w:r w:rsidRPr="004173BB">
        <w:rPr>
          <w:sz w:val="28"/>
          <w:szCs w:val="28"/>
        </w:rPr>
        <w:t xml:space="preserve"> року склало </w:t>
      </w:r>
      <w:r w:rsidR="001E2267">
        <w:rPr>
          <w:sz w:val="28"/>
          <w:szCs w:val="28"/>
        </w:rPr>
        <w:t>342201</w:t>
      </w:r>
      <w:r w:rsidRPr="004173BB">
        <w:rPr>
          <w:sz w:val="28"/>
          <w:szCs w:val="28"/>
        </w:rPr>
        <w:t xml:space="preserve"> гривень, або 100 відсотків від затвердженого обсягу, в тому числі </w:t>
      </w:r>
      <w:r w:rsidRPr="004173BB">
        <w:rPr>
          <w:b/>
          <w:bCs/>
          <w:sz w:val="28"/>
          <w:szCs w:val="28"/>
        </w:rPr>
        <w:t>базової дотації з державного бюджету</w:t>
      </w:r>
      <w:r w:rsidRPr="004173BB">
        <w:rPr>
          <w:sz w:val="28"/>
          <w:szCs w:val="28"/>
        </w:rPr>
        <w:t xml:space="preserve"> надійшло в сумі </w:t>
      </w:r>
      <w:r w:rsidR="001E2267">
        <w:rPr>
          <w:sz w:val="28"/>
          <w:szCs w:val="28"/>
        </w:rPr>
        <w:t>92400</w:t>
      </w:r>
      <w:r w:rsidRPr="004173BB">
        <w:rPr>
          <w:sz w:val="28"/>
          <w:szCs w:val="28"/>
        </w:rPr>
        <w:t xml:space="preserve"> гривень, або 100 відсотків плану.</w:t>
      </w:r>
      <w:r w:rsidRPr="005374D1">
        <w:rPr>
          <w:color w:val="FF0000"/>
          <w:sz w:val="28"/>
          <w:szCs w:val="28"/>
        </w:rPr>
        <w:t xml:space="preserve"> </w:t>
      </w:r>
      <w:r w:rsidRPr="001E2267">
        <w:rPr>
          <w:b/>
          <w:sz w:val="28"/>
          <w:szCs w:val="28"/>
        </w:rPr>
        <w:t>Додаткової дотації</w:t>
      </w:r>
      <w:r w:rsidRPr="004173BB">
        <w:rPr>
          <w:sz w:val="28"/>
          <w:szCs w:val="28"/>
        </w:rPr>
        <w:t xml:space="preserve"> на фінансування окремих видатків галузей освіти та культури поступило </w:t>
      </w:r>
      <w:r w:rsidR="00232ACE">
        <w:rPr>
          <w:sz w:val="28"/>
          <w:szCs w:val="28"/>
        </w:rPr>
        <w:t>249801</w:t>
      </w:r>
      <w:r w:rsidRPr="004173BB">
        <w:rPr>
          <w:sz w:val="28"/>
          <w:szCs w:val="28"/>
        </w:rPr>
        <w:t xml:space="preserve"> гривень, або 100 відсотків від затвердженого на цей період плану.  </w:t>
      </w:r>
    </w:p>
    <w:p w:rsidR="001029F5" w:rsidRPr="00BD0F93" w:rsidRDefault="001029F5" w:rsidP="001029F5">
      <w:pPr>
        <w:rPr>
          <w:sz w:val="28"/>
          <w:szCs w:val="28"/>
        </w:rPr>
      </w:pPr>
      <w:r w:rsidRPr="004173BB">
        <w:rPr>
          <w:spacing w:val="4"/>
          <w:sz w:val="28"/>
          <w:szCs w:val="28"/>
        </w:rPr>
        <w:t>На утримання загальноосвітніх навчальних закладів бюджету</w:t>
      </w:r>
      <w:r w:rsidR="00A46421">
        <w:rPr>
          <w:spacing w:val="4"/>
          <w:sz w:val="28"/>
          <w:szCs w:val="28"/>
        </w:rPr>
        <w:t xml:space="preserve"> Синюхино-Брідської сільської територіальної громади</w:t>
      </w:r>
      <w:r w:rsidRPr="004173BB">
        <w:rPr>
          <w:spacing w:val="4"/>
          <w:sz w:val="28"/>
          <w:szCs w:val="28"/>
        </w:rPr>
        <w:t xml:space="preserve"> з Державного бюджету України передбачен</w:t>
      </w:r>
      <w:r w:rsidR="00A46421">
        <w:rPr>
          <w:spacing w:val="4"/>
          <w:sz w:val="28"/>
          <w:szCs w:val="28"/>
        </w:rPr>
        <w:t>а</w:t>
      </w:r>
      <w:r w:rsidRPr="004173BB">
        <w:rPr>
          <w:spacing w:val="4"/>
          <w:sz w:val="28"/>
          <w:szCs w:val="28"/>
        </w:rPr>
        <w:t xml:space="preserve"> цільов</w:t>
      </w:r>
      <w:r w:rsidR="00A46421">
        <w:rPr>
          <w:spacing w:val="4"/>
          <w:sz w:val="28"/>
          <w:szCs w:val="28"/>
        </w:rPr>
        <w:t>а</w:t>
      </w:r>
      <w:r w:rsidRPr="004173BB">
        <w:rPr>
          <w:spacing w:val="4"/>
          <w:sz w:val="28"/>
          <w:szCs w:val="28"/>
        </w:rPr>
        <w:t xml:space="preserve"> субвенці</w:t>
      </w:r>
      <w:r w:rsidR="00A46421">
        <w:rPr>
          <w:spacing w:val="4"/>
          <w:sz w:val="28"/>
          <w:szCs w:val="28"/>
        </w:rPr>
        <w:t>я</w:t>
      </w:r>
      <w:r w:rsidRPr="004173BB">
        <w:rPr>
          <w:spacing w:val="4"/>
          <w:sz w:val="28"/>
          <w:szCs w:val="28"/>
        </w:rPr>
        <w:t xml:space="preserve"> </w:t>
      </w:r>
      <w:r w:rsidR="00A46421">
        <w:rPr>
          <w:spacing w:val="4"/>
          <w:sz w:val="28"/>
          <w:szCs w:val="28"/>
        </w:rPr>
        <w:t>(</w:t>
      </w:r>
      <w:r w:rsidRPr="004173BB">
        <w:rPr>
          <w:spacing w:val="4"/>
          <w:sz w:val="28"/>
          <w:szCs w:val="28"/>
        </w:rPr>
        <w:t>освітня субвенція</w:t>
      </w:r>
      <w:r w:rsidR="00A46421">
        <w:rPr>
          <w:spacing w:val="4"/>
          <w:sz w:val="28"/>
          <w:szCs w:val="28"/>
        </w:rPr>
        <w:t>)</w:t>
      </w:r>
      <w:r w:rsidRPr="004173BB">
        <w:rPr>
          <w:spacing w:val="4"/>
          <w:sz w:val="28"/>
          <w:szCs w:val="28"/>
        </w:rPr>
        <w:t xml:space="preserve"> </w:t>
      </w:r>
      <w:r w:rsidR="00A46421">
        <w:rPr>
          <w:spacing w:val="4"/>
          <w:sz w:val="28"/>
          <w:szCs w:val="28"/>
        </w:rPr>
        <w:t xml:space="preserve">на 2021 рік </w:t>
      </w:r>
      <w:r w:rsidRPr="004173BB">
        <w:rPr>
          <w:spacing w:val="4"/>
          <w:sz w:val="28"/>
          <w:szCs w:val="28"/>
        </w:rPr>
        <w:t xml:space="preserve"> в сумі </w:t>
      </w:r>
      <w:r w:rsidR="00A46421">
        <w:rPr>
          <w:spacing w:val="4"/>
          <w:sz w:val="28"/>
          <w:szCs w:val="28"/>
        </w:rPr>
        <w:t>20259200</w:t>
      </w:r>
      <w:r w:rsidRPr="004173BB">
        <w:rPr>
          <w:spacing w:val="4"/>
          <w:sz w:val="28"/>
          <w:szCs w:val="28"/>
        </w:rPr>
        <w:t xml:space="preserve"> гривень. </w:t>
      </w:r>
      <w:r w:rsidRPr="00BD0F93">
        <w:rPr>
          <w:spacing w:val="4"/>
          <w:sz w:val="28"/>
          <w:szCs w:val="28"/>
        </w:rPr>
        <w:t xml:space="preserve">Протягом 3 місяців поточного року </w:t>
      </w:r>
      <w:r w:rsidR="00A46421">
        <w:rPr>
          <w:spacing w:val="4"/>
          <w:sz w:val="28"/>
          <w:szCs w:val="28"/>
        </w:rPr>
        <w:t>до сільського</w:t>
      </w:r>
      <w:r w:rsidRPr="00BD0F93">
        <w:rPr>
          <w:spacing w:val="4"/>
          <w:sz w:val="28"/>
          <w:szCs w:val="28"/>
        </w:rPr>
        <w:t xml:space="preserve"> бюджету перераховано </w:t>
      </w:r>
      <w:r w:rsidR="00A46421">
        <w:rPr>
          <w:spacing w:val="4"/>
          <w:sz w:val="28"/>
          <w:szCs w:val="28"/>
        </w:rPr>
        <w:t xml:space="preserve">освітньої </w:t>
      </w:r>
      <w:r w:rsidRPr="00BD0F93">
        <w:rPr>
          <w:spacing w:val="4"/>
          <w:sz w:val="28"/>
          <w:szCs w:val="28"/>
        </w:rPr>
        <w:t>субвенці</w:t>
      </w:r>
      <w:r w:rsidR="00A46421">
        <w:rPr>
          <w:spacing w:val="4"/>
          <w:sz w:val="28"/>
          <w:szCs w:val="28"/>
        </w:rPr>
        <w:t>ї</w:t>
      </w:r>
      <w:r w:rsidRPr="00BD0F93">
        <w:rPr>
          <w:spacing w:val="4"/>
          <w:sz w:val="28"/>
          <w:szCs w:val="28"/>
        </w:rPr>
        <w:t xml:space="preserve"> </w:t>
      </w:r>
      <w:r w:rsidR="00A46421">
        <w:rPr>
          <w:spacing w:val="4"/>
          <w:sz w:val="28"/>
          <w:szCs w:val="28"/>
        </w:rPr>
        <w:t>4278800</w:t>
      </w:r>
      <w:r w:rsidRPr="00BD0F93">
        <w:rPr>
          <w:spacing w:val="4"/>
          <w:sz w:val="28"/>
          <w:szCs w:val="28"/>
        </w:rPr>
        <w:t xml:space="preserve"> гривень або 100 відсотків від запланованого на цей пері</w:t>
      </w:r>
      <w:r w:rsidR="00A46421">
        <w:rPr>
          <w:spacing w:val="4"/>
          <w:sz w:val="28"/>
          <w:szCs w:val="28"/>
        </w:rPr>
        <w:t>од обсягу.</w:t>
      </w:r>
    </w:p>
    <w:p w:rsidR="001029F5" w:rsidRPr="005374D1" w:rsidRDefault="001029F5" w:rsidP="001029F5">
      <w:pPr>
        <w:ind w:firstLine="709"/>
        <w:rPr>
          <w:color w:val="FF0000"/>
          <w:spacing w:val="4"/>
          <w:sz w:val="28"/>
          <w:szCs w:val="28"/>
          <w:lang w:eastAsia="en-US"/>
        </w:rPr>
      </w:pPr>
      <w:r w:rsidRPr="00177EAA">
        <w:rPr>
          <w:spacing w:val="4"/>
          <w:sz w:val="28"/>
          <w:szCs w:val="28"/>
          <w:lang w:eastAsia="en-US"/>
        </w:rPr>
        <w:t>Відповідно до вимог бюджетного законодавства, я</w:t>
      </w:r>
      <w:r w:rsidR="00A46421">
        <w:rPr>
          <w:spacing w:val="4"/>
          <w:sz w:val="28"/>
          <w:szCs w:val="28"/>
          <w:lang w:eastAsia="en-US"/>
        </w:rPr>
        <w:t>кі вступили в дію з 01 січня 2021</w:t>
      </w:r>
      <w:r w:rsidRPr="00177EAA">
        <w:rPr>
          <w:spacing w:val="4"/>
          <w:sz w:val="28"/>
          <w:szCs w:val="28"/>
          <w:lang w:eastAsia="en-US"/>
        </w:rPr>
        <w:t xml:space="preserve"> року було передбачено обсяг субвенції, який спрямовувався до бюджетів </w:t>
      </w:r>
      <w:r w:rsidR="00A46421">
        <w:rPr>
          <w:spacing w:val="4"/>
          <w:sz w:val="28"/>
          <w:szCs w:val="28"/>
          <w:lang w:eastAsia="en-US"/>
        </w:rPr>
        <w:t xml:space="preserve">територіальних громад </w:t>
      </w:r>
      <w:r w:rsidRPr="00177EAA">
        <w:rPr>
          <w:spacing w:val="4"/>
          <w:sz w:val="28"/>
          <w:szCs w:val="28"/>
          <w:lang w:eastAsia="en-US"/>
        </w:rPr>
        <w:t>для фінансування ними видатків,</w:t>
      </w:r>
      <w:r w:rsidR="00A46421">
        <w:rPr>
          <w:spacing w:val="4"/>
          <w:sz w:val="28"/>
          <w:szCs w:val="28"/>
          <w:lang w:eastAsia="en-US"/>
        </w:rPr>
        <w:t xml:space="preserve"> пов'язаних із утриманням у 2021</w:t>
      </w:r>
      <w:r w:rsidRPr="00177EAA">
        <w:rPr>
          <w:spacing w:val="4"/>
          <w:sz w:val="28"/>
          <w:szCs w:val="28"/>
          <w:lang w:eastAsia="en-US"/>
        </w:rPr>
        <w:t xml:space="preserve"> році </w:t>
      </w:r>
      <w:r w:rsidR="00A46421">
        <w:rPr>
          <w:spacing w:val="4"/>
          <w:sz w:val="28"/>
          <w:szCs w:val="28"/>
          <w:lang w:eastAsia="en-US"/>
        </w:rPr>
        <w:t xml:space="preserve">закладів охорони здоров’я, соціального захисту, архіву </w:t>
      </w:r>
      <w:r w:rsidRPr="00177EAA">
        <w:rPr>
          <w:spacing w:val="4"/>
          <w:sz w:val="28"/>
          <w:szCs w:val="28"/>
          <w:lang w:eastAsia="en-US"/>
        </w:rPr>
        <w:t>по захищених статтях</w:t>
      </w:r>
      <w:r w:rsidR="00A46421">
        <w:rPr>
          <w:spacing w:val="4"/>
          <w:sz w:val="28"/>
          <w:szCs w:val="28"/>
          <w:lang w:eastAsia="en-US"/>
        </w:rPr>
        <w:t>.</w:t>
      </w:r>
      <w:r w:rsidRPr="000A7570">
        <w:rPr>
          <w:spacing w:val="4"/>
          <w:sz w:val="28"/>
          <w:szCs w:val="28"/>
          <w:lang w:eastAsia="en-US"/>
        </w:rPr>
        <w:t xml:space="preserve"> Загалом на ці цілі в бюджеті</w:t>
      </w:r>
      <w:r w:rsidR="00A46421">
        <w:rPr>
          <w:spacing w:val="4"/>
          <w:sz w:val="28"/>
          <w:szCs w:val="28"/>
          <w:lang w:eastAsia="en-US"/>
        </w:rPr>
        <w:t xml:space="preserve"> громади</w:t>
      </w:r>
      <w:r w:rsidRPr="000A7570">
        <w:rPr>
          <w:spacing w:val="4"/>
          <w:sz w:val="28"/>
          <w:szCs w:val="28"/>
          <w:lang w:eastAsia="en-US"/>
        </w:rPr>
        <w:t xml:space="preserve"> були передбачені видатки в сумі </w:t>
      </w:r>
      <w:r w:rsidR="00A46421">
        <w:rPr>
          <w:spacing w:val="4"/>
          <w:sz w:val="28"/>
          <w:szCs w:val="28"/>
          <w:lang w:eastAsia="en-US"/>
        </w:rPr>
        <w:t>3143036</w:t>
      </w:r>
      <w:r w:rsidRPr="000A7570">
        <w:rPr>
          <w:spacing w:val="4"/>
          <w:sz w:val="28"/>
          <w:szCs w:val="28"/>
          <w:lang w:eastAsia="en-US"/>
        </w:rPr>
        <w:t xml:space="preserve"> грив</w:t>
      </w:r>
      <w:r w:rsidR="00A46421">
        <w:rPr>
          <w:spacing w:val="4"/>
          <w:sz w:val="28"/>
          <w:szCs w:val="28"/>
          <w:lang w:eastAsia="en-US"/>
        </w:rPr>
        <w:t>е</w:t>
      </w:r>
      <w:r w:rsidRPr="000A7570">
        <w:rPr>
          <w:spacing w:val="4"/>
          <w:sz w:val="28"/>
          <w:szCs w:val="28"/>
          <w:lang w:eastAsia="en-US"/>
        </w:rPr>
        <w:t>н</w:t>
      </w:r>
      <w:r w:rsidR="00A46421">
        <w:rPr>
          <w:spacing w:val="4"/>
          <w:sz w:val="28"/>
          <w:szCs w:val="28"/>
          <w:lang w:eastAsia="en-US"/>
        </w:rPr>
        <w:t>ь</w:t>
      </w:r>
      <w:r w:rsidRPr="000A7570">
        <w:rPr>
          <w:spacing w:val="4"/>
          <w:sz w:val="28"/>
          <w:szCs w:val="28"/>
          <w:lang w:eastAsia="en-US"/>
        </w:rPr>
        <w:t xml:space="preserve">. Фактично перераховано на рахунки місцевих бюджетів протягом 3 місяців поточного року кошти в сумі </w:t>
      </w:r>
      <w:r w:rsidR="00A46421">
        <w:rPr>
          <w:spacing w:val="4"/>
          <w:sz w:val="28"/>
          <w:szCs w:val="28"/>
          <w:lang w:val="ru-RU" w:eastAsia="en-US"/>
        </w:rPr>
        <w:t>926572</w:t>
      </w:r>
      <w:r w:rsidRPr="000A7570">
        <w:rPr>
          <w:spacing w:val="4"/>
          <w:sz w:val="28"/>
          <w:szCs w:val="28"/>
          <w:lang w:val="ru-RU" w:eastAsia="en-US"/>
        </w:rPr>
        <w:t xml:space="preserve"> </w:t>
      </w:r>
      <w:r w:rsidRPr="000A7570">
        <w:rPr>
          <w:spacing w:val="4"/>
          <w:sz w:val="28"/>
          <w:szCs w:val="28"/>
          <w:lang w:eastAsia="en-US"/>
        </w:rPr>
        <w:t>гривн</w:t>
      </w:r>
      <w:r w:rsidR="00A46421">
        <w:rPr>
          <w:spacing w:val="4"/>
          <w:sz w:val="28"/>
          <w:szCs w:val="28"/>
          <w:lang w:eastAsia="en-US"/>
        </w:rPr>
        <w:t>і</w:t>
      </w:r>
      <w:r w:rsidRPr="000A7570">
        <w:rPr>
          <w:spacing w:val="4"/>
          <w:sz w:val="28"/>
          <w:szCs w:val="28"/>
          <w:lang w:eastAsia="en-US"/>
        </w:rPr>
        <w:t xml:space="preserve">, або </w:t>
      </w:r>
      <w:r w:rsidR="00A46421">
        <w:rPr>
          <w:spacing w:val="4"/>
          <w:sz w:val="28"/>
          <w:szCs w:val="28"/>
          <w:lang w:eastAsia="en-US"/>
        </w:rPr>
        <w:t>29,5</w:t>
      </w:r>
      <w:r w:rsidRPr="000A7570">
        <w:rPr>
          <w:spacing w:val="4"/>
          <w:sz w:val="28"/>
          <w:szCs w:val="28"/>
          <w:lang w:eastAsia="en-US"/>
        </w:rPr>
        <w:t xml:space="preserve"> </w:t>
      </w:r>
      <w:r w:rsidR="00A46421">
        <w:rPr>
          <w:spacing w:val="4"/>
          <w:sz w:val="28"/>
          <w:szCs w:val="28"/>
          <w:lang w:eastAsia="en-US"/>
        </w:rPr>
        <w:t>%</w:t>
      </w:r>
      <w:r w:rsidRPr="000A7570">
        <w:rPr>
          <w:spacing w:val="4"/>
          <w:sz w:val="28"/>
          <w:szCs w:val="28"/>
          <w:lang w:eastAsia="en-US"/>
        </w:rPr>
        <w:t xml:space="preserve"> від річного обсягу планових видатків. </w:t>
      </w:r>
    </w:p>
    <w:p w:rsidR="001029F5" w:rsidRDefault="001029F5" w:rsidP="001029F5">
      <w:pPr>
        <w:pStyle w:val="21"/>
        <w:jc w:val="center"/>
        <w:rPr>
          <w:color w:val="FF0000"/>
          <w:sz w:val="16"/>
          <w:szCs w:val="16"/>
          <w:u w:val="single"/>
          <w:lang w:val="uk-UA"/>
        </w:rPr>
      </w:pPr>
    </w:p>
    <w:p w:rsidR="00A46421" w:rsidRDefault="00A46421" w:rsidP="001029F5">
      <w:pPr>
        <w:pStyle w:val="21"/>
        <w:jc w:val="center"/>
        <w:rPr>
          <w:color w:val="FF0000"/>
          <w:sz w:val="16"/>
          <w:szCs w:val="16"/>
          <w:u w:val="single"/>
          <w:lang w:val="uk-UA"/>
        </w:rPr>
      </w:pPr>
    </w:p>
    <w:p w:rsidR="00A46421" w:rsidRDefault="00A46421" w:rsidP="001029F5">
      <w:pPr>
        <w:pStyle w:val="21"/>
        <w:jc w:val="center"/>
        <w:rPr>
          <w:color w:val="FF0000"/>
          <w:sz w:val="16"/>
          <w:szCs w:val="16"/>
          <w:u w:val="single"/>
          <w:lang w:val="uk-UA"/>
        </w:rPr>
      </w:pPr>
    </w:p>
    <w:p w:rsidR="00A46421" w:rsidRPr="00A46421" w:rsidRDefault="00A46421" w:rsidP="001029F5">
      <w:pPr>
        <w:pStyle w:val="21"/>
        <w:jc w:val="center"/>
        <w:rPr>
          <w:color w:val="FF0000"/>
          <w:sz w:val="16"/>
          <w:szCs w:val="16"/>
          <w:u w:val="single"/>
          <w:lang w:val="uk-UA"/>
        </w:rPr>
      </w:pPr>
    </w:p>
    <w:p w:rsidR="001029F5" w:rsidRPr="005374D1" w:rsidRDefault="001029F5" w:rsidP="001029F5">
      <w:pPr>
        <w:pStyle w:val="21"/>
        <w:jc w:val="center"/>
        <w:rPr>
          <w:color w:val="FF0000"/>
          <w:sz w:val="16"/>
          <w:szCs w:val="16"/>
          <w:u w:val="single"/>
        </w:rPr>
      </w:pPr>
    </w:p>
    <w:p w:rsidR="001029F5" w:rsidRPr="00A46421" w:rsidRDefault="001029F5" w:rsidP="001029F5">
      <w:pPr>
        <w:pStyle w:val="21"/>
        <w:jc w:val="center"/>
        <w:rPr>
          <w:rFonts w:ascii="Times New Roman" w:hAnsi="Times New Roman"/>
          <w:b/>
          <w:bCs/>
          <w:sz w:val="28"/>
          <w:szCs w:val="28"/>
          <w:u w:val="single"/>
        </w:rPr>
      </w:pPr>
      <w:proofErr w:type="spellStart"/>
      <w:r w:rsidRPr="00A46421">
        <w:rPr>
          <w:rFonts w:ascii="Times New Roman" w:hAnsi="Times New Roman"/>
          <w:b/>
          <w:bCs/>
          <w:sz w:val="28"/>
          <w:szCs w:val="28"/>
          <w:u w:val="single"/>
        </w:rPr>
        <w:lastRenderedPageBreak/>
        <w:t>Видатки</w:t>
      </w:r>
      <w:proofErr w:type="spellEnd"/>
      <w:r w:rsidRPr="00A46421">
        <w:rPr>
          <w:rFonts w:ascii="Times New Roman" w:hAnsi="Times New Roman"/>
          <w:b/>
          <w:bCs/>
          <w:sz w:val="28"/>
          <w:szCs w:val="28"/>
          <w:u w:val="single"/>
        </w:rPr>
        <w:t xml:space="preserve"> та </w:t>
      </w:r>
      <w:proofErr w:type="spellStart"/>
      <w:r w:rsidRPr="00A46421">
        <w:rPr>
          <w:rFonts w:ascii="Times New Roman" w:hAnsi="Times New Roman"/>
          <w:b/>
          <w:bCs/>
          <w:sz w:val="28"/>
          <w:szCs w:val="28"/>
          <w:u w:val="single"/>
        </w:rPr>
        <w:t>заборгованість</w:t>
      </w:r>
      <w:proofErr w:type="spellEnd"/>
    </w:p>
    <w:p w:rsidR="001029F5" w:rsidRPr="005374D1" w:rsidRDefault="001029F5" w:rsidP="001029F5">
      <w:pPr>
        <w:ind w:firstLine="900"/>
        <w:rPr>
          <w:color w:val="FF0000"/>
          <w:sz w:val="16"/>
          <w:szCs w:val="16"/>
        </w:rPr>
      </w:pPr>
    </w:p>
    <w:p w:rsidR="001029F5" w:rsidRPr="00371500" w:rsidRDefault="001029F5" w:rsidP="001029F5">
      <w:pPr>
        <w:ind w:firstLine="900"/>
        <w:rPr>
          <w:sz w:val="28"/>
          <w:szCs w:val="28"/>
        </w:rPr>
      </w:pPr>
      <w:r w:rsidRPr="00371500">
        <w:rPr>
          <w:b/>
          <w:bCs/>
          <w:sz w:val="28"/>
          <w:szCs w:val="28"/>
        </w:rPr>
        <w:t>Видатки</w:t>
      </w:r>
      <w:r w:rsidRPr="00371500">
        <w:rPr>
          <w:sz w:val="28"/>
          <w:szCs w:val="28"/>
        </w:rPr>
        <w:t xml:space="preserve"> за І квартал 202</w:t>
      </w:r>
      <w:r w:rsidR="00A46421">
        <w:rPr>
          <w:sz w:val="28"/>
          <w:szCs w:val="28"/>
        </w:rPr>
        <w:t>1</w:t>
      </w:r>
      <w:r w:rsidRPr="00371500">
        <w:rPr>
          <w:sz w:val="28"/>
          <w:szCs w:val="28"/>
        </w:rPr>
        <w:t xml:space="preserve"> року бюджету </w:t>
      </w:r>
      <w:r w:rsidR="00A46421">
        <w:rPr>
          <w:sz w:val="28"/>
          <w:szCs w:val="28"/>
        </w:rPr>
        <w:t>громади</w:t>
      </w:r>
      <w:r w:rsidRPr="00371500">
        <w:rPr>
          <w:sz w:val="28"/>
          <w:szCs w:val="28"/>
        </w:rPr>
        <w:t xml:space="preserve"> склали  </w:t>
      </w:r>
      <w:r w:rsidR="0060337D">
        <w:rPr>
          <w:sz w:val="28"/>
          <w:szCs w:val="28"/>
        </w:rPr>
        <w:t>11237181</w:t>
      </w:r>
      <w:r w:rsidRPr="00371500">
        <w:rPr>
          <w:sz w:val="28"/>
          <w:szCs w:val="28"/>
        </w:rPr>
        <w:t xml:space="preserve"> гривень, в тому числі по загальному фонду – </w:t>
      </w:r>
      <w:r w:rsidR="0060337D">
        <w:rPr>
          <w:sz w:val="28"/>
          <w:szCs w:val="28"/>
        </w:rPr>
        <w:t>11135135</w:t>
      </w:r>
      <w:r w:rsidRPr="00371500">
        <w:rPr>
          <w:sz w:val="28"/>
          <w:szCs w:val="28"/>
        </w:rPr>
        <w:t xml:space="preserve"> гривень, по спеціальному фонду – </w:t>
      </w:r>
      <w:r w:rsidR="0060337D">
        <w:rPr>
          <w:sz w:val="28"/>
          <w:szCs w:val="28"/>
        </w:rPr>
        <w:t>102046 гривень</w:t>
      </w:r>
      <w:r w:rsidRPr="00371500">
        <w:rPr>
          <w:sz w:val="28"/>
          <w:szCs w:val="28"/>
        </w:rPr>
        <w:t>.</w:t>
      </w:r>
    </w:p>
    <w:p w:rsidR="001029F5" w:rsidRPr="00FE28FF" w:rsidRDefault="001029F5" w:rsidP="001029F5">
      <w:pPr>
        <w:rPr>
          <w:sz w:val="28"/>
          <w:szCs w:val="28"/>
        </w:rPr>
      </w:pPr>
      <w:r w:rsidRPr="00FE28FF">
        <w:rPr>
          <w:sz w:val="28"/>
          <w:szCs w:val="28"/>
        </w:rPr>
        <w:t xml:space="preserve">   На протязі звітного періоду була проведена відповідна робота    щодо забезпечення своєчасної  виплати заробітної плати працівникам бюджетної сфери з урахуванням  підвищення посадових окладів згідно з вимогами Постанов Уряду,  у повному обсязі  проведені розрахунки за </w:t>
      </w:r>
      <w:proofErr w:type="spellStart"/>
      <w:r w:rsidRPr="00FE28FF">
        <w:rPr>
          <w:sz w:val="28"/>
          <w:szCs w:val="28"/>
        </w:rPr>
        <w:t>теплоенергоносії</w:t>
      </w:r>
      <w:proofErr w:type="spellEnd"/>
      <w:r w:rsidRPr="00FE28FF">
        <w:rPr>
          <w:sz w:val="28"/>
          <w:szCs w:val="28"/>
        </w:rPr>
        <w:t xml:space="preserve"> та комунальні послуги, спожиті бюджетними установами, проведені видатки на проведення продуктів харчування, медикаментів, тощо. </w:t>
      </w:r>
    </w:p>
    <w:p w:rsidR="001029F5" w:rsidRPr="00E31909" w:rsidRDefault="001029F5" w:rsidP="001029F5">
      <w:pPr>
        <w:tabs>
          <w:tab w:val="num" w:pos="0"/>
        </w:tabs>
        <w:ind w:right="-1" w:firstLine="426"/>
        <w:rPr>
          <w:sz w:val="28"/>
          <w:szCs w:val="28"/>
        </w:rPr>
      </w:pPr>
      <w:r w:rsidRPr="00E31909">
        <w:rPr>
          <w:sz w:val="28"/>
          <w:szCs w:val="28"/>
        </w:rPr>
        <w:tab/>
        <w:t>На виплату заробітної плати з нарахуваннями в І кварталі 202</w:t>
      </w:r>
      <w:r w:rsidR="0060337D">
        <w:rPr>
          <w:sz w:val="28"/>
          <w:szCs w:val="28"/>
        </w:rPr>
        <w:t>1</w:t>
      </w:r>
      <w:r w:rsidRPr="00E31909">
        <w:rPr>
          <w:sz w:val="28"/>
          <w:szCs w:val="28"/>
        </w:rPr>
        <w:t xml:space="preserve"> року спрямовано </w:t>
      </w:r>
      <w:r w:rsidR="0060337D">
        <w:rPr>
          <w:sz w:val="28"/>
          <w:szCs w:val="28"/>
        </w:rPr>
        <w:t>9757345</w:t>
      </w:r>
      <w:r w:rsidRPr="00E31909">
        <w:rPr>
          <w:sz w:val="28"/>
          <w:szCs w:val="28"/>
        </w:rPr>
        <w:t xml:space="preserve"> гривень. Обсяг вказаних виплат складає  </w:t>
      </w:r>
      <w:r w:rsidR="0060337D">
        <w:rPr>
          <w:sz w:val="28"/>
          <w:szCs w:val="28"/>
        </w:rPr>
        <w:t>87,6</w:t>
      </w:r>
      <w:r w:rsidRPr="00E31909">
        <w:rPr>
          <w:sz w:val="28"/>
          <w:szCs w:val="28"/>
        </w:rPr>
        <w:t xml:space="preserve">%   загальних видатків. </w:t>
      </w:r>
    </w:p>
    <w:p w:rsidR="001029F5" w:rsidRPr="00555C4A" w:rsidRDefault="001029F5" w:rsidP="001029F5">
      <w:pPr>
        <w:ind w:firstLine="600"/>
        <w:rPr>
          <w:sz w:val="28"/>
          <w:szCs w:val="28"/>
        </w:rPr>
      </w:pPr>
      <w:r w:rsidRPr="00555C4A">
        <w:rPr>
          <w:sz w:val="28"/>
          <w:szCs w:val="28"/>
        </w:rPr>
        <w:tab/>
        <w:t xml:space="preserve">Виплата заробітної плати з нарахуваннями працівникам бюджетних установ проводилась в межах лімітів асигнувань помісячного розпису бюджету. </w:t>
      </w:r>
    </w:p>
    <w:p w:rsidR="001029F5" w:rsidRPr="0003697C" w:rsidRDefault="0060337D" w:rsidP="001029F5">
      <w:pPr>
        <w:tabs>
          <w:tab w:val="num" w:pos="0"/>
        </w:tabs>
        <w:ind w:right="-1" w:firstLine="426"/>
        <w:rPr>
          <w:sz w:val="16"/>
          <w:szCs w:val="16"/>
        </w:rPr>
      </w:pPr>
      <w:r>
        <w:rPr>
          <w:sz w:val="28"/>
          <w:szCs w:val="28"/>
        </w:rPr>
        <w:t xml:space="preserve">    </w:t>
      </w:r>
      <w:r w:rsidR="001029F5" w:rsidRPr="0003697C">
        <w:rPr>
          <w:sz w:val="28"/>
          <w:szCs w:val="28"/>
        </w:rPr>
        <w:t xml:space="preserve">Видатки загального та спеціального фондів на продукти харчування склали </w:t>
      </w:r>
      <w:r>
        <w:rPr>
          <w:sz w:val="28"/>
          <w:szCs w:val="28"/>
        </w:rPr>
        <w:t>173417</w:t>
      </w:r>
      <w:r w:rsidR="001029F5" w:rsidRPr="0003697C">
        <w:rPr>
          <w:sz w:val="28"/>
          <w:szCs w:val="28"/>
        </w:rPr>
        <w:t xml:space="preserve"> грив</w:t>
      </w:r>
      <w:r>
        <w:rPr>
          <w:sz w:val="28"/>
          <w:szCs w:val="28"/>
        </w:rPr>
        <w:t>е</w:t>
      </w:r>
      <w:r w:rsidR="001029F5" w:rsidRPr="0003697C">
        <w:rPr>
          <w:sz w:val="28"/>
          <w:szCs w:val="28"/>
        </w:rPr>
        <w:t>н</w:t>
      </w:r>
      <w:r>
        <w:rPr>
          <w:sz w:val="28"/>
          <w:szCs w:val="28"/>
        </w:rPr>
        <w:t>ь</w:t>
      </w:r>
      <w:r w:rsidR="001029F5" w:rsidRPr="0003697C">
        <w:rPr>
          <w:sz w:val="28"/>
          <w:szCs w:val="28"/>
        </w:rPr>
        <w:t>.</w:t>
      </w:r>
    </w:p>
    <w:p w:rsidR="001029F5" w:rsidRPr="00555C4A" w:rsidRDefault="001029F5" w:rsidP="001029F5">
      <w:pPr>
        <w:ind w:firstLine="600"/>
        <w:rPr>
          <w:sz w:val="28"/>
          <w:szCs w:val="28"/>
        </w:rPr>
      </w:pPr>
      <w:r w:rsidRPr="00555C4A">
        <w:rPr>
          <w:sz w:val="28"/>
          <w:szCs w:val="28"/>
        </w:rPr>
        <w:t>При затверджені  розписів на І квартал 202</w:t>
      </w:r>
      <w:r w:rsidR="0060337D">
        <w:rPr>
          <w:sz w:val="28"/>
          <w:szCs w:val="28"/>
        </w:rPr>
        <w:t>1</w:t>
      </w:r>
      <w:r w:rsidRPr="00555C4A">
        <w:rPr>
          <w:sz w:val="28"/>
          <w:szCs w:val="28"/>
        </w:rPr>
        <w:t xml:space="preserve"> року у повному обсязі забезпечено потребу в асигнуваннях на проведення розрахунків за енергоносії та житлово-комунальні послуги, які споживаються бюджетними установами.</w:t>
      </w:r>
    </w:p>
    <w:p w:rsidR="001029F5" w:rsidRPr="008527A7" w:rsidRDefault="001029F5" w:rsidP="001029F5">
      <w:pPr>
        <w:ind w:firstLine="600"/>
        <w:rPr>
          <w:sz w:val="28"/>
          <w:szCs w:val="28"/>
        </w:rPr>
      </w:pPr>
      <w:r w:rsidRPr="008527A7">
        <w:rPr>
          <w:sz w:val="28"/>
          <w:szCs w:val="28"/>
        </w:rPr>
        <w:t xml:space="preserve">Всього по  </w:t>
      </w:r>
      <w:r w:rsidR="0060337D">
        <w:rPr>
          <w:sz w:val="28"/>
          <w:szCs w:val="28"/>
        </w:rPr>
        <w:t>громаді</w:t>
      </w:r>
      <w:r w:rsidRPr="008527A7">
        <w:rPr>
          <w:sz w:val="28"/>
          <w:szCs w:val="28"/>
        </w:rPr>
        <w:t xml:space="preserve"> для фінансування зазначених  видатків </w:t>
      </w:r>
      <w:r w:rsidR="0060337D">
        <w:rPr>
          <w:sz w:val="28"/>
          <w:szCs w:val="28"/>
        </w:rPr>
        <w:t xml:space="preserve">на 2021 рік </w:t>
      </w:r>
      <w:r w:rsidRPr="008527A7">
        <w:rPr>
          <w:sz w:val="28"/>
          <w:szCs w:val="28"/>
        </w:rPr>
        <w:t>передбачено по загальному фонду місцев</w:t>
      </w:r>
      <w:r w:rsidR="0060337D">
        <w:rPr>
          <w:sz w:val="28"/>
          <w:szCs w:val="28"/>
        </w:rPr>
        <w:t>ого</w:t>
      </w:r>
      <w:r w:rsidRPr="008527A7">
        <w:rPr>
          <w:sz w:val="28"/>
          <w:szCs w:val="28"/>
        </w:rPr>
        <w:t xml:space="preserve"> бюджет</w:t>
      </w:r>
      <w:r w:rsidR="0060337D">
        <w:rPr>
          <w:sz w:val="28"/>
          <w:szCs w:val="28"/>
        </w:rPr>
        <w:t>у</w:t>
      </w:r>
      <w:r w:rsidRPr="008527A7">
        <w:rPr>
          <w:sz w:val="28"/>
          <w:szCs w:val="28"/>
        </w:rPr>
        <w:t xml:space="preserve"> </w:t>
      </w:r>
      <w:r w:rsidR="0060337D">
        <w:rPr>
          <w:sz w:val="28"/>
          <w:szCs w:val="28"/>
        </w:rPr>
        <w:t>2752450</w:t>
      </w:r>
      <w:r w:rsidRPr="008527A7">
        <w:rPr>
          <w:sz w:val="28"/>
          <w:szCs w:val="28"/>
        </w:rPr>
        <w:t xml:space="preserve"> гривень, за звітний період виконання склало </w:t>
      </w:r>
      <w:r w:rsidR="0060337D">
        <w:rPr>
          <w:sz w:val="28"/>
          <w:szCs w:val="28"/>
        </w:rPr>
        <w:t>25452</w:t>
      </w:r>
      <w:r w:rsidRPr="008527A7">
        <w:rPr>
          <w:sz w:val="28"/>
          <w:szCs w:val="28"/>
        </w:rPr>
        <w:t xml:space="preserve"> гривень.</w:t>
      </w:r>
    </w:p>
    <w:p w:rsidR="001029F5" w:rsidRPr="005374D1" w:rsidRDefault="001029F5" w:rsidP="001029F5">
      <w:pPr>
        <w:ind w:firstLine="600"/>
        <w:rPr>
          <w:color w:val="FF0000"/>
          <w:sz w:val="16"/>
          <w:szCs w:val="16"/>
        </w:rPr>
      </w:pPr>
    </w:p>
    <w:p w:rsidR="001029F5" w:rsidRPr="005374D1" w:rsidRDefault="001029F5" w:rsidP="001029F5">
      <w:pPr>
        <w:tabs>
          <w:tab w:val="num" w:pos="0"/>
        </w:tabs>
        <w:ind w:right="-1"/>
        <w:rPr>
          <w:color w:val="FF0000"/>
          <w:sz w:val="16"/>
          <w:szCs w:val="16"/>
        </w:rPr>
      </w:pPr>
    </w:p>
    <w:p w:rsidR="001029F5" w:rsidRPr="003262CE" w:rsidRDefault="001029F5" w:rsidP="001029F5">
      <w:pPr>
        <w:tabs>
          <w:tab w:val="num" w:pos="0"/>
        </w:tabs>
        <w:ind w:right="-1" w:firstLine="567"/>
        <w:jc w:val="center"/>
        <w:rPr>
          <w:sz w:val="28"/>
          <w:szCs w:val="28"/>
        </w:rPr>
      </w:pPr>
      <w:r w:rsidRPr="003262CE">
        <w:rPr>
          <w:b/>
          <w:bCs/>
          <w:sz w:val="28"/>
          <w:szCs w:val="28"/>
        </w:rPr>
        <w:t>Енергоносії.</w:t>
      </w:r>
    </w:p>
    <w:p w:rsidR="001029F5" w:rsidRPr="003262CE" w:rsidRDefault="001029F5" w:rsidP="001029F5">
      <w:pPr>
        <w:ind w:firstLine="708"/>
        <w:rPr>
          <w:sz w:val="28"/>
          <w:szCs w:val="28"/>
        </w:rPr>
      </w:pPr>
      <w:r w:rsidRPr="003262CE">
        <w:rPr>
          <w:sz w:val="28"/>
          <w:szCs w:val="28"/>
        </w:rPr>
        <w:t>На оплату за спожиті енергоносії на 202</w:t>
      </w:r>
      <w:r w:rsidR="0060337D">
        <w:rPr>
          <w:sz w:val="28"/>
          <w:szCs w:val="28"/>
        </w:rPr>
        <w:t>1</w:t>
      </w:r>
      <w:r w:rsidRPr="003262CE">
        <w:rPr>
          <w:sz w:val="28"/>
          <w:szCs w:val="28"/>
        </w:rPr>
        <w:t xml:space="preserve"> рік заплановані видатки по загальному фонду з урахуваннями внесених змін в сумі </w:t>
      </w:r>
      <w:r w:rsidR="0060337D">
        <w:rPr>
          <w:sz w:val="28"/>
          <w:szCs w:val="28"/>
        </w:rPr>
        <w:t>2752450</w:t>
      </w:r>
      <w:r w:rsidRPr="003262CE">
        <w:rPr>
          <w:sz w:val="28"/>
          <w:szCs w:val="28"/>
        </w:rPr>
        <w:t xml:space="preserve"> грн.</w:t>
      </w:r>
      <w:r w:rsidRPr="003262CE">
        <w:rPr>
          <w:sz w:val="28"/>
          <w:szCs w:val="28"/>
          <w:lang w:val="ru-RU"/>
        </w:rPr>
        <w:t>, в тому</w:t>
      </w:r>
      <w:proofErr w:type="gramStart"/>
      <w:r w:rsidRPr="003262CE">
        <w:rPr>
          <w:sz w:val="28"/>
          <w:szCs w:val="28"/>
          <w:lang w:val="ru-RU"/>
        </w:rPr>
        <w:t xml:space="preserve"> З</w:t>
      </w:r>
      <w:proofErr w:type="gramEnd"/>
      <w:r w:rsidRPr="003262CE">
        <w:rPr>
          <w:sz w:val="28"/>
          <w:szCs w:val="28"/>
        </w:rPr>
        <w:t xml:space="preserve">а звітний період касові видатки склали </w:t>
      </w:r>
      <w:r w:rsidR="0060337D">
        <w:rPr>
          <w:sz w:val="28"/>
          <w:szCs w:val="28"/>
          <w:lang w:val="ru-RU"/>
        </w:rPr>
        <w:t>25452</w:t>
      </w:r>
      <w:r w:rsidRPr="003262CE">
        <w:rPr>
          <w:sz w:val="28"/>
          <w:szCs w:val="28"/>
          <w:lang w:val="ru-RU"/>
        </w:rPr>
        <w:t xml:space="preserve"> </w:t>
      </w:r>
      <w:r w:rsidRPr="003262CE">
        <w:rPr>
          <w:sz w:val="28"/>
          <w:szCs w:val="28"/>
        </w:rPr>
        <w:t>грн.,</w:t>
      </w:r>
      <w:r w:rsidRPr="003262CE">
        <w:rPr>
          <w:sz w:val="28"/>
          <w:szCs w:val="28"/>
          <w:lang w:val="ru-RU"/>
        </w:rPr>
        <w:t xml:space="preserve"> </w:t>
      </w:r>
      <w:r w:rsidRPr="003262CE">
        <w:rPr>
          <w:sz w:val="28"/>
          <w:szCs w:val="28"/>
        </w:rPr>
        <w:t xml:space="preserve">або </w:t>
      </w:r>
      <w:r w:rsidR="0060337D">
        <w:rPr>
          <w:sz w:val="28"/>
          <w:szCs w:val="28"/>
          <w:lang w:val="ru-RU"/>
        </w:rPr>
        <w:t>1,0</w:t>
      </w:r>
      <w:r w:rsidRPr="003262CE">
        <w:rPr>
          <w:sz w:val="28"/>
          <w:szCs w:val="28"/>
          <w:lang w:val="ru-RU"/>
        </w:rPr>
        <w:t xml:space="preserve"> </w:t>
      </w:r>
      <w:r w:rsidRPr="003262CE">
        <w:rPr>
          <w:sz w:val="28"/>
          <w:szCs w:val="28"/>
        </w:rPr>
        <w:t>%</w:t>
      </w:r>
      <w:r w:rsidR="0060337D">
        <w:rPr>
          <w:sz w:val="28"/>
          <w:szCs w:val="28"/>
        </w:rPr>
        <w:t>.</w:t>
      </w:r>
      <w:r w:rsidRPr="003262CE">
        <w:rPr>
          <w:sz w:val="28"/>
          <w:szCs w:val="28"/>
        </w:rPr>
        <w:t xml:space="preserve"> Дебіторська заборгованість дату</w:t>
      </w:r>
      <w:r w:rsidR="0060337D">
        <w:rPr>
          <w:sz w:val="28"/>
          <w:szCs w:val="28"/>
        </w:rPr>
        <w:t xml:space="preserve"> та</w:t>
      </w:r>
      <w:r w:rsidRPr="003262CE">
        <w:rPr>
          <w:sz w:val="28"/>
          <w:szCs w:val="28"/>
        </w:rPr>
        <w:t xml:space="preserve"> кредиторська заборгованість </w:t>
      </w:r>
      <w:r w:rsidR="0060337D" w:rsidRPr="003262CE">
        <w:rPr>
          <w:sz w:val="28"/>
          <w:szCs w:val="28"/>
        </w:rPr>
        <w:t xml:space="preserve">на звітну </w:t>
      </w:r>
      <w:r w:rsidRPr="003262CE">
        <w:rPr>
          <w:sz w:val="28"/>
          <w:szCs w:val="28"/>
        </w:rPr>
        <w:t>відсутня.</w:t>
      </w:r>
    </w:p>
    <w:p w:rsidR="001029F5" w:rsidRPr="003262CE" w:rsidRDefault="001029F5" w:rsidP="001029F5">
      <w:pPr>
        <w:ind w:firstLine="708"/>
        <w:rPr>
          <w:b/>
          <w:bCs/>
          <w:sz w:val="28"/>
          <w:szCs w:val="28"/>
        </w:rPr>
      </w:pPr>
      <w:r w:rsidRPr="003262CE">
        <w:rPr>
          <w:sz w:val="28"/>
          <w:szCs w:val="28"/>
        </w:rPr>
        <w:t>З них:</w:t>
      </w:r>
      <w:r w:rsidRPr="003262CE">
        <w:rPr>
          <w:b/>
          <w:bCs/>
          <w:sz w:val="28"/>
          <w:szCs w:val="28"/>
        </w:rPr>
        <w:t xml:space="preserve"> </w:t>
      </w:r>
    </w:p>
    <w:p w:rsidR="001029F5" w:rsidRPr="00973C7B" w:rsidRDefault="001029F5" w:rsidP="001029F5">
      <w:pPr>
        <w:ind w:firstLine="708"/>
        <w:rPr>
          <w:sz w:val="28"/>
          <w:szCs w:val="28"/>
        </w:rPr>
      </w:pPr>
      <w:r w:rsidRPr="00973C7B">
        <w:rPr>
          <w:b/>
          <w:bCs/>
          <w:sz w:val="28"/>
          <w:szCs w:val="28"/>
        </w:rPr>
        <w:t>КЕКВ 2272</w:t>
      </w:r>
      <w:r w:rsidRPr="00973C7B">
        <w:rPr>
          <w:sz w:val="28"/>
          <w:szCs w:val="28"/>
        </w:rPr>
        <w:t xml:space="preserve"> «Оплата водопостачання і водовідведення» заплановано </w:t>
      </w:r>
      <w:r w:rsidR="0060337D">
        <w:rPr>
          <w:sz w:val="28"/>
          <w:szCs w:val="28"/>
          <w:lang w:val="ru-RU"/>
        </w:rPr>
        <w:t>22000г</w:t>
      </w:r>
      <w:proofErr w:type="spellStart"/>
      <w:r w:rsidR="0060337D">
        <w:rPr>
          <w:sz w:val="28"/>
          <w:szCs w:val="28"/>
        </w:rPr>
        <w:t>рн</w:t>
      </w:r>
      <w:proofErr w:type="spellEnd"/>
      <w:r w:rsidR="0060337D">
        <w:rPr>
          <w:sz w:val="28"/>
          <w:szCs w:val="28"/>
        </w:rPr>
        <w:t xml:space="preserve">. </w:t>
      </w:r>
      <w:r w:rsidRPr="00973C7B">
        <w:rPr>
          <w:sz w:val="28"/>
          <w:szCs w:val="28"/>
        </w:rPr>
        <w:t xml:space="preserve">Використано </w:t>
      </w:r>
      <w:r w:rsidR="0060337D">
        <w:rPr>
          <w:sz w:val="28"/>
          <w:szCs w:val="28"/>
          <w:lang w:val="ru-RU"/>
        </w:rPr>
        <w:t>3007</w:t>
      </w:r>
      <w:r w:rsidRPr="00973C7B">
        <w:rPr>
          <w:sz w:val="28"/>
          <w:szCs w:val="28"/>
          <w:lang w:val="ru-RU"/>
        </w:rPr>
        <w:t xml:space="preserve"> </w:t>
      </w:r>
      <w:r w:rsidRPr="00973C7B">
        <w:rPr>
          <w:sz w:val="28"/>
          <w:szCs w:val="28"/>
        </w:rPr>
        <w:t xml:space="preserve"> грн. або </w:t>
      </w:r>
      <w:r w:rsidR="0060337D">
        <w:rPr>
          <w:sz w:val="28"/>
          <w:szCs w:val="28"/>
          <w:lang w:val="ru-RU"/>
        </w:rPr>
        <w:t>13,7</w:t>
      </w:r>
      <w:r w:rsidRPr="00973C7B">
        <w:rPr>
          <w:sz w:val="28"/>
          <w:szCs w:val="28"/>
        </w:rPr>
        <w:t xml:space="preserve"> % до плану</w:t>
      </w:r>
      <w:r w:rsidR="0060337D">
        <w:rPr>
          <w:sz w:val="28"/>
          <w:szCs w:val="28"/>
        </w:rPr>
        <w:t>.</w:t>
      </w:r>
      <w:r w:rsidRPr="00973C7B">
        <w:rPr>
          <w:sz w:val="28"/>
          <w:szCs w:val="28"/>
        </w:rPr>
        <w:t xml:space="preserve"> Кредиторська заборгованість відсутня.</w:t>
      </w:r>
    </w:p>
    <w:p w:rsidR="001029F5" w:rsidRPr="00196588" w:rsidRDefault="001029F5" w:rsidP="001029F5">
      <w:pPr>
        <w:ind w:firstLine="708"/>
        <w:rPr>
          <w:color w:val="FF0000"/>
          <w:sz w:val="28"/>
          <w:szCs w:val="28"/>
        </w:rPr>
      </w:pPr>
      <w:r w:rsidRPr="00BE1F16">
        <w:rPr>
          <w:b/>
          <w:bCs/>
          <w:sz w:val="28"/>
          <w:szCs w:val="28"/>
        </w:rPr>
        <w:t>КЕКВ 2273</w:t>
      </w:r>
      <w:r w:rsidRPr="00BE1F16">
        <w:rPr>
          <w:sz w:val="28"/>
          <w:szCs w:val="28"/>
        </w:rPr>
        <w:t xml:space="preserve"> «Оплата електроенергії» заплановані уточнені  видатки  в сумі </w:t>
      </w:r>
      <w:r w:rsidR="0060337D">
        <w:rPr>
          <w:sz w:val="28"/>
          <w:szCs w:val="28"/>
          <w:lang w:val="ru-RU"/>
        </w:rPr>
        <w:t>1853250</w:t>
      </w:r>
      <w:r w:rsidRPr="00BE1F16">
        <w:rPr>
          <w:sz w:val="28"/>
          <w:szCs w:val="28"/>
          <w:lang w:val="ru-RU"/>
        </w:rPr>
        <w:t xml:space="preserve"> </w:t>
      </w:r>
      <w:r w:rsidRPr="00BE1F16">
        <w:rPr>
          <w:sz w:val="28"/>
          <w:szCs w:val="28"/>
        </w:rPr>
        <w:t>грн</w:t>
      </w:r>
      <w:r w:rsidR="0060337D">
        <w:rPr>
          <w:sz w:val="28"/>
          <w:szCs w:val="28"/>
        </w:rPr>
        <w:t xml:space="preserve">. </w:t>
      </w:r>
      <w:r w:rsidRPr="00BE1F16">
        <w:rPr>
          <w:sz w:val="28"/>
          <w:szCs w:val="28"/>
        </w:rPr>
        <w:t xml:space="preserve">Виконано </w:t>
      </w:r>
      <w:r w:rsidR="0060337D">
        <w:rPr>
          <w:sz w:val="28"/>
          <w:szCs w:val="28"/>
          <w:lang w:val="ru-RU"/>
        </w:rPr>
        <w:t>10841</w:t>
      </w:r>
      <w:r w:rsidRPr="00C13682">
        <w:rPr>
          <w:sz w:val="28"/>
          <w:szCs w:val="28"/>
          <w:lang w:val="ru-RU"/>
        </w:rPr>
        <w:t xml:space="preserve"> </w:t>
      </w:r>
      <w:r w:rsidRPr="00BE1F16">
        <w:rPr>
          <w:sz w:val="28"/>
          <w:szCs w:val="28"/>
        </w:rPr>
        <w:t xml:space="preserve">грн, або </w:t>
      </w:r>
      <w:r w:rsidR="0060337D">
        <w:rPr>
          <w:sz w:val="28"/>
          <w:szCs w:val="28"/>
          <w:lang w:val="ru-RU"/>
        </w:rPr>
        <w:t>0,6</w:t>
      </w:r>
      <w:r w:rsidRPr="00BE1F16">
        <w:rPr>
          <w:sz w:val="28"/>
          <w:szCs w:val="28"/>
        </w:rPr>
        <w:t xml:space="preserve"> % </w:t>
      </w:r>
      <w:r w:rsidR="0060337D">
        <w:rPr>
          <w:sz w:val="28"/>
          <w:szCs w:val="28"/>
        </w:rPr>
        <w:t>.</w:t>
      </w:r>
      <w:r w:rsidRPr="003262CE">
        <w:rPr>
          <w:sz w:val="28"/>
          <w:szCs w:val="28"/>
        </w:rPr>
        <w:t xml:space="preserve">Дебіторська заборгованість </w:t>
      </w:r>
      <w:r w:rsidR="0060337D">
        <w:rPr>
          <w:sz w:val="28"/>
          <w:szCs w:val="28"/>
        </w:rPr>
        <w:t>та</w:t>
      </w:r>
      <w:r w:rsidRPr="00196588">
        <w:rPr>
          <w:color w:val="FF0000"/>
          <w:sz w:val="28"/>
          <w:szCs w:val="28"/>
        </w:rPr>
        <w:t xml:space="preserve"> </w:t>
      </w:r>
      <w:r w:rsidR="0060337D">
        <w:rPr>
          <w:sz w:val="28"/>
          <w:szCs w:val="28"/>
        </w:rPr>
        <w:t>к</w:t>
      </w:r>
      <w:r w:rsidRPr="00BE1F16">
        <w:rPr>
          <w:sz w:val="28"/>
          <w:szCs w:val="28"/>
        </w:rPr>
        <w:t>редиторська заборгованість відсутня.</w:t>
      </w:r>
      <w:r w:rsidR="0060337D">
        <w:rPr>
          <w:sz w:val="28"/>
          <w:szCs w:val="28"/>
        </w:rPr>
        <w:t xml:space="preserve"> Оплата не проводилась в зв’язку з не надходженням договору, рахунку від постачальної </w:t>
      </w:r>
      <w:r w:rsidR="00251B33">
        <w:rPr>
          <w:sz w:val="28"/>
          <w:szCs w:val="28"/>
        </w:rPr>
        <w:t>організації «Остання надія»</w:t>
      </w:r>
    </w:p>
    <w:p w:rsidR="001029F5" w:rsidRPr="00894E96" w:rsidRDefault="001029F5" w:rsidP="001029F5">
      <w:pPr>
        <w:ind w:firstLine="708"/>
        <w:rPr>
          <w:b/>
          <w:bCs/>
          <w:sz w:val="28"/>
          <w:szCs w:val="28"/>
        </w:rPr>
      </w:pPr>
      <w:r w:rsidRPr="00894E96">
        <w:rPr>
          <w:b/>
          <w:bCs/>
          <w:sz w:val="28"/>
          <w:szCs w:val="28"/>
        </w:rPr>
        <w:t>По КЕВК 2274</w:t>
      </w:r>
      <w:r w:rsidRPr="00894E96">
        <w:rPr>
          <w:sz w:val="28"/>
          <w:szCs w:val="28"/>
        </w:rPr>
        <w:t xml:space="preserve"> «Оплата природного газу»  заплановані уточнені видатки на 20</w:t>
      </w:r>
      <w:r w:rsidRPr="00C13682">
        <w:rPr>
          <w:sz w:val="28"/>
          <w:szCs w:val="28"/>
          <w:lang w:val="ru-RU"/>
        </w:rPr>
        <w:t>2</w:t>
      </w:r>
      <w:r w:rsidR="00251B33">
        <w:rPr>
          <w:sz w:val="28"/>
          <w:szCs w:val="28"/>
          <w:lang w:val="ru-RU"/>
        </w:rPr>
        <w:t>1</w:t>
      </w:r>
      <w:r w:rsidRPr="00894E96">
        <w:rPr>
          <w:sz w:val="28"/>
          <w:szCs w:val="28"/>
        </w:rPr>
        <w:t xml:space="preserve"> р в сумі </w:t>
      </w:r>
      <w:r w:rsidR="00251B33">
        <w:rPr>
          <w:sz w:val="28"/>
          <w:szCs w:val="28"/>
          <w:lang w:val="ru-RU"/>
        </w:rPr>
        <w:t>33000</w:t>
      </w:r>
      <w:r w:rsidRPr="00894E96">
        <w:rPr>
          <w:sz w:val="28"/>
          <w:szCs w:val="28"/>
          <w:lang w:val="ru-RU"/>
        </w:rPr>
        <w:t xml:space="preserve"> </w:t>
      </w:r>
      <w:r w:rsidRPr="00894E96">
        <w:rPr>
          <w:sz w:val="28"/>
          <w:szCs w:val="28"/>
        </w:rPr>
        <w:t xml:space="preserve">грн., виконано </w:t>
      </w:r>
      <w:r w:rsidR="00251B33">
        <w:rPr>
          <w:sz w:val="28"/>
          <w:szCs w:val="28"/>
          <w:lang w:val="ru-RU"/>
        </w:rPr>
        <w:t>10604</w:t>
      </w:r>
      <w:r w:rsidRPr="00894E96">
        <w:rPr>
          <w:sz w:val="28"/>
          <w:szCs w:val="28"/>
          <w:lang w:val="ru-RU"/>
        </w:rPr>
        <w:t xml:space="preserve"> </w:t>
      </w:r>
      <w:r w:rsidRPr="00894E96">
        <w:rPr>
          <w:sz w:val="28"/>
          <w:szCs w:val="28"/>
        </w:rPr>
        <w:t xml:space="preserve">грн.,  або </w:t>
      </w:r>
      <w:r w:rsidR="00251B33">
        <w:rPr>
          <w:sz w:val="28"/>
          <w:szCs w:val="28"/>
          <w:lang w:val="ru-RU"/>
        </w:rPr>
        <w:t>32,1</w:t>
      </w:r>
      <w:r w:rsidRPr="00894E96">
        <w:rPr>
          <w:sz w:val="28"/>
          <w:szCs w:val="28"/>
        </w:rPr>
        <w:t xml:space="preserve"> %. Кредиторська заборгованість відсутня</w:t>
      </w:r>
      <w:r w:rsidRPr="00894E96">
        <w:rPr>
          <w:b/>
          <w:bCs/>
          <w:sz w:val="28"/>
          <w:szCs w:val="28"/>
        </w:rPr>
        <w:t>.</w:t>
      </w:r>
    </w:p>
    <w:p w:rsidR="001029F5" w:rsidRPr="003262CE" w:rsidRDefault="001029F5" w:rsidP="001029F5">
      <w:pPr>
        <w:ind w:firstLine="708"/>
        <w:rPr>
          <w:sz w:val="28"/>
          <w:szCs w:val="28"/>
        </w:rPr>
      </w:pPr>
      <w:r w:rsidRPr="003215DC">
        <w:rPr>
          <w:b/>
          <w:bCs/>
          <w:sz w:val="28"/>
          <w:szCs w:val="28"/>
        </w:rPr>
        <w:t xml:space="preserve">По КЕКВ 2275 </w:t>
      </w:r>
      <w:r w:rsidRPr="003215DC">
        <w:rPr>
          <w:sz w:val="28"/>
          <w:szCs w:val="28"/>
        </w:rPr>
        <w:t xml:space="preserve">«Оплата інших енергоносіїв» заплановані в сумі </w:t>
      </w:r>
      <w:r w:rsidR="00251B33" w:rsidRPr="00251B33">
        <w:rPr>
          <w:sz w:val="28"/>
          <w:szCs w:val="28"/>
        </w:rPr>
        <w:t>84</w:t>
      </w:r>
      <w:r w:rsidR="00251B33">
        <w:rPr>
          <w:sz w:val="28"/>
          <w:szCs w:val="28"/>
        </w:rPr>
        <w:t>4200</w:t>
      </w:r>
      <w:r w:rsidRPr="00251B33">
        <w:rPr>
          <w:sz w:val="28"/>
          <w:szCs w:val="28"/>
        </w:rPr>
        <w:t xml:space="preserve"> </w:t>
      </w:r>
      <w:r w:rsidR="00251B33">
        <w:rPr>
          <w:sz w:val="28"/>
          <w:szCs w:val="28"/>
        </w:rPr>
        <w:t>грн.</w:t>
      </w:r>
      <w:r w:rsidR="00251B33" w:rsidRPr="00251B33">
        <w:rPr>
          <w:sz w:val="28"/>
          <w:szCs w:val="28"/>
        </w:rPr>
        <w:t xml:space="preserve"> </w:t>
      </w:r>
      <w:r w:rsidR="00251B33">
        <w:rPr>
          <w:sz w:val="28"/>
          <w:szCs w:val="28"/>
        </w:rPr>
        <w:t>В</w:t>
      </w:r>
      <w:r w:rsidR="00251B33" w:rsidRPr="003215DC">
        <w:rPr>
          <w:sz w:val="28"/>
          <w:szCs w:val="28"/>
        </w:rPr>
        <w:t>идатки</w:t>
      </w:r>
      <w:r w:rsidR="00251B33" w:rsidRPr="003262CE">
        <w:rPr>
          <w:sz w:val="28"/>
          <w:szCs w:val="28"/>
        </w:rPr>
        <w:t xml:space="preserve"> </w:t>
      </w:r>
      <w:r w:rsidR="00251B33">
        <w:rPr>
          <w:sz w:val="28"/>
          <w:szCs w:val="28"/>
        </w:rPr>
        <w:t xml:space="preserve">протягом 1 кварталу не проводились. Кредиторська </w:t>
      </w:r>
      <w:r w:rsidRPr="003262CE">
        <w:rPr>
          <w:sz w:val="28"/>
          <w:szCs w:val="28"/>
        </w:rPr>
        <w:t xml:space="preserve"> заборгованість на звітну дату </w:t>
      </w:r>
      <w:r w:rsidR="00251B33">
        <w:rPr>
          <w:sz w:val="28"/>
          <w:szCs w:val="28"/>
        </w:rPr>
        <w:t>відсутня</w:t>
      </w:r>
      <w:r w:rsidRPr="003262CE">
        <w:rPr>
          <w:sz w:val="28"/>
          <w:szCs w:val="28"/>
        </w:rPr>
        <w:t>.</w:t>
      </w:r>
    </w:p>
    <w:p w:rsidR="001029F5" w:rsidRPr="005374D1" w:rsidRDefault="001029F5" w:rsidP="001029F5">
      <w:pPr>
        <w:jc w:val="center"/>
        <w:rPr>
          <w:b/>
          <w:bCs/>
          <w:color w:val="FF0000"/>
          <w:sz w:val="28"/>
          <w:szCs w:val="28"/>
        </w:rPr>
      </w:pPr>
    </w:p>
    <w:p w:rsidR="001029F5" w:rsidRPr="00866441" w:rsidRDefault="001029F5" w:rsidP="001029F5">
      <w:pPr>
        <w:jc w:val="center"/>
        <w:rPr>
          <w:b/>
          <w:bCs/>
          <w:sz w:val="28"/>
          <w:szCs w:val="28"/>
        </w:rPr>
      </w:pPr>
      <w:r w:rsidRPr="00647D28">
        <w:rPr>
          <w:color w:val="FF0000"/>
        </w:rPr>
        <w:lastRenderedPageBreak/>
        <w:t xml:space="preserve">     </w:t>
      </w:r>
      <w:r>
        <w:rPr>
          <w:b/>
          <w:bCs/>
          <w:sz w:val="28"/>
          <w:szCs w:val="28"/>
        </w:rPr>
        <w:t>К</w:t>
      </w:r>
      <w:r w:rsidRPr="0052461A">
        <w:rPr>
          <w:b/>
          <w:bCs/>
          <w:sz w:val="28"/>
          <w:szCs w:val="28"/>
        </w:rPr>
        <w:t>ПКВ</w:t>
      </w:r>
      <w:r>
        <w:rPr>
          <w:b/>
          <w:bCs/>
          <w:sz w:val="28"/>
          <w:szCs w:val="28"/>
        </w:rPr>
        <w:t>К</w:t>
      </w:r>
      <w:r w:rsidRPr="0052461A">
        <w:rPr>
          <w:b/>
          <w:bCs/>
          <w:sz w:val="28"/>
          <w:szCs w:val="28"/>
        </w:rPr>
        <w:t xml:space="preserve">МБ </w:t>
      </w:r>
      <w:r>
        <w:rPr>
          <w:b/>
          <w:bCs/>
          <w:sz w:val="28"/>
          <w:szCs w:val="28"/>
        </w:rPr>
        <w:t>0150</w:t>
      </w:r>
      <w:r w:rsidRPr="00866441">
        <w:rPr>
          <w:b/>
          <w:bCs/>
          <w:sz w:val="28"/>
          <w:szCs w:val="28"/>
        </w:rPr>
        <w:t xml:space="preserve">  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 </w:t>
      </w:r>
    </w:p>
    <w:p w:rsidR="001029F5" w:rsidRPr="00866441" w:rsidRDefault="001029F5" w:rsidP="001029F5">
      <w:pPr>
        <w:pStyle w:val="HTML"/>
        <w:ind w:firstLine="709"/>
        <w:jc w:val="both"/>
        <w:rPr>
          <w:rFonts w:ascii="Times New Roman" w:hAnsi="Times New Roman" w:cs="Times New Roman"/>
          <w:sz w:val="28"/>
          <w:szCs w:val="28"/>
          <w:lang w:val="uk-UA"/>
        </w:rPr>
      </w:pPr>
      <w:r w:rsidRPr="00866441">
        <w:rPr>
          <w:rFonts w:ascii="Times New Roman" w:hAnsi="Times New Roman" w:cs="Times New Roman"/>
          <w:sz w:val="28"/>
          <w:szCs w:val="28"/>
          <w:lang w:val="uk-UA"/>
        </w:rPr>
        <w:t xml:space="preserve">На  утримання  </w:t>
      </w:r>
      <w:r w:rsidR="00091611">
        <w:rPr>
          <w:rFonts w:ascii="Times New Roman" w:hAnsi="Times New Roman" w:cs="Times New Roman"/>
          <w:sz w:val="28"/>
          <w:szCs w:val="28"/>
          <w:lang w:val="uk-UA"/>
        </w:rPr>
        <w:t>апарату сільської ради</w:t>
      </w:r>
      <w:r w:rsidRPr="00866441">
        <w:rPr>
          <w:rFonts w:ascii="Times New Roman" w:hAnsi="Times New Roman" w:cs="Times New Roman"/>
          <w:sz w:val="28"/>
          <w:szCs w:val="28"/>
          <w:lang w:val="uk-UA"/>
        </w:rPr>
        <w:t xml:space="preserve">  по бюджету  на  202</w:t>
      </w:r>
      <w:r w:rsidR="00251B33">
        <w:rPr>
          <w:rFonts w:ascii="Times New Roman" w:hAnsi="Times New Roman" w:cs="Times New Roman"/>
          <w:sz w:val="28"/>
          <w:szCs w:val="28"/>
          <w:lang w:val="uk-UA"/>
        </w:rPr>
        <w:t>1</w:t>
      </w:r>
      <w:r w:rsidRPr="00866441">
        <w:rPr>
          <w:rFonts w:ascii="Times New Roman" w:hAnsi="Times New Roman" w:cs="Times New Roman"/>
          <w:sz w:val="28"/>
          <w:szCs w:val="28"/>
          <w:lang w:val="uk-UA"/>
        </w:rPr>
        <w:t xml:space="preserve">рік  передбачені  бюджетні  призначення з урахуванням внесених змін  в  сумі </w:t>
      </w:r>
      <w:r w:rsidR="00251B33">
        <w:rPr>
          <w:rFonts w:ascii="Times New Roman" w:hAnsi="Times New Roman" w:cs="Times New Roman"/>
          <w:sz w:val="28"/>
          <w:szCs w:val="28"/>
          <w:lang w:val="uk-UA"/>
        </w:rPr>
        <w:t>9208609</w:t>
      </w:r>
      <w:r w:rsidRPr="00866441">
        <w:rPr>
          <w:rFonts w:ascii="Times New Roman" w:hAnsi="Times New Roman" w:cs="Times New Roman"/>
          <w:sz w:val="28"/>
          <w:szCs w:val="28"/>
          <w:lang w:val="uk-UA"/>
        </w:rPr>
        <w:t xml:space="preserve"> грн.,  фактично виконано за І квартал 202</w:t>
      </w:r>
      <w:r w:rsidR="00251B33">
        <w:rPr>
          <w:rFonts w:ascii="Times New Roman" w:hAnsi="Times New Roman" w:cs="Times New Roman"/>
          <w:sz w:val="28"/>
          <w:szCs w:val="28"/>
          <w:lang w:val="uk-UA"/>
        </w:rPr>
        <w:t>1</w:t>
      </w:r>
      <w:r w:rsidRPr="00866441">
        <w:rPr>
          <w:rFonts w:ascii="Times New Roman" w:hAnsi="Times New Roman" w:cs="Times New Roman"/>
          <w:sz w:val="28"/>
          <w:szCs w:val="28"/>
          <w:lang w:val="uk-UA"/>
        </w:rPr>
        <w:t xml:space="preserve"> року </w:t>
      </w:r>
      <w:r w:rsidR="00251B33">
        <w:rPr>
          <w:rFonts w:ascii="Times New Roman" w:hAnsi="Times New Roman" w:cs="Times New Roman"/>
          <w:sz w:val="28"/>
          <w:szCs w:val="28"/>
          <w:lang w:val="uk-UA"/>
        </w:rPr>
        <w:t>1736674</w:t>
      </w:r>
      <w:r w:rsidRPr="00866441">
        <w:rPr>
          <w:rFonts w:ascii="Times New Roman" w:hAnsi="Times New Roman" w:cs="Times New Roman"/>
          <w:sz w:val="28"/>
          <w:szCs w:val="28"/>
          <w:lang w:val="uk-UA"/>
        </w:rPr>
        <w:t xml:space="preserve"> грн., або </w:t>
      </w:r>
      <w:r w:rsidR="00251B33">
        <w:rPr>
          <w:rFonts w:ascii="Times New Roman" w:hAnsi="Times New Roman" w:cs="Times New Roman"/>
          <w:sz w:val="28"/>
          <w:szCs w:val="28"/>
          <w:lang w:val="uk-UA"/>
        </w:rPr>
        <w:t>18,9</w:t>
      </w:r>
      <w:r w:rsidRPr="00866441">
        <w:rPr>
          <w:rFonts w:ascii="Times New Roman" w:hAnsi="Times New Roman" w:cs="Times New Roman"/>
          <w:sz w:val="28"/>
          <w:szCs w:val="28"/>
          <w:lang w:val="uk-UA"/>
        </w:rPr>
        <w:t xml:space="preserve"> відсотка.</w:t>
      </w:r>
    </w:p>
    <w:p w:rsidR="001029F5" w:rsidRPr="00577C8E" w:rsidRDefault="001029F5" w:rsidP="001029F5">
      <w:pPr>
        <w:rPr>
          <w:sz w:val="28"/>
          <w:szCs w:val="28"/>
        </w:rPr>
      </w:pPr>
      <w:r w:rsidRPr="00577C8E">
        <w:rPr>
          <w:sz w:val="28"/>
          <w:szCs w:val="28"/>
        </w:rPr>
        <w:t xml:space="preserve">План з урахуванням змін по фонду оплати праці працівників складає </w:t>
      </w:r>
      <w:r w:rsidR="00251B33">
        <w:rPr>
          <w:sz w:val="28"/>
          <w:szCs w:val="28"/>
        </w:rPr>
        <w:t>8756609</w:t>
      </w:r>
      <w:r w:rsidRPr="00577C8E">
        <w:rPr>
          <w:sz w:val="28"/>
          <w:szCs w:val="28"/>
        </w:rPr>
        <w:t xml:space="preserve">грн. Виконання становить </w:t>
      </w:r>
      <w:r w:rsidR="00251B33">
        <w:rPr>
          <w:sz w:val="28"/>
          <w:szCs w:val="28"/>
        </w:rPr>
        <w:t>1683976</w:t>
      </w:r>
      <w:r w:rsidRPr="00577C8E">
        <w:rPr>
          <w:sz w:val="28"/>
          <w:szCs w:val="28"/>
        </w:rPr>
        <w:t xml:space="preserve"> грн., або </w:t>
      </w:r>
      <w:r w:rsidR="00251B33">
        <w:rPr>
          <w:sz w:val="28"/>
          <w:szCs w:val="28"/>
        </w:rPr>
        <w:t>19,2</w:t>
      </w:r>
      <w:r w:rsidRPr="00577C8E">
        <w:rPr>
          <w:sz w:val="28"/>
          <w:szCs w:val="28"/>
        </w:rPr>
        <w:t xml:space="preserve"> відсотк</w:t>
      </w:r>
      <w:r w:rsidR="00251B33">
        <w:rPr>
          <w:sz w:val="28"/>
          <w:szCs w:val="28"/>
        </w:rPr>
        <w:t>а</w:t>
      </w:r>
      <w:r w:rsidRPr="00577C8E">
        <w:rPr>
          <w:sz w:val="28"/>
          <w:szCs w:val="28"/>
        </w:rPr>
        <w:t>.</w:t>
      </w:r>
    </w:p>
    <w:p w:rsidR="001029F5" w:rsidRPr="00E704F9" w:rsidRDefault="001029F5" w:rsidP="001029F5">
      <w:pPr>
        <w:rPr>
          <w:sz w:val="28"/>
          <w:szCs w:val="28"/>
        </w:rPr>
      </w:pPr>
      <w:r w:rsidRPr="00E704F9">
        <w:rPr>
          <w:sz w:val="28"/>
          <w:szCs w:val="28"/>
        </w:rPr>
        <w:t>По спеціальному фонду за  І квартал 2020 року  видатки не проводились.</w:t>
      </w:r>
    </w:p>
    <w:p w:rsidR="001029F5" w:rsidRDefault="001029F5" w:rsidP="001029F5">
      <w:pPr>
        <w:tabs>
          <w:tab w:val="left" w:pos="0"/>
        </w:tabs>
        <w:rPr>
          <w:sz w:val="28"/>
          <w:szCs w:val="28"/>
          <w:lang w:val="ru-RU"/>
        </w:rPr>
      </w:pPr>
      <w:r w:rsidRPr="00183135">
        <w:rPr>
          <w:sz w:val="28"/>
          <w:szCs w:val="28"/>
        </w:rPr>
        <w:t>Станом на 01.04.202</w:t>
      </w:r>
      <w:r w:rsidR="00251B33">
        <w:rPr>
          <w:sz w:val="28"/>
          <w:szCs w:val="28"/>
        </w:rPr>
        <w:t>1</w:t>
      </w:r>
      <w:r w:rsidRPr="00183135">
        <w:rPr>
          <w:sz w:val="28"/>
          <w:szCs w:val="28"/>
        </w:rPr>
        <w:t xml:space="preserve">року   </w:t>
      </w:r>
      <w:proofErr w:type="spellStart"/>
      <w:r w:rsidRPr="00183135">
        <w:rPr>
          <w:sz w:val="28"/>
          <w:szCs w:val="28"/>
          <w:lang w:val="ru-RU"/>
        </w:rPr>
        <w:t>кредиторська</w:t>
      </w:r>
      <w:proofErr w:type="spellEnd"/>
      <w:r w:rsidRPr="00183135">
        <w:rPr>
          <w:sz w:val="28"/>
          <w:szCs w:val="28"/>
          <w:lang w:val="ru-RU"/>
        </w:rPr>
        <w:t xml:space="preserve"> </w:t>
      </w:r>
      <w:proofErr w:type="spellStart"/>
      <w:r w:rsidRPr="00183135">
        <w:rPr>
          <w:sz w:val="28"/>
          <w:szCs w:val="28"/>
          <w:lang w:val="ru-RU"/>
        </w:rPr>
        <w:t>заборгованість</w:t>
      </w:r>
      <w:proofErr w:type="spellEnd"/>
      <w:r w:rsidRPr="00183135">
        <w:rPr>
          <w:sz w:val="28"/>
          <w:szCs w:val="28"/>
          <w:lang w:val="ru-RU"/>
        </w:rPr>
        <w:t xml:space="preserve"> </w:t>
      </w:r>
      <w:proofErr w:type="spellStart"/>
      <w:r w:rsidRPr="00183135">
        <w:rPr>
          <w:sz w:val="28"/>
          <w:szCs w:val="28"/>
          <w:lang w:val="ru-RU"/>
        </w:rPr>
        <w:t>відсутня</w:t>
      </w:r>
      <w:proofErr w:type="spellEnd"/>
      <w:r w:rsidRPr="00183135">
        <w:rPr>
          <w:sz w:val="28"/>
          <w:szCs w:val="28"/>
          <w:lang w:val="ru-RU"/>
        </w:rPr>
        <w:t xml:space="preserve">. </w:t>
      </w:r>
    </w:p>
    <w:p w:rsidR="00251B33" w:rsidRDefault="00251B33" w:rsidP="001029F5">
      <w:pPr>
        <w:tabs>
          <w:tab w:val="left" w:pos="0"/>
        </w:tabs>
        <w:rPr>
          <w:sz w:val="28"/>
          <w:szCs w:val="28"/>
        </w:rPr>
      </w:pPr>
    </w:p>
    <w:p w:rsidR="00251B33" w:rsidRDefault="00251B33" w:rsidP="00251B33">
      <w:pPr>
        <w:tabs>
          <w:tab w:val="left" w:pos="0"/>
        </w:tabs>
        <w:jc w:val="center"/>
        <w:rPr>
          <w:b/>
          <w:bCs/>
          <w:sz w:val="28"/>
          <w:szCs w:val="28"/>
        </w:rPr>
      </w:pPr>
      <w:r>
        <w:rPr>
          <w:b/>
          <w:bCs/>
          <w:sz w:val="28"/>
          <w:szCs w:val="28"/>
        </w:rPr>
        <w:t>К</w:t>
      </w:r>
      <w:r w:rsidRPr="0052461A">
        <w:rPr>
          <w:b/>
          <w:bCs/>
          <w:sz w:val="28"/>
          <w:szCs w:val="28"/>
        </w:rPr>
        <w:t>ПКВ</w:t>
      </w:r>
      <w:r>
        <w:rPr>
          <w:b/>
          <w:bCs/>
          <w:sz w:val="28"/>
          <w:szCs w:val="28"/>
        </w:rPr>
        <w:t>К</w:t>
      </w:r>
      <w:r w:rsidRPr="0052461A">
        <w:rPr>
          <w:b/>
          <w:bCs/>
          <w:sz w:val="28"/>
          <w:szCs w:val="28"/>
        </w:rPr>
        <w:t xml:space="preserve">МБ </w:t>
      </w:r>
      <w:r>
        <w:rPr>
          <w:b/>
          <w:bCs/>
          <w:sz w:val="28"/>
          <w:szCs w:val="28"/>
        </w:rPr>
        <w:t>0160</w:t>
      </w:r>
      <w:r w:rsidR="00D15206">
        <w:rPr>
          <w:b/>
          <w:bCs/>
          <w:sz w:val="28"/>
          <w:szCs w:val="28"/>
        </w:rPr>
        <w:t xml:space="preserve"> </w:t>
      </w:r>
      <w:r w:rsidR="00D15206" w:rsidRPr="00D15206">
        <w:rPr>
          <w:b/>
          <w:bCs/>
          <w:sz w:val="28"/>
          <w:szCs w:val="28"/>
        </w:rPr>
        <w:t>Керівництво і управління у відповідній сфері у містах (місті Києві), селищах, селах, територіальних громадах</w:t>
      </w:r>
    </w:p>
    <w:p w:rsidR="00D15206" w:rsidRDefault="00D15206" w:rsidP="00D15206">
      <w:pPr>
        <w:pStyle w:val="HTML"/>
        <w:ind w:firstLine="709"/>
        <w:jc w:val="both"/>
        <w:rPr>
          <w:rFonts w:ascii="Times New Roman" w:hAnsi="Times New Roman" w:cs="Times New Roman"/>
          <w:sz w:val="28"/>
          <w:szCs w:val="28"/>
          <w:lang w:val="uk-UA"/>
        </w:rPr>
      </w:pPr>
      <w:r w:rsidRPr="00866441">
        <w:rPr>
          <w:rFonts w:ascii="Times New Roman" w:hAnsi="Times New Roman" w:cs="Times New Roman"/>
          <w:sz w:val="28"/>
          <w:szCs w:val="28"/>
          <w:lang w:val="uk-UA"/>
        </w:rPr>
        <w:t xml:space="preserve">На  утримання  </w:t>
      </w:r>
      <w:r w:rsidR="006C09C3">
        <w:rPr>
          <w:rFonts w:ascii="Times New Roman" w:hAnsi="Times New Roman" w:cs="Times New Roman"/>
          <w:bCs/>
          <w:sz w:val="28"/>
          <w:szCs w:val="28"/>
          <w:lang w:val="uk-UA"/>
        </w:rPr>
        <w:t>к</w:t>
      </w:r>
      <w:proofErr w:type="spellStart"/>
      <w:r w:rsidR="006C09C3" w:rsidRPr="006C09C3">
        <w:rPr>
          <w:rFonts w:ascii="Times New Roman" w:hAnsi="Times New Roman" w:cs="Times New Roman"/>
          <w:bCs/>
          <w:sz w:val="28"/>
          <w:szCs w:val="28"/>
        </w:rPr>
        <w:t>ерівництв</w:t>
      </w:r>
      <w:r w:rsidR="006C09C3">
        <w:rPr>
          <w:rFonts w:ascii="Times New Roman" w:hAnsi="Times New Roman" w:cs="Times New Roman"/>
          <w:bCs/>
          <w:sz w:val="28"/>
          <w:szCs w:val="28"/>
          <w:lang w:val="uk-UA"/>
        </w:rPr>
        <w:t>а</w:t>
      </w:r>
      <w:proofErr w:type="spellEnd"/>
      <w:r w:rsidR="006C09C3" w:rsidRPr="006C09C3">
        <w:rPr>
          <w:rFonts w:ascii="Times New Roman" w:hAnsi="Times New Roman" w:cs="Times New Roman"/>
          <w:bCs/>
          <w:sz w:val="28"/>
          <w:szCs w:val="28"/>
        </w:rPr>
        <w:t xml:space="preserve"> і </w:t>
      </w:r>
      <w:proofErr w:type="spellStart"/>
      <w:r w:rsidR="006C09C3" w:rsidRPr="006C09C3">
        <w:rPr>
          <w:rFonts w:ascii="Times New Roman" w:hAnsi="Times New Roman" w:cs="Times New Roman"/>
          <w:bCs/>
          <w:sz w:val="28"/>
          <w:szCs w:val="28"/>
        </w:rPr>
        <w:t>управління</w:t>
      </w:r>
      <w:proofErr w:type="spellEnd"/>
      <w:r w:rsidR="006C09C3" w:rsidRPr="006C09C3">
        <w:rPr>
          <w:rFonts w:ascii="Times New Roman" w:hAnsi="Times New Roman" w:cs="Times New Roman"/>
          <w:bCs/>
          <w:sz w:val="28"/>
          <w:szCs w:val="28"/>
        </w:rPr>
        <w:t xml:space="preserve"> у </w:t>
      </w:r>
      <w:proofErr w:type="spellStart"/>
      <w:r w:rsidR="006C09C3" w:rsidRPr="006C09C3">
        <w:rPr>
          <w:rFonts w:ascii="Times New Roman" w:hAnsi="Times New Roman" w:cs="Times New Roman"/>
          <w:bCs/>
          <w:sz w:val="28"/>
          <w:szCs w:val="28"/>
        </w:rPr>
        <w:t>відповідній</w:t>
      </w:r>
      <w:proofErr w:type="spellEnd"/>
      <w:r w:rsidR="006C09C3" w:rsidRPr="006C09C3">
        <w:rPr>
          <w:rFonts w:ascii="Times New Roman" w:hAnsi="Times New Roman" w:cs="Times New Roman"/>
          <w:bCs/>
          <w:sz w:val="28"/>
          <w:szCs w:val="28"/>
        </w:rPr>
        <w:t xml:space="preserve"> </w:t>
      </w:r>
      <w:proofErr w:type="spellStart"/>
      <w:r w:rsidR="006C09C3" w:rsidRPr="006C09C3">
        <w:rPr>
          <w:rFonts w:ascii="Times New Roman" w:hAnsi="Times New Roman" w:cs="Times New Roman"/>
          <w:bCs/>
          <w:sz w:val="28"/>
          <w:szCs w:val="28"/>
        </w:rPr>
        <w:t>сфері</w:t>
      </w:r>
      <w:proofErr w:type="spellEnd"/>
      <w:r w:rsidRPr="00866441">
        <w:rPr>
          <w:rFonts w:ascii="Times New Roman" w:hAnsi="Times New Roman" w:cs="Times New Roman"/>
          <w:sz w:val="28"/>
          <w:szCs w:val="28"/>
          <w:lang w:val="uk-UA"/>
        </w:rPr>
        <w:t xml:space="preserve">  по бюджету  на  202</w:t>
      </w:r>
      <w:r>
        <w:rPr>
          <w:rFonts w:ascii="Times New Roman" w:hAnsi="Times New Roman" w:cs="Times New Roman"/>
          <w:sz w:val="28"/>
          <w:szCs w:val="28"/>
          <w:lang w:val="uk-UA"/>
        </w:rPr>
        <w:t>1</w:t>
      </w:r>
      <w:r w:rsidRPr="00866441">
        <w:rPr>
          <w:rFonts w:ascii="Times New Roman" w:hAnsi="Times New Roman" w:cs="Times New Roman"/>
          <w:sz w:val="28"/>
          <w:szCs w:val="28"/>
          <w:lang w:val="uk-UA"/>
        </w:rPr>
        <w:t xml:space="preserve">рік  передбачені  бюджетні  призначення з урахуванням внесених змін  в  сумі </w:t>
      </w:r>
      <w:r w:rsidR="006C09C3">
        <w:rPr>
          <w:rFonts w:ascii="Times New Roman" w:hAnsi="Times New Roman" w:cs="Times New Roman"/>
          <w:sz w:val="28"/>
          <w:szCs w:val="28"/>
          <w:lang w:val="uk-UA"/>
        </w:rPr>
        <w:t>1781364</w:t>
      </w:r>
      <w:r w:rsidRPr="00866441">
        <w:rPr>
          <w:rFonts w:ascii="Times New Roman" w:hAnsi="Times New Roman" w:cs="Times New Roman"/>
          <w:sz w:val="28"/>
          <w:szCs w:val="28"/>
          <w:lang w:val="uk-UA"/>
        </w:rPr>
        <w:t xml:space="preserve"> грн.,  фактично виконано за І квартал 202</w:t>
      </w:r>
      <w:r>
        <w:rPr>
          <w:rFonts w:ascii="Times New Roman" w:hAnsi="Times New Roman" w:cs="Times New Roman"/>
          <w:sz w:val="28"/>
          <w:szCs w:val="28"/>
          <w:lang w:val="uk-UA"/>
        </w:rPr>
        <w:t>1</w:t>
      </w:r>
      <w:r w:rsidRPr="00866441">
        <w:rPr>
          <w:rFonts w:ascii="Times New Roman" w:hAnsi="Times New Roman" w:cs="Times New Roman"/>
          <w:sz w:val="28"/>
          <w:szCs w:val="28"/>
          <w:lang w:val="uk-UA"/>
        </w:rPr>
        <w:t xml:space="preserve"> року </w:t>
      </w:r>
      <w:r w:rsidR="006C09C3">
        <w:rPr>
          <w:rFonts w:ascii="Times New Roman" w:hAnsi="Times New Roman" w:cs="Times New Roman"/>
          <w:sz w:val="28"/>
          <w:szCs w:val="28"/>
          <w:lang w:val="uk-UA"/>
        </w:rPr>
        <w:t>212260</w:t>
      </w:r>
      <w:r w:rsidRPr="00866441">
        <w:rPr>
          <w:rFonts w:ascii="Times New Roman" w:hAnsi="Times New Roman" w:cs="Times New Roman"/>
          <w:sz w:val="28"/>
          <w:szCs w:val="28"/>
          <w:lang w:val="uk-UA"/>
        </w:rPr>
        <w:t xml:space="preserve"> грн., або </w:t>
      </w:r>
      <w:r w:rsidR="006C09C3">
        <w:rPr>
          <w:rFonts w:ascii="Times New Roman" w:hAnsi="Times New Roman" w:cs="Times New Roman"/>
          <w:sz w:val="28"/>
          <w:szCs w:val="28"/>
          <w:lang w:val="uk-UA"/>
        </w:rPr>
        <w:t>11,9</w:t>
      </w:r>
      <w:r w:rsidRPr="00866441">
        <w:rPr>
          <w:rFonts w:ascii="Times New Roman" w:hAnsi="Times New Roman" w:cs="Times New Roman"/>
          <w:sz w:val="28"/>
          <w:szCs w:val="28"/>
          <w:lang w:val="uk-UA"/>
        </w:rPr>
        <w:t xml:space="preserve"> відсотка.</w:t>
      </w:r>
      <w:r w:rsidR="00091611">
        <w:rPr>
          <w:rFonts w:ascii="Times New Roman" w:hAnsi="Times New Roman" w:cs="Times New Roman"/>
          <w:sz w:val="28"/>
          <w:szCs w:val="28"/>
          <w:lang w:val="uk-UA"/>
        </w:rPr>
        <w:t>, а саме:</w:t>
      </w:r>
    </w:p>
    <w:p w:rsidR="006C09C3" w:rsidRPr="00866441" w:rsidRDefault="00091611" w:rsidP="00091611">
      <w:pPr>
        <w:pStyle w:val="HTML"/>
        <w:numPr>
          <w:ilvl w:val="0"/>
          <w:numId w:val="9"/>
        </w:numPr>
        <w:jc w:val="both"/>
        <w:rPr>
          <w:rFonts w:ascii="Times New Roman" w:hAnsi="Times New Roman" w:cs="Times New Roman"/>
          <w:sz w:val="28"/>
          <w:szCs w:val="28"/>
          <w:lang w:val="uk-UA"/>
        </w:rPr>
      </w:pPr>
      <w:r>
        <w:rPr>
          <w:rFonts w:ascii="Times New Roman" w:hAnsi="Times New Roman" w:cs="Times New Roman"/>
          <w:sz w:val="28"/>
          <w:szCs w:val="28"/>
          <w:lang w:val="uk-UA"/>
        </w:rPr>
        <w:t>н</w:t>
      </w:r>
      <w:r w:rsidR="006C09C3">
        <w:rPr>
          <w:rFonts w:ascii="Times New Roman" w:hAnsi="Times New Roman" w:cs="Times New Roman"/>
          <w:sz w:val="28"/>
          <w:szCs w:val="28"/>
          <w:lang w:val="uk-UA"/>
        </w:rPr>
        <w:t>а утримання відділу фінансів заплановано на 2021 рік 683440 гривень. Виконано за 1 квартал 91036 грн, або 13,3 відсотка.</w:t>
      </w:r>
    </w:p>
    <w:p w:rsidR="00D15206" w:rsidRDefault="00D15206" w:rsidP="00D15206">
      <w:pPr>
        <w:rPr>
          <w:sz w:val="28"/>
          <w:szCs w:val="28"/>
        </w:rPr>
      </w:pPr>
      <w:r w:rsidRPr="00577C8E">
        <w:rPr>
          <w:sz w:val="28"/>
          <w:szCs w:val="28"/>
        </w:rPr>
        <w:t xml:space="preserve">План з урахуванням змін по фонду оплати праці працівників складає </w:t>
      </w:r>
      <w:r w:rsidR="006C09C3">
        <w:rPr>
          <w:sz w:val="28"/>
          <w:szCs w:val="28"/>
        </w:rPr>
        <w:t>642940</w:t>
      </w:r>
      <w:r w:rsidRPr="00577C8E">
        <w:rPr>
          <w:sz w:val="28"/>
          <w:szCs w:val="28"/>
        </w:rPr>
        <w:t xml:space="preserve">грн. Виконання становить </w:t>
      </w:r>
      <w:r w:rsidR="006C09C3">
        <w:rPr>
          <w:sz w:val="28"/>
          <w:szCs w:val="28"/>
        </w:rPr>
        <w:t>86993</w:t>
      </w:r>
      <w:r w:rsidRPr="00577C8E">
        <w:rPr>
          <w:sz w:val="28"/>
          <w:szCs w:val="28"/>
        </w:rPr>
        <w:t xml:space="preserve"> грн., або </w:t>
      </w:r>
      <w:r>
        <w:rPr>
          <w:sz w:val="28"/>
          <w:szCs w:val="28"/>
        </w:rPr>
        <w:t>1</w:t>
      </w:r>
      <w:r w:rsidR="006C09C3">
        <w:rPr>
          <w:sz w:val="28"/>
          <w:szCs w:val="28"/>
        </w:rPr>
        <w:t>3</w:t>
      </w:r>
      <w:r>
        <w:rPr>
          <w:sz w:val="28"/>
          <w:szCs w:val="28"/>
        </w:rPr>
        <w:t>,</w:t>
      </w:r>
      <w:r w:rsidR="006C09C3">
        <w:rPr>
          <w:sz w:val="28"/>
          <w:szCs w:val="28"/>
        </w:rPr>
        <w:t>5</w:t>
      </w:r>
      <w:r w:rsidRPr="00577C8E">
        <w:rPr>
          <w:sz w:val="28"/>
          <w:szCs w:val="28"/>
        </w:rPr>
        <w:t xml:space="preserve"> відсотк</w:t>
      </w:r>
      <w:r>
        <w:rPr>
          <w:sz w:val="28"/>
          <w:szCs w:val="28"/>
        </w:rPr>
        <w:t>а</w:t>
      </w:r>
      <w:r w:rsidRPr="00577C8E">
        <w:rPr>
          <w:sz w:val="28"/>
          <w:szCs w:val="28"/>
        </w:rPr>
        <w:t>.</w:t>
      </w:r>
    </w:p>
    <w:p w:rsidR="006C09C3" w:rsidRPr="00091611" w:rsidRDefault="00091611" w:rsidP="00091611">
      <w:pPr>
        <w:pStyle w:val="afb"/>
        <w:numPr>
          <w:ilvl w:val="0"/>
          <w:numId w:val="9"/>
        </w:numPr>
        <w:rPr>
          <w:sz w:val="28"/>
          <w:szCs w:val="28"/>
        </w:rPr>
      </w:pPr>
      <w:r>
        <w:rPr>
          <w:sz w:val="28"/>
          <w:szCs w:val="28"/>
        </w:rPr>
        <w:t>н</w:t>
      </w:r>
      <w:r w:rsidR="006C09C3" w:rsidRPr="00091611">
        <w:rPr>
          <w:sz w:val="28"/>
          <w:szCs w:val="28"/>
        </w:rPr>
        <w:t xml:space="preserve">а утримання служби у справах сім’ї та дітей заплановано на 2021 рік </w:t>
      </w:r>
      <w:r w:rsidR="00AE2E2C" w:rsidRPr="00091611">
        <w:rPr>
          <w:sz w:val="28"/>
          <w:szCs w:val="28"/>
        </w:rPr>
        <w:t xml:space="preserve">558440 грн., виконано </w:t>
      </w:r>
      <w:r w:rsidR="00277579" w:rsidRPr="00091611">
        <w:rPr>
          <w:sz w:val="28"/>
          <w:szCs w:val="28"/>
        </w:rPr>
        <w:t>90728грн. або 16,2% до річного плану.</w:t>
      </w:r>
    </w:p>
    <w:p w:rsidR="00AE2E2C" w:rsidRDefault="00AE2E2C" w:rsidP="00AE2E2C">
      <w:pPr>
        <w:rPr>
          <w:sz w:val="28"/>
          <w:szCs w:val="28"/>
        </w:rPr>
      </w:pPr>
      <w:r w:rsidRPr="00577C8E">
        <w:rPr>
          <w:sz w:val="28"/>
          <w:szCs w:val="28"/>
        </w:rPr>
        <w:t xml:space="preserve">План по фонду оплати праці працівників складає </w:t>
      </w:r>
      <w:r w:rsidR="00277579">
        <w:rPr>
          <w:sz w:val="28"/>
          <w:szCs w:val="28"/>
        </w:rPr>
        <w:t>522940</w:t>
      </w:r>
      <w:r w:rsidRPr="00577C8E">
        <w:rPr>
          <w:sz w:val="28"/>
          <w:szCs w:val="28"/>
        </w:rPr>
        <w:t>грн.</w:t>
      </w:r>
      <w:r w:rsidR="00277579">
        <w:rPr>
          <w:sz w:val="28"/>
          <w:szCs w:val="28"/>
        </w:rPr>
        <w:t>,в</w:t>
      </w:r>
      <w:r w:rsidRPr="00577C8E">
        <w:rPr>
          <w:sz w:val="28"/>
          <w:szCs w:val="28"/>
        </w:rPr>
        <w:t>иконан</w:t>
      </w:r>
      <w:r w:rsidR="00277579">
        <w:rPr>
          <w:sz w:val="28"/>
          <w:szCs w:val="28"/>
        </w:rPr>
        <w:t>о 88015</w:t>
      </w:r>
      <w:r w:rsidRPr="00577C8E">
        <w:rPr>
          <w:sz w:val="28"/>
          <w:szCs w:val="28"/>
        </w:rPr>
        <w:t xml:space="preserve"> грн., або </w:t>
      </w:r>
      <w:r w:rsidR="00277579">
        <w:rPr>
          <w:sz w:val="28"/>
          <w:szCs w:val="28"/>
        </w:rPr>
        <w:t>16,8</w:t>
      </w:r>
      <w:r w:rsidRPr="00577C8E">
        <w:rPr>
          <w:sz w:val="28"/>
          <w:szCs w:val="28"/>
        </w:rPr>
        <w:t xml:space="preserve"> відсотк</w:t>
      </w:r>
      <w:r>
        <w:rPr>
          <w:sz w:val="28"/>
          <w:szCs w:val="28"/>
        </w:rPr>
        <w:t>а</w:t>
      </w:r>
      <w:r w:rsidRPr="00577C8E">
        <w:rPr>
          <w:sz w:val="28"/>
          <w:szCs w:val="28"/>
        </w:rPr>
        <w:t>.</w:t>
      </w:r>
    </w:p>
    <w:p w:rsidR="00AE2E2C" w:rsidRPr="00091611" w:rsidRDefault="00091611" w:rsidP="00091611">
      <w:pPr>
        <w:pStyle w:val="afb"/>
        <w:numPr>
          <w:ilvl w:val="0"/>
          <w:numId w:val="9"/>
        </w:numPr>
        <w:rPr>
          <w:sz w:val="28"/>
          <w:szCs w:val="28"/>
        </w:rPr>
      </w:pPr>
      <w:r>
        <w:rPr>
          <w:sz w:val="28"/>
          <w:szCs w:val="28"/>
        </w:rPr>
        <w:t>н</w:t>
      </w:r>
      <w:bookmarkStart w:id="2" w:name="_GoBack"/>
      <w:bookmarkEnd w:id="2"/>
      <w:r w:rsidR="00277579" w:rsidRPr="00091611">
        <w:rPr>
          <w:sz w:val="28"/>
          <w:szCs w:val="28"/>
        </w:rPr>
        <w:t>а утримання відділу соціального захисту, обслуговування населення заплановані видатки на 2021 рік 539484 гривень. Видатки за І квартал 2021 року склали 30495 грн. (заробітна плата з нарахуваннями) або 5,6% до річного плану. Низький відсоток виконання склав в зв’язку з тим, що з 01.03 2021року відділ працює як самостійна юридична особа.</w:t>
      </w:r>
    </w:p>
    <w:p w:rsidR="00D15206" w:rsidRPr="00E704F9" w:rsidRDefault="00D15206" w:rsidP="00D15206">
      <w:pPr>
        <w:rPr>
          <w:sz w:val="28"/>
          <w:szCs w:val="28"/>
        </w:rPr>
      </w:pPr>
      <w:r w:rsidRPr="00E704F9">
        <w:rPr>
          <w:sz w:val="28"/>
          <w:szCs w:val="28"/>
        </w:rPr>
        <w:t>По спеціальному фонду за  І квартал 2020 року  видатки не проводились.</w:t>
      </w:r>
    </w:p>
    <w:p w:rsidR="00D15206" w:rsidRDefault="00D15206" w:rsidP="00D15206">
      <w:pPr>
        <w:tabs>
          <w:tab w:val="left" w:pos="0"/>
        </w:tabs>
        <w:rPr>
          <w:sz w:val="28"/>
          <w:szCs w:val="28"/>
          <w:lang w:val="ru-RU"/>
        </w:rPr>
      </w:pPr>
      <w:r w:rsidRPr="00183135">
        <w:rPr>
          <w:sz w:val="28"/>
          <w:szCs w:val="28"/>
        </w:rPr>
        <w:t>Станом на 01.04.202</w:t>
      </w:r>
      <w:r>
        <w:rPr>
          <w:sz w:val="28"/>
          <w:szCs w:val="28"/>
        </w:rPr>
        <w:t>1</w:t>
      </w:r>
      <w:r w:rsidRPr="00183135">
        <w:rPr>
          <w:sz w:val="28"/>
          <w:szCs w:val="28"/>
        </w:rPr>
        <w:t xml:space="preserve">року   </w:t>
      </w:r>
      <w:proofErr w:type="spellStart"/>
      <w:r w:rsidRPr="00183135">
        <w:rPr>
          <w:sz w:val="28"/>
          <w:szCs w:val="28"/>
          <w:lang w:val="ru-RU"/>
        </w:rPr>
        <w:t>кредиторська</w:t>
      </w:r>
      <w:proofErr w:type="spellEnd"/>
      <w:r w:rsidRPr="00183135">
        <w:rPr>
          <w:sz w:val="28"/>
          <w:szCs w:val="28"/>
          <w:lang w:val="ru-RU"/>
        </w:rPr>
        <w:t xml:space="preserve"> </w:t>
      </w:r>
      <w:proofErr w:type="spellStart"/>
      <w:r w:rsidRPr="00183135">
        <w:rPr>
          <w:sz w:val="28"/>
          <w:szCs w:val="28"/>
          <w:lang w:val="ru-RU"/>
        </w:rPr>
        <w:t>заборгованість</w:t>
      </w:r>
      <w:proofErr w:type="spellEnd"/>
      <w:r w:rsidRPr="00183135">
        <w:rPr>
          <w:sz w:val="28"/>
          <w:szCs w:val="28"/>
          <w:lang w:val="ru-RU"/>
        </w:rPr>
        <w:t xml:space="preserve"> </w:t>
      </w:r>
      <w:proofErr w:type="spellStart"/>
      <w:r w:rsidRPr="00183135">
        <w:rPr>
          <w:sz w:val="28"/>
          <w:szCs w:val="28"/>
          <w:lang w:val="ru-RU"/>
        </w:rPr>
        <w:t>відсутня</w:t>
      </w:r>
      <w:proofErr w:type="spellEnd"/>
      <w:r w:rsidRPr="00183135">
        <w:rPr>
          <w:sz w:val="28"/>
          <w:szCs w:val="28"/>
          <w:lang w:val="ru-RU"/>
        </w:rPr>
        <w:t xml:space="preserve">. </w:t>
      </w:r>
    </w:p>
    <w:p w:rsidR="00D15206" w:rsidRDefault="00D15206" w:rsidP="00D15206">
      <w:pPr>
        <w:tabs>
          <w:tab w:val="left" w:pos="0"/>
        </w:tabs>
        <w:rPr>
          <w:sz w:val="28"/>
          <w:szCs w:val="28"/>
        </w:rPr>
      </w:pPr>
    </w:p>
    <w:p w:rsidR="001029F5" w:rsidRPr="00D15206" w:rsidRDefault="001029F5" w:rsidP="001029F5">
      <w:pPr>
        <w:pStyle w:val="122"/>
        <w:ind w:left="-701"/>
        <w:jc w:val="center"/>
        <w:rPr>
          <w:rFonts w:ascii="Times New Roman" w:hAnsi="Times New Roman" w:cs="Times New Roman"/>
          <w:color w:val="FF0000"/>
          <w:lang w:val="uk-UA"/>
        </w:rPr>
      </w:pPr>
      <w:r w:rsidRPr="00D15206">
        <w:rPr>
          <w:rFonts w:ascii="Times New Roman" w:hAnsi="Times New Roman" w:cs="Times New Roman"/>
          <w:color w:val="FF0000"/>
          <w:lang w:val="uk-UA"/>
        </w:rPr>
        <w:t xml:space="preserve">    </w:t>
      </w:r>
    </w:p>
    <w:p w:rsidR="001029F5" w:rsidRPr="001626B0" w:rsidRDefault="001029F5" w:rsidP="001029F5">
      <w:pPr>
        <w:pStyle w:val="122"/>
        <w:ind w:left="-701"/>
        <w:jc w:val="center"/>
        <w:rPr>
          <w:rFonts w:ascii="Times New Roman" w:eastAsia="Batang" w:hAnsi="Times New Roman" w:cs="Times New Roman"/>
          <w:b/>
          <w:sz w:val="28"/>
          <w:szCs w:val="28"/>
          <w:lang w:val="uk-UA"/>
        </w:rPr>
      </w:pPr>
      <w:r w:rsidRPr="00D15206">
        <w:rPr>
          <w:rFonts w:ascii="Times New Roman" w:hAnsi="Times New Roman" w:cs="Times New Roman"/>
          <w:color w:val="FF0000"/>
          <w:lang w:val="uk-UA"/>
        </w:rPr>
        <w:t xml:space="preserve"> </w:t>
      </w:r>
      <w:r w:rsidRPr="00D15206">
        <w:rPr>
          <w:rFonts w:ascii="Times New Roman" w:hAnsi="Times New Roman" w:cs="Times New Roman"/>
          <w:color w:val="FF0000"/>
          <w:lang w:val="uk-UA"/>
        </w:rPr>
        <w:tab/>
      </w:r>
      <w:r w:rsidRPr="001626B0">
        <w:rPr>
          <w:rFonts w:ascii="Times New Roman" w:hAnsi="Times New Roman" w:cs="Times New Roman"/>
          <w:b/>
          <w:bCs/>
          <w:sz w:val="28"/>
          <w:szCs w:val="28"/>
          <w:lang w:val="ru-RU"/>
        </w:rPr>
        <w:t xml:space="preserve">КПКВКМБ </w:t>
      </w:r>
      <w:r w:rsidRPr="001626B0">
        <w:rPr>
          <w:rFonts w:ascii="Times New Roman" w:eastAsia="Batang" w:hAnsi="Times New Roman" w:cs="Times New Roman"/>
          <w:b/>
          <w:sz w:val="28"/>
          <w:szCs w:val="28"/>
          <w:lang w:val="uk-UA"/>
        </w:rPr>
        <w:t xml:space="preserve">0110180 "Інша діяльність у сфері </w:t>
      </w:r>
      <w:proofErr w:type="gramStart"/>
      <w:r w:rsidRPr="001626B0">
        <w:rPr>
          <w:rFonts w:ascii="Times New Roman" w:eastAsia="Batang" w:hAnsi="Times New Roman" w:cs="Times New Roman"/>
          <w:b/>
          <w:sz w:val="28"/>
          <w:szCs w:val="28"/>
          <w:lang w:val="uk-UA"/>
        </w:rPr>
        <w:t>державного</w:t>
      </w:r>
      <w:proofErr w:type="gramEnd"/>
      <w:r w:rsidRPr="001626B0">
        <w:rPr>
          <w:rFonts w:ascii="Times New Roman" w:eastAsia="Batang" w:hAnsi="Times New Roman" w:cs="Times New Roman"/>
          <w:b/>
          <w:sz w:val="28"/>
          <w:szCs w:val="28"/>
          <w:lang w:val="uk-UA"/>
        </w:rPr>
        <w:t xml:space="preserve"> управління"</w:t>
      </w:r>
    </w:p>
    <w:p w:rsidR="001029F5" w:rsidRDefault="001029F5" w:rsidP="001029F5">
      <w:pPr>
        <w:rPr>
          <w:sz w:val="28"/>
          <w:szCs w:val="28"/>
        </w:rPr>
      </w:pPr>
      <w:r>
        <w:rPr>
          <w:sz w:val="28"/>
          <w:szCs w:val="28"/>
        </w:rPr>
        <w:t>П</w:t>
      </w:r>
      <w:r w:rsidRPr="00577C8E">
        <w:rPr>
          <w:sz w:val="28"/>
          <w:szCs w:val="28"/>
        </w:rPr>
        <w:t>о бюджету на 202</w:t>
      </w:r>
      <w:r w:rsidR="007E5794">
        <w:rPr>
          <w:sz w:val="28"/>
          <w:szCs w:val="28"/>
        </w:rPr>
        <w:t>1</w:t>
      </w:r>
      <w:r w:rsidRPr="00577C8E">
        <w:rPr>
          <w:sz w:val="28"/>
          <w:szCs w:val="28"/>
        </w:rPr>
        <w:t xml:space="preserve"> рік </w:t>
      </w:r>
      <w:r w:rsidRPr="008E2DA8">
        <w:rPr>
          <w:sz w:val="28"/>
          <w:szCs w:val="28"/>
        </w:rPr>
        <w:t xml:space="preserve">передбачено план з урахуванням змін  </w:t>
      </w:r>
      <w:r w:rsidR="007E5794">
        <w:rPr>
          <w:sz w:val="28"/>
          <w:szCs w:val="28"/>
        </w:rPr>
        <w:t xml:space="preserve">100000 </w:t>
      </w:r>
      <w:r w:rsidRPr="008E2DA8">
        <w:rPr>
          <w:sz w:val="28"/>
          <w:szCs w:val="28"/>
        </w:rPr>
        <w:t xml:space="preserve">грн., виконано </w:t>
      </w:r>
      <w:r w:rsidR="007E5794">
        <w:rPr>
          <w:sz w:val="28"/>
          <w:szCs w:val="28"/>
        </w:rPr>
        <w:t>21465</w:t>
      </w:r>
      <w:r w:rsidRPr="008E2DA8">
        <w:rPr>
          <w:sz w:val="28"/>
          <w:szCs w:val="28"/>
        </w:rPr>
        <w:t xml:space="preserve"> грн. </w:t>
      </w:r>
      <w:r w:rsidR="007E5794">
        <w:rPr>
          <w:sz w:val="28"/>
          <w:szCs w:val="28"/>
        </w:rPr>
        <w:t xml:space="preserve">на оплату послуг з висвітлення діяльності громади </w:t>
      </w:r>
      <w:r>
        <w:rPr>
          <w:sz w:val="28"/>
          <w:szCs w:val="28"/>
        </w:rPr>
        <w:t>.</w:t>
      </w:r>
      <w:r w:rsidRPr="008E2DA8">
        <w:rPr>
          <w:sz w:val="28"/>
          <w:szCs w:val="28"/>
        </w:rPr>
        <w:t xml:space="preserve"> </w:t>
      </w:r>
    </w:p>
    <w:p w:rsidR="001029F5" w:rsidRPr="00CD0D72" w:rsidRDefault="007E5794" w:rsidP="001029F5">
      <w:pPr>
        <w:pStyle w:val="2"/>
        <w:jc w:val="center"/>
        <w:rPr>
          <w:rFonts w:ascii="Times New Roman" w:hAnsi="Times New Roman" w:cs="Times New Roman"/>
          <w:i w:val="0"/>
          <w:iCs w:val="0"/>
        </w:rPr>
      </w:pPr>
      <w:r w:rsidRPr="00CD0D72">
        <w:rPr>
          <w:rFonts w:ascii="Times New Roman" w:hAnsi="Times New Roman" w:cs="Times New Roman"/>
          <w:i w:val="0"/>
          <w:iCs w:val="0"/>
        </w:rPr>
        <w:t xml:space="preserve"> </w:t>
      </w:r>
      <w:r w:rsidR="001029F5" w:rsidRPr="00CD0D72">
        <w:rPr>
          <w:rFonts w:ascii="Times New Roman" w:hAnsi="Times New Roman" w:cs="Times New Roman"/>
          <w:i w:val="0"/>
          <w:iCs w:val="0"/>
        </w:rPr>
        <w:t>(КПКВКМБ 8130)   Місцева пожежна охорона</w:t>
      </w:r>
    </w:p>
    <w:p w:rsidR="001029F5" w:rsidRPr="00CD0D72" w:rsidRDefault="001029F5" w:rsidP="001029F5">
      <w:pPr>
        <w:rPr>
          <w:sz w:val="28"/>
          <w:szCs w:val="28"/>
        </w:rPr>
      </w:pPr>
      <w:r w:rsidRPr="00CD0D72">
        <w:rPr>
          <w:sz w:val="28"/>
          <w:szCs w:val="28"/>
        </w:rPr>
        <w:t xml:space="preserve">      На 202</w:t>
      </w:r>
      <w:r w:rsidR="00277579">
        <w:rPr>
          <w:sz w:val="28"/>
          <w:szCs w:val="28"/>
        </w:rPr>
        <w:t>1</w:t>
      </w:r>
      <w:r w:rsidRPr="00CD0D72">
        <w:rPr>
          <w:sz w:val="28"/>
          <w:szCs w:val="28"/>
        </w:rPr>
        <w:t xml:space="preserve"> рік  на  утримання  16 штатних  одиниць працівників загону місцевої пожежної охорони передбачені  видатки,  з урахуванням внесених змін в сумі </w:t>
      </w:r>
      <w:r w:rsidR="0061177C">
        <w:rPr>
          <w:sz w:val="28"/>
          <w:szCs w:val="28"/>
        </w:rPr>
        <w:t>2019467</w:t>
      </w:r>
      <w:r w:rsidRPr="00CD0D72">
        <w:rPr>
          <w:sz w:val="28"/>
          <w:szCs w:val="28"/>
        </w:rPr>
        <w:t xml:space="preserve"> грн., виконано  </w:t>
      </w:r>
      <w:r w:rsidR="0061177C">
        <w:rPr>
          <w:sz w:val="28"/>
          <w:szCs w:val="28"/>
        </w:rPr>
        <w:t>402150</w:t>
      </w:r>
      <w:r w:rsidRPr="00CD0D72">
        <w:rPr>
          <w:sz w:val="28"/>
          <w:szCs w:val="28"/>
        </w:rPr>
        <w:t xml:space="preserve"> грн., або </w:t>
      </w:r>
      <w:r>
        <w:rPr>
          <w:sz w:val="28"/>
          <w:szCs w:val="28"/>
        </w:rPr>
        <w:t>19,</w:t>
      </w:r>
      <w:r w:rsidR="0061177C">
        <w:rPr>
          <w:sz w:val="28"/>
          <w:szCs w:val="28"/>
        </w:rPr>
        <w:t>9</w:t>
      </w:r>
      <w:r w:rsidRPr="00CD0D72">
        <w:rPr>
          <w:sz w:val="28"/>
          <w:szCs w:val="28"/>
        </w:rPr>
        <w:t xml:space="preserve"> відсотків. </w:t>
      </w:r>
    </w:p>
    <w:p w:rsidR="001029F5" w:rsidRPr="00AF55FE" w:rsidRDefault="00AF55FE" w:rsidP="001029F5">
      <w:pPr>
        <w:ind w:firstLine="360"/>
        <w:rPr>
          <w:rFonts w:eastAsia="Batang"/>
          <w:sz w:val="28"/>
          <w:szCs w:val="28"/>
        </w:rPr>
      </w:pPr>
      <w:r w:rsidRPr="00AF55FE">
        <w:rPr>
          <w:rFonts w:eastAsia="Batang"/>
          <w:sz w:val="28"/>
          <w:szCs w:val="28"/>
        </w:rPr>
        <w:t>Ц</w:t>
      </w:r>
      <w:r w:rsidR="001029F5" w:rsidRPr="00AF55FE">
        <w:rPr>
          <w:rFonts w:eastAsia="Batang"/>
          <w:sz w:val="28"/>
          <w:szCs w:val="28"/>
        </w:rPr>
        <w:t>ільова  програма захисту населення і територій від надзвичайних ситуацій техногенног</w:t>
      </w:r>
      <w:r w:rsidRPr="00AF55FE">
        <w:rPr>
          <w:rFonts w:eastAsia="Batang"/>
          <w:sz w:val="28"/>
          <w:szCs w:val="28"/>
        </w:rPr>
        <w:t>о та природного характеру на 2021</w:t>
      </w:r>
      <w:r w:rsidR="001029F5" w:rsidRPr="00AF55FE">
        <w:rPr>
          <w:rFonts w:eastAsia="Batang"/>
          <w:sz w:val="28"/>
          <w:szCs w:val="28"/>
        </w:rPr>
        <w:t>-202</w:t>
      </w:r>
      <w:r w:rsidRPr="00AF55FE">
        <w:rPr>
          <w:rFonts w:eastAsia="Batang"/>
          <w:sz w:val="28"/>
          <w:szCs w:val="28"/>
        </w:rPr>
        <w:t>2</w:t>
      </w:r>
      <w:r w:rsidR="001029F5" w:rsidRPr="00AF55FE">
        <w:rPr>
          <w:rFonts w:eastAsia="Batang"/>
          <w:sz w:val="28"/>
          <w:szCs w:val="28"/>
        </w:rPr>
        <w:t xml:space="preserve"> роки, затверджена </w:t>
      </w:r>
      <w:r w:rsidR="001029F5" w:rsidRPr="00AF55FE">
        <w:rPr>
          <w:rFonts w:eastAsia="Batang"/>
          <w:sz w:val="28"/>
          <w:szCs w:val="28"/>
        </w:rPr>
        <w:lastRenderedPageBreak/>
        <w:t xml:space="preserve">рішенням </w:t>
      </w:r>
      <w:r w:rsidRPr="00AF55FE">
        <w:rPr>
          <w:rFonts w:eastAsia="Batang"/>
          <w:sz w:val="28"/>
          <w:szCs w:val="28"/>
        </w:rPr>
        <w:t>сільської</w:t>
      </w:r>
      <w:r w:rsidR="001029F5" w:rsidRPr="00AF55FE">
        <w:rPr>
          <w:rFonts w:eastAsia="Batang"/>
          <w:sz w:val="28"/>
          <w:szCs w:val="28"/>
        </w:rPr>
        <w:t xml:space="preserve"> ради від 2</w:t>
      </w:r>
      <w:r w:rsidRPr="00AF55FE">
        <w:rPr>
          <w:rFonts w:eastAsia="Batang"/>
          <w:sz w:val="28"/>
          <w:szCs w:val="28"/>
        </w:rPr>
        <w:t>4</w:t>
      </w:r>
      <w:r w:rsidR="001029F5" w:rsidRPr="00AF55FE">
        <w:rPr>
          <w:rFonts w:eastAsia="Batang"/>
          <w:sz w:val="28"/>
          <w:szCs w:val="28"/>
        </w:rPr>
        <w:t xml:space="preserve"> гру</w:t>
      </w:r>
      <w:r w:rsidRPr="00AF55FE">
        <w:rPr>
          <w:rFonts w:eastAsia="Batang"/>
          <w:sz w:val="28"/>
          <w:szCs w:val="28"/>
        </w:rPr>
        <w:t>дня 2020</w:t>
      </w:r>
      <w:r w:rsidR="001029F5" w:rsidRPr="00AF55FE">
        <w:rPr>
          <w:rFonts w:eastAsia="Batang"/>
          <w:sz w:val="28"/>
          <w:szCs w:val="28"/>
        </w:rPr>
        <w:t xml:space="preserve"> року.</w:t>
      </w:r>
      <w:r w:rsidR="001029F5" w:rsidRPr="00AF55FE">
        <w:rPr>
          <w:sz w:val="28"/>
          <w:szCs w:val="28"/>
        </w:rPr>
        <w:t xml:space="preserve"> Фінансування проводиться за рахунок  місцев</w:t>
      </w:r>
      <w:r w:rsidRPr="00AF55FE">
        <w:rPr>
          <w:sz w:val="28"/>
          <w:szCs w:val="28"/>
        </w:rPr>
        <w:t>ого</w:t>
      </w:r>
      <w:r w:rsidR="001029F5" w:rsidRPr="00AF55FE">
        <w:rPr>
          <w:sz w:val="28"/>
          <w:szCs w:val="28"/>
        </w:rPr>
        <w:t xml:space="preserve"> бюджет</w:t>
      </w:r>
      <w:r w:rsidRPr="00AF55FE">
        <w:rPr>
          <w:sz w:val="28"/>
          <w:szCs w:val="28"/>
        </w:rPr>
        <w:t xml:space="preserve">у громади та субвенції з </w:t>
      </w:r>
      <w:proofErr w:type="spellStart"/>
      <w:r w:rsidRPr="00AF55FE">
        <w:rPr>
          <w:sz w:val="28"/>
          <w:szCs w:val="28"/>
        </w:rPr>
        <w:t>Мигіївської</w:t>
      </w:r>
      <w:proofErr w:type="spellEnd"/>
      <w:r w:rsidRPr="00AF55FE">
        <w:rPr>
          <w:sz w:val="28"/>
          <w:szCs w:val="28"/>
        </w:rPr>
        <w:t xml:space="preserve"> сільської громади (765363грн)</w:t>
      </w:r>
      <w:r w:rsidR="001029F5" w:rsidRPr="00AF55FE">
        <w:rPr>
          <w:sz w:val="28"/>
          <w:szCs w:val="28"/>
        </w:rPr>
        <w:t xml:space="preserve">. </w:t>
      </w:r>
    </w:p>
    <w:p w:rsidR="001029F5" w:rsidRPr="00A60616" w:rsidRDefault="00BE132C" w:rsidP="00BE132C">
      <w:pPr>
        <w:ind w:firstLine="0"/>
        <w:rPr>
          <w:rFonts w:eastAsia="Batang"/>
          <w:sz w:val="28"/>
          <w:szCs w:val="28"/>
        </w:rPr>
      </w:pPr>
      <w:r>
        <w:rPr>
          <w:sz w:val="28"/>
          <w:szCs w:val="28"/>
        </w:rPr>
        <w:t xml:space="preserve">      </w:t>
      </w:r>
      <w:r w:rsidR="001029F5" w:rsidRPr="00A60616">
        <w:rPr>
          <w:sz w:val="28"/>
          <w:szCs w:val="28"/>
        </w:rPr>
        <w:t xml:space="preserve">План з урахуванням змін по фонду оплати праці становить </w:t>
      </w:r>
      <w:r w:rsidR="00A60616" w:rsidRPr="00A60616">
        <w:rPr>
          <w:sz w:val="28"/>
          <w:szCs w:val="28"/>
        </w:rPr>
        <w:t xml:space="preserve">1826197 </w:t>
      </w:r>
      <w:r w:rsidR="001029F5" w:rsidRPr="00A60616">
        <w:rPr>
          <w:sz w:val="28"/>
          <w:szCs w:val="28"/>
        </w:rPr>
        <w:t xml:space="preserve">грн., фактично виконано  </w:t>
      </w:r>
      <w:r w:rsidR="00A60616" w:rsidRPr="00A60616">
        <w:rPr>
          <w:sz w:val="28"/>
          <w:szCs w:val="28"/>
        </w:rPr>
        <w:t>399891</w:t>
      </w:r>
      <w:r w:rsidR="001029F5" w:rsidRPr="00A60616">
        <w:rPr>
          <w:sz w:val="28"/>
          <w:szCs w:val="28"/>
        </w:rPr>
        <w:t xml:space="preserve"> грн. або 2</w:t>
      </w:r>
      <w:r w:rsidR="00A60616" w:rsidRPr="00A60616">
        <w:rPr>
          <w:sz w:val="28"/>
          <w:szCs w:val="28"/>
        </w:rPr>
        <w:t>1</w:t>
      </w:r>
      <w:r w:rsidR="001029F5" w:rsidRPr="00A60616">
        <w:rPr>
          <w:sz w:val="28"/>
          <w:szCs w:val="28"/>
        </w:rPr>
        <w:t>,</w:t>
      </w:r>
      <w:r w:rsidR="00A60616" w:rsidRPr="00A60616">
        <w:rPr>
          <w:sz w:val="28"/>
          <w:szCs w:val="28"/>
        </w:rPr>
        <w:t>9</w:t>
      </w:r>
      <w:r w:rsidR="001029F5" w:rsidRPr="00A60616">
        <w:rPr>
          <w:sz w:val="28"/>
          <w:szCs w:val="28"/>
        </w:rPr>
        <w:t xml:space="preserve"> відсотків.</w:t>
      </w:r>
    </w:p>
    <w:p w:rsidR="001029F5" w:rsidRPr="00664CD2" w:rsidRDefault="001029F5" w:rsidP="001029F5">
      <w:pPr>
        <w:pStyle w:val="5"/>
        <w:jc w:val="center"/>
        <w:rPr>
          <w:rFonts w:eastAsia="Batang"/>
          <w:i w:val="0"/>
          <w:iCs w:val="0"/>
          <w:sz w:val="28"/>
          <w:szCs w:val="28"/>
        </w:rPr>
      </w:pPr>
      <w:r>
        <w:rPr>
          <w:i w:val="0"/>
          <w:iCs w:val="0"/>
          <w:sz w:val="28"/>
          <w:szCs w:val="28"/>
        </w:rPr>
        <w:t>КП</w:t>
      </w:r>
      <w:r w:rsidRPr="00664CD2">
        <w:rPr>
          <w:i w:val="0"/>
          <w:iCs w:val="0"/>
          <w:sz w:val="28"/>
          <w:szCs w:val="28"/>
        </w:rPr>
        <w:t xml:space="preserve">КВК  </w:t>
      </w:r>
      <w:r>
        <w:rPr>
          <w:i w:val="0"/>
          <w:iCs w:val="0"/>
          <w:sz w:val="28"/>
          <w:szCs w:val="28"/>
        </w:rPr>
        <w:t>1000</w:t>
      </w:r>
      <w:r w:rsidRPr="00664CD2">
        <w:rPr>
          <w:i w:val="0"/>
          <w:iCs w:val="0"/>
          <w:sz w:val="28"/>
          <w:szCs w:val="28"/>
        </w:rPr>
        <w:t xml:space="preserve">   Освіта</w:t>
      </w:r>
    </w:p>
    <w:p w:rsidR="001029F5" w:rsidRPr="003558A1" w:rsidRDefault="00BE132C" w:rsidP="00BE132C">
      <w:pPr>
        <w:tabs>
          <w:tab w:val="left" w:pos="720"/>
        </w:tabs>
        <w:ind w:firstLine="0"/>
        <w:rPr>
          <w:sz w:val="28"/>
          <w:szCs w:val="28"/>
        </w:rPr>
      </w:pPr>
      <w:r>
        <w:rPr>
          <w:sz w:val="28"/>
          <w:szCs w:val="28"/>
        </w:rPr>
        <w:t xml:space="preserve">         Н</w:t>
      </w:r>
      <w:r w:rsidR="001029F5" w:rsidRPr="00351EA2">
        <w:rPr>
          <w:sz w:val="28"/>
          <w:szCs w:val="28"/>
        </w:rPr>
        <w:t>а утримання закладів освіти по бюджету на  20</w:t>
      </w:r>
      <w:r w:rsidR="001029F5">
        <w:rPr>
          <w:sz w:val="28"/>
          <w:szCs w:val="28"/>
        </w:rPr>
        <w:t>2</w:t>
      </w:r>
      <w:r>
        <w:rPr>
          <w:sz w:val="28"/>
          <w:szCs w:val="28"/>
        </w:rPr>
        <w:t>1</w:t>
      </w:r>
      <w:r w:rsidR="001029F5" w:rsidRPr="00351EA2">
        <w:rPr>
          <w:sz w:val="28"/>
          <w:szCs w:val="28"/>
        </w:rPr>
        <w:t xml:space="preserve"> рік передбачені бюджетні  асигнування в сумі </w:t>
      </w:r>
      <w:r>
        <w:rPr>
          <w:sz w:val="28"/>
          <w:szCs w:val="28"/>
        </w:rPr>
        <w:t>35353737</w:t>
      </w:r>
      <w:r w:rsidR="001029F5">
        <w:rPr>
          <w:sz w:val="28"/>
          <w:szCs w:val="28"/>
        </w:rPr>
        <w:t xml:space="preserve"> грн.</w:t>
      </w:r>
    </w:p>
    <w:p w:rsidR="001029F5" w:rsidRPr="00296044" w:rsidRDefault="001029F5" w:rsidP="001029F5">
      <w:pPr>
        <w:ind w:firstLine="360"/>
        <w:rPr>
          <w:sz w:val="28"/>
          <w:szCs w:val="28"/>
        </w:rPr>
      </w:pPr>
      <w:r>
        <w:rPr>
          <w:sz w:val="28"/>
          <w:szCs w:val="28"/>
        </w:rPr>
        <w:t xml:space="preserve">    </w:t>
      </w:r>
      <w:r w:rsidRPr="00351EA2">
        <w:rPr>
          <w:sz w:val="28"/>
          <w:szCs w:val="28"/>
        </w:rPr>
        <w:t xml:space="preserve">За рахунок </w:t>
      </w:r>
      <w:r>
        <w:rPr>
          <w:sz w:val="28"/>
          <w:szCs w:val="28"/>
        </w:rPr>
        <w:t xml:space="preserve">освітньої субвенції з державного бюджету місцевим бюджетам в сумі </w:t>
      </w:r>
      <w:r w:rsidR="00BE132C">
        <w:rPr>
          <w:sz w:val="28"/>
          <w:szCs w:val="28"/>
        </w:rPr>
        <w:t>20259200</w:t>
      </w:r>
      <w:r>
        <w:rPr>
          <w:sz w:val="28"/>
          <w:szCs w:val="28"/>
        </w:rPr>
        <w:t xml:space="preserve"> гривень, </w:t>
      </w:r>
      <w:r w:rsidR="00BE132C">
        <w:rPr>
          <w:sz w:val="28"/>
          <w:szCs w:val="28"/>
        </w:rPr>
        <w:t>з</w:t>
      </w:r>
      <w:r>
        <w:rPr>
          <w:sz w:val="28"/>
          <w:szCs w:val="28"/>
        </w:rPr>
        <w:t xml:space="preserve">а рахунок додаткової дотації з державного бюджету місцевим бюджетам на фінансування переданих з державного бюджету видатків з утримання  закладів освіти та охорони здоров'я </w:t>
      </w:r>
      <w:r w:rsidR="00BE132C">
        <w:rPr>
          <w:sz w:val="28"/>
          <w:szCs w:val="28"/>
        </w:rPr>
        <w:t>999200</w:t>
      </w:r>
      <w:r>
        <w:rPr>
          <w:sz w:val="28"/>
          <w:szCs w:val="28"/>
        </w:rPr>
        <w:t xml:space="preserve">гривень, </w:t>
      </w:r>
      <w:r w:rsidRPr="00296044">
        <w:rPr>
          <w:sz w:val="28"/>
          <w:szCs w:val="28"/>
        </w:rPr>
        <w:t xml:space="preserve">план з урахуванням змін склав </w:t>
      </w:r>
      <w:r w:rsidR="00BE132C">
        <w:rPr>
          <w:sz w:val="28"/>
          <w:szCs w:val="28"/>
        </w:rPr>
        <w:t>35281967</w:t>
      </w:r>
      <w:r w:rsidRPr="00296044">
        <w:rPr>
          <w:sz w:val="28"/>
          <w:szCs w:val="28"/>
        </w:rPr>
        <w:t xml:space="preserve"> </w:t>
      </w:r>
      <w:r>
        <w:rPr>
          <w:sz w:val="28"/>
          <w:szCs w:val="28"/>
        </w:rPr>
        <w:t>грн.</w:t>
      </w:r>
      <w:r w:rsidRPr="00296044">
        <w:rPr>
          <w:sz w:val="28"/>
          <w:szCs w:val="28"/>
        </w:rPr>
        <w:t xml:space="preserve">, виконано </w:t>
      </w:r>
      <w:r w:rsidR="00BE132C">
        <w:rPr>
          <w:sz w:val="28"/>
          <w:szCs w:val="28"/>
        </w:rPr>
        <w:t>7383423</w:t>
      </w:r>
      <w:r w:rsidRPr="00296044">
        <w:rPr>
          <w:sz w:val="28"/>
          <w:szCs w:val="28"/>
        </w:rPr>
        <w:t xml:space="preserve"> гривень або </w:t>
      </w:r>
      <w:r w:rsidR="00C1110F">
        <w:rPr>
          <w:sz w:val="28"/>
          <w:szCs w:val="28"/>
        </w:rPr>
        <w:t>20,9</w:t>
      </w:r>
      <w:r w:rsidRPr="00296044">
        <w:rPr>
          <w:sz w:val="28"/>
          <w:szCs w:val="28"/>
        </w:rPr>
        <w:t>% до уточненого плану.</w:t>
      </w:r>
    </w:p>
    <w:p w:rsidR="001029F5" w:rsidRPr="00296044" w:rsidRDefault="001029F5" w:rsidP="001029F5">
      <w:pPr>
        <w:pStyle w:val="a3"/>
        <w:ind w:firstLine="720"/>
        <w:jc w:val="both"/>
        <w:rPr>
          <w:sz w:val="18"/>
          <w:szCs w:val="18"/>
        </w:rPr>
      </w:pPr>
    </w:p>
    <w:p w:rsidR="001029F5" w:rsidRPr="00745DFC" w:rsidRDefault="001029F5" w:rsidP="001029F5">
      <w:pPr>
        <w:pStyle w:val="a3"/>
        <w:jc w:val="both"/>
        <w:rPr>
          <w:bCs/>
          <w:sz w:val="28"/>
          <w:szCs w:val="28"/>
        </w:rPr>
      </w:pPr>
      <w:r w:rsidRPr="00745DFC">
        <w:rPr>
          <w:bCs/>
          <w:sz w:val="28"/>
          <w:szCs w:val="28"/>
        </w:rPr>
        <w:t xml:space="preserve">    По  спеціальному  фонду  заплановані видатки в сумі </w:t>
      </w:r>
      <w:r w:rsidR="00C1110F">
        <w:rPr>
          <w:bCs/>
          <w:sz w:val="28"/>
          <w:szCs w:val="28"/>
        </w:rPr>
        <w:t>804657</w:t>
      </w:r>
      <w:r w:rsidRPr="00745DFC">
        <w:rPr>
          <w:bCs/>
          <w:sz w:val="28"/>
          <w:szCs w:val="28"/>
        </w:rPr>
        <w:t xml:space="preserve"> грн, з них:</w:t>
      </w:r>
    </w:p>
    <w:p w:rsidR="001029F5" w:rsidRPr="00745DFC" w:rsidRDefault="001029F5" w:rsidP="001029F5">
      <w:pPr>
        <w:pStyle w:val="a3"/>
        <w:numPr>
          <w:ilvl w:val="0"/>
          <w:numId w:val="8"/>
        </w:numPr>
        <w:tabs>
          <w:tab w:val="clear" w:pos="360"/>
          <w:tab w:val="num" w:pos="644"/>
        </w:tabs>
        <w:autoSpaceDE w:val="0"/>
        <w:autoSpaceDN w:val="0"/>
        <w:ind w:left="644"/>
        <w:jc w:val="both"/>
        <w:rPr>
          <w:bCs/>
          <w:sz w:val="28"/>
          <w:szCs w:val="28"/>
        </w:rPr>
      </w:pPr>
      <w:r w:rsidRPr="00745DFC">
        <w:rPr>
          <w:bCs/>
          <w:sz w:val="28"/>
          <w:szCs w:val="28"/>
        </w:rPr>
        <w:t xml:space="preserve">від платних послуг ( батьківська плата) – </w:t>
      </w:r>
      <w:r w:rsidR="00C1110F">
        <w:rPr>
          <w:bCs/>
          <w:sz w:val="28"/>
          <w:szCs w:val="28"/>
        </w:rPr>
        <w:t>479000</w:t>
      </w:r>
      <w:r w:rsidRPr="00745DFC">
        <w:rPr>
          <w:bCs/>
          <w:sz w:val="28"/>
          <w:szCs w:val="28"/>
        </w:rPr>
        <w:t xml:space="preserve"> грн.</w:t>
      </w:r>
    </w:p>
    <w:p w:rsidR="001029F5" w:rsidRDefault="001029F5" w:rsidP="001029F5">
      <w:pPr>
        <w:pStyle w:val="a3"/>
        <w:numPr>
          <w:ilvl w:val="0"/>
          <w:numId w:val="8"/>
        </w:numPr>
        <w:tabs>
          <w:tab w:val="clear" w:pos="360"/>
          <w:tab w:val="num" w:pos="644"/>
        </w:tabs>
        <w:autoSpaceDE w:val="0"/>
        <w:autoSpaceDN w:val="0"/>
        <w:ind w:left="644"/>
        <w:jc w:val="both"/>
        <w:rPr>
          <w:bCs/>
          <w:sz w:val="28"/>
          <w:szCs w:val="28"/>
        </w:rPr>
      </w:pPr>
      <w:r w:rsidRPr="00745DFC">
        <w:rPr>
          <w:bCs/>
          <w:sz w:val="28"/>
          <w:szCs w:val="28"/>
        </w:rPr>
        <w:t>від господарської діяльності шкіл –</w:t>
      </w:r>
      <w:r w:rsidR="00C1110F">
        <w:rPr>
          <w:bCs/>
          <w:sz w:val="28"/>
          <w:szCs w:val="28"/>
        </w:rPr>
        <w:t>307783</w:t>
      </w:r>
      <w:r w:rsidRPr="00745DFC">
        <w:rPr>
          <w:bCs/>
          <w:sz w:val="28"/>
          <w:szCs w:val="28"/>
        </w:rPr>
        <w:t xml:space="preserve"> грн.</w:t>
      </w:r>
    </w:p>
    <w:p w:rsidR="00C1110F" w:rsidRPr="00745DFC" w:rsidRDefault="00C1110F" w:rsidP="001029F5">
      <w:pPr>
        <w:pStyle w:val="a3"/>
        <w:numPr>
          <w:ilvl w:val="0"/>
          <w:numId w:val="8"/>
        </w:numPr>
        <w:tabs>
          <w:tab w:val="clear" w:pos="360"/>
          <w:tab w:val="num" w:pos="644"/>
        </w:tabs>
        <w:autoSpaceDE w:val="0"/>
        <w:autoSpaceDN w:val="0"/>
        <w:ind w:left="644"/>
        <w:jc w:val="both"/>
        <w:rPr>
          <w:bCs/>
          <w:sz w:val="28"/>
          <w:szCs w:val="28"/>
        </w:rPr>
      </w:pPr>
      <w:r>
        <w:rPr>
          <w:bCs/>
          <w:sz w:val="28"/>
          <w:szCs w:val="28"/>
        </w:rPr>
        <w:t>кошти бюджету розвитку – 17874 грн.</w:t>
      </w:r>
    </w:p>
    <w:p w:rsidR="001029F5" w:rsidRPr="00745DFC" w:rsidRDefault="001029F5" w:rsidP="001029F5">
      <w:pPr>
        <w:pStyle w:val="a3"/>
        <w:autoSpaceDE w:val="0"/>
        <w:autoSpaceDN w:val="0"/>
        <w:ind w:left="284"/>
        <w:jc w:val="both"/>
        <w:rPr>
          <w:b/>
          <w:bCs/>
          <w:sz w:val="28"/>
          <w:szCs w:val="28"/>
        </w:rPr>
      </w:pPr>
      <w:r>
        <w:rPr>
          <w:sz w:val="28"/>
          <w:szCs w:val="28"/>
        </w:rPr>
        <w:t>У</w:t>
      </w:r>
      <w:r w:rsidRPr="00296044">
        <w:rPr>
          <w:sz w:val="28"/>
          <w:szCs w:val="28"/>
        </w:rPr>
        <w:t>точнений план становить –</w:t>
      </w:r>
      <w:r w:rsidR="00C1110F">
        <w:rPr>
          <w:sz w:val="28"/>
          <w:szCs w:val="28"/>
        </w:rPr>
        <w:t>819657</w:t>
      </w:r>
      <w:r w:rsidRPr="00296044">
        <w:rPr>
          <w:sz w:val="28"/>
          <w:szCs w:val="28"/>
        </w:rPr>
        <w:t xml:space="preserve"> грн</w:t>
      </w:r>
      <w:r>
        <w:rPr>
          <w:sz w:val="28"/>
          <w:szCs w:val="28"/>
        </w:rPr>
        <w:t>.</w:t>
      </w:r>
      <w:r w:rsidRPr="00296044">
        <w:rPr>
          <w:sz w:val="28"/>
          <w:szCs w:val="28"/>
        </w:rPr>
        <w:t xml:space="preserve">., виконано – </w:t>
      </w:r>
      <w:r w:rsidR="00C1110F">
        <w:rPr>
          <w:sz w:val="28"/>
          <w:szCs w:val="28"/>
        </w:rPr>
        <w:t>102046</w:t>
      </w:r>
      <w:r w:rsidRPr="00296044">
        <w:rPr>
          <w:sz w:val="28"/>
          <w:szCs w:val="28"/>
        </w:rPr>
        <w:t xml:space="preserve"> грн</w:t>
      </w:r>
      <w:r>
        <w:rPr>
          <w:sz w:val="28"/>
          <w:szCs w:val="28"/>
        </w:rPr>
        <w:t>.</w:t>
      </w:r>
      <w:r w:rsidRPr="00296044">
        <w:rPr>
          <w:sz w:val="28"/>
          <w:szCs w:val="28"/>
        </w:rPr>
        <w:t xml:space="preserve">, або </w:t>
      </w:r>
      <w:r w:rsidR="00C1110F">
        <w:rPr>
          <w:sz w:val="28"/>
          <w:szCs w:val="28"/>
        </w:rPr>
        <w:t>12,4</w:t>
      </w:r>
      <w:r w:rsidRPr="00296044">
        <w:rPr>
          <w:sz w:val="28"/>
          <w:szCs w:val="28"/>
        </w:rPr>
        <w:t xml:space="preserve"> %  до уточненого плану.</w:t>
      </w:r>
    </w:p>
    <w:p w:rsidR="001029F5" w:rsidRPr="00296044" w:rsidRDefault="001029F5" w:rsidP="001029F5">
      <w:pPr>
        <w:ind w:left="360"/>
        <w:rPr>
          <w:sz w:val="18"/>
          <w:szCs w:val="18"/>
        </w:rPr>
      </w:pPr>
    </w:p>
    <w:p w:rsidR="001029F5" w:rsidRPr="00296044" w:rsidRDefault="001029F5" w:rsidP="001029F5">
      <w:pPr>
        <w:pStyle w:val="a3"/>
        <w:ind w:firstLine="720"/>
        <w:jc w:val="both"/>
        <w:rPr>
          <w:rFonts w:eastAsia="Batang"/>
          <w:sz w:val="28"/>
          <w:szCs w:val="28"/>
        </w:rPr>
      </w:pPr>
      <w:r w:rsidRPr="00296044">
        <w:rPr>
          <w:sz w:val="28"/>
          <w:szCs w:val="28"/>
        </w:rPr>
        <w:t>Фонд опл</w:t>
      </w:r>
      <w:r>
        <w:rPr>
          <w:sz w:val="28"/>
          <w:szCs w:val="28"/>
        </w:rPr>
        <w:t>ати праці з нарахуваннями на 202</w:t>
      </w:r>
      <w:r w:rsidR="00C1110F">
        <w:rPr>
          <w:sz w:val="28"/>
          <w:szCs w:val="28"/>
        </w:rPr>
        <w:t>1</w:t>
      </w:r>
      <w:r w:rsidRPr="00296044">
        <w:rPr>
          <w:sz w:val="28"/>
          <w:szCs w:val="28"/>
        </w:rPr>
        <w:t xml:space="preserve"> рік запланований в сумі </w:t>
      </w:r>
      <w:r w:rsidR="00C1110F">
        <w:rPr>
          <w:sz w:val="28"/>
          <w:szCs w:val="28"/>
        </w:rPr>
        <w:t>31920013</w:t>
      </w:r>
      <w:r w:rsidRPr="00296044">
        <w:rPr>
          <w:sz w:val="28"/>
          <w:szCs w:val="28"/>
        </w:rPr>
        <w:t xml:space="preserve"> гривень, план з урахуванням змін  становить </w:t>
      </w:r>
      <w:r w:rsidR="00C1110F">
        <w:rPr>
          <w:sz w:val="28"/>
          <w:szCs w:val="28"/>
        </w:rPr>
        <w:t>31993213</w:t>
      </w:r>
      <w:r w:rsidRPr="00296044">
        <w:rPr>
          <w:sz w:val="28"/>
          <w:szCs w:val="28"/>
        </w:rPr>
        <w:t xml:space="preserve"> грн</w:t>
      </w:r>
      <w:r>
        <w:rPr>
          <w:sz w:val="28"/>
          <w:szCs w:val="28"/>
        </w:rPr>
        <w:t>.</w:t>
      </w:r>
      <w:r w:rsidRPr="00296044">
        <w:rPr>
          <w:sz w:val="28"/>
          <w:szCs w:val="28"/>
        </w:rPr>
        <w:t xml:space="preserve">,  виконано </w:t>
      </w:r>
      <w:r w:rsidR="00C1110F">
        <w:rPr>
          <w:sz w:val="28"/>
          <w:szCs w:val="28"/>
        </w:rPr>
        <w:t>7129644</w:t>
      </w:r>
      <w:r>
        <w:rPr>
          <w:sz w:val="28"/>
          <w:szCs w:val="28"/>
        </w:rPr>
        <w:t xml:space="preserve"> гр</w:t>
      </w:r>
      <w:r w:rsidRPr="00296044">
        <w:rPr>
          <w:sz w:val="28"/>
          <w:szCs w:val="28"/>
        </w:rPr>
        <w:t>н</w:t>
      </w:r>
      <w:r>
        <w:rPr>
          <w:sz w:val="28"/>
          <w:szCs w:val="28"/>
        </w:rPr>
        <w:t>.</w:t>
      </w:r>
      <w:r w:rsidRPr="00296044">
        <w:rPr>
          <w:sz w:val="28"/>
          <w:szCs w:val="28"/>
        </w:rPr>
        <w:t xml:space="preserve">,  або </w:t>
      </w:r>
      <w:r>
        <w:rPr>
          <w:sz w:val="28"/>
          <w:szCs w:val="28"/>
        </w:rPr>
        <w:t>2</w:t>
      </w:r>
      <w:r w:rsidR="00C1110F">
        <w:rPr>
          <w:sz w:val="28"/>
          <w:szCs w:val="28"/>
        </w:rPr>
        <w:t>2,3</w:t>
      </w:r>
      <w:r w:rsidRPr="00296044">
        <w:rPr>
          <w:sz w:val="28"/>
          <w:szCs w:val="28"/>
        </w:rPr>
        <w:t xml:space="preserve">  % до уточненого плану.</w:t>
      </w:r>
    </w:p>
    <w:p w:rsidR="001029F5" w:rsidRPr="00036849" w:rsidRDefault="001029F5" w:rsidP="001029F5">
      <w:pPr>
        <w:tabs>
          <w:tab w:val="num" w:pos="0"/>
        </w:tabs>
        <w:ind w:right="-1" w:firstLine="426"/>
        <w:rPr>
          <w:color w:val="FF0000"/>
          <w:sz w:val="18"/>
          <w:szCs w:val="18"/>
        </w:rPr>
      </w:pPr>
    </w:p>
    <w:p w:rsidR="001029F5" w:rsidRPr="00296044" w:rsidRDefault="001029F5" w:rsidP="001029F5">
      <w:pPr>
        <w:rPr>
          <w:sz w:val="28"/>
          <w:szCs w:val="28"/>
        </w:rPr>
      </w:pPr>
      <w:r w:rsidRPr="00296044">
        <w:rPr>
          <w:sz w:val="28"/>
          <w:szCs w:val="28"/>
        </w:rPr>
        <w:t xml:space="preserve">На утримання </w:t>
      </w:r>
      <w:r w:rsidRPr="00296044">
        <w:rPr>
          <w:b/>
          <w:bCs/>
          <w:sz w:val="28"/>
          <w:szCs w:val="28"/>
        </w:rPr>
        <w:t>дитячих дошкільних установ</w:t>
      </w:r>
      <w:r w:rsidRPr="00296044">
        <w:rPr>
          <w:sz w:val="28"/>
          <w:szCs w:val="28"/>
        </w:rPr>
        <w:t xml:space="preserve"> передбач</w:t>
      </w:r>
      <w:r>
        <w:rPr>
          <w:sz w:val="28"/>
          <w:szCs w:val="28"/>
        </w:rPr>
        <w:t>ені видатки по бюджету на 202</w:t>
      </w:r>
      <w:r w:rsidR="00C1110F">
        <w:rPr>
          <w:sz w:val="28"/>
          <w:szCs w:val="28"/>
        </w:rPr>
        <w:t>1</w:t>
      </w:r>
      <w:r w:rsidRPr="00296044">
        <w:rPr>
          <w:sz w:val="28"/>
          <w:szCs w:val="28"/>
        </w:rPr>
        <w:t xml:space="preserve"> рік в сумі </w:t>
      </w:r>
      <w:r w:rsidR="00C1110F">
        <w:rPr>
          <w:bCs/>
          <w:sz w:val="28"/>
          <w:szCs w:val="28"/>
        </w:rPr>
        <w:t>4968900</w:t>
      </w:r>
      <w:r w:rsidRPr="00296044">
        <w:rPr>
          <w:bCs/>
          <w:sz w:val="28"/>
          <w:szCs w:val="28"/>
        </w:rPr>
        <w:t>рн</w:t>
      </w:r>
      <w:r>
        <w:rPr>
          <w:bCs/>
          <w:sz w:val="28"/>
          <w:szCs w:val="28"/>
        </w:rPr>
        <w:t>.</w:t>
      </w:r>
      <w:r w:rsidRPr="00296044">
        <w:rPr>
          <w:bCs/>
          <w:sz w:val="28"/>
          <w:szCs w:val="28"/>
        </w:rPr>
        <w:t xml:space="preserve">, </w:t>
      </w:r>
      <w:r w:rsidRPr="00296044">
        <w:rPr>
          <w:sz w:val="28"/>
          <w:szCs w:val="28"/>
        </w:rPr>
        <w:t xml:space="preserve">план з урахуванням внесених змін  становить </w:t>
      </w:r>
      <w:r w:rsidR="00C1110F">
        <w:rPr>
          <w:sz w:val="28"/>
          <w:szCs w:val="28"/>
        </w:rPr>
        <w:t>4994900</w:t>
      </w:r>
      <w:r w:rsidRPr="00296044">
        <w:rPr>
          <w:sz w:val="28"/>
          <w:szCs w:val="28"/>
        </w:rPr>
        <w:t xml:space="preserve"> грн</w:t>
      </w:r>
      <w:r>
        <w:rPr>
          <w:sz w:val="28"/>
          <w:szCs w:val="28"/>
        </w:rPr>
        <w:t>.</w:t>
      </w:r>
      <w:r w:rsidRPr="00296044">
        <w:rPr>
          <w:sz w:val="28"/>
          <w:szCs w:val="28"/>
        </w:rPr>
        <w:t xml:space="preserve">,  виконано  </w:t>
      </w:r>
      <w:r w:rsidR="00C1110F">
        <w:rPr>
          <w:sz w:val="28"/>
          <w:szCs w:val="28"/>
        </w:rPr>
        <w:t>1130881</w:t>
      </w:r>
      <w:r w:rsidRPr="00296044">
        <w:rPr>
          <w:sz w:val="28"/>
          <w:szCs w:val="28"/>
        </w:rPr>
        <w:t xml:space="preserve">гривень, або </w:t>
      </w:r>
      <w:r>
        <w:rPr>
          <w:sz w:val="28"/>
          <w:szCs w:val="28"/>
        </w:rPr>
        <w:t>2</w:t>
      </w:r>
      <w:r w:rsidR="00C1110F">
        <w:rPr>
          <w:sz w:val="28"/>
          <w:szCs w:val="28"/>
        </w:rPr>
        <w:t>2</w:t>
      </w:r>
      <w:r>
        <w:rPr>
          <w:sz w:val="28"/>
          <w:szCs w:val="28"/>
        </w:rPr>
        <w:t>,6</w:t>
      </w:r>
      <w:r w:rsidRPr="00296044">
        <w:rPr>
          <w:sz w:val="28"/>
          <w:szCs w:val="28"/>
        </w:rPr>
        <w:t xml:space="preserve"> % до  уточненого плану. </w:t>
      </w:r>
    </w:p>
    <w:p w:rsidR="001029F5" w:rsidRPr="004778EA" w:rsidRDefault="001029F5" w:rsidP="001029F5">
      <w:pPr>
        <w:rPr>
          <w:sz w:val="28"/>
          <w:szCs w:val="28"/>
        </w:rPr>
      </w:pPr>
      <w:r w:rsidRPr="004778EA">
        <w:rPr>
          <w:sz w:val="28"/>
          <w:szCs w:val="28"/>
        </w:rPr>
        <w:t xml:space="preserve">По спеціальному фонду передбачені видатки власних надходжень бюджетної установи (батьківська плата ) в сумі </w:t>
      </w:r>
      <w:r w:rsidR="00C1110F">
        <w:rPr>
          <w:sz w:val="28"/>
          <w:szCs w:val="28"/>
        </w:rPr>
        <w:t>159000</w:t>
      </w:r>
      <w:r w:rsidRPr="004778EA">
        <w:rPr>
          <w:b/>
          <w:bCs/>
          <w:sz w:val="28"/>
          <w:szCs w:val="28"/>
        </w:rPr>
        <w:t xml:space="preserve"> </w:t>
      </w:r>
      <w:r w:rsidRPr="004778EA">
        <w:rPr>
          <w:sz w:val="28"/>
          <w:szCs w:val="28"/>
        </w:rPr>
        <w:t>грн</w:t>
      </w:r>
      <w:r>
        <w:rPr>
          <w:sz w:val="28"/>
          <w:szCs w:val="28"/>
        </w:rPr>
        <w:t>.</w:t>
      </w:r>
      <w:r w:rsidRPr="004778EA">
        <w:rPr>
          <w:sz w:val="28"/>
          <w:szCs w:val="28"/>
        </w:rPr>
        <w:t xml:space="preserve">, виконано – </w:t>
      </w:r>
      <w:r w:rsidR="00C1110F">
        <w:rPr>
          <w:sz w:val="28"/>
          <w:szCs w:val="28"/>
        </w:rPr>
        <w:t>17137</w:t>
      </w:r>
      <w:r w:rsidRPr="004778EA">
        <w:rPr>
          <w:sz w:val="28"/>
          <w:szCs w:val="28"/>
        </w:rPr>
        <w:t xml:space="preserve"> грн</w:t>
      </w:r>
      <w:r>
        <w:rPr>
          <w:sz w:val="28"/>
          <w:szCs w:val="28"/>
        </w:rPr>
        <w:t>.</w:t>
      </w:r>
      <w:r w:rsidRPr="004778EA">
        <w:rPr>
          <w:sz w:val="28"/>
          <w:szCs w:val="28"/>
        </w:rPr>
        <w:t xml:space="preserve">, або </w:t>
      </w:r>
      <w:r w:rsidR="00C1110F">
        <w:rPr>
          <w:sz w:val="28"/>
          <w:szCs w:val="28"/>
        </w:rPr>
        <w:t>10</w:t>
      </w:r>
      <w:r>
        <w:rPr>
          <w:sz w:val="28"/>
          <w:szCs w:val="28"/>
        </w:rPr>
        <w:t>,8</w:t>
      </w:r>
      <w:r w:rsidRPr="004778EA">
        <w:rPr>
          <w:sz w:val="28"/>
          <w:szCs w:val="28"/>
        </w:rPr>
        <w:t>%. ( за харчування дітей ).</w:t>
      </w:r>
    </w:p>
    <w:p w:rsidR="001029F5" w:rsidRPr="00833707" w:rsidRDefault="001029F5" w:rsidP="001029F5">
      <w:pPr>
        <w:rPr>
          <w:sz w:val="28"/>
          <w:szCs w:val="28"/>
        </w:rPr>
      </w:pPr>
      <w:r w:rsidRPr="004778EA">
        <w:rPr>
          <w:sz w:val="28"/>
          <w:szCs w:val="28"/>
        </w:rPr>
        <w:t xml:space="preserve"> За рахунок коштів, що надходять до бюджету розвитку (спеціальний фонд)  заплановані видатки в сумі </w:t>
      </w:r>
      <w:r w:rsidR="00C1110F">
        <w:rPr>
          <w:sz w:val="28"/>
          <w:szCs w:val="28"/>
        </w:rPr>
        <w:t>15000</w:t>
      </w:r>
      <w:r w:rsidRPr="004778EA">
        <w:rPr>
          <w:sz w:val="28"/>
          <w:szCs w:val="28"/>
        </w:rPr>
        <w:t xml:space="preserve"> </w:t>
      </w:r>
      <w:r w:rsidRPr="00B57159">
        <w:rPr>
          <w:sz w:val="28"/>
          <w:szCs w:val="28"/>
        </w:rPr>
        <w:t>грн.</w:t>
      </w:r>
      <w:r w:rsidRPr="004778EA">
        <w:rPr>
          <w:sz w:val="28"/>
          <w:szCs w:val="28"/>
        </w:rPr>
        <w:t xml:space="preserve">, </w:t>
      </w:r>
      <w:r w:rsidR="00C1110F">
        <w:rPr>
          <w:sz w:val="28"/>
          <w:szCs w:val="28"/>
        </w:rPr>
        <w:t>видатки за І квартал не проводились</w:t>
      </w:r>
      <w:r w:rsidRPr="00833707">
        <w:rPr>
          <w:sz w:val="28"/>
          <w:szCs w:val="28"/>
        </w:rPr>
        <w:t>.</w:t>
      </w:r>
    </w:p>
    <w:p w:rsidR="001029F5" w:rsidRPr="004778EA" w:rsidRDefault="00C1110F" w:rsidP="001029F5">
      <w:pPr>
        <w:ind w:firstLine="708"/>
        <w:rPr>
          <w:rFonts w:eastAsia="Batang"/>
          <w:i/>
          <w:iCs/>
          <w:sz w:val="18"/>
          <w:szCs w:val="18"/>
        </w:rPr>
      </w:pPr>
      <w:r>
        <w:rPr>
          <w:sz w:val="28"/>
          <w:szCs w:val="28"/>
        </w:rPr>
        <w:t>Станом на 1.04.2021</w:t>
      </w:r>
      <w:r w:rsidR="001029F5" w:rsidRPr="004778EA">
        <w:rPr>
          <w:sz w:val="28"/>
          <w:szCs w:val="28"/>
        </w:rPr>
        <w:t xml:space="preserve"> року  кредиторська заборгованість відсутня.</w:t>
      </w:r>
    </w:p>
    <w:p w:rsidR="001029F5" w:rsidRDefault="001029F5" w:rsidP="001029F5">
      <w:pPr>
        <w:rPr>
          <w:color w:val="FF0000"/>
          <w:sz w:val="28"/>
          <w:szCs w:val="28"/>
        </w:rPr>
      </w:pPr>
      <w:r w:rsidRPr="00036849">
        <w:rPr>
          <w:color w:val="FF0000"/>
          <w:sz w:val="28"/>
          <w:szCs w:val="28"/>
        </w:rPr>
        <w:t xml:space="preserve">      </w:t>
      </w:r>
    </w:p>
    <w:p w:rsidR="001029F5" w:rsidRDefault="001029F5" w:rsidP="001029F5">
      <w:pPr>
        <w:rPr>
          <w:sz w:val="28"/>
          <w:szCs w:val="28"/>
        </w:rPr>
      </w:pPr>
      <w:r w:rsidRPr="002D6AA3">
        <w:rPr>
          <w:sz w:val="28"/>
          <w:szCs w:val="28"/>
        </w:rPr>
        <w:t xml:space="preserve"> На утримання </w:t>
      </w:r>
      <w:r w:rsidRPr="002D6AA3">
        <w:rPr>
          <w:b/>
          <w:bCs/>
          <w:sz w:val="28"/>
          <w:szCs w:val="28"/>
        </w:rPr>
        <w:t>загальноосвітніх шкіл</w:t>
      </w:r>
      <w:r w:rsidRPr="002D6AA3">
        <w:rPr>
          <w:sz w:val="28"/>
          <w:szCs w:val="28"/>
        </w:rPr>
        <w:t xml:space="preserve"> передба</w:t>
      </w:r>
      <w:r>
        <w:rPr>
          <w:sz w:val="28"/>
          <w:szCs w:val="28"/>
        </w:rPr>
        <w:t>чені бюджетні асигнування на 202</w:t>
      </w:r>
      <w:r w:rsidR="00C1110F">
        <w:rPr>
          <w:sz w:val="28"/>
          <w:szCs w:val="28"/>
        </w:rPr>
        <w:t>1</w:t>
      </w:r>
      <w:r w:rsidRPr="002D6AA3">
        <w:rPr>
          <w:sz w:val="28"/>
          <w:szCs w:val="28"/>
        </w:rPr>
        <w:t xml:space="preserve"> рік в сумі </w:t>
      </w:r>
      <w:r w:rsidRPr="00CD5EF4">
        <w:rPr>
          <w:sz w:val="28"/>
          <w:szCs w:val="28"/>
        </w:rPr>
        <w:t xml:space="preserve">в сумі </w:t>
      </w:r>
      <w:r w:rsidR="00C1110F">
        <w:rPr>
          <w:sz w:val="28"/>
          <w:szCs w:val="28"/>
        </w:rPr>
        <w:t>29533400</w:t>
      </w:r>
      <w:r>
        <w:rPr>
          <w:sz w:val="28"/>
          <w:szCs w:val="28"/>
        </w:rPr>
        <w:t xml:space="preserve"> </w:t>
      </w:r>
      <w:r w:rsidRPr="00CD5EF4">
        <w:rPr>
          <w:sz w:val="28"/>
          <w:szCs w:val="28"/>
        </w:rPr>
        <w:t>грн</w:t>
      </w:r>
      <w:r>
        <w:rPr>
          <w:sz w:val="28"/>
          <w:szCs w:val="28"/>
        </w:rPr>
        <w:t>.</w:t>
      </w:r>
      <w:r w:rsidRPr="00CD5EF4">
        <w:rPr>
          <w:sz w:val="28"/>
          <w:szCs w:val="28"/>
        </w:rPr>
        <w:t>,</w:t>
      </w:r>
      <w:r>
        <w:rPr>
          <w:sz w:val="28"/>
          <w:szCs w:val="28"/>
        </w:rPr>
        <w:t xml:space="preserve"> в тому числі:</w:t>
      </w:r>
    </w:p>
    <w:p w:rsidR="00C1110F" w:rsidRDefault="001029F5" w:rsidP="001029F5">
      <w:pPr>
        <w:rPr>
          <w:sz w:val="28"/>
          <w:szCs w:val="28"/>
        </w:rPr>
      </w:pPr>
      <w:r>
        <w:rPr>
          <w:sz w:val="28"/>
          <w:szCs w:val="28"/>
        </w:rPr>
        <w:t xml:space="preserve">-  за рахунок освітньої субвенції з державного бюджету місцевим бюджетам в сумі </w:t>
      </w:r>
      <w:r w:rsidR="00C1110F">
        <w:rPr>
          <w:sz w:val="28"/>
          <w:szCs w:val="28"/>
        </w:rPr>
        <w:t>20259200</w:t>
      </w:r>
      <w:r>
        <w:rPr>
          <w:sz w:val="28"/>
          <w:szCs w:val="28"/>
        </w:rPr>
        <w:t xml:space="preserve"> гривень</w:t>
      </w:r>
      <w:r w:rsidR="00C1110F">
        <w:rPr>
          <w:sz w:val="28"/>
          <w:szCs w:val="28"/>
        </w:rPr>
        <w:t>,</w:t>
      </w:r>
      <w:r>
        <w:rPr>
          <w:sz w:val="28"/>
          <w:szCs w:val="28"/>
        </w:rPr>
        <w:t xml:space="preserve"> за рахунок додаткової дотації з державного бюджету місцевим бюджетам на фінансування переданих з державного бюджету видатків з утримання  закладів освіти та охорони здоров'я </w:t>
      </w:r>
      <w:r w:rsidR="00C1110F">
        <w:rPr>
          <w:sz w:val="28"/>
          <w:szCs w:val="28"/>
        </w:rPr>
        <w:t>999200 гривень.</w:t>
      </w:r>
    </w:p>
    <w:p w:rsidR="001029F5" w:rsidRPr="00EE5B49" w:rsidRDefault="00C1110F" w:rsidP="001029F5">
      <w:pPr>
        <w:rPr>
          <w:rFonts w:eastAsia="Batang"/>
          <w:sz w:val="28"/>
          <w:szCs w:val="28"/>
        </w:rPr>
      </w:pPr>
      <w:r>
        <w:rPr>
          <w:color w:val="000000"/>
          <w:sz w:val="28"/>
          <w:szCs w:val="28"/>
        </w:rPr>
        <w:lastRenderedPageBreak/>
        <w:t>П</w:t>
      </w:r>
      <w:r w:rsidR="001029F5">
        <w:rPr>
          <w:color w:val="000000"/>
          <w:sz w:val="28"/>
          <w:szCs w:val="28"/>
        </w:rPr>
        <w:t xml:space="preserve">лан з урахуванням змін </w:t>
      </w:r>
      <w:r>
        <w:rPr>
          <w:color w:val="000000"/>
          <w:sz w:val="28"/>
          <w:szCs w:val="28"/>
        </w:rPr>
        <w:t>29348630</w:t>
      </w:r>
      <w:r w:rsidR="001029F5">
        <w:rPr>
          <w:color w:val="000000"/>
          <w:sz w:val="28"/>
          <w:szCs w:val="28"/>
        </w:rPr>
        <w:t>гривень,</w:t>
      </w:r>
      <w:r w:rsidR="001029F5">
        <w:rPr>
          <w:sz w:val="28"/>
          <w:szCs w:val="28"/>
        </w:rPr>
        <w:t xml:space="preserve">      </w:t>
      </w:r>
      <w:r w:rsidR="001029F5" w:rsidRPr="002D6AA3">
        <w:rPr>
          <w:sz w:val="28"/>
          <w:szCs w:val="28"/>
        </w:rPr>
        <w:t xml:space="preserve">виконано  </w:t>
      </w:r>
      <w:r w:rsidR="00D543EE">
        <w:rPr>
          <w:sz w:val="28"/>
          <w:szCs w:val="28"/>
        </w:rPr>
        <w:t>5949116</w:t>
      </w:r>
      <w:r w:rsidR="001029F5" w:rsidRPr="00EE5B49">
        <w:rPr>
          <w:sz w:val="28"/>
          <w:szCs w:val="28"/>
        </w:rPr>
        <w:t xml:space="preserve"> грн</w:t>
      </w:r>
      <w:r w:rsidR="001029F5">
        <w:rPr>
          <w:sz w:val="28"/>
          <w:szCs w:val="28"/>
        </w:rPr>
        <w:t>.</w:t>
      </w:r>
      <w:r w:rsidR="001029F5" w:rsidRPr="00EE5B49">
        <w:rPr>
          <w:sz w:val="28"/>
          <w:szCs w:val="28"/>
        </w:rPr>
        <w:t xml:space="preserve">, або </w:t>
      </w:r>
      <w:r w:rsidR="001029F5">
        <w:rPr>
          <w:sz w:val="28"/>
          <w:szCs w:val="28"/>
        </w:rPr>
        <w:t>2</w:t>
      </w:r>
      <w:r w:rsidR="00D543EE">
        <w:rPr>
          <w:sz w:val="28"/>
          <w:szCs w:val="28"/>
        </w:rPr>
        <w:t>0,3</w:t>
      </w:r>
      <w:r w:rsidR="001029F5" w:rsidRPr="00EE5B49">
        <w:rPr>
          <w:sz w:val="28"/>
          <w:szCs w:val="28"/>
        </w:rPr>
        <w:t>% .</w:t>
      </w:r>
    </w:p>
    <w:p w:rsidR="001029F5" w:rsidRPr="00EE5B49" w:rsidRDefault="001029F5" w:rsidP="001029F5">
      <w:pPr>
        <w:rPr>
          <w:rFonts w:eastAsia="Batang"/>
          <w:sz w:val="28"/>
          <w:szCs w:val="28"/>
        </w:rPr>
      </w:pPr>
      <w:r w:rsidRPr="00EE5B49">
        <w:rPr>
          <w:sz w:val="28"/>
          <w:szCs w:val="28"/>
        </w:rPr>
        <w:t xml:space="preserve">По спеціальному фонду заплановані видатки власних надходжень (батьківська плата за харчування дітей ) – </w:t>
      </w:r>
      <w:r w:rsidR="00D543EE">
        <w:rPr>
          <w:sz w:val="28"/>
          <w:szCs w:val="28"/>
        </w:rPr>
        <w:t>320000</w:t>
      </w:r>
      <w:r w:rsidRPr="00EE5B49">
        <w:rPr>
          <w:sz w:val="28"/>
          <w:szCs w:val="28"/>
        </w:rPr>
        <w:t xml:space="preserve"> грн</w:t>
      </w:r>
      <w:r>
        <w:rPr>
          <w:sz w:val="28"/>
          <w:szCs w:val="28"/>
        </w:rPr>
        <w:t>.</w:t>
      </w:r>
      <w:r w:rsidRPr="00EE5B49">
        <w:rPr>
          <w:sz w:val="28"/>
          <w:szCs w:val="28"/>
        </w:rPr>
        <w:t xml:space="preserve">, виконано  </w:t>
      </w:r>
      <w:r w:rsidR="00D543EE">
        <w:rPr>
          <w:sz w:val="28"/>
          <w:szCs w:val="28"/>
        </w:rPr>
        <w:t>45332</w:t>
      </w:r>
      <w:r w:rsidRPr="00EE5B49">
        <w:rPr>
          <w:sz w:val="28"/>
          <w:szCs w:val="28"/>
        </w:rPr>
        <w:t>грн</w:t>
      </w:r>
      <w:r>
        <w:rPr>
          <w:sz w:val="28"/>
          <w:szCs w:val="28"/>
        </w:rPr>
        <w:t>.</w:t>
      </w:r>
    </w:p>
    <w:p w:rsidR="001029F5" w:rsidRPr="00526D2A" w:rsidRDefault="001029F5" w:rsidP="001029F5">
      <w:pPr>
        <w:ind w:firstLine="567"/>
        <w:rPr>
          <w:sz w:val="28"/>
          <w:szCs w:val="28"/>
        </w:rPr>
      </w:pPr>
      <w:r w:rsidRPr="00EE5B49">
        <w:rPr>
          <w:sz w:val="28"/>
          <w:szCs w:val="28"/>
        </w:rPr>
        <w:t xml:space="preserve">Видатки  від господарської діяльності передбачені в сумі  </w:t>
      </w:r>
      <w:r w:rsidR="00D543EE">
        <w:rPr>
          <w:sz w:val="28"/>
          <w:szCs w:val="28"/>
        </w:rPr>
        <w:t>307783</w:t>
      </w:r>
      <w:r w:rsidRPr="00EE5B49">
        <w:rPr>
          <w:sz w:val="28"/>
          <w:szCs w:val="28"/>
        </w:rPr>
        <w:t>грн</w:t>
      </w:r>
      <w:r>
        <w:rPr>
          <w:sz w:val="28"/>
          <w:szCs w:val="28"/>
        </w:rPr>
        <w:t>.</w:t>
      </w:r>
      <w:r w:rsidRPr="00EE5B49">
        <w:rPr>
          <w:sz w:val="28"/>
          <w:szCs w:val="28"/>
        </w:rPr>
        <w:t xml:space="preserve">, надійшло  </w:t>
      </w:r>
      <w:r w:rsidR="00D543EE">
        <w:rPr>
          <w:sz w:val="28"/>
          <w:szCs w:val="28"/>
        </w:rPr>
        <w:t>55885</w:t>
      </w:r>
      <w:r w:rsidRPr="00EE5B49">
        <w:rPr>
          <w:sz w:val="28"/>
          <w:szCs w:val="28"/>
        </w:rPr>
        <w:t xml:space="preserve"> грн</w:t>
      </w:r>
      <w:r>
        <w:rPr>
          <w:sz w:val="28"/>
          <w:szCs w:val="28"/>
        </w:rPr>
        <w:t>.</w:t>
      </w:r>
      <w:r w:rsidRPr="00EE5B49">
        <w:rPr>
          <w:sz w:val="28"/>
          <w:szCs w:val="28"/>
        </w:rPr>
        <w:t xml:space="preserve">, використано </w:t>
      </w:r>
      <w:r w:rsidR="00D543EE">
        <w:rPr>
          <w:sz w:val="28"/>
          <w:szCs w:val="28"/>
        </w:rPr>
        <w:t>32115</w:t>
      </w:r>
      <w:r w:rsidRPr="00EE5B49">
        <w:rPr>
          <w:sz w:val="28"/>
          <w:szCs w:val="28"/>
        </w:rPr>
        <w:t xml:space="preserve"> грн</w:t>
      </w:r>
      <w:r>
        <w:rPr>
          <w:sz w:val="28"/>
          <w:szCs w:val="28"/>
        </w:rPr>
        <w:t>.</w:t>
      </w:r>
      <w:r w:rsidRPr="00EE5B49">
        <w:rPr>
          <w:sz w:val="28"/>
          <w:szCs w:val="28"/>
        </w:rPr>
        <w:t xml:space="preserve"> ( з урахуванням залишку на початок року),  або  </w:t>
      </w:r>
      <w:r>
        <w:rPr>
          <w:sz w:val="28"/>
          <w:szCs w:val="28"/>
        </w:rPr>
        <w:t>18,9%  до плану</w:t>
      </w:r>
      <w:r w:rsidRPr="00EE5B49">
        <w:rPr>
          <w:sz w:val="28"/>
          <w:szCs w:val="28"/>
        </w:rPr>
        <w:t xml:space="preserve"> (</w:t>
      </w:r>
      <w:r w:rsidR="00D543EE">
        <w:rPr>
          <w:sz w:val="28"/>
          <w:szCs w:val="28"/>
        </w:rPr>
        <w:t>1460грн ремонт картриджа , 6948грн господарчі матеріали, 19855грн плата за  оренду землі, 3852грн земельний податок)</w:t>
      </w:r>
      <w:r w:rsidRPr="004464F9">
        <w:rPr>
          <w:sz w:val="28"/>
          <w:szCs w:val="28"/>
        </w:rPr>
        <w:t>.</w:t>
      </w:r>
      <w:r w:rsidRPr="00EE5B49">
        <w:rPr>
          <w:sz w:val="28"/>
          <w:szCs w:val="28"/>
        </w:rPr>
        <w:t xml:space="preserve">  </w:t>
      </w:r>
    </w:p>
    <w:p w:rsidR="001029F5" w:rsidRPr="00036849" w:rsidRDefault="001029F5" w:rsidP="008F4A27">
      <w:pPr>
        <w:pStyle w:val="a3"/>
        <w:ind w:firstLine="720"/>
        <w:jc w:val="both"/>
        <w:rPr>
          <w:color w:val="FF0000"/>
          <w:sz w:val="28"/>
          <w:szCs w:val="28"/>
        </w:rPr>
      </w:pPr>
      <w:r w:rsidRPr="00526D2A">
        <w:rPr>
          <w:sz w:val="28"/>
          <w:szCs w:val="28"/>
        </w:rPr>
        <w:t>За  І квар</w:t>
      </w:r>
      <w:r>
        <w:rPr>
          <w:sz w:val="28"/>
          <w:szCs w:val="28"/>
        </w:rPr>
        <w:t>тал  202</w:t>
      </w:r>
      <w:r w:rsidR="008F4A27">
        <w:rPr>
          <w:sz w:val="28"/>
          <w:szCs w:val="28"/>
        </w:rPr>
        <w:t>1</w:t>
      </w:r>
      <w:r w:rsidRPr="00526D2A">
        <w:rPr>
          <w:sz w:val="28"/>
          <w:szCs w:val="28"/>
        </w:rPr>
        <w:t xml:space="preserve"> року  надійшла благодійна допомога в сумі  </w:t>
      </w:r>
      <w:r w:rsidR="008F4A27">
        <w:rPr>
          <w:sz w:val="28"/>
          <w:szCs w:val="28"/>
        </w:rPr>
        <w:t>23157</w:t>
      </w:r>
      <w:r w:rsidRPr="00A606AB">
        <w:rPr>
          <w:color w:val="FF0000"/>
          <w:sz w:val="28"/>
          <w:szCs w:val="28"/>
        </w:rPr>
        <w:t xml:space="preserve"> </w:t>
      </w:r>
      <w:r w:rsidRPr="00526D2A">
        <w:rPr>
          <w:sz w:val="28"/>
          <w:szCs w:val="28"/>
        </w:rPr>
        <w:t>грн</w:t>
      </w:r>
      <w:r>
        <w:rPr>
          <w:sz w:val="28"/>
          <w:szCs w:val="28"/>
        </w:rPr>
        <w:t>.</w:t>
      </w:r>
      <w:r w:rsidRPr="00526D2A">
        <w:rPr>
          <w:sz w:val="28"/>
          <w:szCs w:val="28"/>
        </w:rPr>
        <w:t xml:space="preserve">, використано – </w:t>
      </w:r>
      <w:r w:rsidR="008F4A27">
        <w:rPr>
          <w:sz w:val="28"/>
          <w:szCs w:val="28"/>
        </w:rPr>
        <w:t>15619</w:t>
      </w:r>
      <w:r w:rsidRPr="00526D2A">
        <w:rPr>
          <w:sz w:val="28"/>
          <w:szCs w:val="28"/>
        </w:rPr>
        <w:t xml:space="preserve"> гр</w:t>
      </w:r>
      <w:r>
        <w:rPr>
          <w:sz w:val="28"/>
          <w:szCs w:val="28"/>
        </w:rPr>
        <w:t>н.</w:t>
      </w:r>
      <w:r w:rsidRPr="00526D2A">
        <w:rPr>
          <w:sz w:val="28"/>
          <w:szCs w:val="28"/>
        </w:rPr>
        <w:t xml:space="preserve"> ( з урахуванням залишку на початок року), з них: заробітна плата з нарахування </w:t>
      </w:r>
      <w:r w:rsidR="008F4A27">
        <w:rPr>
          <w:sz w:val="28"/>
          <w:szCs w:val="28"/>
        </w:rPr>
        <w:t>7462</w:t>
      </w:r>
      <w:r w:rsidRPr="00526D2A">
        <w:rPr>
          <w:sz w:val="28"/>
          <w:szCs w:val="28"/>
        </w:rPr>
        <w:t xml:space="preserve"> </w:t>
      </w:r>
      <w:r>
        <w:rPr>
          <w:sz w:val="28"/>
          <w:szCs w:val="28"/>
        </w:rPr>
        <w:t>грн.</w:t>
      </w:r>
      <w:r w:rsidRPr="00526D2A">
        <w:rPr>
          <w:sz w:val="28"/>
          <w:szCs w:val="28"/>
        </w:rPr>
        <w:t xml:space="preserve"> продукти харчування </w:t>
      </w:r>
      <w:r w:rsidR="008F4A27">
        <w:rPr>
          <w:sz w:val="28"/>
          <w:szCs w:val="28"/>
        </w:rPr>
        <w:t xml:space="preserve">8157 </w:t>
      </w:r>
      <w:r>
        <w:rPr>
          <w:sz w:val="28"/>
          <w:szCs w:val="28"/>
        </w:rPr>
        <w:t>грн.</w:t>
      </w:r>
      <w:r w:rsidR="008F4A27">
        <w:rPr>
          <w:sz w:val="28"/>
          <w:szCs w:val="28"/>
        </w:rPr>
        <w:t xml:space="preserve"> </w:t>
      </w:r>
    </w:p>
    <w:p w:rsidR="001029F5" w:rsidRPr="008F4814" w:rsidRDefault="001029F5" w:rsidP="001029F5">
      <w:pPr>
        <w:ind w:firstLine="360"/>
        <w:rPr>
          <w:sz w:val="28"/>
          <w:szCs w:val="28"/>
        </w:rPr>
      </w:pPr>
      <w:r w:rsidRPr="008F4814">
        <w:rPr>
          <w:sz w:val="28"/>
          <w:szCs w:val="28"/>
        </w:rPr>
        <w:t>Станом на 1.04</w:t>
      </w:r>
      <w:r>
        <w:rPr>
          <w:sz w:val="28"/>
          <w:szCs w:val="28"/>
        </w:rPr>
        <w:t>.202</w:t>
      </w:r>
      <w:r w:rsidR="008F4A27">
        <w:rPr>
          <w:sz w:val="28"/>
          <w:szCs w:val="28"/>
        </w:rPr>
        <w:t>1</w:t>
      </w:r>
      <w:r w:rsidRPr="008F4814">
        <w:rPr>
          <w:sz w:val="28"/>
          <w:szCs w:val="28"/>
        </w:rPr>
        <w:t xml:space="preserve"> року кредиторська заборгованість відсутня.</w:t>
      </w:r>
    </w:p>
    <w:p w:rsidR="001029F5" w:rsidRPr="004E6F32" w:rsidRDefault="001029F5" w:rsidP="001029F5">
      <w:pPr>
        <w:pStyle w:val="1"/>
        <w:ind w:firstLine="720"/>
        <w:jc w:val="both"/>
        <w:rPr>
          <w:rFonts w:ascii="Times New Roman" w:eastAsia="Batang" w:hAnsi="Times New Roman"/>
          <w:b w:val="0"/>
          <w:bCs w:val="0"/>
          <w:sz w:val="28"/>
          <w:szCs w:val="28"/>
        </w:rPr>
      </w:pPr>
      <w:r w:rsidRPr="004E6F32">
        <w:rPr>
          <w:rFonts w:ascii="Times New Roman" w:hAnsi="Times New Roman" w:cs="Times New Roman"/>
          <w:b w:val="0"/>
          <w:bCs w:val="0"/>
          <w:sz w:val="28"/>
          <w:szCs w:val="28"/>
        </w:rPr>
        <w:t xml:space="preserve">На утримання </w:t>
      </w:r>
      <w:r w:rsidRPr="004E6F32">
        <w:rPr>
          <w:rFonts w:ascii="Times New Roman" w:hAnsi="Times New Roman" w:cs="Times New Roman"/>
          <w:sz w:val="28"/>
          <w:szCs w:val="28"/>
        </w:rPr>
        <w:t xml:space="preserve">централізованої бухгалтерії </w:t>
      </w:r>
      <w:r w:rsidR="008F4A27">
        <w:rPr>
          <w:rFonts w:ascii="Times New Roman" w:hAnsi="Times New Roman" w:cs="Times New Roman"/>
          <w:sz w:val="28"/>
          <w:szCs w:val="28"/>
        </w:rPr>
        <w:t xml:space="preserve"> </w:t>
      </w:r>
      <w:r w:rsidRPr="004E6F32">
        <w:rPr>
          <w:rFonts w:ascii="Times New Roman" w:hAnsi="Times New Roman" w:cs="Times New Roman"/>
          <w:b w:val="0"/>
          <w:bCs w:val="0"/>
          <w:sz w:val="28"/>
          <w:szCs w:val="28"/>
        </w:rPr>
        <w:t>відділу  освіти,</w:t>
      </w:r>
      <w:r w:rsidR="008F4A27">
        <w:rPr>
          <w:rFonts w:ascii="Times New Roman" w:hAnsi="Times New Roman" w:cs="Times New Roman"/>
          <w:b w:val="0"/>
          <w:bCs w:val="0"/>
          <w:sz w:val="28"/>
          <w:szCs w:val="28"/>
        </w:rPr>
        <w:t xml:space="preserve"> культури, молоді та спорту</w:t>
      </w:r>
      <w:r w:rsidRPr="004E6F32">
        <w:rPr>
          <w:rFonts w:ascii="Times New Roman" w:hAnsi="Times New Roman" w:cs="Times New Roman"/>
          <w:b w:val="0"/>
          <w:bCs w:val="0"/>
          <w:sz w:val="28"/>
          <w:szCs w:val="28"/>
        </w:rPr>
        <w:t xml:space="preserve"> </w:t>
      </w:r>
      <w:r>
        <w:rPr>
          <w:rFonts w:ascii="Times New Roman" w:hAnsi="Times New Roman" w:cs="Times New Roman"/>
          <w:b w:val="0"/>
          <w:bCs w:val="0"/>
          <w:sz w:val="28"/>
          <w:szCs w:val="28"/>
        </w:rPr>
        <w:t>на 202</w:t>
      </w:r>
      <w:r w:rsidR="008F4A27">
        <w:rPr>
          <w:rFonts w:ascii="Times New Roman" w:hAnsi="Times New Roman" w:cs="Times New Roman"/>
          <w:b w:val="0"/>
          <w:bCs w:val="0"/>
          <w:sz w:val="28"/>
          <w:szCs w:val="28"/>
        </w:rPr>
        <w:t>1</w:t>
      </w:r>
      <w:r w:rsidRPr="004E6F32">
        <w:rPr>
          <w:rFonts w:ascii="Times New Roman" w:hAnsi="Times New Roman" w:cs="Times New Roman"/>
          <w:b w:val="0"/>
          <w:bCs w:val="0"/>
          <w:sz w:val="28"/>
          <w:szCs w:val="28"/>
        </w:rPr>
        <w:t xml:space="preserve"> рік заплановані бюджетні кошти в сумі </w:t>
      </w:r>
      <w:r w:rsidR="008F4A27">
        <w:rPr>
          <w:rFonts w:ascii="Times New Roman" w:hAnsi="Times New Roman" w:cs="Times New Roman"/>
          <w:b w:val="0"/>
          <w:bCs w:val="0"/>
          <w:sz w:val="28"/>
          <w:szCs w:val="28"/>
        </w:rPr>
        <w:t>816213</w:t>
      </w:r>
      <w:r>
        <w:rPr>
          <w:rFonts w:ascii="Times New Roman" w:hAnsi="Times New Roman" w:cs="Times New Roman"/>
          <w:b w:val="0"/>
          <w:bCs w:val="0"/>
          <w:sz w:val="28"/>
          <w:szCs w:val="28"/>
        </w:rPr>
        <w:t>гр</w:t>
      </w:r>
      <w:r w:rsidRPr="004E6F32">
        <w:rPr>
          <w:rFonts w:ascii="Times New Roman" w:hAnsi="Times New Roman" w:cs="Times New Roman"/>
          <w:b w:val="0"/>
          <w:bCs w:val="0"/>
          <w:sz w:val="28"/>
          <w:szCs w:val="28"/>
        </w:rPr>
        <w:t>н</w:t>
      </w:r>
      <w:r>
        <w:rPr>
          <w:rFonts w:ascii="Times New Roman" w:hAnsi="Times New Roman" w:cs="Times New Roman"/>
          <w:b w:val="0"/>
          <w:bCs w:val="0"/>
          <w:sz w:val="28"/>
          <w:szCs w:val="28"/>
        </w:rPr>
        <w:t>.</w:t>
      </w:r>
      <w:r w:rsidRPr="004E6F32">
        <w:rPr>
          <w:rFonts w:ascii="Times New Roman" w:hAnsi="Times New Roman" w:cs="Times New Roman"/>
          <w:b w:val="0"/>
          <w:bCs w:val="0"/>
          <w:sz w:val="28"/>
          <w:szCs w:val="28"/>
        </w:rPr>
        <w:t xml:space="preserve">, уточнений план склав </w:t>
      </w:r>
      <w:r w:rsidR="008F4A27">
        <w:rPr>
          <w:rFonts w:ascii="Times New Roman" w:hAnsi="Times New Roman" w:cs="Times New Roman"/>
          <w:b w:val="0"/>
          <w:bCs w:val="0"/>
          <w:sz w:val="28"/>
          <w:szCs w:val="28"/>
        </w:rPr>
        <w:t>903213</w:t>
      </w:r>
      <w:r>
        <w:rPr>
          <w:rFonts w:ascii="Times New Roman" w:hAnsi="Times New Roman" w:cs="Times New Roman"/>
          <w:b w:val="0"/>
          <w:bCs w:val="0"/>
          <w:sz w:val="28"/>
          <w:szCs w:val="28"/>
        </w:rPr>
        <w:t xml:space="preserve"> гр</w:t>
      </w:r>
      <w:r w:rsidRPr="004E6F32">
        <w:rPr>
          <w:rFonts w:ascii="Times New Roman" w:hAnsi="Times New Roman" w:cs="Times New Roman"/>
          <w:b w:val="0"/>
          <w:bCs w:val="0"/>
          <w:sz w:val="28"/>
          <w:szCs w:val="28"/>
        </w:rPr>
        <w:t>н</w:t>
      </w:r>
      <w:r>
        <w:rPr>
          <w:rFonts w:ascii="Times New Roman" w:hAnsi="Times New Roman" w:cs="Times New Roman"/>
          <w:b w:val="0"/>
          <w:bCs w:val="0"/>
          <w:sz w:val="28"/>
          <w:szCs w:val="28"/>
        </w:rPr>
        <w:t>.</w:t>
      </w:r>
      <w:r w:rsidRPr="004E6F32">
        <w:rPr>
          <w:rFonts w:ascii="Times New Roman" w:hAnsi="Times New Roman" w:cs="Times New Roman"/>
          <w:b w:val="0"/>
          <w:bCs w:val="0"/>
          <w:sz w:val="28"/>
          <w:szCs w:val="28"/>
        </w:rPr>
        <w:t xml:space="preserve">, виконано </w:t>
      </w:r>
      <w:r w:rsidR="008F4A27">
        <w:rPr>
          <w:rFonts w:ascii="Times New Roman" w:hAnsi="Times New Roman" w:cs="Times New Roman"/>
          <w:b w:val="0"/>
          <w:bCs w:val="0"/>
          <w:sz w:val="28"/>
          <w:szCs w:val="28"/>
        </w:rPr>
        <w:t>247007</w:t>
      </w:r>
      <w:r>
        <w:rPr>
          <w:rFonts w:ascii="Times New Roman" w:hAnsi="Times New Roman" w:cs="Times New Roman"/>
          <w:b w:val="0"/>
          <w:bCs w:val="0"/>
          <w:sz w:val="28"/>
          <w:szCs w:val="28"/>
        </w:rPr>
        <w:t xml:space="preserve"> грн.</w:t>
      </w:r>
      <w:r w:rsidRPr="004E6F32">
        <w:rPr>
          <w:rFonts w:ascii="Times New Roman" w:hAnsi="Times New Roman" w:cs="Times New Roman"/>
          <w:b w:val="0"/>
          <w:bCs w:val="0"/>
          <w:sz w:val="28"/>
          <w:szCs w:val="28"/>
        </w:rPr>
        <w:t xml:space="preserve">, або </w:t>
      </w:r>
      <w:r>
        <w:rPr>
          <w:rFonts w:ascii="Times New Roman" w:hAnsi="Times New Roman" w:cs="Times New Roman"/>
          <w:b w:val="0"/>
          <w:bCs w:val="0"/>
          <w:sz w:val="28"/>
          <w:szCs w:val="28"/>
        </w:rPr>
        <w:t>2</w:t>
      </w:r>
      <w:r w:rsidR="008F4A27">
        <w:rPr>
          <w:rFonts w:ascii="Times New Roman" w:hAnsi="Times New Roman" w:cs="Times New Roman"/>
          <w:b w:val="0"/>
          <w:bCs w:val="0"/>
          <w:sz w:val="28"/>
          <w:szCs w:val="28"/>
        </w:rPr>
        <w:t>7</w:t>
      </w:r>
      <w:r>
        <w:rPr>
          <w:rFonts w:ascii="Times New Roman" w:hAnsi="Times New Roman" w:cs="Times New Roman"/>
          <w:b w:val="0"/>
          <w:bCs w:val="0"/>
          <w:sz w:val="28"/>
          <w:szCs w:val="28"/>
        </w:rPr>
        <w:t>,3</w:t>
      </w:r>
      <w:r w:rsidRPr="004E6F32">
        <w:rPr>
          <w:rFonts w:ascii="Times New Roman" w:hAnsi="Times New Roman" w:cs="Times New Roman"/>
          <w:b w:val="0"/>
          <w:bCs w:val="0"/>
          <w:sz w:val="28"/>
          <w:szCs w:val="28"/>
        </w:rPr>
        <w:t xml:space="preserve">  %  до уточненого плану.</w:t>
      </w:r>
    </w:p>
    <w:p w:rsidR="001029F5" w:rsidRPr="004E6F32" w:rsidRDefault="001029F5" w:rsidP="001029F5">
      <w:pPr>
        <w:ind w:firstLine="360"/>
        <w:rPr>
          <w:sz w:val="28"/>
          <w:szCs w:val="28"/>
        </w:rPr>
      </w:pPr>
      <w:r w:rsidRPr="004E6F32">
        <w:rPr>
          <w:sz w:val="28"/>
          <w:szCs w:val="28"/>
        </w:rPr>
        <w:t>Станом на</w:t>
      </w:r>
      <w:r w:rsidR="008F4A27">
        <w:rPr>
          <w:sz w:val="28"/>
          <w:szCs w:val="28"/>
        </w:rPr>
        <w:t xml:space="preserve"> 1.04.2021</w:t>
      </w:r>
      <w:r w:rsidRPr="004E6F32">
        <w:rPr>
          <w:sz w:val="28"/>
          <w:szCs w:val="28"/>
        </w:rPr>
        <w:t xml:space="preserve"> року кредиторська заборгованість  відсутня.</w:t>
      </w:r>
    </w:p>
    <w:p w:rsidR="001029F5" w:rsidRPr="004E6F32" w:rsidRDefault="001029F5" w:rsidP="001029F5">
      <w:pPr>
        <w:ind w:firstLine="360"/>
        <w:rPr>
          <w:sz w:val="18"/>
          <w:szCs w:val="18"/>
        </w:rPr>
      </w:pPr>
    </w:p>
    <w:p w:rsidR="001029F5" w:rsidRPr="004E6F32" w:rsidRDefault="001029F5" w:rsidP="001029F5">
      <w:pPr>
        <w:rPr>
          <w:sz w:val="16"/>
          <w:szCs w:val="16"/>
        </w:rPr>
      </w:pPr>
      <w:r w:rsidRPr="004E6F32">
        <w:rPr>
          <w:sz w:val="16"/>
          <w:szCs w:val="16"/>
        </w:rPr>
        <w:t>\</w:t>
      </w:r>
    </w:p>
    <w:p w:rsidR="001029F5" w:rsidRPr="008F4A27" w:rsidRDefault="001029F5" w:rsidP="001029F5">
      <w:pPr>
        <w:pStyle w:val="21"/>
        <w:jc w:val="center"/>
        <w:rPr>
          <w:rFonts w:ascii="Times New Roman" w:hAnsi="Times New Roman"/>
          <w:b/>
          <w:bCs/>
          <w:sz w:val="28"/>
          <w:szCs w:val="28"/>
        </w:rPr>
      </w:pPr>
      <w:r w:rsidRPr="008F4A27">
        <w:rPr>
          <w:rFonts w:ascii="Times New Roman" w:hAnsi="Times New Roman"/>
          <w:b/>
          <w:bCs/>
          <w:sz w:val="28"/>
          <w:szCs w:val="28"/>
        </w:rPr>
        <w:t xml:space="preserve">КПКВКМБ 3000  </w:t>
      </w:r>
      <w:proofErr w:type="spellStart"/>
      <w:r w:rsidRPr="008F4A27">
        <w:rPr>
          <w:rFonts w:ascii="Times New Roman" w:hAnsi="Times New Roman"/>
          <w:b/>
          <w:bCs/>
          <w:sz w:val="28"/>
          <w:szCs w:val="28"/>
        </w:rPr>
        <w:t>Соціальний</w:t>
      </w:r>
      <w:proofErr w:type="spellEnd"/>
      <w:r w:rsidRPr="008F4A27">
        <w:rPr>
          <w:rFonts w:ascii="Times New Roman" w:hAnsi="Times New Roman"/>
          <w:b/>
          <w:bCs/>
          <w:sz w:val="28"/>
          <w:szCs w:val="28"/>
        </w:rPr>
        <w:t xml:space="preserve"> </w:t>
      </w:r>
      <w:proofErr w:type="spellStart"/>
      <w:r w:rsidRPr="008F4A27">
        <w:rPr>
          <w:rFonts w:ascii="Times New Roman" w:hAnsi="Times New Roman"/>
          <w:b/>
          <w:bCs/>
          <w:sz w:val="28"/>
          <w:szCs w:val="28"/>
        </w:rPr>
        <w:t>захист</w:t>
      </w:r>
      <w:proofErr w:type="spellEnd"/>
      <w:r w:rsidRPr="008F4A27">
        <w:rPr>
          <w:rFonts w:ascii="Times New Roman" w:hAnsi="Times New Roman"/>
          <w:b/>
          <w:bCs/>
          <w:sz w:val="28"/>
          <w:szCs w:val="28"/>
        </w:rPr>
        <w:t xml:space="preserve"> та </w:t>
      </w:r>
      <w:proofErr w:type="spellStart"/>
      <w:r w:rsidRPr="008F4A27">
        <w:rPr>
          <w:rFonts w:ascii="Times New Roman" w:hAnsi="Times New Roman"/>
          <w:b/>
          <w:bCs/>
          <w:sz w:val="28"/>
          <w:szCs w:val="28"/>
        </w:rPr>
        <w:t>соціальне</w:t>
      </w:r>
      <w:proofErr w:type="spellEnd"/>
      <w:r w:rsidRPr="008F4A27">
        <w:rPr>
          <w:rFonts w:ascii="Times New Roman" w:hAnsi="Times New Roman"/>
          <w:b/>
          <w:bCs/>
          <w:sz w:val="28"/>
          <w:szCs w:val="28"/>
        </w:rPr>
        <w:t xml:space="preserve"> </w:t>
      </w:r>
      <w:proofErr w:type="spellStart"/>
      <w:r w:rsidRPr="008F4A27">
        <w:rPr>
          <w:rFonts w:ascii="Times New Roman" w:hAnsi="Times New Roman"/>
          <w:b/>
          <w:bCs/>
          <w:sz w:val="28"/>
          <w:szCs w:val="28"/>
        </w:rPr>
        <w:t>забезпечення</w:t>
      </w:r>
      <w:proofErr w:type="spellEnd"/>
    </w:p>
    <w:p w:rsidR="001029F5" w:rsidRPr="008F4A27" w:rsidRDefault="001029F5" w:rsidP="001029F5">
      <w:pPr>
        <w:pStyle w:val="21"/>
        <w:rPr>
          <w:rFonts w:ascii="Times New Roman" w:hAnsi="Times New Roman"/>
          <w:b/>
          <w:bCs/>
          <w:sz w:val="28"/>
          <w:szCs w:val="28"/>
        </w:rPr>
      </w:pPr>
      <w:r w:rsidRPr="008F4A27">
        <w:rPr>
          <w:rFonts w:ascii="Times New Roman" w:hAnsi="Times New Roman"/>
          <w:sz w:val="28"/>
          <w:szCs w:val="28"/>
        </w:rPr>
        <w:t xml:space="preserve">                 По </w:t>
      </w:r>
      <w:proofErr w:type="spellStart"/>
      <w:r w:rsidRPr="008F4A27">
        <w:rPr>
          <w:rFonts w:ascii="Times New Roman" w:hAnsi="Times New Roman"/>
          <w:sz w:val="28"/>
          <w:szCs w:val="28"/>
        </w:rPr>
        <w:t>виконанню</w:t>
      </w:r>
      <w:proofErr w:type="spellEnd"/>
      <w:r w:rsidRPr="008F4A27">
        <w:rPr>
          <w:rFonts w:ascii="Times New Roman" w:hAnsi="Times New Roman"/>
          <w:sz w:val="28"/>
          <w:szCs w:val="28"/>
        </w:rPr>
        <w:t xml:space="preserve"> </w:t>
      </w:r>
      <w:proofErr w:type="spellStart"/>
      <w:r w:rsidRPr="008F4A27">
        <w:rPr>
          <w:rFonts w:ascii="Times New Roman" w:hAnsi="Times New Roman"/>
          <w:sz w:val="28"/>
          <w:szCs w:val="28"/>
        </w:rPr>
        <w:t>районної</w:t>
      </w:r>
      <w:proofErr w:type="spellEnd"/>
      <w:r w:rsidRPr="008F4A27">
        <w:rPr>
          <w:rFonts w:ascii="Times New Roman" w:hAnsi="Times New Roman"/>
          <w:sz w:val="28"/>
          <w:szCs w:val="28"/>
        </w:rPr>
        <w:t xml:space="preserve"> </w:t>
      </w:r>
      <w:proofErr w:type="spellStart"/>
      <w:r w:rsidRPr="008F4A27">
        <w:rPr>
          <w:rFonts w:ascii="Times New Roman" w:hAnsi="Times New Roman"/>
          <w:sz w:val="28"/>
          <w:szCs w:val="28"/>
        </w:rPr>
        <w:t>програми</w:t>
      </w:r>
      <w:proofErr w:type="spellEnd"/>
      <w:r w:rsidRPr="008F4A27">
        <w:rPr>
          <w:rFonts w:ascii="Times New Roman" w:hAnsi="Times New Roman"/>
          <w:sz w:val="28"/>
          <w:szCs w:val="28"/>
        </w:rPr>
        <w:t xml:space="preserve"> </w:t>
      </w:r>
      <w:r w:rsidRPr="008F4A27">
        <w:rPr>
          <w:rFonts w:ascii="Times New Roman" w:hAnsi="Times New Roman"/>
          <w:b/>
          <w:bCs/>
          <w:sz w:val="28"/>
          <w:szCs w:val="28"/>
        </w:rPr>
        <w:t>«</w:t>
      </w:r>
      <w:proofErr w:type="spellStart"/>
      <w:r w:rsidRPr="008F4A27">
        <w:rPr>
          <w:rFonts w:ascii="Times New Roman" w:hAnsi="Times New Roman"/>
          <w:b/>
          <w:bCs/>
          <w:sz w:val="28"/>
          <w:szCs w:val="28"/>
        </w:rPr>
        <w:t>Турбота</w:t>
      </w:r>
      <w:proofErr w:type="spellEnd"/>
      <w:r w:rsidRPr="008F4A27">
        <w:rPr>
          <w:rFonts w:ascii="Times New Roman" w:hAnsi="Times New Roman"/>
          <w:b/>
          <w:bCs/>
          <w:sz w:val="28"/>
          <w:szCs w:val="28"/>
        </w:rPr>
        <w:t xml:space="preserve">» </w:t>
      </w:r>
    </w:p>
    <w:p w:rsidR="001029F5" w:rsidRPr="008F4A27" w:rsidRDefault="001029F5" w:rsidP="001029F5">
      <w:pPr>
        <w:pStyle w:val="21"/>
        <w:ind w:firstLine="360"/>
        <w:rPr>
          <w:rFonts w:ascii="Times New Roman" w:hAnsi="Times New Roman"/>
          <w:sz w:val="28"/>
          <w:szCs w:val="28"/>
        </w:rPr>
      </w:pPr>
      <w:r w:rsidRPr="008F4A27">
        <w:rPr>
          <w:rFonts w:ascii="Times New Roman" w:hAnsi="Times New Roman"/>
          <w:b/>
          <w:bCs/>
          <w:sz w:val="28"/>
          <w:szCs w:val="28"/>
        </w:rPr>
        <w:t>(КПКВКМБ 3242)</w:t>
      </w:r>
      <w:r w:rsidRPr="008F4A27">
        <w:rPr>
          <w:rFonts w:ascii="Times New Roman" w:hAnsi="Times New Roman"/>
          <w:sz w:val="28"/>
          <w:szCs w:val="28"/>
        </w:rPr>
        <w:t xml:space="preserve"> на 202</w:t>
      </w:r>
      <w:r w:rsidR="008F4A27">
        <w:rPr>
          <w:rFonts w:ascii="Times New Roman" w:hAnsi="Times New Roman"/>
          <w:sz w:val="28"/>
          <w:szCs w:val="28"/>
          <w:lang w:val="uk-UA"/>
        </w:rPr>
        <w:t>1</w:t>
      </w:r>
      <w:r w:rsidRPr="008F4A27">
        <w:rPr>
          <w:rFonts w:ascii="Times New Roman" w:hAnsi="Times New Roman"/>
          <w:sz w:val="28"/>
          <w:szCs w:val="28"/>
        </w:rPr>
        <w:t xml:space="preserve"> </w:t>
      </w:r>
      <w:proofErr w:type="spellStart"/>
      <w:r w:rsidRPr="008F4A27">
        <w:rPr>
          <w:rFonts w:ascii="Times New Roman" w:hAnsi="Times New Roman"/>
          <w:sz w:val="28"/>
          <w:szCs w:val="28"/>
        </w:rPr>
        <w:t>рік</w:t>
      </w:r>
      <w:proofErr w:type="spellEnd"/>
      <w:r w:rsidRPr="008F4A27">
        <w:rPr>
          <w:rFonts w:ascii="Times New Roman" w:hAnsi="Times New Roman"/>
          <w:sz w:val="28"/>
          <w:szCs w:val="28"/>
        </w:rPr>
        <w:t xml:space="preserve"> </w:t>
      </w:r>
      <w:proofErr w:type="spellStart"/>
      <w:r w:rsidRPr="008F4A27">
        <w:rPr>
          <w:rFonts w:ascii="Times New Roman" w:hAnsi="Times New Roman"/>
          <w:sz w:val="28"/>
          <w:szCs w:val="28"/>
        </w:rPr>
        <w:t>затверджено</w:t>
      </w:r>
      <w:proofErr w:type="spellEnd"/>
      <w:r w:rsidRPr="008F4A27">
        <w:rPr>
          <w:rFonts w:ascii="Times New Roman" w:hAnsi="Times New Roman"/>
          <w:sz w:val="28"/>
          <w:szCs w:val="28"/>
        </w:rPr>
        <w:t xml:space="preserve"> </w:t>
      </w:r>
      <w:proofErr w:type="spellStart"/>
      <w:r w:rsidRPr="008F4A27">
        <w:rPr>
          <w:rFonts w:ascii="Times New Roman" w:hAnsi="Times New Roman"/>
          <w:sz w:val="28"/>
          <w:szCs w:val="28"/>
        </w:rPr>
        <w:t>видатків</w:t>
      </w:r>
      <w:proofErr w:type="spellEnd"/>
      <w:r w:rsidRPr="008F4A27">
        <w:rPr>
          <w:rFonts w:ascii="Times New Roman" w:hAnsi="Times New Roman"/>
          <w:sz w:val="28"/>
          <w:szCs w:val="28"/>
        </w:rPr>
        <w:t xml:space="preserve"> з </w:t>
      </w:r>
      <w:proofErr w:type="spellStart"/>
      <w:r w:rsidRPr="008F4A27">
        <w:rPr>
          <w:rFonts w:ascii="Times New Roman" w:hAnsi="Times New Roman"/>
          <w:sz w:val="28"/>
          <w:szCs w:val="28"/>
        </w:rPr>
        <w:t>урахуванням</w:t>
      </w:r>
      <w:proofErr w:type="spellEnd"/>
      <w:r w:rsidRPr="008F4A27">
        <w:rPr>
          <w:rFonts w:ascii="Times New Roman" w:hAnsi="Times New Roman"/>
          <w:sz w:val="28"/>
          <w:szCs w:val="28"/>
        </w:rPr>
        <w:t xml:space="preserve"> </w:t>
      </w:r>
      <w:proofErr w:type="spellStart"/>
      <w:r w:rsidRPr="008F4A27">
        <w:rPr>
          <w:rFonts w:ascii="Times New Roman" w:hAnsi="Times New Roman"/>
          <w:sz w:val="28"/>
          <w:szCs w:val="28"/>
        </w:rPr>
        <w:t>змін</w:t>
      </w:r>
      <w:proofErr w:type="spellEnd"/>
      <w:r w:rsidRPr="008F4A27">
        <w:rPr>
          <w:rFonts w:ascii="Times New Roman" w:hAnsi="Times New Roman"/>
          <w:sz w:val="28"/>
          <w:szCs w:val="28"/>
        </w:rPr>
        <w:t xml:space="preserve"> </w:t>
      </w:r>
      <w:r w:rsidR="008F4A27">
        <w:rPr>
          <w:rFonts w:ascii="Times New Roman" w:hAnsi="Times New Roman"/>
          <w:sz w:val="28"/>
          <w:szCs w:val="28"/>
          <w:lang w:val="uk-UA"/>
        </w:rPr>
        <w:t>72000</w:t>
      </w:r>
      <w:r w:rsidRPr="008F4A27">
        <w:rPr>
          <w:rFonts w:ascii="Times New Roman" w:hAnsi="Times New Roman"/>
          <w:sz w:val="28"/>
          <w:szCs w:val="28"/>
        </w:rPr>
        <w:t xml:space="preserve"> грн., </w:t>
      </w:r>
      <w:r w:rsidR="008F4A27">
        <w:rPr>
          <w:rFonts w:ascii="Times New Roman" w:hAnsi="Times New Roman"/>
          <w:sz w:val="28"/>
          <w:szCs w:val="28"/>
          <w:lang w:val="uk-UA"/>
        </w:rPr>
        <w:t xml:space="preserve">видатки </w:t>
      </w:r>
      <w:r w:rsidRPr="008F4A27">
        <w:rPr>
          <w:rFonts w:ascii="Times New Roman" w:hAnsi="Times New Roman"/>
          <w:sz w:val="28"/>
          <w:szCs w:val="28"/>
        </w:rPr>
        <w:t xml:space="preserve"> за І квартал</w:t>
      </w:r>
      <w:r w:rsidR="008F4A27">
        <w:rPr>
          <w:rFonts w:ascii="Times New Roman" w:hAnsi="Times New Roman"/>
          <w:sz w:val="28"/>
          <w:szCs w:val="28"/>
          <w:lang w:val="uk-UA"/>
        </w:rPr>
        <w:t xml:space="preserve"> не проводились</w:t>
      </w:r>
      <w:r w:rsidRPr="008F4A27">
        <w:rPr>
          <w:rFonts w:ascii="Times New Roman" w:hAnsi="Times New Roman"/>
          <w:sz w:val="28"/>
          <w:szCs w:val="28"/>
        </w:rPr>
        <w:t>.</w:t>
      </w:r>
    </w:p>
    <w:p w:rsidR="001029F5" w:rsidRPr="00196588" w:rsidRDefault="001029F5" w:rsidP="001029F5">
      <w:pPr>
        <w:ind w:firstLine="360"/>
        <w:rPr>
          <w:color w:val="FF0000"/>
          <w:sz w:val="16"/>
          <w:szCs w:val="16"/>
        </w:rPr>
      </w:pPr>
    </w:p>
    <w:p w:rsidR="001029F5" w:rsidRPr="002D338B" w:rsidRDefault="001029F5" w:rsidP="00E47152">
      <w:pPr>
        <w:ind w:firstLine="360"/>
        <w:rPr>
          <w:sz w:val="28"/>
          <w:szCs w:val="28"/>
        </w:rPr>
      </w:pPr>
      <w:r w:rsidRPr="00EF53FD">
        <w:rPr>
          <w:b/>
          <w:bCs/>
          <w:sz w:val="28"/>
          <w:szCs w:val="28"/>
        </w:rPr>
        <w:t>(КПКВКМБ 3191) інші видатки на соціальний захист ветеранів війни та праці</w:t>
      </w:r>
      <w:r w:rsidRPr="00EF53FD">
        <w:rPr>
          <w:sz w:val="28"/>
          <w:szCs w:val="28"/>
        </w:rPr>
        <w:t xml:space="preserve">  заплановані  кошти  в сумі </w:t>
      </w:r>
      <w:r w:rsidR="00E47152">
        <w:rPr>
          <w:sz w:val="28"/>
          <w:szCs w:val="28"/>
        </w:rPr>
        <w:t>2900</w:t>
      </w:r>
      <w:r w:rsidRPr="00EF53FD">
        <w:rPr>
          <w:sz w:val="28"/>
          <w:szCs w:val="28"/>
        </w:rPr>
        <w:t xml:space="preserve"> грн.</w:t>
      </w:r>
      <w:r w:rsidR="00E47152">
        <w:rPr>
          <w:sz w:val="28"/>
          <w:szCs w:val="28"/>
        </w:rPr>
        <w:t xml:space="preserve"> за </w:t>
      </w:r>
      <w:r w:rsidRPr="00EF53FD">
        <w:rPr>
          <w:sz w:val="28"/>
          <w:szCs w:val="28"/>
        </w:rPr>
        <w:t xml:space="preserve"> </w:t>
      </w:r>
      <w:r w:rsidR="00E47152">
        <w:rPr>
          <w:sz w:val="28"/>
          <w:szCs w:val="28"/>
        </w:rPr>
        <w:t xml:space="preserve">рахунок коштів </w:t>
      </w:r>
      <w:r w:rsidRPr="00EF53FD">
        <w:rPr>
          <w:sz w:val="28"/>
          <w:szCs w:val="28"/>
        </w:rPr>
        <w:t>обласн</w:t>
      </w:r>
      <w:r w:rsidR="00E47152">
        <w:rPr>
          <w:sz w:val="28"/>
          <w:szCs w:val="28"/>
        </w:rPr>
        <w:t xml:space="preserve">ого </w:t>
      </w:r>
      <w:proofErr w:type="spellStart"/>
      <w:r w:rsidRPr="00EF53FD">
        <w:rPr>
          <w:sz w:val="28"/>
          <w:szCs w:val="28"/>
        </w:rPr>
        <w:t>бюджет</w:t>
      </w:r>
      <w:r w:rsidR="00E47152">
        <w:rPr>
          <w:sz w:val="28"/>
          <w:szCs w:val="28"/>
        </w:rPr>
        <w:t>ую</w:t>
      </w:r>
      <w:proofErr w:type="spellEnd"/>
      <w:r w:rsidR="00E47152">
        <w:rPr>
          <w:sz w:val="28"/>
          <w:szCs w:val="28"/>
        </w:rPr>
        <w:t>.</w:t>
      </w:r>
      <w:r w:rsidRPr="00EF53FD">
        <w:rPr>
          <w:sz w:val="28"/>
          <w:szCs w:val="28"/>
        </w:rPr>
        <w:t xml:space="preserve"> Касові видатки склали </w:t>
      </w:r>
      <w:r w:rsidR="00E47152">
        <w:rPr>
          <w:b/>
          <w:bCs/>
          <w:sz w:val="28"/>
          <w:szCs w:val="28"/>
        </w:rPr>
        <w:t xml:space="preserve">2900 грн. </w:t>
      </w:r>
      <w:r w:rsidRPr="00002FA3">
        <w:rPr>
          <w:rFonts w:ascii="Times New Roman CYR" w:hAnsi="Times New Roman CYR" w:cs="Times New Roman CYR"/>
          <w:sz w:val="28"/>
          <w:szCs w:val="28"/>
        </w:rPr>
        <w:t xml:space="preserve"> матеріальна допомоги сім'ям загиблих та  померлих учасників бойових дій в Афганістані, інвалідам війни в Афганістані</w:t>
      </w:r>
      <w:r w:rsidR="00E47152">
        <w:rPr>
          <w:rFonts w:ascii="Times New Roman CYR" w:hAnsi="Times New Roman CYR" w:cs="Times New Roman CYR"/>
          <w:sz w:val="28"/>
          <w:szCs w:val="28"/>
        </w:rPr>
        <w:t>.</w:t>
      </w:r>
      <w:r w:rsidRPr="00002FA3">
        <w:rPr>
          <w:rFonts w:ascii="Times New Roman CYR" w:hAnsi="Times New Roman CYR" w:cs="Times New Roman CYR"/>
          <w:sz w:val="28"/>
          <w:szCs w:val="28"/>
        </w:rPr>
        <w:t xml:space="preserve"> </w:t>
      </w:r>
    </w:p>
    <w:p w:rsidR="001029F5" w:rsidRPr="00196588" w:rsidRDefault="001029F5" w:rsidP="001029F5">
      <w:pPr>
        <w:rPr>
          <w:color w:val="FF0000"/>
          <w:sz w:val="16"/>
          <w:szCs w:val="16"/>
        </w:rPr>
      </w:pPr>
    </w:p>
    <w:p w:rsidR="001029F5" w:rsidRPr="00E47152" w:rsidRDefault="00E47152" w:rsidP="00E47152">
      <w:pPr>
        <w:ind w:firstLine="0"/>
        <w:rPr>
          <w:color w:val="FF0000"/>
          <w:sz w:val="28"/>
          <w:szCs w:val="28"/>
        </w:rPr>
      </w:pPr>
      <w:r>
        <w:rPr>
          <w:sz w:val="28"/>
          <w:szCs w:val="28"/>
        </w:rPr>
        <w:t xml:space="preserve">     </w:t>
      </w:r>
      <w:r w:rsidR="001029F5" w:rsidRPr="00E47152">
        <w:rPr>
          <w:b/>
          <w:bCs/>
          <w:sz w:val="28"/>
          <w:szCs w:val="28"/>
        </w:rPr>
        <w:t>(КПКВКМБ 3032)</w:t>
      </w:r>
      <w:r w:rsidR="001029F5" w:rsidRPr="00E47152">
        <w:rPr>
          <w:sz w:val="28"/>
          <w:szCs w:val="28"/>
        </w:rPr>
        <w:t xml:space="preserve"> в 202</w:t>
      </w:r>
      <w:r w:rsidRPr="00E47152">
        <w:rPr>
          <w:sz w:val="28"/>
          <w:szCs w:val="28"/>
        </w:rPr>
        <w:t>1</w:t>
      </w:r>
      <w:r w:rsidR="001029F5" w:rsidRPr="00E47152">
        <w:rPr>
          <w:sz w:val="28"/>
          <w:szCs w:val="28"/>
        </w:rPr>
        <w:t xml:space="preserve"> році заплановані кошти в І кварталі  на н</w:t>
      </w:r>
      <w:r w:rsidR="001029F5" w:rsidRPr="00E47152">
        <w:rPr>
          <w:rFonts w:eastAsia="Batang"/>
          <w:sz w:val="28"/>
          <w:szCs w:val="28"/>
        </w:rPr>
        <w:t xml:space="preserve">адання пільг окремим категоріям громадян з оплати послуг зв`язку в сумі </w:t>
      </w:r>
      <w:r w:rsidRPr="00E47152">
        <w:rPr>
          <w:rFonts w:eastAsia="Batang"/>
          <w:sz w:val="28"/>
          <w:szCs w:val="28"/>
        </w:rPr>
        <w:t>2126</w:t>
      </w:r>
      <w:r w:rsidR="001029F5" w:rsidRPr="00E47152">
        <w:rPr>
          <w:rFonts w:eastAsia="Batang"/>
          <w:sz w:val="28"/>
          <w:szCs w:val="28"/>
        </w:rPr>
        <w:t xml:space="preserve"> грн.,</w:t>
      </w:r>
      <w:r w:rsidR="001029F5" w:rsidRPr="00E47152">
        <w:rPr>
          <w:sz w:val="28"/>
          <w:szCs w:val="28"/>
        </w:rPr>
        <w:t xml:space="preserve"> </w:t>
      </w:r>
      <w:r w:rsidRPr="00E47152">
        <w:rPr>
          <w:sz w:val="28"/>
          <w:szCs w:val="28"/>
        </w:rPr>
        <w:t>видатки  за І квартал не проводились.</w:t>
      </w:r>
    </w:p>
    <w:p w:rsidR="001029F5" w:rsidRPr="008C6826" w:rsidRDefault="001029F5" w:rsidP="001029F5">
      <w:pPr>
        <w:pStyle w:val="21"/>
        <w:ind w:firstLine="0"/>
        <w:rPr>
          <w:rFonts w:eastAsia="Batang"/>
          <w:b/>
          <w:bCs/>
          <w:sz w:val="28"/>
          <w:szCs w:val="28"/>
        </w:rPr>
      </w:pPr>
      <w:r w:rsidRPr="00E47152">
        <w:rPr>
          <w:rFonts w:ascii="Times New Roman" w:hAnsi="Times New Roman"/>
          <w:sz w:val="28"/>
          <w:szCs w:val="28"/>
        </w:rPr>
        <w:t xml:space="preserve">      </w:t>
      </w:r>
      <w:r w:rsidRPr="00E47152">
        <w:rPr>
          <w:rFonts w:ascii="Times New Roman" w:hAnsi="Times New Roman"/>
          <w:b/>
          <w:bCs/>
          <w:sz w:val="28"/>
          <w:szCs w:val="28"/>
        </w:rPr>
        <w:t>(КПКВКМБ 3033)</w:t>
      </w:r>
      <w:r w:rsidRPr="00E47152">
        <w:rPr>
          <w:rFonts w:ascii="Times New Roman" w:hAnsi="Times New Roman"/>
          <w:sz w:val="28"/>
          <w:szCs w:val="28"/>
        </w:rPr>
        <w:t xml:space="preserve"> </w:t>
      </w:r>
      <w:proofErr w:type="spellStart"/>
      <w:r w:rsidRPr="00E47152">
        <w:rPr>
          <w:rFonts w:ascii="Times New Roman" w:eastAsia="Batang" w:hAnsi="Times New Roman"/>
          <w:sz w:val="28"/>
          <w:szCs w:val="28"/>
        </w:rPr>
        <w:t>пільговий</w:t>
      </w:r>
      <w:proofErr w:type="spellEnd"/>
      <w:r w:rsidRPr="00E47152">
        <w:rPr>
          <w:rFonts w:ascii="Times New Roman" w:eastAsia="Batang" w:hAnsi="Times New Roman"/>
          <w:sz w:val="28"/>
          <w:szCs w:val="28"/>
        </w:rPr>
        <w:t xml:space="preserve"> </w:t>
      </w:r>
      <w:proofErr w:type="spellStart"/>
      <w:r w:rsidRPr="00E47152">
        <w:rPr>
          <w:rFonts w:ascii="Times New Roman" w:eastAsia="Batang" w:hAnsi="Times New Roman"/>
          <w:sz w:val="28"/>
          <w:szCs w:val="28"/>
        </w:rPr>
        <w:t>проїзд</w:t>
      </w:r>
      <w:proofErr w:type="spellEnd"/>
      <w:r w:rsidRPr="00E47152">
        <w:rPr>
          <w:rFonts w:ascii="Times New Roman" w:eastAsia="Batang" w:hAnsi="Times New Roman"/>
          <w:sz w:val="28"/>
          <w:szCs w:val="28"/>
        </w:rPr>
        <w:t xml:space="preserve"> </w:t>
      </w:r>
      <w:proofErr w:type="spellStart"/>
      <w:r w:rsidRPr="00E47152">
        <w:rPr>
          <w:rFonts w:ascii="Times New Roman" w:eastAsia="Batang" w:hAnsi="Times New Roman"/>
          <w:sz w:val="28"/>
          <w:szCs w:val="28"/>
        </w:rPr>
        <w:t>автомобільним</w:t>
      </w:r>
      <w:proofErr w:type="spellEnd"/>
      <w:r w:rsidRPr="00E47152">
        <w:rPr>
          <w:rFonts w:ascii="Times New Roman" w:eastAsia="Batang" w:hAnsi="Times New Roman"/>
          <w:sz w:val="28"/>
          <w:szCs w:val="28"/>
        </w:rPr>
        <w:t xml:space="preserve"> транспортом </w:t>
      </w:r>
      <w:proofErr w:type="spellStart"/>
      <w:r w:rsidRPr="00E47152">
        <w:rPr>
          <w:rFonts w:ascii="Times New Roman" w:eastAsia="Batang" w:hAnsi="Times New Roman"/>
          <w:sz w:val="28"/>
          <w:szCs w:val="28"/>
        </w:rPr>
        <w:t>окремим</w:t>
      </w:r>
      <w:proofErr w:type="spellEnd"/>
      <w:r w:rsidRPr="00E47152">
        <w:rPr>
          <w:rFonts w:ascii="Times New Roman" w:eastAsia="Batang" w:hAnsi="Times New Roman"/>
          <w:sz w:val="28"/>
          <w:szCs w:val="28"/>
        </w:rPr>
        <w:t xml:space="preserve"> </w:t>
      </w:r>
      <w:proofErr w:type="spellStart"/>
      <w:r w:rsidRPr="00E47152">
        <w:rPr>
          <w:rFonts w:ascii="Times New Roman" w:eastAsia="Batang" w:hAnsi="Times New Roman"/>
          <w:sz w:val="28"/>
          <w:szCs w:val="28"/>
        </w:rPr>
        <w:t>категоріям</w:t>
      </w:r>
      <w:proofErr w:type="spellEnd"/>
      <w:r w:rsidRPr="00E47152">
        <w:rPr>
          <w:rFonts w:ascii="Times New Roman" w:eastAsia="Batang" w:hAnsi="Times New Roman"/>
          <w:sz w:val="28"/>
          <w:szCs w:val="28"/>
        </w:rPr>
        <w:t xml:space="preserve"> </w:t>
      </w:r>
      <w:proofErr w:type="spellStart"/>
      <w:r w:rsidRPr="00E47152">
        <w:rPr>
          <w:rFonts w:ascii="Times New Roman" w:eastAsia="Batang" w:hAnsi="Times New Roman"/>
          <w:sz w:val="28"/>
          <w:szCs w:val="28"/>
        </w:rPr>
        <w:t>громадян</w:t>
      </w:r>
      <w:proofErr w:type="spellEnd"/>
      <w:r w:rsidRPr="00E47152">
        <w:rPr>
          <w:rFonts w:ascii="Times New Roman" w:eastAsia="Batang" w:hAnsi="Times New Roman"/>
          <w:sz w:val="28"/>
          <w:szCs w:val="28"/>
        </w:rPr>
        <w:t xml:space="preserve"> </w:t>
      </w:r>
      <w:r w:rsidRPr="00E47152">
        <w:rPr>
          <w:rFonts w:ascii="Times New Roman" w:hAnsi="Times New Roman"/>
          <w:sz w:val="28"/>
          <w:szCs w:val="28"/>
        </w:rPr>
        <w:t>. В 202</w:t>
      </w:r>
      <w:r w:rsidR="00E47152">
        <w:rPr>
          <w:rFonts w:ascii="Times New Roman" w:hAnsi="Times New Roman"/>
          <w:sz w:val="28"/>
          <w:szCs w:val="28"/>
          <w:lang w:val="uk-UA"/>
        </w:rPr>
        <w:t>1</w:t>
      </w:r>
      <w:r w:rsidRPr="00E47152">
        <w:rPr>
          <w:rFonts w:ascii="Times New Roman" w:hAnsi="Times New Roman"/>
          <w:sz w:val="28"/>
          <w:szCs w:val="28"/>
        </w:rPr>
        <w:t xml:space="preserve"> </w:t>
      </w:r>
      <w:proofErr w:type="spellStart"/>
      <w:r w:rsidRPr="00E47152">
        <w:rPr>
          <w:rFonts w:ascii="Times New Roman" w:hAnsi="Times New Roman"/>
          <w:sz w:val="28"/>
          <w:szCs w:val="28"/>
        </w:rPr>
        <w:t>році</w:t>
      </w:r>
      <w:proofErr w:type="spellEnd"/>
      <w:r w:rsidRPr="00E47152">
        <w:rPr>
          <w:rFonts w:ascii="Times New Roman" w:hAnsi="Times New Roman"/>
          <w:sz w:val="28"/>
          <w:szCs w:val="28"/>
        </w:rPr>
        <w:t xml:space="preserve"> </w:t>
      </w:r>
      <w:proofErr w:type="spellStart"/>
      <w:r w:rsidRPr="00E47152">
        <w:rPr>
          <w:rFonts w:ascii="Times New Roman" w:hAnsi="Times New Roman"/>
          <w:sz w:val="28"/>
          <w:szCs w:val="28"/>
        </w:rPr>
        <w:t>заплановано</w:t>
      </w:r>
      <w:proofErr w:type="spellEnd"/>
      <w:r w:rsidRPr="00E47152">
        <w:rPr>
          <w:rFonts w:ascii="Times New Roman" w:hAnsi="Times New Roman"/>
          <w:sz w:val="28"/>
          <w:szCs w:val="28"/>
        </w:rPr>
        <w:t xml:space="preserve"> в </w:t>
      </w:r>
      <w:r w:rsidR="00E47152">
        <w:rPr>
          <w:rFonts w:ascii="Times New Roman" w:hAnsi="Times New Roman"/>
          <w:sz w:val="28"/>
          <w:szCs w:val="28"/>
          <w:lang w:val="uk-UA"/>
        </w:rPr>
        <w:t>сільському</w:t>
      </w:r>
      <w:r w:rsidRPr="00E47152">
        <w:rPr>
          <w:rFonts w:ascii="Times New Roman" w:hAnsi="Times New Roman"/>
          <w:sz w:val="28"/>
          <w:szCs w:val="28"/>
        </w:rPr>
        <w:t xml:space="preserve"> </w:t>
      </w:r>
      <w:proofErr w:type="spellStart"/>
      <w:r w:rsidRPr="00E47152">
        <w:rPr>
          <w:rFonts w:ascii="Times New Roman" w:hAnsi="Times New Roman"/>
          <w:sz w:val="28"/>
          <w:szCs w:val="28"/>
        </w:rPr>
        <w:t>бюджеті</w:t>
      </w:r>
      <w:proofErr w:type="spellEnd"/>
      <w:r w:rsidRPr="00E47152">
        <w:rPr>
          <w:rFonts w:ascii="Times New Roman" w:hAnsi="Times New Roman"/>
          <w:sz w:val="28"/>
          <w:szCs w:val="28"/>
        </w:rPr>
        <w:t xml:space="preserve">  на </w:t>
      </w:r>
      <w:proofErr w:type="spellStart"/>
      <w:r w:rsidRPr="00E47152">
        <w:rPr>
          <w:rFonts w:ascii="Times New Roman" w:hAnsi="Times New Roman"/>
          <w:sz w:val="28"/>
          <w:szCs w:val="28"/>
        </w:rPr>
        <w:t>пільговий</w:t>
      </w:r>
      <w:proofErr w:type="spellEnd"/>
      <w:r w:rsidRPr="00E47152">
        <w:rPr>
          <w:rFonts w:ascii="Times New Roman" w:hAnsi="Times New Roman"/>
          <w:sz w:val="28"/>
          <w:szCs w:val="28"/>
        </w:rPr>
        <w:t xml:space="preserve"> </w:t>
      </w:r>
      <w:proofErr w:type="spellStart"/>
      <w:r w:rsidRPr="00E47152">
        <w:rPr>
          <w:rFonts w:ascii="Times New Roman" w:hAnsi="Times New Roman"/>
          <w:sz w:val="28"/>
          <w:szCs w:val="28"/>
        </w:rPr>
        <w:t>проїзд</w:t>
      </w:r>
      <w:proofErr w:type="spellEnd"/>
      <w:r w:rsidRPr="00E47152">
        <w:rPr>
          <w:rFonts w:ascii="Times New Roman" w:hAnsi="Times New Roman"/>
          <w:sz w:val="28"/>
          <w:szCs w:val="28"/>
        </w:rPr>
        <w:t xml:space="preserve"> </w:t>
      </w:r>
      <w:proofErr w:type="spellStart"/>
      <w:r w:rsidRPr="00E47152">
        <w:rPr>
          <w:rFonts w:ascii="Times New Roman" w:hAnsi="Times New Roman"/>
          <w:sz w:val="28"/>
          <w:szCs w:val="28"/>
        </w:rPr>
        <w:t>учасників</w:t>
      </w:r>
      <w:proofErr w:type="spellEnd"/>
      <w:r w:rsidRPr="00E47152">
        <w:rPr>
          <w:rFonts w:ascii="Times New Roman" w:hAnsi="Times New Roman"/>
          <w:sz w:val="28"/>
          <w:szCs w:val="28"/>
        </w:rPr>
        <w:t xml:space="preserve"> </w:t>
      </w:r>
      <w:proofErr w:type="spellStart"/>
      <w:r w:rsidRPr="00E47152">
        <w:rPr>
          <w:rFonts w:ascii="Times New Roman" w:hAnsi="Times New Roman"/>
          <w:sz w:val="28"/>
          <w:szCs w:val="28"/>
        </w:rPr>
        <w:t>бойових</w:t>
      </w:r>
      <w:proofErr w:type="spellEnd"/>
      <w:r w:rsidRPr="00E47152">
        <w:rPr>
          <w:rFonts w:ascii="Times New Roman" w:hAnsi="Times New Roman"/>
          <w:sz w:val="28"/>
          <w:szCs w:val="28"/>
        </w:rPr>
        <w:t xml:space="preserve"> </w:t>
      </w:r>
      <w:proofErr w:type="spellStart"/>
      <w:r w:rsidRPr="00E47152">
        <w:rPr>
          <w:rFonts w:ascii="Times New Roman" w:hAnsi="Times New Roman"/>
          <w:sz w:val="28"/>
          <w:szCs w:val="28"/>
        </w:rPr>
        <w:t>дій</w:t>
      </w:r>
      <w:proofErr w:type="spellEnd"/>
      <w:r w:rsidRPr="00E47152">
        <w:rPr>
          <w:rFonts w:ascii="Times New Roman" w:hAnsi="Times New Roman"/>
          <w:sz w:val="28"/>
          <w:szCs w:val="28"/>
        </w:rPr>
        <w:t xml:space="preserve"> – </w:t>
      </w:r>
      <w:r w:rsidR="00E47152">
        <w:rPr>
          <w:rFonts w:ascii="Times New Roman" w:hAnsi="Times New Roman"/>
          <w:sz w:val="28"/>
          <w:szCs w:val="28"/>
          <w:lang w:val="uk-UA"/>
        </w:rPr>
        <w:t>77000</w:t>
      </w:r>
      <w:r w:rsidRPr="00E47152">
        <w:rPr>
          <w:rFonts w:ascii="Times New Roman" w:hAnsi="Times New Roman"/>
          <w:sz w:val="28"/>
          <w:szCs w:val="28"/>
        </w:rPr>
        <w:t xml:space="preserve"> грн., </w:t>
      </w:r>
      <w:r w:rsidR="00E47152">
        <w:rPr>
          <w:rFonts w:ascii="Times New Roman" w:hAnsi="Times New Roman"/>
          <w:sz w:val="28"/>
          <w:szCs w:val="28"/>
          <w:lang w:val="uk-UA"/>
        </w:rPr>
        <w:t xml:space="preserve">видатки </w:t>
      </w:r>
      <w:r w:rsidR="00E47152" w:rsidRPr="008F4A27">
        <w:rPr>
          <w:rFonts w:ascii="Times New Roman" w:hAnsi="Times New Roman"/>
          <w:sz w:val="28"/>
          <w:szCs w:val="28"/>
        </w:rPr>
        <w:t xml:space="preserve"> за І квартал</w:t>
      </w:r>
      <w:r w:rsidR="00E47152">
        <w:rPr>
          <w:rFonts w:ascii="Times New Roman" w:hAnsi="Times New Roman"/>
          <w:sz w:val="28"/>
          <w:szCs w:val="28"/>
          <w:lang w:val="uk-UA"/>
        </w:rPr>
        <w:t xml:space="preserve"> не проводились</w:t>
      </w:r>
    </w:p>
    <w:p w:rsidR="001029F5" w:rsidRDefault="001029F5" w:rsidP="001029F5">
      <w:pPr>
        <w:rPr>
          <w:sz w:val="28"/>
          <w:szCs w:val="28"/>
        </w:rPr>
      </w:pPr>
      <w:r>
        <w:rPr>
          <w:sz w:val="28"/>
          <w:szCs w:val="28"/>
        </w:rPr>
        <w:t>.</w:t>
      </w:r>
    </w:p>
    <w:p w:rsidR="001029F5" w:rsidRPr="00196588" w:rsidRDefault="001029F5" w:rsidP="001029F5">
      <w:pPr>
        <w:rPr>
          <w:color w:val="FF0000"/>
          <w:sz w:val="16"/>
          <w:szCs w:val="16"/>
        </w:rPr>
      </w:pPr>
      <w:r w:rsidRPr="00196588">
        <w:rPr>
          <w:color w:val="FF0000"/>
          <w:sz w:val="28"/>
          <w:szCs w:val="28"/>
        </w:rPr>
        <w:tab/>
      </w:r>
    </w:p>
    <w:p w:rsidR="001029F5" w:rsidRPr="00EC1349" w:rsidRDefault="001029F5" w:rsidP="001029F5">
      <w:pPr>
        <w:ind w:firstLine="567"/>
        <w:jc w:val="center"/>
        <w:rPr>
          <w:b/>
          <w:bCs/>
          <w:sz w:val="28"/>
          <w:szCs w:val="28"/>
        </w:rPr>
      </w:pPr>
      <w:r w:rsidRPr="00EC1349">
        <w:rPr>
          <w:b/>
          <w:bCs/>
          <w:sz w:val="28"/>
          <w:szCs w:val="28"/>
        </w:rPr>
        <w:t>КПКВКМБ 3180 Пільги, що надаються населенню на оплату</w:t>
      </w:r>
    </w:p>
    <w:p w:rsidR="001029F5" w:rsidRPr="00EC1349" w:rsidRDefault="001029F5" w:rsidP="001029F5">
      <w:pPr>
        <w:ind w:firstLine="567"/>
        <w:jc w:val="center"/>
        <w:rPr>
          <w:b/>
          <w:bCs/>
          <w:sz w:val="28"/>
          <w:szCs w:val="28"/>
        </w:rPr>
      </w:pPr>
      <w:r w:rsidRPr="00EC1349">
        <w:rPr>
          <w:b/>
          <w:bCs/>
          <w:sz w:val="28"/>
          <w:szCs w:val="28"/>
        </w:rPr>
        <w:t>комунальних послуг</w:t>
      </w:r>
    </w:p>
    <w:p w:rsidR="001029F5" w:rsidRPr="00EC1349" w:rsidRDefault="001029F5" w:rsidP="001029F5">
      <w:pPr>
        <w:ind w:firstLine="360"/>
        <w:jc w:val="center"/>
        <w:rPr>
          <w:b/>
          <w:bCs/>
          <w:sz w:val="28"/>
          <w:szCs w:val="28"/>
        </w:rPr>
      </w:pPr>
      <w:r w:rsidRPr="00EC1349">
        <w:rPr>
          <w:b/>
          <w:bCs/>
          <w:sz w:val="28"/>
          <w:szCs w:val="28"/>
        </w:rPr>
        <w:t>По програмі «</w:t>
      </w:r>
      <w:proofErr w:type="spellStart"/>
      <w:r w:rsidRPr="00EC1349">
        <w:rPr>
          <w:b/>
          <w:bCs/>
          <w:sz w:val="28"/>
          <w:szCs w:val="28"/>
        </w:rPr>
        <w:t>Безбар»єрна</w:t>
      </w:r>
      <w:proofErr w:type="spellEnd"/>
      <w:r w:rsidRPr="00EC1349">
        <w:rPr>
          <w:b/>
          <w:bCs/>
          <w:sz w:val="28"/>
          <w:szCs w:val="28"/>
        </w:rPr>
        <w:t xml:space="preserve"> </w:t>
      </w:r>
      <w:proofErr w:type="spellStart"/>
      <w:r w:rsidRPr="00EC1349">
        <w:rPr>
          <w:b/>
          <w:bCs/>
          <w:sz w:val="28"/>
          <w:szCs w:val="28"/>
        </w:rPr>
        <w:t>Первомайщина</w:t>
      </w:r>
      <w:proofErr w:type="spellEnd"/>
      <w:r w:rsidRPr="00EC1349">
        <w:rPr>
          <w:b/>
          <w:bCs/>
          <w:sz w:val="28"/>
          <w:szCs w:val="28"/>
        </w:rPr>
        <w:t xml:space="preserve"> та Турбота</w:t>
      </w:r>
    </w:p>
    <w:p w:rsidR="001029F5" w:rsidRPr="00EC1349" w:rsidRDefault="001029F5" w:rsidP="001029F5">
      <w:pPr>
        <w:ind w:firstLine="360"/>
        <w:rPr>
          <w:sz w:val="28"/>
          <w:szCs w:val="28"/>
        </w:rPr>
      </w:pPr>
      <w:r w:rsidRPr="00EC1349">
        <w:rPr>
          <w:sz w:val="28"/>
          <w:szCs w:val="28"/>
        </w:rPr>
        <w:t>План з урахуванням змін на 202</w:t>
      </w:r>
      <w:r w:rsidR="00212DC5">
        <w:rPr>
          <w:sz w:val="28"/>
          <w:szCs w:val="28"/>
        </w:rPr>
        <w:t>1</w:t>
      </w:r>
      <w:r w:rsidRPr="00EC1349">
        <w:rPr>
          <w:sz w:val="28"/>
          <w:szCs w:val="28"/>
        </w:rPr>
        <w:t xml:space="preserve"> рік складає  </w:t>
      </w:r>
      <w:r w:rsidR="00212DC5">
        <w:rPr>
          <w:sz w:val="28"/>
          <w:szCs w:val="28"/>
        </w:rPr>
        <w:t>4000</w:t>
      </w:r>
      <w:r w:rsidRPr="00EC1349">
        <w:rPr>
          <w:sz w:val="28"/>
          <w:szCs w:val="28"/>
        </w:rPr>
        <w:t xml:space="preserve"> грн</w:t>
      </w:r>
      <w:r w:rsidR="00212DC5">
        <w:rPr>
          <w:sz w:val="28"/>
          <w:szCs w:val="28"/>
        </w:rPr>
        <w:t xml:space="preserve">. </w:t>
      </w:r>
      <w:r w:rsidRPr="00EC1349">
        <w:rPr>
          <w:sz w:val="28"/>
          <w:szCs w:val="28"/>
        </w:rPr>
        <w:t xml:space="preserve">Видатки  за </w:t>
      </w:r>
      <w:r w:rsidRPr="00EC1349">
        <w:rPr>
          <w:sz w:val="28"/>
          <w:szCs w:val="28"/>
          <w:lang w:val="en-US"/>
        </w:rPr>
        <w:t>I</w:t>
      </w:r>
      <w:r w:rsidRPr="00EC1349">
        <w:rPr>
          <w:sz w:val="28"/>
          <w:szCs w:val="28"/>
        </w:rPr>
        <w:t xml:space="preserve"> квартал 202</w:t>
      </w:r>
      <w:r w:rsidR="00212DC5">
        <w:rPr>
          <w:sz w:val="28"/>
          <w:szCs w:val="28"/>
        </w:rPr>
        <w:t>1</w:t>
      </w:r>
      <w:r w:rsidRPr="00EC1349">
        <w:rPr>
          <w:sz w:val="28"/>
          <w:szCs w:val="28"/>
        </w:rPr>
        <w:t xml:space="preserve"> року </w:t>
      </w:r>
      <w:r w:rsidR="00212DC5">
        <w:rPr>
          <w:sz w:val="28"/>
          <w:szCs w:val="28"/>
        </w:rPr>
        <w:t xml:space="preserve">не проводились </w:t>
      </w:r>
      <w:r w:rsidRPr="00EC1349">
        <w:rPr>
          <w:sz w:val="28"/>
          <w:szCs w:val="28"/>
        </w:rPr>
        <w:t xml:space="preserve">. </w:t>
      </w:r>
    </w:p>
    <w:p w:rsidR="001029F5" w:rsidRPr="00196588" w:rsidRDefault="001029F5" w:rsidP="001029F5">
      <w:pPr>
        <w:rPr>
          <w:color w:val="FF0000"/>
          <w:sz w:val="16"/>
          <w:szCs w:val="16"/>
        </w:rPr>
      </w:pPr>
    </w:p>
    <w:p w:rsidR="001029F5" w:rsidRPr="005841B8" w:rsidRDefault="001029F5" w:rsidP="001029F5">
      <w:pPr>
        <w:jc w:val="center"/>
        <w:rPr>
          <w:b/>
          <w:bCs/>
          <w:sz w:val="28"/>
          <w:szCs w:val="28"/>
        </w:rPr>
      </w:pPr>
      <w:r w:rsidRPr="005841B8">
        <w:rPr>
          <w:b/>
          <w:bCs/>
          <w:sz w:val="28"/>
          <w:szCs w:val="28"/>
        </w:rPr>
        <w:lastRenderedPageBreak/>
        <w:t>КПКВКМБ 3160  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w:t>
      </w:r>
    </w:p>
    <w:p w:rsidR="002A2DBE" w:rsidRDefault="001029F5" w:rsidP="002A2DBE">
      <w:pPr>
        <w:ind w:firstLine="360"/>
        <w:rPr>
          <w:sz w:val="28"/>
          <w:szCs w:val="28"/>
        </w:rPr>
      </w:pPr>
      <w:r w:rsidRPr="005841B8">
        <w:rPr>
          <w:sz w:val="28"/>
          <w:szCs w:val="28"/>
        </w:rPr>
        <w:t xml:space="preserve">Заплановані кошти  в сумі </w:t>
      </w:r>
      <w:r w:rsidR="002A2DBE">
        <w:rPr>
          <w:sz w:val="28"/>
          <w:szCs w:val="28"/>
        </w:rPr>
        <w:t>39000</w:t>
      </w:r>
      <w:r w:rsidRPr="005841B8">
        <w:rPr>
          <w:sz w:val="28"/>
          <w:szCs w:val="28"/>
        </w:rPr>
        <w:t xml:space="preserve"> грн., </w:t>
      </w:r>
      <w:r w:rsidR="002A2DBE" w:rsidRPr="00EC1349">
        <w:rPr>
          <w:sz w:val="28"/>
          <w:szCs w:val="28"/>
        </w:rPr>
        <w:t xml:space="preserve">Видатки  за </w:t>
      </w:r>
      <w:r w:rsidR="002A2DBE" w:rsidRPr="00EC1349">
        <w:rPr>
          <w:sz w:val="28"/>
          <w:szCs w:val="28"/>
          <w:lang w:val="en-US"/>
        </w:rPr>
        <w:t>I</w:t>
      </w:r>
      <w:r w:rsidR="002A2DBE" w:rsidRPr="00EC1349">
        <w:rPr>
          <w:sz w:val="28"/>
          <w:szCs w:val="28"/>
        </w:rPr>
        <w:t xml:space="preserve"> квартал 202</w:t>
      </w:r>
      <w:r w:rsidR="002A2DBE">
        <w:rPr>
          <w:sz w:val="28"/>
          <w:szCs w:val="28"/>
        </w:rPr>
        <w:t>1</w:t>
      </w:r>
      <w:r w:rsidR="002A2DBE" w:rsidRPr="00EC1349">
        <w:rPr>
          <w:sz w:val="28"/>
          <w:szCs w:val="28"/>
        </w:rPr>
        <w:t xml:space="preserve"> року </w:t>
      </w:r>
      <w:r w:rsidR="002A2DBE">
        <w:rPr>
          <w:sz w:val="28"/>
          <w:szCs w:val="28"/>
        </w:rPr>
        <w:t xml:space="preserve">не проводились </w:t>
      </w:r>
      <w:r w:rsidR="002A2DBE" w:rsidRPr="00EC1349">
        <w:rPr>
          <w:sz w:val="28"/>
          <w:szCs w:val="28"/>
        </w:rPr>
        <w:t xml:space="preserve">. </w:t>
      </w:r>
    </w:p>
    <w:p w:rsidR="002A2DBE" w:rsidRPr="002A2DBE" w:rsidRDefault="002A2DBE" w:rsidP="002A2DBE">
      <w:pPr>
        <w:ind w:firstLine="360"/>
        <w:jc w:val="center"/>
        <w:rPr>
          <w:b/>
          <w:bCs/>
          <w:sz w:val="16"/>
          <w:szCs w:val="16"/>
        </w:rPr>
      </w:pPr>
    </w:p>
    <w:p w:rsidR="002A2DBE" w:rsidRPr="002A2DBE" w:rsidRDefault="002A2DBE" w:rsidP="002A2DBE">
      <w:pPr>
        <w:ind w:firstLine="360"/>
        <w:jc w:val="center"/>
        <w:rPr>
          <w:b/>
          <w:sz w:val="28"/>
          <w:szCs w:val="28"/>
        </w:rPr>
      </w:pPr>
      <w:r w:rsidRPr="002A2DBE">
        <w:rPr>
          <w:b/>
          <w:bCs/>
          <w:sz w:val="28"/>
          <w:szCs w:val="28"/>
        </w:rPr>
        <w:t xml:space="preserve">КПКВКМБ 3150  </w:t>
      </w:r>
      <w:r w:rsidRPr="002A2DBE">
        <w:rPr>
          <w:b/>
          <w:sz w:val="28"/>
          <w:szCs w:val="28"/>
        </w:rPr>
        <w:t>Пільгове медичне обслуговування осіб, які постраждали внаслідок Чорнобильської катастрофи</w:t>
      </w:r>
    </w:p>
    <w:p w:rsidR="002A2DBE" w:rsidRDefault="002A2DBE" w:rsidP="002A2DBE">
      <w:pPr>
        <w:ind w:firstLine="360"/>
        <w:rPr>
          <w:sz w:val="28"/>
          <w:szCs w:val="28"/>
        </w:rPr>
      </w:pPr>
      <w:r>
        <w:rPr>
          <w:sz w:val="28"/>
          <w:szCs w:val="28"/>
        </w:rPr>
        <w:t>З</w:t>
      </w:r>
      <w:r w:rsidRPr="00EF53FD">
        <w:rPr>
          <w:sz w:val="28"/>
          <w:szCs w:val="28"/>
        </w:rPr>
        <w:t xml:space="preserve">аплановані  кошти  в сумі </w:t>
      </w:r>
      <w:r>
        <w:rPr>
          <w:sz w:val="28"/>
          <w:szCs w:val="28"/>
        </w:rPr>
        <w:t>2100</w:t>
      </w:r>
      <w:r w:rsidRPr="00EF53FD">
        <w:rPr>
          <w:sz w:val="28"/>
          <w:szCs w:val="28"/>
        </w:rPr>
        <w:t xml:space="preserve"> грн.</w:t>
      </w:r>
      <w:r>
        <w:rPr>
          <w:sz w:val="28"/>
          <w:szCs w:val="28"/>
        </w:rPr>
        <w:t xml:space="preserve"> за </w:t>
      </w:r>
      <w:r w:rsidRPr="00EF53FD">
        <w:rPr>
          <w:sz w:val="28"/>
          <w:szCs w:val="28"/>
        </w:rPr>
        <w:t xml:space="preserve"> </w:t>
      </w:r>
      <w:r>
        <w:rPr>
          <w:sz w:val="28"/>
          <w:szCs w:val="28"/>
        </w:rPr>
        <w:t xml:space="preserve">рахунок коштів </w:t>
      </w:r>
      <w:r w:rsidRPr="00EF53FD">
        <w:rPr>
          <w:sz w:val="28"/>
          <w:szCs w:val="28"/>
        </w:rPr>
        <w:t>обласн</w:t>
      </w:r>
      <w:r>
        <w:rPr>
          <w:sz w:val="28"/>
          <w:szCs w:val="28"/>
        </w:rPr>
        <w:t xml:space="preserve">ого </w:t>
      </w:r>
      <w:r w:rsidRPr="00EF53FD">
        <w:rPr>
          <w:sz w:val="28"/>
          <w:szCs w:val="28"/>
        </w:rPr>
        <w:t>бюджет</w:t>
      </w:r>
      <w:r>
        <w:rPr>
          <w:sz w:val="28"/>
          <w:szCs w:val="28"/>
        </w:rPr>
        <w:t>у.</w:t>
      </w:r>
      <w:r w:rsidRPr="00EF53FD">
        <w:rPr>
          <w:sz w:val="28"/>
          <w:szCs w:val="28"/>
        </w:rPr>
        <w:t xml:space="preserve"> </w:t>
      </w:r>
      <w:r w:rsidRPr="00EC1349">
        <w:rPr>
          <w:sz w:val="28"/>
          <w:szCs w:val="28"/>
        </w:rPr>
        <w:t xml:space="preserve">Видатки  за </w:t>
      </w:r>
      <w:r w:rsidRPr="00EC1349">
        <w:rPr>
          <w:sz w:val="28"/>
          <w:szCs w:val="28"/>
          <w:lang w:val="en-US"/>
        </w:rPr>
        <w:t>I</w:t>
      </w:r>
      <w:r w:rsidRPr="00EC1349">
        <w:rPr>
          <w:sz w:val="28"/>
          <w:szCs w:val="28"/>
        </w:rPr>
        <w:t xml:space="preserve"> квартал 202</w:t>
      </w:r>
      <w:r>
        <w:rPr>
          <w:sz w:val="28"/>
          <w:szCs w:val="28"/>
        </w:rPr>
        <w:t>1</w:t>
      </w:r>
      <w:r w:rsidRPr="00EC1349">
        <w:rPr>
          <w:sz w:val="28"/>
          <w:szCs w:val="28"/>
        </w:rPr>
        <w:t xml:space="preserve"> року </w:t>
      </w:r>
      <w:r>
        <w:rPr>
          <w:sz w:val="28"/>
          <w:szCs w:val="28"/>
        </w:rPr>
        <w:t xml:space="preserve">не проводились </w:t>
      </w:r>
      <w:r w:rsidRPr="00EC1349">
        <w:rPr>
          <w:sz w:val="28"/>
          <w:szCs w:val="28"/>
        </w:rPr>
        <w:t xml:space="preserve">. </w:t>
      </w:r>
    </w:p>
    <w:p w:rsidR="002A2DBE" w:rsidRPr="00EC1349" w:rsidRDefault="002A2DBE" w:rsidP="002A2DBE">
      <w:pPr>
        <w:ind w:firstLine="360"/>
        <w:rPr>
          <w:sz w:val="28"/>
          <w:szCs w:val="28"/>
        </w:rPr>
      </w:pPr>
    </w:p>
    <w:p w:rsidR="002A2DBE" w:rsidRDefault="002A2DBE" w:rsidP="002A2DBE">
      <w:pPr>
        <w:ind w:firstLine="360"/>
        <w:jc w:val="center"/>
        <w:rPr>
          <w:b/>
          <w:sz w:val="28"/>
          <w:szCs w:val="28"/>
        </w:rPr>
      </w:pPr>
      <w:r w:rsidRPr="002A2DBE">
        <w:rPr>
          <w:b/>
          <w:bCs/>
          <w:sz w:val="28"/>
          <w:szCs w:val="28"/>
        </w:rPr>
        <w:t>КПКВКМБ 31</w:t>
      </w:r>
      <w:r>
        <w:rPr>
          <w:b/>
          <w:bCs/>
          <w:sz w:val="28"/>
          <w:szCs w:val="28"/>
        </w:rPr>
        <w:t>9</w:t>
      </w:r>
      <w:r w:rsidRPr="002A2DBE">
        <w:rPr>
          <w:b/>
          <w:bCs/>
          <w:sz w:val="28"/>
          <w:szCs w:val="28"/>
        </w:rPr>
        <w:t xml:space="preserve">0  </w:t>
      </w:r>
      <w:r w:rsidRPr="002A2DBE">
        <w:rPr>
          <w:b/>
          <w:sz w:val="28"/>
          <w:szCs w:val="28"/>
        </w:rPr>
        <w:t>Видатки на поховання учасників бойових дій та осіб з інвалідністю внаслідок війни</w:t>
      </w:r>
    </w:p>
    <w:p w:rsidR="002A2DBE" w:rsidRDefault="002A2DBE" w:rsidP="002A2DBE">
      <w:pPr>
        <w:ind w:firstLine="360"/>
        <w:jc w:val="left"/>
        <w:rPr>
          <w:sz w:val="28"/>
          <w:szCs w:val="28"/>
        </w:rPr>
      </w:pPr>
      <w:r>
        <w:rPr>
          <w:sz w:val="28"/>
          <w:szCs w:val="28"/>
        </w:rPr>
        <w:t>З</w:t>
      </w:r>
      <w:r w:rsidRPr="00EF53FD">
        <w:rPr>
          <w:sz w:val="28"/>
          <w:szCs w:val="28"/>
        </w:rPr>
        <w:t xml:space="preserve">аплановані  кошти  в сумі </w:t>
      </w:r>
      <w:r>
        <w:rPr>
          <w:sz w:val="28"/>
          <w:szCs w:val="28"/>
        </w:rPr>
        <w:t>3600</w:t>
      </w:r>
      <w:r w:rsidRPr="00EF53FD">
        <w:rPr>
          <w:sz w:val="28"/>
          <w:szCs w:val="28"/>
        </w:rPr>
        <w:t xml:space="preserve"> грн.</w:t>
      </w:r>
      <w:r>
        <w:rPr>
          <w:sz w:val="28"/>
          <w:szCs w:val="28"/>
        </w:rPr>
        <w:t xml:space="preserve"> за </w:t>
      </w:r>
      <w:r w:rsidRPr="00EF53FD">
        <w:rPr>
          <w:sz w:val="28"/>
          <w:szCs w:val="28"/>
        </w:rPr>
        <w:t xml:space="preserve"> </w:t>
      </w:r>
      <w:r>
        <w:rPr>
          <w:sz w:val="28"/>
          <w:szCs w:val="28"/>
        </w:rPr>
        <w:t xml:space="preserve">рахунок коштів </w:t>
      </w:r>
      <w:r w:rsidRPr="00EF53FD">
        <w:rPr>
          <w:sz w:val="28"/>
          <w:szCs w:val="28"/>
        </w:rPr>
        <w:t>обласн</w:t>
      </w:r>
      <w:r>
        <w:rPr>
          <w:sz w:val="28"/>
          <w:szCs w:val="28"/>
        </w:rPr>
        <w:t xml:space="preserve">ого </w:t>
      </w:r>
      <w:r w:rsidRPr="00EF53FD">
        <w:rPr>
          <w:sz w:val="28"/>
          <w:szCs w:val="28"/>
        </w:rPr>
        <w:t>бюджет</w:t>
      </w:r>
      <w:r>
        <w:rPr>
          <w:sz w:val="28"/>
          <w:szCs w:val="28"/>
        </w:rPr>
        <w:t>у.</w:t>
      </w:r>
      <w:r w:rsidRPr="00EF53FD">
        <w:rPr>
          <w:sz w:val="28"/>
          <w:szCs w:val="28"/>
        </w:rPr>
        <w:t xml:space="preserve"> </w:t>
      </w:r>
      <w:r w:rsidRPr="00EC1349">
        <w:rPr>
          <w:sz w:val="28"/>
          <w:szCs w:val="28"/>
        </w:rPr>
        <w:t xml:space="preserve">Видатки  за </w:t>
      </w:r>
      <w:r w:rsidRPr="00EC1349">
        <w:rPr>
          <w:sz w:val="28"/>
          <w:szCs w:val="28"/>
          <w:lang w:val="en-US"/>
        </w:rPr>
        <w:t>I</w:t>
      </w:r>
      <w:r w:rsidRPr="00EC1349">
        <w:rPr>
          <w:sz w:val="28"/>
          <w:szCs w:val="28"/>
        </w:rPr>
        <w:t xml:space="preserve"> квартал 202</w:t>
      </w:r>
      <w:r>
        <w:rPr>
          <w:sz w:val="28"/>
          <w:szCs w:val="28"/>
        </w:rPr>
        <w:t>1</w:t>
      </w:r>
      <w:r w:rsidRPr="00EC1349">
        <w:rPr>
          <w:sz w:val="28"/>
          <w:szCs w:val="28"/>
        </w:rPr>
        <w:t xml:space="preserve"> року </w:t>
      </w:r>
      <w:r>
        <w:rPr>
          <w:sz w:val="28"/>
          <w:szCs w:val="28"/>
        </w:rPr>
        <w:t xml:space="preserve">не проводились </w:t>
      </w:r>
      <w:r w:rsidRPr="00EC1349">
        <w:rPr>
          <w:sz w:val="28"/>
          <w:szCs w:val="28"/>
        </w:rPr>
        <w:t xml:space="preserve">. </w:t>
      </w:r>
    </w:p>
    <w:p w:rsidR="002A2DBE" w:rsidRDefault="002A2DBE" w:rsidP="002A2DBE">
      <w:pPr>
        <w:ind w:firstLine="360"/>
        <w:jc w:val="left"/>
        <w:rPr>
          <w:b/>
          <w:bCs/>
          <w:sz w:val="28"/>
          <w:szCs w:val="28"/>
        </w:rPr>
      </w:pPr>
    </w:p>
    <w:p w:rsidR="002A2DBE" w:rsidRDefault="002A2DBE" w:rsidP="002A2DBE">
      <w:pPr>
        <w:ind w:firstLine="360"/>
        <w:jc w:val="center"/>
        <w:rPr>
          <w:b/>
          <w:sz w:val="28"/>
          <w:szCs w:val="28"/>
        </w:rPr>
      </w:pPr>
      <w:r w:rsidRPr="002A2DBE">
        <w:rPr>
          <w:b/>
          <w:bCs/>
          <w:sz w:val="28"/>
          <w:szCs w:val="28"/>
        </w:rPr>
        <w:t xml:space="preserve">КПКВКМБ 3171  </w:t>
      </w:r>
      <w:r w:rsidRPr="002A2DBE">
        <w:rPr>
          <w:b/>
          <w:sz w:val="28"/>
          <w:szCs w:val="28"/>
        </w:rPr>
        <w:t>Компенсаційні виплати особам з інвалідністю на бензин, ремонт, технічне обслуговування автомобілів, мотоколясок і на транспортне обслуговування</w:t>
      </w:r>
    </w:p>
    <w:p w:rsidR="002A2DBE" w:rsidRDefault="002A2DBE" w:rsidP="002A2DBE">
      <w:pPr>
        <w:ind w:firstLine="360"/>
        <w:jc w:val="left"/>
        <w:rPr>
          <w:sz w:val="28"/>
          <w:szCs w:val="28"/>
        </w:rPr>
      </w:pPr>
      <w:r>
        <w:rPr>
          <w:sz w:val="28"/>
          <w:szCs w:val="28"/>
        </w:rPr>
        <w:t>З</w:t>
      </w:r>
      <w:r w:rsidRPr="00EF53FD">
        <w:rPr>
          <w:sz w:val="28"/>
          <w:szCs w:val="28"/>
        </w:rPr>
        <w:t xml:space="preserve">аплановані  кошти  в сумі </w:t>
      </w:r>
      <w:r>
        <w:rPr>
          <w:sz w:val="28"/>
          <w:szCs w:val="28"/>
        </w:rPr>
        <w:t>2300</w:t>
      </w:r>
      <w:r w:rsidRPr="00EF53FD">
        <w:rPr>
          <w:sz w:val="28"/>
          <w:szCs w:val="28"/>
        </w:rPr>
        <w:t xml:space="preserve"> грн.</w:t>
      </w:r>
      <w:r>
        <w:rPr>
          <w:sz w:val="28"/>
          <w:szCs w:val="28"/>
        </w:rPr>
        <w:t xml:space="preserve"> за </w:t>
      </w:r>
      <w:r w:rsidRPr="00EF53FD">
        <w:rPr>
          <w:sz w:val="28"/>
          <w:szCs w:val="28"/>
        </w:rPr>
        <w:t xml:space="preserve"> </w:t>
      </w:r>
      <w:r>
        <w:rPr>
          <w:sz w:val="28"/>
          <w:szCs w:val="28"/>
        </w:rPr>
        <w:t xml:space="preserve">рахунок коштів </w:t>
      </w:r>
      <w:r w:rsidRPr="00EF53FD">
        <w:rPr>
          <w:sz w:val="28"/>
          <w:szCs w:val="28"/>
        </w:rPr>
        <w:t>обласн</w:t>
      </w:r>
      <w:r>
        <w:rPr>
          <w:sz w:val="28"/>
          <w:szCs w:val="28"/>
        </w:rPr>
        <w:t xml:space="preserve">ого </w:t>
      </w:r>
      <w:r w:rsidRPr="00EF53FD">
        <w:rPr>
          <w:sz w:val="28"/>
          <w:szCs w:val="28"/>
        </w:rPr>
        <w:t>бюджет</w:t>
      </w:r>
      <w:r>
        <w:rPr>
          <w:sz w:val="28"/>
          <w:szCs w:val="28"/>
        </w:rPr>
        <w:t>у.</w:t>
      </w:r>
      <w:r w:rsidRPr="00EF53FD">
        <w:rPr>
          <w:sz w:val="28"/>
          <w:szCs w:val="28"/>
        </w:rPr>
        <w:t xml:space="preserve"> </w:t>
      </w:r>
      <w:r w:rsidRPr="00EC1349">
        <w:rPr>
          <w:sz w:val="28"/>
          <w:szCs w:val="28"/>
        </w:rPr>
        <w:t xml:space="preserve">Видатки  за </w:t>
      </w:r>
      <w:r w:rsidRPr="00EC1349">
        <w:rPr>
          <w:sz w:val="28"/>
          <w:szCs w:val="28"/>
          <w:lang w:val="en-US"/>
        </w:rPr>
        <w:t>I</w:t>
      </w:r>
      <w:r w:rsidRPr="00EC1349">
        <w:rPr>
          <w:sz w:val="28"/>
          <w:szCs w:val="28"/>
        </w:rPr>
        <w:t xml:space="preserve"> квартал 202</w:t>
      </w:r>
      <w:r>
        <w:rPr>
          <w:sz w:val="28"/>
          <w:szCs w:val="28"/>
        </w:rPr>
        <w:t>1</w:t>
      </w:r>
      <w:r w:rsidRPr="00EC1349">
        <w:rPr>
          <w:sz w:val="28"/>
          <w:szCs w:val="28"/>
        </w:rPr>
        <w:t xml:space="preserve"> року </w:t>
      </w:r>
      <w:r>
        <w:rPr>
          <w:sz w:val="28"/>
          <w:szCs w:val="28"/>
        </w:rPr>
        <w:t xml:space="preserve">не проводились </w:t>
      </w:r>
      <w:r w:rsidRPr="00EC1349">
        <w:rPr>
          <w:sz w:val="28"/>
          <w:szCs w:val="28"/>
        </w:rPr>
        <w:t xml:space="preserve">. </w:t>
      </w:r>
    </w:p>
    <w:p w:rsidR="002A2DBE" w:rsidRPr="002A2DBE" w:rsidRDefault="002A2DBE" w:rsidP="002A2DBE">
      <w:pPr>
        <w:ind w:firstLine="360"/>
        <w:jc w:val="left"/>
        <w:rPr>
          <w:b/>
          <w:sz w:val="28"/>
          <w:szCs w:val="28"/>
        </w:rPr>
      </w:pPr>
    </w:p>
    <w:p w:rsidR="002A2DBE" w:rsidRDefault="002A2DBE" w:rsidP="002A2DBE">
      <w:pPr>
        <w:jc w:val="left"/>
        <w:rPr>
          <w:b/>
          <w:bCs/>
          <w:sz w:val="28"/>
          <w:szCs w:val="28"/>
        </w:rPr>
      </w:pPr>
    </w:p>
    <w:p w:rsidR="001029F5" w:rsidRPr="002A2DBE" w:rsidRDefault="001029F5" w:rsidP="002A2DBE">
      <w:pPr>
        <w:jc w:val="center"/>
        <w:rPr>
          <w:b/>
          <w:bCs/>
          <w:sz w:val="28"/>
          <w:szCs w:val="28"/>
        </w:rPr>
      </w:pPr>
      <w:r w:rsidRPr="002A2DBE">
        <w:rPr>
          <w:b/>
          <w:bCs/>
          <w:sz w:val="28"/>
          <w:szCs w:val="28"/>
        </w:rPr>
        <w:t>КПКВК  4000  Культура</w:t>
      </w:r>
    </w:p>
    <w:p w:rsidR="001029F5" w:rsidRPr="002A2DBE" w:rsidRDefault="001029F5" w:rsidP="001029F5">
      <w:pPr>
        <w:pStyle w:val="34"/>
        <w:rPr>
          <w:rFonts w:ascii="Times New Roman" w:hAnsi="Times New Roman"/>
          <w:sz w:val="28"/>
          <w:szCs w:val="28"/>
        </w:rPr>
      </w:pPr>
      <w:r w:rsidRPr="002A2DBE">
        <w:rPr>
          <w:rFonts w:ascii="Times New Roman" w:hAnsi="Times New Roman"/>
          <w:sz w:val="28"/>
          <w:szCs w:val="28"/>
        </w:rPr>
        <w:t xml:space="preserve">На </w:t>
      </w:r>
      <w:proofErr w:type="spellStart"/>
      <w:r w:rsidRPr="002A2DBE">
        <w:rPr>
          <w:rFonts w:ascii="Times New Roman" w:hAnsi="Times New Roman"/>
          <w:sz w:val="28"/>
          <w:szCs w:val="28"/>
        </w:rPr>
        <w:t>утримання</w:t>
      </w:r>
      <w:proofErr w:type="spellEnd"/>
      <w:r w:rsidRPr="002A2DBE">
        <w:rPr>
          <w:rFonts w:ascii="Times New Roman" w:hAnsi="Times New Roman"/>
          <w:sz w:val="28"/>
          <w:szCs w:val="28"/>
        </w:rPr>
        <w:t xml:space="preserve"> </w:t>
      </w:r>
      <w:proofErr w:type="spellStart"/>
      <w:r w:rsidRPr="002A2DBE">
        <w:rPr>
          <w:rFonts w:ascii="Times New Roman" w:hAnsi="Times New Roman"/>
          <w:sz w:val="28"/>
          <w:szCs w:val="28"/>
        </w:rPr>
        <w:t>установ</w:t>
      </w:r>
      <w:proofErr w:type="spellEnd"/>
      <w:r w:rsidRPr="002A2DBE">
        <w:rPr>
          <w:rFonts w:ascii="Times New Roman" w:hAnsi="Times New Roman"/>
          <w:sz w:val="28"/>
          <w:szCs w:val="28"/>
        </w:rPr>
        <w:t xml:space="preserve"> </w:t>
      </w:r>
      <w:proofErr w:type="spellStart"/>
      <w:r w:rsidRPr="002A2DBE">
        <w:rPr>
          <w:rFonts w:ascii="Times New Roman" w:hAnsi="Times New Roman"/>
          <w:sz w:val="28"/>
          <w:szCs w:val="28"/>
        </w:rPr>
        <w:t>культури</w:t>
      </w:r>
      <w:proofErr w:type="spellEnd"/>
      <w:r w:rsidRPr="002A2DBE">
        <w:rPr>
          <w:rFonts w:ascii="Times New Roman" w:hAnsi="Times New Roman"/>
          <w:sz w:val="28"/>
          <w:szCs w:val="28"/>
        </w:rPr>
        <w:t xml:space="preserve"> по бюджету на 202</w:t>
      </w:r>
      <w:r w:rsidR="002A2DBE">
        <w:rPr>
          <w:rFonts w:ascii="Times New Roman" w:hAnsi="Times New Roman"/>
          <w:sz w:val="28"/>
          <w:szCs w:val="28"/>
          <w:lang w:val="uk-UA"/>
        </w:rPr>
        <w:t>1</w:t>
      </w:r>
      <w:r w:rsidRPr="002A2DBE">
        <w:rPr>
          <w:rFonts w:ascii="Times New Roman" w:hAnsi="Times New Roman"/>
          <w:sz w:val="28"/>
          <w:szCs w:val="28"/>
        </w:rPr>
        <w:t xml:space="preserve"> </w:t>
      </w:r>
      <w:proofErr w:type="spellStart"/>
      <w:r w:rsidRPr="002A2DBE">
        <w:rPr>
          <w:rFonts w:ascii="Times New Roman" w:hAnsi="Times New Roman"/>
          <w:sz w:val="28"/>
          <w:szCs w:val="28"/>
        </w:rPr>
        <w:t>рік</w:t>
      </w:r>
      <w:proofErr w:type="spellEnd"/>
      <w:r w:rsidRPr="002A2DBE">
        <w:rPr>
          <w:rFonts w:ascii="Times New Roman" w:hAnsi="Times New Roman"/>
          <w:sz w:val="28"/>
          <w:szCs w:val="28"/>
        </w:rPr>
        <w:t xml:space="preserve"> </w:t>
      </w:r>
      <w:proofErr w:type="spellStart"/>
      <w:r w:rsidRPr="002A2DBE">
        <w:rPr>
          <w:rFonts w:ascii="Times New Roman" w:hAnsi="Times New Roman"/>
          <w:sz w:val="28"/>
          <w:szCs w:val="28"/>
        </w:rPr>
        <w:t>передбачені</w:t>
      </w:r>
      <w:proofErr w:type="spellEnd"/>
      <w:r w:rsidRPr="002A2DBE">
        <w:rPr>
          <w:rFonts w:ascii="Times New Roman" w:hAnsi="Times New Roman"/>
          <w:sz w:val="28"/>
          <w:szCs w:val="28"/>
        </w:rPr>
        <w:t xml:space="preserve"> </w:t>
      </w:r>
      <w:proofErr w:type="spellStart"/>
      <w:r w:rsidRPr="002A2DBE">
        <w:rPr>
          <w:rFonts w:ascii="Times New Roman" w:hAnsi="Times New Roman"/>
          <w:sz w:val="28"/>
          <w:szCs w:val="28"/>
        </w:rPr>
        <w:t>бюджетні</w:t>
      </w:r>
      <w:proofErr w:type="spellEnd"/>
      <w:r w:rsidRPr="002A2DBE">
        <w:rPr>
          <w:rFonts w:ascii="Times New Roman" w:hAnsi="Times New Roman"/>
          <w:sz w:val="28"/>
          <w:szCs w:val="28"/>
        </w:rPr>
        <w:t xml:space="preserve"> </w:t>
      </w:r>
      <w:proofErr w:type="spellStart"/>
      <w:r w:rsidRPr="002A2DBE">
        <w:rPr>
          <w:rFonts w:ascii="Times New Roman" w:hAnsi="Times New Roman"/>
          <w:sz w:val="28"/>
          <w:szCs w:val="28"/>
        </w:rPr>
        <w:t>асигнування</w:t>
      </w:r>
      <w:proofErr w:type="spellEnd"/>
      <w:r w:rsidRPr="002A2DBE">
        <w:rPr>
          <w:rFonts w:ascii="Times New Roman" w:hAnsi="Times New Roman"/>
          <w:sz w:val="28"/>
          <w:szCs w:val="28"/>
        </w:rPr>
        <w:t xml:space="preserve"> в </w:t>
      </w:r>
      <w:proofErr w:type="spellStart"/>
      <w:r w:rsidRPr="002A2DBE">
        <w:rPr>
          <w:rFonts w:ascii="Times New Roman" w:hAnsi="Times New Roman"/>
          <w:sz w:val="28"/>
          <w:szCs w:val="28"/>
        </w:rPr>
        <w:t>сумі</w:t>
      </w:r>
      <w:proofErr w:type="spellEnd"/>
      <w:r w:rsidRPr="002A2DBE">
        <w:rPr>
          <w:rFonts w:ascii="Times New Roman" w:hAnsi="Times New Roman"/>
          <w:sz w:val="28"/>
          <w:szCs w:val="28"/>
        </w:rPr>
        <w:t xml:space="preserve">  </w:t>
      </w:r>
      <w:r w:rsidR="00947B07">
        <w:rPr>
          <w:rFonts w:ascii="Times New Roman" w:hAnsi="Times New Roman"/>
          <w:sz w:val="28"/>
          <w:szCs w:val="28"/>
          <w:lang w:val="uk-UA"/>
        </w:rPr>
        <w:t>1550870</w:t>
      </w:r>
      <w:r w:rsidRPr="002A2DBE">
        <w:rPr>
          <w:rFonts w:ascii="Times New Roman" w:hAnsi="Times New Roman"/>
          <w:sz w:val="28"/>
          <w:szCs w:val="28"/>
        </w:rPr>
        <w:t xml:space="preserve"> грн. План з </w:t>
      </w:r>
      <w:proofErr w:type="spellStart"/>
      <w:r w:rsidRPr="002A2DBE">
        <w:rPr>
          <w:rFonts w:ascii="Times New Roman" w:hAnsi="Times New Roman"/>
          <w:sz w:val="28"/>
          <w:szCs w:val="28"/>
        </w:rPr>
        <w:t>урахуванням</w:t>
      </w:r>
      <w:proofErr w:type="spellEnd"/>
      <w:r w:rsidRPr="002A2DBE">
        <w:rPr>
          <w:rFonts w:ascii="Times New Roman" w:hAnsi="Times New Roman"/>
          <w:sz w:val="28"/>
          <w:szCs w:val="28"/>
        </w:rPr>
        <w:t xml:space="preserve"> </w:t>
      </w:r>
      <w:proofErr w:type="spellStart"/>
      <w:r w:rsidRPr="002A2DBE">
        <w:rPr>
          <w:rFonts w:ascii="Times New Roman" w:hAnsi="Times New Roman"/>
          <w:sz w:val="28"/>
          <w:szCs w:val="28"/>
        </w:rPr>
        <w:t>змін</w:t>
      </w:r>
      <w:proofErr w:type="spellEnd"/>
      <w:r w:rsidRPr="002A2DBE">
        <w:rPr>
          <w:rFonts w:ascii="Times New Roman" w:hAnsi="Times New Roman"/>
          <w:sz w:val="28"/>
          <w:szCs w:val="28"/>
        </w:rPr>
        <w:t xml:space="preserve"> становить  </w:t>
      </w:r>
      <w:r w:rsidR="00947B07">
        <w:rPr>
          <w:rFonts w:ascii="Times New Roman" w:hAnsi="Times New Roman"/>
          <w:sz w:val="28"/>
          <w:szCs w:val="28"/>
          <w:lang w:val="uk-UA"/>
        </w:rPr>
        <w:t>1477670</w:t>
      </w:r>
      <w:r w:rsidRPr="002A2DBE">
        <w:rPr>
          <w:rFonts w:ascii="Times New Roman" w:hAnsi="Times New Roman"/>
          <w:sz w:val="28"/>
          <w:szCs w:val="28"/>
        </w:rPr>
        <w:t xml:space="preserve"> грн. , </w:t>
      </w:r>
      <w:proofErr w:type="spellStart"/>
      <w:r w:rsidRPr="002A2DBE">
        <w:rPr>
          <w:rFonts w:ascii="Times New Roman" w:hAnsi="Times New Roman"/>
          <w:sz w:val="28"/>
          <w:szCs w:val="28"/>
        </w:rPr>
        <w:t>виконано</w:t>
      </w:r>
      <w:proofErr w:type="spellEnd"/>
      <w:r w:rsidRPr="002A2DBE">
        <w:rPr>
          <w:rFonts w:ascii="Times New Roman" w:hAnsi="Times New Roman"/>
          <w:sz w:val="28"/>
          <w:szCs w:val="28"/>
        </w:rPr>
        <w:t xml:space="preserve">  </w:t>
      </w:r>
      <w:r w:rsidR="00947B07">
        <w:rPr>
          <w:rFonts w:ascii="Times New Roman" w:hAnsi="Times New Roman"/>
          <w:sz w:val="28"/>
          <w:szCs w:val="28"/>
          <w:lang w:val="uk-UA"/>
        </w:rPr>
        <w:t>343420</w:t>
      </w:r>
      <w:r w:rsidRPr="002A2DBE">
        <w:rPr>
          <w:rFonts w:ascii="Times New Roman" w:hAnsi="Times New Roman"/>
          <w:sz w:val="28"/>
          <w:szCs w:val="28"/>
        </w:rPr>
        <w:t xml:space="preserve"> грн.</w:t>
      </w:r>
      <w:r w:rsidR="00947B07">
        <w:rPr>
          <w:rFonts w:ascii="Times New Roman" w:hAnsi="Times New Roman"/>
          <w:sz w:val="28"/>
          <w:szCs w:val="28"/>
        </w:rPr>
        <w:t xml:space="preserve">  </w:t>
      </w:r>
      <w:proofErr w:type="spellStart"/>
      <w:r w:rsidR="00947B07">
        <w:rPr>
          <w:rFonts w:ascii="Times New Roman" w:hAnsi="Times New Roman"/>
          <w:sz w:val="28"/>
          <w:szCs w:val="28"/>
        </w:rPr>
        <w:t>або</w:t>
      </w:r>
      <w:proofErr w:type="spellEnd"/>
      <w:r w:rsidR="00947B07">
        <w:rPr>
          <w:rFonts w:ascii="Times New Roman" w:hAnsi="Times New Roman"/>
          <w:sz w:val="28"/>
          <w:szCs w:val="28"/>
        </w:rPr>
        <w:t xml:space="preserve">  </w:t>
      </w:r>
      <w:r w:rsidR="00947B07">
        <w:rPr>
          <w:rFonts w:ascii="Times New Roman" w:hAnsi="Times New Roman"/>
          <w:sz w:val="28"/>
          <w:szCs w:val="28"/>
          <w:lang w:val="uk-UA"/>
        </w:rPr>
        <w:t>23,2</w:t>
      </w:r>
      <w:r w:rsidRPr="002A2DBE">
        <w:rPr>
          <w:rFonts w:ascii="Times New Roman" w:hAnsi="Times New Roman"/>
          <w:sz w:val="28"/>
          <w:szCs w:val="28"/>
        </w:rPr>
        <w:t xml:space="preserve">% до </w:t>
      </w:r>
      <w:proofErr w:type="spellStart"/>
      <w:r w:rsidRPr="002A2DBE">
        <w:rPr>
          <w:rFonts w:ascii="Times New Roman" w:hAnsi="Times New Roman"/>
          <w:sz w:val="28"/>
          <w:szCs w:val="28"/>
        </w:rPr>
        <w:t>уточненого</w:t>
      </w:r>
      <w:proofErr w:type="spellEnd"/>
      <w:r w:rsidRPr="002A2DBE">
        <w:rPr>
          <w:rFonts w:ascii="Times New Roman" w:hAnsi="Times New Roman"/>
          <w:sz w:val="28"/>
          <w:szCs w:val="28"/>
        </w:rPr>
        <w:t xml:space="preserve"> плану.</w:t>
      </w:r>
    </w:p>
    <w:p w:rsidR="001029F5" w:rsidRPr="002A2DBE" w:rsidRDefault="00947B07" w:rsidP="00947B07">
      <w:pPr>
        <w:ind w:firstLine="0"/>
        <w:rPr>
          <w:sz w:val="28"/>
          <w:szCs w:val="28"/>
        </w:rPr>
      </w:pPr>
      <w:r>
        <w:rPr>
          <w:sz w:val="28"/>
          <w:szCs w:val="28"/>
        </w:rPr>
        <w:t xml:space="preserve">       </w:t>
      </w:r>
      <w:r w:rsidR="001029F5" w:rsidRPr="002A2DBE">
        <w:rPr>
          <w:sz w:val="28"/>
          <w:szCs w:val="28"/>
        </w:rPr>
        <w:t xml:space="preserve"> По спеціальному фонду </w:t>
      </w:r>
      <w:r>
        <w:rPr>
          <w:sz w:val="28"/>
          <w:szCs w:val="28"/>
        </w:rPr>
        <w:t xml:space="preserve">кошти не </w:t>
      </w:r>
      <w:r w:rsidR="001029F5" w:rsidRPr="002A2DBE">
        <w:rPr>
          <w:sz w:val="28"/>
          <w:szCs w:val="28"/>
        </w:rPr>
        <w:t xml:space="preserve">заплановані </w:t>
      </w:r>
    </w:p>
    <w:p w:rsidR="001029F5" w:rsidRPr="002A2DBE" w:rsidRDefault="001029F5" w:rsidP="001029F5">
      <w:pPr>
        <w:pStyle w:val="aa"/>
        <w:ind w:hanging="283"/>
        <w:rPr>
          <w:sz w:val="28"/>
          <w:szCs w:val="28"/>
        </w:rPr>
      </w:pPr>
      <w:r w:rsidRPr="002A2DBE">
        <w:t xml:space="preserve">      </w:t>
      </w:r>
      <w:r w:rsidR="00947B07">
        <w:t xml:space="preserve">   </w:t>
      </w:r>
      <w:r w:rsidRPr="002A2DBE">
        <w:rPr>
          <w:sz w:val="28"/>
          <w:szCs w:val="28"/>
        </w:rPr>
        <w:t>Кредиторська заборгованість станом на 1.04.2020 року відсутня.</w:t>
      </w:r>
    </w:p>
    <w:p w:rsidR="001029F5" w:rsidRPr="005374D1" w:rsidRDefault="001029F5" w:rsidP="001029F5">
      <w:pPr>
        <w:rPr>
          <w:color w:val="FF0000"/>
          <w:sz w:val="28"/>
          <w:szCs w:val="28"/>
        </w:rPr>
      </w:pPr>
    </w:p>
    <w:p w:rsidR="001029F5" w:rsidRPr="00947B07" w:rsidRDefault="001029F5" w:rsidP="001029F5">
      <w:pPr>
        <w:ind w:firstLine="900"/>
        <w:jc w:val="center"/>
        <w:rPr>
          <w:b/>
          <w:bCs/>
          <w:sz w:val="28"/>
          <w:szCs w:val="28"/>
        </w:rPr>
      </w:pPr>
      <w:r w:rsidRPr="00947B07">
        <w:rPr>
          <w:b/>
          <w:bCs/>
          <w:sz w:val="28"/>
          <w:szCs w:val="28"/>
        </w:rPr>
        <w:t>КПКВКМБ 6013 Забезпечення діяльності водопровідно-каналізаційного господарства</w:t>
      </w:r>
    </w:p>
    <w:p w:rsidR="001029F5" w:rsidRPr="00947B07" w:rsidRDefault="001029F5" w:rsidP="001029F5">
      <w:pPr>
        <w:pStyle w:val="21"/>
        <w:ind w:firstLine="720"/>
        <w:rPr>
          <w:rFonts w:ascii="Times New Roman" w:hAnsi="Times New Roman"/>
          <w:sz w:val="28"/>
          <w:szCs w:val="28"/>
        </w:rPr>
      </w:pPr>
      <w:r w:rsidRPr="00947B07">
        <w:rPr>
          <w:rFonts w:ascii="Times New Roman" w:hAnsi="Times New Roman"/>
          <w:sz w:val="28"/>
          <w:szCs w:val="28"/>
        </w:rPr>
        <w:t xml:space="preserve">План з </w:t>
      </w:r>
      <w:proofErr w:type="spellStart"/>
      <w:r w:rsidRPr="00947B07">
        <w:rPr>
          <w:rFonts w:ascii="Times New Roman" w:hAnsi="Times New Roman"/>
          <w:sz w:val="28"/>
          <w:szCs w:val="28"/>
        </w:rPr>
        <w:t>урахуванням</w:t>
      </w:r>
      <w:proofErr w:type="spellEnd"/>
      <w:r w:rsidRPr="00947B07">
        <w:rPr>
          <w:rFonts w:ascii="Times New Roman" w:hAnsi="Times New Roman"/>
          <w:sz w:val="28"/>
          <w:szCs w:val="28"/>
        </w:rPr>
        <w:t xml:space="preserve"> </w:t>
      </w:r>
      <w:proofErr w:type="spellStart"/>
      <w:r w:rsidRPr="00947B07">
        <w:rPr>
          <w:rFonts w:ascii="Times New Roman" w:hAnsi="Times New Roman"/>
          <w:sz w:val="28"/>
          <w:szCs w:val="28"/>
        </w:rPr>
        <w:t>внесених</w:t>
      </w:r>
      <w:proofErr w:type="spellEnd"/>
      <w:r w:rsidRPr="00947B07">
        <w:rPr>
          <w:rFonts w:ascii="Times New Roman" w:hAnsi="Times New Roman"/>
          <w:sz w:val="28"/>
          <w:szCs w:val="28"/>
        </w:rPr>
        <w:t xml:space="preserve"> </w:t>
      </w:r>
      <w:proofErr w:type="spellStart"/>
      <w:r w:rsidRPr="00947B07">
        <w:rPr>
          <w:rFonts w:ascii="Times New Roman" w:hAnsi="Times New Roman"/>
          <w:sz w:val="28"/>
          <w:szCs w:val="28"/>
        </w:rPr>
        <w:t>змін</w:t>
      </w:r>
      <w:proofErr w:type="spellEnd"/>
      <w:r w:rsidRPr="00947B07">
        <w:rPr>
          <w:rFonts w:ascii="Times New Roman" w:hAnsi="Times New Roman"/>
          <w:sz w:val="28"/>
          <w:szCs w:val="28"/>
        </w:rPr>
        <w:t xml:space="preserve"> по </w:t>
      </w:r>
      <w:proofErr w:type="spellStart"/>
      <w:r w:rsidRPr="00947B07">
        <w:rPr>
          <w:rFonts w:ascii="Times New Roman" w:hAnsi="Times New Roman"/>
          <w:sz w:val="28"/>
          <w:szCs w:val="28"/>
        </w:rPr>
        <w:t>видатках</w:t>
      </w:r>
      <w:proofErr w:type="spellEnd"/>
      <w:r w:rsidRPr="00947B07">
        <w:rPr>
          <w:rFonts w:ascii="Times New Roman" w:hAnsi="Times New Roman"/>
          <w:sz w:val="28"/>
          <w:szCs w:val="28"/>
        </w:rPr>
        <w:t xml:space="preserve"> </w:t>
      </w:r>
      <w:proofErr w:type="spellStart"/>
      <w:r w:rsidRPr="00947B07">
        <w:rPr>
          <w:rFonts w:ascii="Times New Roman" w:hAnsi="Times New Roman"/>
          <w:sz w:val="28"/>
          <w:szCs w:val="28"/>
        </w:rPr>
        <w:t>загального</w:t>
      </w:r>
      <w:proofErr w:type="spellEnd"/>
      <w:r w:rsidRPr="00947B07">
        <w:rPr>
          <w:rFonts w:ascii="Times New Roman" w:hAnsi="Times New Roman"/>
          <w:sz w:val="28"/>
          <w:szCs w:val="28"/>
        </w:rPr>
        <w:t xml:space="preserve"> фонду на </w:t>
      </w:r>
      <w:proofErr w:type="spellStart"/>
      <w:r w:rsidRPr="00947B07">
        <w:rPr>
          <w:rFonts w:ascii="Times New Roman" w:hAnsi="Times New Roman"/>
          <w:sz w:val="28"/>
          <w:szCs w:val="28"/>
        </w:rPr>
        <w:t>забезпечення</w:t>
      </w:r>
      <w:proofErr w:type="spellEnd"/>
      <w:r w:rsidRPr="00947B07">
        <w:rPr>
          <w:rFonts w:ascii="Times New Roman" w:hAnsi="Times New Roman"/>
          <w:sz w:val="28"/>
          <w:szCs w:val="28"/>
        </w:rPr>
        <w:t xml:space="preserve"> </w:t>
      </w:r>
      <w:proofErr w:type="spellStart"/>
      <w:r w:rsidRPr="00947B07">
        <w:rPr>
          <w:rFonts w:ascii="Times New Roman" w:hAnsi="Times New Roman"/>
          <w:sz w:val="28"/>
          <w:szCs w:val="28"/>
        </w:rPr>
        <w:t>функціонування</w:t>
      </w:r>
      <w:proofErr w:type="spellEnd"/>
      <w:r w:rsidRPr="00947B07">
        <w:rPr>
          <w:rFonts w:ascii="Times New Roman" w:hAnsi="Times New Roman"/>
          <w:sz w:val="28"/>
          <w:szCs w:val="28"/>
        </w:rPr>
        <w:t xml:space="preserve"> </w:t>
      </w:r>
      <w:proofErr w:type="spellStart"/>
      <w:r w:rsidRPr="00947B07">
        <w:rPr>
          <w:rFonts w:ascii="Times New Roman" w:hAnsi="Times New Roman"/>
          <w:sz w:val="28"/>
          <w:szCs w:val="28"/>
        </w:rPr>
        <w:t>водопровідно-каналізаційного</w:t>
      </w:r>
      <w:proofErr w:type="spellEnd"/>
      <w:r w:rsidRPr="00947B07">
        <w:rPr>
          <w:rFonts w:ascii="Times New Roman" w:hAnsi="Times New Roman"/>
          <w:sz w:val="28"/>
          <w:szCs w:val="28"/>
        </w:rPr>
        <w:t xml:space="preserve"> </w:t>
      </w:r>
      <w:proofErr w:type="spellStart"/>
      <w:r w:rsidRPr="00947B07">
        <w:rPr>
          <w:rFonts w:ascii="Times New Roman" w:hAnsi="Times New Roman"/>
          <w:sz w:val="28"/>
          <w:szCs w:val="28"/>
        </w:rPr>
        <w:t>господарства</w:t>
      </w:r>
      <w:proofErr w:type="spellEnd"/>
      <w:r w:rsidRPr="00947B07">
        <w:rPr>
          <w:rFonts w:ascii="Times New Roman" w:hAnsi="Times New Roman"/>
          <w:sz w:val="28"/>
          <w:szCs w:val="28"/>
        </w:rPr>
        <w:t xml:space="preserve"> </w:t>
      </w:r>
      <w:proofErr w:type="spellStart"/>
      <w:r w:rsidRPr="00947B07">
        <w:rPr>
          <w:rFonts w:ascii="Times New Roman" w:hAnsi="Times New Roman"/>
          <w:sz w:val="28"/>
          <w:szCs w:val="28"/>
        </w:rPr>
        <w:t>складає</w:t>
      </w:r>
      <w:proofErr w:type="spellEnd"/>
      <w:r w:rsidRPr="00947B07">
        <w:rPr>
          <w:rFonts w:ascii="Times New Roman" w:hAnsi="Times New Roman"/>
          <w:sz w:val="28"/>
          <w:szCs w:val="28"/>
        </w:rPr>
        <w:t xml:space="preserve"> </w:t>
      </w:r>
      <w:r w:rsidR="00947B07">
        <w:rPr>
          <w:rFonts w:ascii="Times New Roman" w:hAnsi="Times New Roman"/>
          <w:sz w:val="28"/>
          <w:szCs w:val="28"/>
          <w:lang w:val="ru-RU"/>
        </w:rPr>
        <w:t>150000</w:t>
      </w:r>
      <w:r w:rsidRPr="00947B07">
        <w:rPr>
          <w:rFonts w:ascii="Times New Roman" w:hAnsi="Times New Roman"/>
          <w:sz w:val="28"/>
          <w:szCs w:val="28"/>
        </w:rPr>
        <w:t xml:space="preserve"> грн. </w:t>
      </w:r>
      <w:proofErr w:type="spellStart"/>
      <w:r w:rsidRPr="00947B07">
        <w:rPr>
          <w:rFonts w:ascii="Times New Roman" w:hAnsi="Times New Roman"/>
          <w:sz w:val="28"/>
          <w:szCs w:val="28"/>
        </w:rPr>
        <w:t>Касові</w:t>
      </w:r>
      <w:proofErr w:type="spellEnd"/>
      <w:r w:rsidRPr="00947B07">
        <w:rPr>
          <w:rFonts w:ascii="Times New Roman" w:hAnsi="Times New Roman"/>
          <w:sz w:val="28"/>
          <w:szCs w:val="28"/>
        </w:rPr>
        <w:t xml:space="preserve"> </w:t>
      </w:r>
      <w:proofErr w:type="spellStart"/>
      <w:r w:rsidRPr="00947B07">
        <w:rPr>
          <w:rFonts w:ascii="Times New Roman" w:hAnsi="Times New Roman"/>
          <w:sz w:val="28"/>
          <w:szCs w:val="28"/>
        </w:rPr>
        <w:t>видатки</w:t>
      </w:r>
      <w:proofErr w:type="spellEnd"/>
      <w:r w:rsidRPr="00947B07">
        <w:rPr>
          <w:rFonts w:ascii="Times New Roman" w:hAnsi="Times New Roman"/>
          <w:sz w:val="28"/>
          <w:szCs w:val="28"/>
        </w:rPr>
        <w:t xml:space="preserve"> </w:t>
      </w:r>
      <w:proofErr w:type="spellStart"/>
      <w:r w:rsidRPr="00947B07">
        <w:rPr>
          <w:rFonts w:ascii="Times New Roman" w:hAnsi="Times New Roman"/>
          <w:sz w:val="28"/>
          <w:szCs w:val="28"/>
        </w:rPr>
        <w:t>складають</w:t>
      </w:r>
      <w:proofErr w:type="spellEnd"/>
      <w:r w:rsidRPr="00947B07">
        <w:rPr>
          <w:rFonts w:ascii="Times New Roman" w:hAnsi="Times New Roman"/>
          <w:sz w:val="28"/>
          <w:szCs w:val="28"/>
        </w:rPr>
        <w:t xml:space="preserve"> </w:t>
      </w:r>
      <w:r w:rsidR="00947B07">
        <w:rPr>
          <w:rFonts w:ascii="Times New Roman" w:hAnsi="Times New Roman"/>
          <w:sz w:val="28"/>
          <w:szCs w:val="28"/>
          <w:lang w:val="ru-RU"/>
        </w:rPr>
        <w:t>52132</w:t>
      </w:r>
      <w:r w:rsidRPr="00947B07">
        <w:rPr>
          <w:rFonts w:ascii="Times New Roman" w:hAnsi="Times New Roman"/>
          <w:sz w:val="28"/>
          <w:szCs w:val="28"/>
          <w:lang w:val="ru-RU"/>
        </w:rPr>
        <w:t xml:space="preserve"> </w:t>
      </w:r>
      <w:r w:rsidRPr="00947B07">
        <w:rPr>
          <w:rFonts w:ascii="Times New Roman" w:hAnsi="Times New Roman"/>
          <w:sz w:val="28"/>
          <w:szCs w:val="28"/>
        </w:rPr>
        <w:t xml:space="preserve">грн. на </w:t>
      </w:r>
      <w:proofErr w:type="spellStart"/>
      <w:r w:rsidRPr="00947B07">
        <w:rPr>
          <w:rFonts w:ascii="Times New Roman" w:hAnsi="Times New Roman"/>
          <w:sz w:val="28"/>
          <w:szCs w:val="28"/>
        </w:rPr>
        <w:t>придбання</w:t>
      </w:r>
      <w:proofErr w:type="spellEnd"/>
      <w:r w:rsidRPr="00947B07">
        <w:rPr>
          <w:rFonts w:ascii="Times New Roman" w:hAnsi="Times New Roman"/>
          <w:sz w:val="28"/>
          <w:szCs w:val="28"/>
        </w:rPr>
        <w:t xml:space="preserve"> </w:t>
      </w:r>
      <w:r w:rsidR="00947B07">
        <w:rPr>
          <w:rFonts w:ascii="Times New Roman" w:hAnsi="Times New Roman"/>
          <w:sz w:val="28"/>
          <w:szCs w:val="28"/>
          <w:lang w:val="uk-UA"/>
        </w:rPr>
        <w:t>запчастин до насосу</w:t>
      </w:r>
      <w:r w:rsidRPr="00947B07">
        <w:rPr>
          <w:rFonts w:ascii="Times New Roman" w:hAnsi="Times New Roman"/>
          <w:sz w:val="28"/>
          <w:szCs w:val="28"/>
        </w:rPr>
        <w:t xml:space="preserve"> </w:t>
      </w:r>
      <w:r w:rsidR="00947B07">
        <w:rPr>
          <w:rFonts w:ascii="Times New Roman" w:hAnsi="Times New Roman"/>
          <w:sz w:val="28"/>
          <w:szCs w:val="28"/>
          <w:lang w:val="uk-UA"/>
        </w:rPr>
        <w:t>11505</w:t>
      </w:r>
      <w:r w:rsidRPr="00947B07">
        <w:rPr>
          <w:rFonts w:ascii="Times New Roman" w:hAnsi="Times New Roman"/>
          <w:sz w:val="28"/>
          <w:szCs w:val="28"/>
        </w:rPr>
        <w:t xml:space="preserve"> грн.,  </w:t>
      </w:r>
      <w:r w:rsidR="00947B07">
        <w:rPr>
          <w:rFonts w:ascii="Times New Roman" w:hAnsi="Times New Roman"/>
          <w:sz w:val="28"/>
          <w:szCs w:val="28"/>
          <w:lang w:val="uk-UA"/>
        </w:rPr>
        <w:t xml:space="preserve">поточний ремонт водонапірної </w:t>
      </w:r>
      <w:proofErr w:type="spellStart"/>
      <w:r w:rsidR="00947B07">
        <w:rPr>
          <w:rFonts w:ascii="Times New Roman" w:hAnsi="Times New Roman"/>
          <w:sz w:val="28"/>
          <w:szCs w:val="28"/>
          <w:lang w:val="uk-UA"/>
        </w:rPr>
        <w:t>башні</w:t>
      </w:r>
      <w:proofErr w:type="spellEnd"/>
      <w:r w:rsidRPr="00947B07">
        <w:rPr>
          <w:rFonts w:ascii="Times New Roman" w:hAnsi="Times New Roman"/>
          <w:sz w:val="28"/>
          <w:szCs w:val="28"/>
        </w:rPr>
        <w:t xml:space="preserve"> </w:t>
      </w:r>
      <w:r w:rsidR="00947B07">
        <w:rPr>
          <w:rFonts w:ascii="Times New Roman" w:hAnsi="Times New Roman"/>
          <w:sz w:val="28"/>
          <w:szCs w:val="28"/>
          <w:lang w:val="uk-UA"/>
        </w:rPr>
        <w:t>22000</w:t>
      </w:r>
      <w:r w:rsidRPr="00947B07">
        <w:rPr>
          <w:rFonts w:ascii="Times New Roman" w:hAnsi="Times New Roman"/>
          <w:sz w:val="28"/>
          <w:szCs w:val="28"/>
          <w:lang w:val="ru-RU"/>
        </w:rPr>
        <w:t xml:space="preserve"> </w:t>
      </w:r>
      <w:r w:rsidRPr="00947B07">
        <w:rPr>
          <w:rFonts w:ascii="Times New Roman" w:hAnsi="Times New Roman"/>
          <w:sz w:val="28"/>
          <w:szCs w:val="28"/>
        </w:rPr>
        <w:t xml:space="preserve">грн., </w:t>
      </w:r>
      <w:proofErr w:type="spellStart"/>
      <w:r w:rsidRPr="00947B07">
        <w:rPr>
          <w:rFonts w:ascii="Times New Roman" w:hAnsi="Times New Roman"/>
          <w:sz w:val="28"/>
          <w:szCs w:val="28"/>
        </w:rPr>
        <w:t>інші</w:t>
      </w:r>
      <w:proofErr w:type="spellEnd"/>
      <w:r w:rsidRPr="00947B07">
        <w:rPr>
          <w:rFonts w:ascii="Times New Roman" w:hAnsi="Times New Roman"/>
          <w:sz w:val="28"/>
          <w:szCs w:val="28"/>
        </w:rPr>
        <w:t xml:space="preserve"> </w:t>
      </w:r>
      <w:proofErr w:type="spellStart"/>
      <w:r w:rsidRPr="00947B07">
        <w:rPr>
          <w:rFonts w:ascii="Times New Roman" w:hAnsi="Times New Roman"/>
          <w:sz w:val="28"/>
          <w:szCs w:val="28"/>
        </w:rPr>
        <w:t>поточні</w:t>
      </w:r>
      <w:proofErr w:type="spellEnd"/>
      <w:r w:rsidRPr="00947B07">
        <w:rPr>
          <w:rFonts w:ascii="Times New Roman" w:hAnsi="Times New Roman"/>
          <w:sz w:val="28"/>
          <w:szCs w:val="28"/>
        </w:rPr>
        <w:t xml:space="preserve"> </w:t>
      </w:r>
      <w:proofErr w:type="spellStart"/>
      <w:r w:rsidRPr="00947B07">
        <w:rPr>
          <w:rFonts w:ascii="Times New Roman" w:hAnsi="Times New Roman"/>
          <w:sz w:val="28"/>
          <w:szCs w:val="28"/>
        </w:rPr>
        <w:t>видатки</w:t>
      </w:r>
      <w:proofErr w:type="spellEnd"/>
      <w:r w:rsidRPr="00947B07">
        <w:rPr>
          <w:rFonts w:ascii="Times New Roman" w:hAnsi="Times New Roman"/>
          <w:sz w:val="28"/>
          <w:szCs w:val="28"/>
        </w:rPr>
        <w:t xml:space="preserve"> </w:t>
      </w:r>
      <w:r w:rsidR="00947B07">
        <w:rPr>
          <w:rFonts w:ascii="Times New Roman" w:hAnsi="Times New Roman"/>
          <w:sz w:val="28"/>
          <w:szCs w:val="28"/>
          <w:lang w:val="uk-UA"/>
        </w:rPr>
        <w:t>18627</w:t>
      </w:r>
      <w:r w:rsidRPr="00947B07">
        <w:rPr>
          <w:rFonts w:ascii="Times New Roman" w:hAnsi="Times New Roman"/>
          <w:sz w:val="28"/>
          <w:szCs w:val="28"/>
        </w:rPr>
        <w:t xml:space="preserve"> грн..</w:t>
      </w:r>
    </w:p>
    <w:p w:rsidR="001029F5" w:rsidRPr="00947B07" w:rsidRDefault="001029F5" w:rsidP="001029F5">
      <w:pPr>
        <w:pStyle w:val="21"/>
        <w:ind w:firstLine="720"/>
        <w:rPr>
          <w:rFonts w:ascii="Times New Roman" w:hAnsi="Times New Roman"/>
          <w:sz w:val="28"/>
          <w:szCs w:val="28"/>
        </w:rPr>
      </w:pPr>
      <w:r w:rsidRPr="00947B07">
        <w:rPr>
          <w:rFonts w:ascii="Times New Roman" w:hAnsi="Times New Roman"/>
          <w:sz w:val="28"/>
          <w:szCs w:val="28"/>
        </w:rPr>
        <w:t xml:space="preserve"> </w:t>
      </w:r>
      <w:proofErr w:type="spellStart"/>
      <w:r w:rsidRPr="00947B07">
        <w:rPr>
          <w:rFonts w:ascii="Times New Roman" w:hAnsi="Times New Roman"/>
          <w:sz w:val="28"/>
          <w:szCs w:val="28"/>
        </w:rPr>
        <w:t>Кредиторська</w:t>
      </w:r>
      <w:proofErr w:type="spellEnd"/>
      <w:r w:rsidRPr="00947B07">
        <w:rPr>
          <w:rFonts w:ascii="Times New Roman" w:hAnsi="Times New Roman"/>
          <w:sz w:val="28"/>
          <w:szCs w:val="28"/>
        </w:rPr>
        <w:t xml:space="preserve"> </w:t>
      </w:r>
      <w:proofErr w:type="spellStart"/>
      <w:r w:rsidRPr="00947B07">
        <w:rPr>
          <w:rFonts w:ascii="Times New Roman" w:hAnsi="Times New Roman"/>
          <w:sz w:val="28"/>
          <w:szCs w:val="28"/>
        </w:rPr>
        <w:t>заборгованість</w:t>
      </w:r>
      <w:proofErr w:type="spellEnd"/>
      <w:r w:rsidRPr="00947B07">
        <w:rPr>
          <w:rFonts w:ascii="Times New Roman" w:hAnsi="Times New Roman"/>
          <w:sz w:val="28"/>
          <w:szCs w:val="28"/>
        </w:rPr>
        <w:t xml:space="preserve"> </w:t>
      </w:r>
      <w:proofErr w:type="spellStart"/>
      <w:r w:rsidRPr="00947B07">
        <w:rPr>
          <w:rFonts w:ascii="Times New Roman" w:hAnsi="Times New Roman"/>
          <w:sz w:val="28"/>
          <w:szCs w:val="28"/>
        </w:rPr>
        <w:t>відсутня</w:t>
      </w:r>
      <w:proofErr w:type="spellEnd"/>
      <w:r w:rsidRPr="00947B07">
        <w:rPr>
          <w:rFonts w:ascii="Times New Roman" w:hAnsi="Times New Roman"/>
          <w:sz w:val="28"/>
          <w:szCs w:val="28"/>
        </w:rPr>
        <w:t>.</w:t>
      </w:r>
    </w:p>
    <w:p w:rsidR="001029F5" w:rsidRPr="00376C0C" w:rsidRDefault="001029F5" w:rsidP="001029F5">
      <w:pPr>
        <w:pStyle w:val="21"/>
        <w:ind w:firstLine="720"/>
        <w:rPr>
          <w:sz w:val="16"/>
          <w:szCs w:val="16"/>
        </w:rPr>
      </w:pPr>
    </w:p>
    <w:p w:rsidR="001029F5" w:rsidRPr="00947B07" w:rsidRDefault="001029F5" w:rsidP="001029F5">
      <w:pPr>
        <w:ind w:firstLine="900"/>
        <w:jc w:val="center"/>
        <w:rPr>
          <w:b/>
          <w:bCs/>
          <w:sz w:val="28"/>
          <w:szCs w:val="28"/>
        </w:rPr>
      </w:pPr>
      <w:r w:rsidRPr="00947B07">
        <w:rPr>
          <w:b/>
          <w:bCs/>
          <w:sz w:val="28"/>
          <w:szCs w:val="28"/>
        </w:rPr>
        <w:t>КПКВКМБ 6030 Організація благоустрою населених пунктів</w:t>
      </w:r>
    </w:p>
    <w:p w:rsidR="001029F5" w:rsidRPr="00947B07" w:rsidRDefault="001029F5" w:rsidP="001029F5">
      <w:pPr>
        <w:pStyle w:val="21"/>
        <w:ind w:firstLine="720"/>
        <w:rPr>
          <w:rFonts w:ascii="Times New Roman" w:hAnsi="Times New Roman"/>
          <w:sz w:val="28"/>
          <w:szCs w:val="28"/>
        </w:rPr>
      </w:pPr>
      <w:r w:rsidRPr="00947B07">
        <w:rPr>
          <w:rFonts w:ascii="Times New Roman" w:hAnsi="Times New Roman"/>
          <w:sz w:val="28"/>
          <w:szCs w:val="28"/>
        </w:rPr>
        <w:t xml:space="preserve">План з </w:t>
      </w:r>
      <w:proofErr w:type="spellStart"/>
      <w:r w:rsidRPr="00947B07">
        <w:rPr>
          <w:rFonts w:ascii="Times New Roman" w:hAnsi="Times New Roman"/>
          <w:sz w:val="28"/>
          <w:szCs w:val="28"/>
        </w:rPr>
        <w:t>урахуванням</w:t>
      </w:r>
      <w:proofErr w:type="spellEnd"/>
      <w:r w:rsidRPr="00947B07">
        <w:rPr>
          <w:rFonts w:ascii="Times New Roman" w:hAnsi="Times New Roman"/>
          <w:sz w:val="28"/>
          <w:szCs w:val="28"/>
        </w:rPr>
        <w:t xml:space="preserve"> </w:t>
      </w:r>
      <w:proofErr w:type="spellStart"/>
      <w:r w:rsidRPr="00947B07">
        <w:rPr>
          <w:rFonts w:ascii="Times New Roman" w:hAnsi="Times New Roman"/>
          <w:sz w:val="28"/>
          <w:szCs w:val="28"/>
        </w:rPr>
        <w:t>внесених</w:t>
      </w:r>
      <w:proofErr w:type="spellEnd"/>
      <w:r w:rsidRPr="00947B07">
        <w:rPr>
          <w:rFonts w:ascii="Times New Roman" w:hAnsi="Times New Roman"/>
          <w:sz w:val="28"/>
          <w:szCs w:val="28"/>
        </w:rPr>
        <w:t xml:space="preserve"> </w:t>
      </w:r>
      <w:proofErr w:type="spellStart"/>
      <w:r w:rsidRPr="00947B07">
        <w:rPr>
          <w:rFonts w:ascii="Times New Roman" w:hAnsi="Times New Roman"/>
          <w:sz w:val="28"/>
          <w:szCs w:val="28"/>
        </w:rPr>
        <w:t>змін</w:t>
      </w:r>
      <w:proofErr w:type="spellEnd"/>
      <w:r w:rsidRPr="00947B07">
        <w:rPr>
          <w:rFonts w:ascii="Times New Roman" w:hAnsi="Times New Roman"/>
          <w:sz w:val="28"/>
          <w:szCs w:val="28"/>
        </w:rPr>
        <w:t xml:space="preserve"> </w:t>
      </w:r>
      <w:proofErr w:type="spellStart"/>
      <w:r w:rsidRPr="00947B07">
        <w:rPr>
          <w:rFonts w:ascii="Times New Roman" w:hAnsi="Times New Roman"/>
          <w:sz w:val="28"/>
          <w:szCs w:val="28"/>
        </w:rPr>
        <w:t>видатків</w:t>
      </w:r>
      <w:proofErr w:type="spellEnd"/>
      <w:r w:rsidRPr="00947B07">
        <w:rPr>
          <w:rFonts w:ascii="Times New Roman" w:hAnsi="Times New Roman"/>
          <w:sz w:val="28"/>
          <w:szCs w:val="28"/>
        </w:rPr>
        <w:t xml:space="preserve"> по </w:t>
      </w:r>
      <w:proofErr w:type="spellStart"/>
      <w:r w:rsidRPr="00947B07">
        <w:rPr>
          <w:rFonts w:ascii="Times New Roman" w:hAnsi="Times New Roman"/>
          <w:sz w:val="28"/>
          <w:szCs w:val="28"/>
        </w:rPr>
        <w:t>загальному</w:t>
      </w:r>
      <w:proofErr w:type="spellEnd"/>
      <w:r w:rsidRPr="00947B07">
        <w:rPr>
          <w:rFonts w:ascii="Times New Roman" w:hAnsi="Times New Roman"/>
          <w:sz w:val="28"/>
          <w:szCs w:val="28"/>
        </w:rPr>
        <w:t xml:space="preserve"> фонду на </w:t>
      </w:r>
      <w:proofErr w:type="spellStart"/>
      <w:r w:rsidRPr="00947B07">
        <w:rPr>
          <w:rFonts w:ascii="Times New Roman" w:hAnsi="Times New Roman"/>
          <w:sz w:val="28"/>
          <w:szCs w:val="28"/>
        </w:rPr>
        <w:t>рік</w:t>
      </w:r>
      <w:proofErr w:type="spellEnd"/>
      <w:r w:rsidRPr="00947B07">
        <w:rPr>
          <w:rFonts w:ascii="Times New Roman" w:hAnsi="Times New Roman"/>
          <w:sz w:val="28"/>
          <w:szCs w:val="28"/>
        </w:rPr>
        <w:t xml:space="preserve"> </w:t>
      </w:r>
      <w:proofErr w:type="spellStart"/>
      <w:r w:rsidRPr="00947B07">
        <w:rPr>
          <w:rFonts w:ascii="Times New Roman" w:hAnsi="Times New Roman"/>
          <w:sz w:val="28"/>
          <w:szCs w:val="28"/>
        </w:rPr>
        <w:t>складає</w:t>
      </w:r>
      <w:proofErr w:type="spellEnd"/>
      <w:r w:rsidRPr="00947B07">
        <w:rPr>
          <w:rFonts w:ascii="Times New Roman" w:hAnsi="Times New Roman"/>
          <w:sz w:val="28"/>
          <w:szCs w:val="28"/>
        </w:rPr>
        <w:t xml:space="preserve"> </w:t>
      </w:r>
      <w:r w:rsidR="00947B07">
        <w:rPr>
          <w:rFonts w:ascii="Times New Roman" w:hAnsi="Times New Roman"/>
          <w:sz w:val="28"/>
          <w:szCs w:val="28"/>
          <w:lang w:val="ru-RU"/>
        </w:rPr>
        <w:t>1075246</w:t>
      </w:r>
      <w:r w:rsidRPr="00947B07">
        <w:rPr>
          <w:rFonts w:ascii="Times New Roman" w:hAnsi="Times New Roman"/>
          <w:sz w:val="28"/>
          <w:szCs w:val="28"/>
          <w:lang w:val="ru-RU"/>
        </w:rPr>
        <w:t xml:space="preserve"> </w:t>
      </w:r>
      <w:r w:rsidRPr="00947B07">
        <w:rPr>
          <w:rFonts w:ascii="Times New Roman" w:hAnsi="Times New Roman"/>
          <w:sz w:val="28"/>
          <w:szCs w:val="28"/>
        </w:rPr>
        <w:t xml:space="preserve">грн., </w:t>
      </w:r>
      <w:proofErr w:type="spellStart"/>
      <w:r w:rsidRPr="00947B07">
        <w:rPr>
          <w:rFonts w:ascii="Times New Roman" w:hAnsi="Times New Roman"/>
          <w:sz w:val="28"/>
          <w:szCs w:val="28"/>
        </w:rPr>
        <w:t>касові</w:t>
      </w:r>
      <w:proofErr w:type="spellEnd"/>
      <w:r w:rsidRPr="00947B07">
        <w:rPr>
          <w:rFonts w:ascii="Times New Roman" w:hAnsi="Times New Roman"/>
          <w:sz w:val="28"/>
          <w:szCs w:val="28"/>
        </w:rPr>
        <w:t xml:space="preserve"> </w:t>
      </w:r>
      <w:proofErr w:type="spellStart"/>
      <w:r w:rsidRPr="00947B07">
        <w:rPr>
          <w:rFonts w:ascii="Times New Roman" w:hAnsi="Times New Roman"/>
          <w:sz w:val="28"/>
          <w:szCs w:val="28"/>
        </w:rPr>
        <w:t>видатки</w:t>
      </w:r>
      <w:proofErr w:type="spellEnd"/>
      <w:r w:rsidRPr="00947B07">
        <w:rPr>
          <w:rFonts w:ascii="Times New Roman" w:hAnsi="Times New Roman"/>
          <w:sz w:val="28"/>
          <w:szCs w:val="28"/>
        </w:rPr>
        <w:t xml:space="preserve"> станом на 01.04.202</w:t>
      </w:r>
      <w:r w:rsidR="00947B07">
        <w:rPr>
          <w:rFonts w:ascii="Times New Roman" w:hAnsi="Times New Roman"/>
          <w:sz w:val="28"/>
          <w:szCs w:val="28"/>
          <w:lang w:val="uk-UA"/>
        </w:rPr>
        <w:t>1</w:t>
      </w:r>
      <w:r w:rsidRPr="00947B07">
        <w:rPr>
          <w:rFonts w:ascii="Times New Roman" w:hAnsi="Times New Roman"/>
          <w:sz w:val="28"/>
          <w:szCs w:val="28"/>
        </w:rPr>
        <w:t xml:space="preserve"> року </w:t>
      </w:r>
      <w:proofErr w:type="spellStart"/>
      <w:r w:rsidRPr="00947B07">
        <w:rPr>
          <w:rFonts w:ascii="Times New Roman" w:hAnsi="Times New Roman"/>
          <w:sz w:val="28"/>
          <w:szCs w:val="28"/>
        </w:rPr>
        <w:t>становлять</w:t>
      </w:r>
      <w:proofErr w:type="spellEnd"/>
      <w:r w:rsidRPr="00947B07">
        <w:rPr>
          <w:rFonts w:ascii="Times New Roman" w:hAnsi="Times New Roman"/>
          <w:sz w:val="28"/>
          <w:szCs w:val="28"/>
        </w:rPr>
        <w:t xml:space="preserve"> </w:t>
      </w:r>
      <w:r w:rsidR="00947B07">
        <w:rPr>
          <w:rFonts w:ascii="Times New Roman" w:hAnsi="Times New Roman"/>
          <w:sz w:val="28"/>
          <w:szCs w:val="28"/>
          <w:lang w:val="ru-RU"/>
        </w:rPr>
        <w:t>26250</w:t>
      </w:r>
      <w:r w:rsidRPr="00947B07">
        <w:rPr>
          <w:rFonts w:ascii="Times New Roman" w:hAnsi="Times New Roman"/>
          <w:sz w:val="28"/>
          <w:szCs w:val="28"/>
        </w:rPr>
        <w:t xml:space="preserve"> грн.</w:t>
      </w:r>
      <w:r w:rsidRPr="00947B07">
        <w:rPr>
          <w:rFonts w:ascii="Times New Roman" w:hAnsi="Times New Roman"/>
          <w:color w:val="FF0000"/>
          <w:sz w:val="28"/>
          <w:szCs w:val="28"/>
        </w:rPr>
        <w:t xml:space="preserve"> </w:t>
      </w:r>
      <w:proofErr w:type="spellStart"/>
      <w:r w:rsidRPr="00947B07">
        <w:rPr>
          <w:rFonts w:ascii="Times New Roman" w:hAnsi="Times New Roman"/>
          <w:sz w:val="28"/>
          <w:szCs w:val="28"/>
        </w:rPr>
        <w:t>Кошти</w:t>
      </w:r>
      <w:proofErr w:type="spellEnd"/>
      <w:r w:rsidRPr="00947B07">
        <w:rPr>
          <w:rFonts w:ascii="Times New Roman" w:hAnsi="Times New Roman"/>
          <w:sz w:val="28"/>
          <w:szCs w:val="28"/>
        </w:rPr>
        <w:t xml:space="preserve"> направлено </w:t>
      </w:r>
      <w:r w:rsidR="00947B07">
        <w:rPr>
          <w:rFonts w:ascii="Times New Roman" w:hAnsi="Times New Roman"/>
          <w:sz w:val="28"/>
          <w:szCs w:val="28"/>
          <w:lang w:val="uk-UA"/>
        </w:rPr>
        <w:t>оплату послуг по чистці доріг.</w:t>
      </w:r>
      <w:r w:rsidRPr="00947B07">
        <w:rPr>
          <w:rFonts w:ascii="Times New Roman" w:hAnsi="Times New Roman"/>
          <w:sz w:val="28"/>
          <w:szCs w:val="28"/>
        </w:rPr>
        <w:t>.</w:t>
      </w:r>
    </w:p>
    <w:p w:rsidR="001029F5" w:rsidRPr="00947B07" w:rsidRDefault="001029F5" w:rsidP="001029F5">
      <w:pPr>
        <w:pStyle w:val="21"/>
        <w:ind w:firstLine="720"/>
        <w:rPr>
          <w:rFonts w:ascii="Times New Roman" w:hAnsi="Times New Roman"/>
          <w:sz w:val="28"/>
          <w:szCs w:val="28"/>
        </w:rPr>
      </w:pPr>
      <w:proofErr w:type="spellStart"/>
      <w:r w:rsidRPr="00947B07">
        <w:rPr>
          <w:rFonts w:ascii="Times New Roman" w:hAnsi="Times New Roman"/>
          <w:sz w:val="28"/>
          <w:szCs w:val="28"/>
        </w:rPr>
        <w:t>Кредиторська</w:t>
      </w:r>
      <w:proofErr w:type="spellEnd"/>
      <w:r w:rsidRPr="00947B07">
        <w:rPr>
          <w:rFonts w:ascii="Times New Roman" w:hAnsi="Times New Roman"/>
          <w:sz w:val="28"/>
          <w:szCs w:val="28"/>
        </w:rPr>
        <w:t xml:space="preserve"> </w:t>
      </w:r>
      <w:proofErr w:type="spellStart"/>
      <w:r w:rsidRPr="00947B07">
        <w:rPr>
          <w:rFonts w:ascii="Times New Roman" w:hAnsi="Times New Roman"/>
          <w:sz w:val="28"/>
          <w:szCs w:val="28"/>
        </w:rPr>
        <w:t>заборгованість</w:t>
      </w:r>
      <w:proofErr w:type="spellEnd"/>
      <w:r w:rsidRPr="00947B07">
        <w:rPr>
          <w:rFonts w:ascii="Times New Roman" w:hAnsi="Times New Roman"/>
          <w:sz w:val="28"/>
          <w:szCs w:val="28"/>
        </w:rPr>
        <w:t xml:space="preserve"> </w:t>
      </w:r>
      <w:proofErr w:type="spellStart"/>
      <w:r w:rsidRPr="00947B07">
        <w:rPr>
          <w:rFonts w:ascii="Times New Roman" w:hAnsi="Times New Roman"/>
          <w:sz w:val="28"/>
          <w:szCs w:val="28"/>
        </w:rPr>
        <w:t>відсутня</w:t>
      </w:r>
      <w:proofErr w:type="spellEnd"/>
      <w:r w:rsidRPr="00947B07">
        <w:rPr>
          <w:rFonts w:ascii="Times New Roman" w:hAnsi="Times New Roman"/>
          <w:sz w:val="28"/>
          <w:szCs w:val="28"/>
        </w:rPr>
        <w:t>.</w:t>
      </w:r>
    </w:p>
    <w:p w:rsidR="001029F5" w:rsidRPr="00C10584" w:rsidRDefault="001029F5" w:rsidP="001029F5">
      <w:pPr>
        <w:pStyle w:val="1"/>
        <w:ind w:firstLine="567"/>
        <w:jc w:val="center"/>
        <w:rPr>
          <w:rFonts w:ascii="Times New Roman" w:hAnsi="Times New Roman" w:cs="Times New Roman"/>
          <w:sz w:val="28"/>
          <w:szCs w:val="28"/>
        </w:rPr>
      </w:pPr>
      <w:r w:rsidRPr="00C10584">
        <w:rPr>
          <w:rFonts w:ascii="Times New Roman" w:hAnsi="Times New Roman" w:cs="Times New Roman"/>
          <w:sz w:val="28"/>
          <w:szCs w:val="28"/>
        </w:rPr>
        <w:lastRenderedPageBreak/>
        <w:t>КПКВКМБ 7</w:t>
      </w:r>
      <w:r w:rsidR="00947B07" w:rsidRPr="00C10584">
        <w:rPr>
          <w:rFonts w:ascii="Times New Roman" w:hAnsi="Times New Roman" w:cs="Times New Roman"/>
          <w:sz w:val="28"/>
          <w:szCs w:val="28"/>
        </w:rPr>
        <w:t>693</w:t>
      </w:r>
      <w:r w:rsidRPr="00C10584">
        <w:rPr>
          <w:rFonts w:ascii="Times New Roman" w:hAnsi="Times New Roman" w:cs="Times New Roman"/>
          <w:sz w:val="28"/>
          <w:szCs w:val="28"/>
        </w:rPr>
        <w:t xml:space="preserve"> </w:t>
      </w:r>
      <w:r w:rsidR="00947B07" w:rsidRPr="00C10584">
        <w:rPr>
          <w:rFonts w:ascii="Times New Roman" w:hAnsi="Times New Roman" w:cs="Times New Roman"/>
          <w:sz w:val="28"/>
          <w:szCs w:val="28"/>
        </w:rPr>
        <w:t>Інші заходи, пов`язані з економічною діяльністю</w:t>
      </w:r>
    </w:p>
    <w:p w:rsidR="001029F5" w:rsidRPr="00C10584" w:rsidRDefault="001029F5" w:rsidP="001029F5">
      <w:pPr>
        <w:pStyle w:val="21"/>
        <w:ind w:firstLine="720"/>
        <w:rPr>
          <w:rFonts w:ascii="Times New Roman" w:hAnsi="Times New Roman"/>
          <w:sz w:val="28"/>
          <w:szCs w:val="28"/>
          <w:lang w:val="uk-UA"/>
        </w:rPr>
      </w:pPr>
      <w:r w:rsidRPr="00C10584">
        <w:rPr>
          <w:rFonts w:ascii="Times New Roman" w:hAnsi="Times New Roman"/>
          <w:sz w:val="28"/>
          <w:szCs w:val="28"/>
        </w:rPr>
        <w:t xml:space="preserve">План з </w:t>
      </w:r>
      <w:proofErr w:type="spellStart"/>
      <w:r w:rsidRPr="00C10584">
        <w:rPr>
          <w:rFonts w:ascii="Times New Roman" w:hAnsi="Times New Roman"/>
          <w:sz w:val="28"/>
          <w:szCs w:val="28"/>
        </w:rPr>
        <w:t>змін</w:t>
      </w:r>
      <w:proofErr w:type="spellEnd"/>
      <w:r w:rsidRPr="00C10584">
        <w:rPr>
          <w:rFonts w:ascii="Times New Roman" w:hAnsi="Times New Roman"/>
          <w:sz w:val="28"/>
          <w:szCs w:val="28"/>
        </w:rPr>
        <w:t xml:space="preserve"> </w:t>
      </w:r>
      <w:proofErr w:type="spellStart"/>
      <w:r w:rsidRPr="00C10584">
        <w:rPr>
          <w:rFonts w:ascii="Times New Roman" w:hAnsi="Times New Roman"/>
          <w:sz w:val="28"/>
          <w:szCs w:val="28"/>
        </w:rPr>
        <w:t>видатків</w:t>
      </w:r>
      <w:proofErr w:type="spellEnd"/>
      <w:r w:rsidRPr="00C10584">
        <w:rPr>
          <w:rFonts w:ascii="Times New Roman" w:hAnsi="Times New Roman"/>
          <w:sz w:val="28"/>
          <w:szCs w:val="28"/>
        </w:rPr>
        <w:t xml:space="preserve"> по </w:t>
      </w:r>
      <w:proofErr w:type="spellStart"/>
      <w:r w:rsidRPr="00C10584">
        <w:rPr>
          <w:rFonts w:ascii="Times New Roman" w:hAnsi="Times New Roman"/>
          <w:sz w:val="28"/>
          <w:szCs w:val="28"/>
        </w:rPr>
        <w:t>загальному</w:t>
      </w:r>
      <w:proofErr w:type="spellEnd"/>
      <w:r w:rsidRPr="00C10584">
        <w:rPr>
          <w:rFonts w:ascii="Times New Roman" w:hAnsi="Times New Roman"/>
          <w:sz w:val="28"/>
          <w:szCs w:val="28"/>
        </w:rPr>
        <w:t xml:space="preserve"> фонду </w:t>
      </w:r>
      <w:proofErr w:type="spellStart"/>
      <w:r w:rsidRPr="00C10584">
        <w:rPr>
          <w:rFonts w:ascii="Times New Roman" w:hAnsi="Times New Roman"/>
          <w:sz w:val="28"/>
          <w:szCs w:val="28"/>
        </w:rPr>
        <w:t>місцев</w:t>
      </w:r>
      <w:r w:rsidR="00C10584" w:rsidRPr="00C10584">
        <w:rPr>
          <w:rFonts w:ascii="Times New Roman" w:hAnsi="Times New Roman"/>
          <w:sz w:val="28"/>
          <w:szCs w:val="28"/>
          <w:lang w:val="uk-UA"/>
        </w:rPr>
        <w:t>ого</w:t>
      </w:r>
      <w:proofErr w:type="spellEnd"/>
      <w:r w:rsidRPr="00C10584">
        <w:rPr>
          <w:rFonts w:ascii="Times New Roman" w:hAnsi="Times New Roman"/>
          <w:sz w:val="28"/>
          <w:szCs w:val="28"/>
        </w:rPr>
        <w:t xml:space="preserve"> бюджет</w:t>
      </w:r>
      <w:r w:rsidR="00C10584" w:rsidRPr="00C10584">
        <w:rPr>
          <w:rFonts w:ascii="Times New Roman" w:hAnsi="Times New Roman"/>
          <w:sz w:val="28"/>
          <w:szCs w:val="28"/>
          <w:lang w:val="uk-UA"/>
        </w:rPr>
        <w:t>у</w:t>
      </w:r>
      <w:r w:rsidRPr="00C10584">
        <w:rPr>
          <w:rFonts w:ascii="Times New Roman" w:hAnsi="Times New Roman"/>
          <w:sz w:val="28"/>
          <w:szCs w:val="28"/>
        </w:rPr>
        <w:t xml:space="preserve"> </w:t>
      </w:r>
      <w:r w:rsidR="00C10584" w:rsidRPr="00C10584">
        <w:rPr>
          <w:rFonts w:ascii="Times New Roman" w:hAnsi="Times New Roman"/>
          <w:sz w:val="28"/>
          <w:szCs w:val="28"/>
          <w:lang w:val="uk-UA"/>
        </w:rPr>
        <w:t>громади</w:t>
      </w:r>
      <w:r w:rsidRPr="00C10584">
        <w:rPr>
          <w:rFonts w:ascii="Times New Roman" w:hAnsi="Times New Roman"/>
          <w:sz w:val="28"/>
          <w:szCs w:val="28"/>
        </w:rPr>
        <w:t xml:space="preserve"> на </w:t>
      </w:r>
      <w:proofErr w:type="spellStart"/>
      <w:r w:rsidRPr="00C10584">
        <w:rPr>
          <w:rFonts w:ascii="Times New Roman" w:hAnsi="Times New Roman"/>
          <w:sz w:val="28"/>
          <w:szCs w:val="28"/>
        </w:rPr>
        <w:t>рік</w:t>
      </w:r>
      <w:proofErr w:type="spellEnd"/>
      <w:r w:rsidRPr="00C10584">
        <w:rPr>
          <w:rFonts w:ascii="Times New Roman" w:hAnsi="Times New Roman"/>
          <w:sz w:val="28"/>
          <w:szCs w:val="28"/>
        </w:rPr>
        <w:t xml:space="preserve"> </w:t>
      </w:r>
      <w:proofErr w:type="spellStart"/>
      <w:r w:rsidRPr="00C10584">
        <w:rPr>
          <w:rFonts w:ascii="Times New Roman" w:hAnsi="Times New Roman"/>
          <w:sz w:val="28"/>
          <w:szCs w:val="28"/>
        </w:rPr>
        <w:t>складає</w:t>
      </w:r>
      <w:proofErr w:type="spellEnd"/>
      <w:r w:rsidRPr="00C10584">
        <w:rPr>
          <w:rFonts w:ascii="Times New Roman" w:hAnsi="Times New Roman"/>
          <w:sz w:val="28"/>
          <w:szCs w:val="28"/>
        </w:rPr>
        <w:t xml:space="preserve"> </w:t>
      </w:r>
      <w:r w:rsidR="00C10584" w:rsidRPr="00C10584">
        <w:rPr>
          <w:rFonts w:ascii="Times New Roman" w:hAnsi="Times New Roman"/>
          <w:sz w:val="28"/>
          <w:szCs w:val="28"/>
          <w:lang w:val="uk-UA"/>
        </w:rPr>
        <w:t>99578</w:t>
      </w:r>
      <w:r w:rsidRPr="00C10584">
        <w:rPr>
          <w:rFonts w:ascii="Times New Roman" w:hAnsi="Times New Roman"/>
          <w:sz w:val="28"/>
          <w:szCs w:val="28"/>
        </w:rPr>
        <w:t xml:space="preserve"> грн., </w:t>
      </w:r>
      <w:proofErr w:type="spellStart"/>
      <w:r w:rsidRPr="00C10584">
        <w:rPr>
          <w:rFonts w:ascii="Times New Roman" w:hAnsi="Times New Roman"/>
          <w:sz w:val="28"/>
          <w:szCs w:val="28"/>
        </w:rPr>
        <w:t>касові</w:t>
      </w:r>
      <w:proofErr w:type="spellEnd"/>
      <w:r w:rsidRPr="00C10584">
        <w:rPr>
          <w:rFonts w:ascii="Times New Roman" w:hAnsi="Times New Roman"/>
          <w:sz w:val="28"/>
          <w:szCs w:val="28"/>
        </w:rPr>
        <w:t xml:space="preserve"> </w:t>
      </w:r>
      <w:proofErr w:type="spellStart"/>
      <w:r w:rsidRPr="00C10584">
        <w:rPr>
          <w:rFonts w:ascii="Times New Roman" w:hAnsi="Times New Roman"/>
          <w:sz w:val="28"/>
          <w:szCs w:val="28"/>
        </w:rPr>
        <w:t>видатки</w:t>
      </w:r>
      <w:proofErr w:type="spellEnd"/>
      <w:r w:rsidRPr="00C10584">
        <w:rPr>
          <w:rFonts w:ascii="Times New Roman" w:hAnsi="Times New Roman"/>
          <w:sz w:val="28"/>
          <w:szCs w:val="28"/>
        </w:rPr>
        <w:t xml:space="preserve"> за </w:t>
      </w:r>
      <w:proofErr w:type="spellStart"/>
      <w:r w:rsidRPr="00C10584">
        <w:rPr>
          <w:rFonts w:ascii="Times New Roman" w:hAnsi="Times New Roman"/>
          <w:sz w:val="28"/>
          <w:szCs w:val="28"/>
        </w:rPr>
        <w:t>звітний</w:t>
      </w:r>
      <w:proofErr w:type="spellEnd"/>
      <w:r w:rsidRPr="00C10584">
        <w:rPr>
          <w:rFonts w:ascii="Times New Roman" w:hAnsi="Times New Roman"/>
          <w:sz w:val="28"/>
          <w:szCs w:val="28"/>
        </w:rPr>
        <w:t xml:space="preserve"> </w:t>
      </w:r>
      <w:proofErr w:type="spellStart"/>
      <w:r w:rsidRPr="00C10584">
        <w:rPr>
          <w:rFonts w:ascii="Times New Roman" w:hAnsi="Times New Roman"/>
          <w:sz w:val="28"/>
          <w:szCs w:val="28"/>
        </w:rPr>
        <w:t>період</w:t>
      </w:r>
      <w:proofErr w:type="spellEnd"/>
      <w:r w:rsidRPr="00C10584">
        <w:rPr>
          <w:rFonts w:ascii="Times New Roman" w:hAnsi="Times New Roman"/>
          <w:sz w:val="28"/>
          <w:szCs w:val="28"/>
        </w:rPr>
        <w:t xml:space="preserve"> </w:t>
      </w:r>
      <w:r w:rsidR="00C10584" w:rsidRPr="00C10584">
        <w:rPr>
          <w:rFonts w:ascii="Times New Roman" w:hAnsi="Times New Roman"/>
          <w:sz w:val="28"/>
          <w:szCs w:val="28"/>
          <w:lang w:val="uk-UA"/>
        </w:rPr>
        <w:t>не проводились.</w:t>
      </w:r>
    </w:p>
    <w:p w:rsidR="001029F5" w:rsidRPr="005374D1" w:rsidRDefault="001029F5" w:rsidP="001029F5">
      <w:pPr>
        <w:pStyle w:val="21"/>
        <w:ind w:firstLine="720"/>
        <w:rPr>
          <w:color w:val="FF0000"/>
          <w:sz w:val="16"/>
          <w:szCs w:val="16"/>
        </w:rPr>
      </w:pPr>
    </w:p>
    <w:p w:rsidR="001029F5" w:rsidRPr="004B7924" w:rsidRDefault="001029F5" w:rsidP="004B7924">
      <w:pPr>
        <w:pStyle w:val="21"/>
        <w:ind w:firstLine="720"/>
        <w:jc w:val="center"/>
        <w:rPr>
          <w:rFonts w:ascii="Times New Roman" w:hAnsi="Times New Roman"/>
          <w:b/>
          <w:bCs/>
          <w:sz w:val="28"/>
          <w:szCs w:val="28"/>
          <w:lang w:val="ru-RU"/>
        </w:rPr>
      </w:pPr>
      <w:r w:rsidRPr="004B7924">
        <w:rPr>
          <w:rFonts w:ascii="Times New Roman" w:hAnsi="Times New Roman"/>
          <w:b/>
          <w:bCs/>
          <w:sz w:val="28"/>
          <w:szCs w:val="28"/>
        </w:rPr>
        <w:t xml:space="preserve">КПКВКМБ 7130 </w:t>
      </w:r>
      <w:proofErr w:type="spellStart"/>
      <w:r w:rsidRPr="004B7924">
        <w:rPr>
          <w:rFonts w:ascii="Times New Roman" w:hAnsi="Times New Roman"/>
          <w:b/>
          <w:bCs/>
          <w:sz w:val="28"/>
          <w:szCs w:val="28"/>
        </w:rPr>
        <w:t>Здійснення</w:t>
      </w:r>
      <w:proofErr w:type="spellEnd"/>
      <w:r w:rsidRPr="004B7924">
        <w:rPr>
          <w:rFonts w:ascii="Times New Roman" w:hAnsi="Times New Roman"/>
          <w:b/>
          <w:bCs/>
          <w:sz w:val="28"/>
          <w:szCs w:val="28"/>
        </w:rPr>
        <w:t xml:space="preserve"> </w:t>
      </w:r>
      <w:proofErr w:type="spellStart"/>
      <w:r w:rsidRPr="004B7924">
        <w:rPr>
          <w:rFonts w:ascii="Times New Roman" w:hAnsi="Times New Roman"/>
          <w:b/>
          <w:bCs/>
          <w:sz w:val="28"/>
          <w:szCs w:val="28"/>
        </w:rPr>
        <w:t>заходів</w:t>
      </w:r>
      <w:proofErr w:type="spellEnd"/>
      <w:r w:rsidRPr="004B7924">
        <w:rPr>
          <w:rFonts w:ascii="Times New Roman" w:hAnsi="Times New Roman"/>
          <w:b/>
          <w:bCs/>
          <w:sz w:val="28"/>
          <w:szCs w:val="28"/>
        </w:rPr>
        <w:t xml:space="preserve"> </w:t>
      </w:r>
      <w:proofErr w:type="spellStart"/>
      <w:r w:rsidRPr="004B7924">
        <w:rPr>
          <w:rFonts w:ascii="Times New Roman" w:hAnsi="Times New Roman"/>
          <w:b/>
          <w:bCs/>
          <w:sz w:val="28"/>
          <w:szCs w:val="28"/>
        </w:rPr>
        <w:t>із</w:t>
      </w:r>
      <w:proofErr w:type="spellEnd"/>
      <w:r w:rsidRPr="004B7924">
        <w:rPr>
          <w:rFonts w:ascii="Times New Roman" w:hAnsi="Times New Roman"/>
          <w:b/>
          <w:bCs/>
          <w:sz w:val="28"/>
          <w:szCs w:val="28"/>
        </w:rPr>
        <w:t xml:space="preserve"> </w:t>
      </w:r>
      <w:proofErr w:type="spellStart"/>
      <w:r w:rsidRPr="004B7924">
        <w:rPr>
          <w:rFonts w:ascii="Times New Roman" w:hAnsi="Times New Roman"/>
          <w:b/>
          <w:bCs/>
          <w:sz w:val="28"/>
          <w:szCs w:val="28"/>
        </w:rPr>
        <w:t>землеустрою</w:t>
      </w:r>
      <w:proofErr w:type="spellEnd"/>
    </w:p>
    <w:p w:rsidR="004B7924" w:rsidRPr="004B7924" w:rsidRDefault="001029F5" w:rsidP="004B7924">
      <w:pPr>
        <w:pStyle w:val="21"/>
        <w:ind w:firstLine="720"/>
        <w:rPr>
          <w:rFonts w:ascii="Times New Roman" w:hAnsi="Times New Roman"/>
          <w:sz w:val="28"/>
          <w:szCs w:val="28"/>
          <w:lang w:val="uk-UA"/>
        </w:rPr>
      </w:pPr>
      <w:r w:rsidRPr="004B7924">
        <w:rPr>
          <w:rFonts w:ascii="Times New Roman" w:hAnsi="Times New Roman"/>
          <w:color w:val="000000"/>
          <w:sz w:val="28"/>
          <w:szCs w:val="28"/>
        </w:rPr>
        <w:t xml:space="preserve">По </w:t>
      </w:r>
      <w:proofErr w:type="spellStart"/>
      <w:r w:rsidRPr="004B7924">
        <w:rPr>
          <w:rFonts w:ascii="Times New Roman" w:hAnsi="Times New Roman"/>
          <w:color w:val="000000"/>
          <w:sz w:val="28"/>
          <w:szCs w:val="28"/>
        </w:rPr>
        <w:t>загальному</w:t>
      </w:r>
      <w:proofErr w:type="spellEnd"/>
      <w:r w:rsidRPr="004B7924">
        <w:rPr>
          <w:rFonts w:ascii="Times New Roman" w:hAnsi="Times New Roman"/>
          <w:color w:val="000000"/>
          <w:sz w:val="28"/>
          <w:szCs w:val="28"/>
        </w:rPr>
        <w:t xml:space="preserve"> фонду за </w:t>
      </w:r>
      <w:proofErr w:type="spellStart"/>
      <w:r w:rsidRPr="004B7924">
        <w:rPr>
          <w:rFonts w:ascii="Times New Roman" w:hAnsi="Times New Roman"/>
          <w:color w:val="000000"/>
          <w:sz w:val="28"/>
          <w:szCs w:val="28"/>
        </w:rPr>
        <w:t>рахунок</w:t>
      </w:r>
      <w:proofErr w:type="spellEnd"/>
      <w:r w:rsidRPr="004B7924">
        <w:rPr>
          <w:rFonts w:ascii="Times New Roman" w:hAnsi="Times New Roman"/>
          <w:color w:val="000000"/>
          <w:sz w:val="28"/>
          <w:szCs w:val="28"/>
        </w:rPr>
        <w:t xml:space="preserve"> </w:t>
      </w:r>
      <w:proofErr w:type="spellStart"/>
      <w:r w:rsidRPr="004B7924">
        <w:rPr>
          <w:rFonts w:ascii="Times New Roman" w:hAnsi="Times New Roman"/>
          <w:color w:val="000000"/>
          <w:sz w:val="28"/>
          <w:szCs w:val="28"/>
        </w:rPr>
        <w:t>власних</w:t>
      </w:r>
      <w:proofErr w:type="spellEnd"/>
      <w:r w:rsidRPr="004B7924">
        <w:rPr>
          <w:rFonts w:ascii="Times New Roman" w:hAnsi="Times New Roman"/>
          <w:color w:val="000000"/>
          <w:sz w:val="28"/>
          <w:szCs w:val="28"/>
        </w:rPr>
        <w:t xml:space="preserve"> </w:t>
      </w:r>
      <w:proofErr w:type="spellStart"/>
      <w:r w:rsidRPr="004B7924">
        <w:rPr>
          <w:rFonts w:ascii="Times New Roman" w:hAnsi="Times New Roman"/>
          <w:color w:val="000000"/>
          <w:sz w:val="28"/>
          <w:szCs w:val="28"/>
        </w:rPr>
        <w:t>коштів</w:t>
      </w:r>
      <w:proofErr w:type="spellEnd"/>
      <w:r w:rsidRPr="004B7924">
        <w:rPr>
          <w:rFonts w:ascii="Times New Roman" w:hAnsi="Times New Roman"/>
          <w:color w:val="000000"/>
          <w:sz w:val="28"/>
          <w:szCs w:val="28"/>
        </w:rPr>
        <w:t xml:space="preserve"> </w:t>
      </w:r>
      <w:proofErr w:type="spellStart"/>
      <w:r w:rsidRPr="004B7924">
        <w:rPr>
          <w:rFonts w:ascii="Times New Roman" w:hAnsi="Times New Roman"/>
          <w:color w:val="000000"/>
          <w:sz w:val="28"/>
          <w:szCs w:val="28"/>
        </w:rPr>
        <w:t>затверджено</w:t>
      </w:r>
      <w:proofErr w:type="spellEnd"/>
      <w:r w:rsidRPr="004B7924">
        <w:rPr>
          <w:rFonts w:ascii="Times New Roman" w:hAnsi="Times New Roman"/>
          <w:color w:val="000000"/>
          <w:sz w:val="28"/>
          <w:szCs w:val="28"/>
        </w:rPr>
        <w:t xml:space="preserve"> </w:t>
      </w:r>
      <w:proofErr w:type="spellStart"/>
      <w:r w:rsidRPr="004B7924">
        <w:rPr>
          <w:rFonts w:ascii="Times New Roman" w:hAnsi="Times New Roman"/>
          <w:color w:val="000000"/>
          <w:sz w:val="28"/>
          <w:szCs w:val="28"/>
        </w:rPr>
        <w:t>кошти</w:t>
      </w:r>
      <w:proofErr w:type="spellEnd"/>
      <w:r w:rsidRPr="004B7924">
        <w:rPr>
          <w:rFonts w:ascii="Times New Roman" w:hAnsi="Times New Roman"/>
          <w:color w:val="000000"/>
          <w:sz w:val="28"/>
          <w:szCs w:val="28"/>
        </w:rPr>
        <w:t xml:space="preserve"> на </w:t>
      </w:r>
      <w:proofErr w:type="spellStart"/>
      <w:r w:rsidRPr="004B7924">
        <w:rPr>
          <w:rFonts w:ascii="Times New Roman" w:hAnsi="Times New Roman"/>
          <w:color w:val="000000"/>
          <w:sz w:val="28"/>
          <w:szCs w:val="28"/>
        </w:rPr>
        <w:t>реалізацію</w:t>
      </w:r>
      <w:proofErr w:type="spellEnd"/>
      <w:r w:rsidRPr="004B7924">
        <w:rPr>
          <w:rFonts w:ascii="Times New Roman" w:hAnsi="Times New Roman"/>
          <w:color w:val="000000"/>
          <w:sz w:val="28"/>
          <w:szCs w:val="28"/>
        </w:rPr>
        <w:t xml:space="preserve"> </w:t>
      </w:r>
      <w:proofErr w:type="spellStart"/>
      <w:r w:rsidRPr="004B7924">
        <w:rPr>
          <w:rFonts w:ascii="Times New Roman" w:hAnsi="Times New Roman"/>
          <w:color w:val="000000"/>
          <w:sz w:val="28"/>
          <w:szCs w:val="28"/>
        </w:rPr>
        <w:t>даної</w:t>
      </w:r>
      <w:proofErr w:type="spellEnd"/>
      <w:r w:rsidRPr="004B7924">
        <w:rPr>
          <w:rFonts w:ascii="Times New Roman" w:hAnsi="Times New Roman"/>
          <w:color w:val="000000"/>
          <w:sz w:val="28"/>
          <w:szCs w:val="28"/>
        </w:rPr>
        <w:t xml:space="preserve"> </w:t>
      </w:r>
      <w:proofErr w:type="spellStart"/>
      <w:r w:rsidRPr="004B7924">
        <w:rPr>
          <w:rFonts w:ascii="Times New Roman" w:hAnsi="Times New Roman"/>
          <w:color w:val="000000"/>
          <w:sz w:val="28"/>
          <w:szCs w:val="28"/>
        </w:rPr>
        <w:t>програми</w:t>
      </w:r>
      <w:proofErr w:type="spellEnd"/>
      <w:r w:rsidRPr="004B7924">
        <w:rPr>
          <w:rFonts w:ascii="Times New Roman" w:hAnsi="Times New Roman"/>
          <w:color w:val="000000"/>
          <w:sz w:val="28"/>
          <w:szCs w:val="28"/>
        </w:rPr>
        <w:t xml:space="preserve"> в </w:t>
      </w:r>
      <w:proofErr w:type="spellStart"/>
      <w:r w:rsidRPr="004B7924">
        <w:rPr>
          <w:rFonts w:ascii="Times New Roman" w:hAnsi="Times New Roman"/>
          <w:color w:val="000000"/>
          <w:sz w:val="28"/>
          <w:szCs w:val="28"/>
        </w:rPr>
        <w:t>сумі</w:t>
      </w:r>
      <w:proofErr w:type="spellEnd"/>
      <w:r w:rsidRPr="004B7924">
        <w:rPr>
          <w:rFonts w:ascii="Times New Roman" w:hAnsi="Times New Roman"/>
          <w:color w:val="000000"/>
          <w:sz w:val="28"/>
          <w:szCs w:val="28"/>
        </w:rPr>
        <w:t xml:space="preserve"> </w:t>
      </w:r>
      <w:r w:rsidR="004B7924" w:rsidRPr="004B7924">
        <w:rPr>
          <w:rFonts w:ascii="Times New Roman" w:hAnsi="Times New Roman"/>
          <w:color w:val="000000"/>
          <w:sz w:val="28"/>
          <w:szCs w:val="28"/>
        </w:rPr>
        <w:t>160000</w:t>
      </w:r>
      <w:r w:rsidRPr="004B7924">
        <w:rPr>
          <w:rFonts w:ascii="Times New Roman" w:hAnsi="Times New Roman"/>
          <w:color w:val="000000"/>
          <w:sz w:val="28"/>
          <w:szCs w:val="28"/>
        </w:rPr>
        <w:t xml:space="preserve"> </w:t>
      </w:r>
      <w:proofErr w:type="spellStart"/>
      <w:r w:rsidRPr="004B7924">
        <w:rPr>
          <w:rFonts w:ascii="Times New Roman" w:hAnsi="Times New Roman"/>
          <w:color w:val="000000"/>
          <w:sz w:val="28"/>
          <w:szCs w:val="28"/>
        </w:rPr>
        <w:t>гривні</w:t>
      </w:r>
      <w:proofErr w:type="spellEnd"/>
      <w:r w:rsidRPr="004B7924">
        <w:rPr>
          <w:rFonts w:ascii="Times New Roman" w:hAnsi="Times New Roman"/>
          <w:color w:val="000000"/>
          <w:sz w:val="28"/>
          <w:szCs w:val="28"/>
        </w:rPr>
        <w:t xml:space="preserve">, </w:t>
      </w:r>
      <w:proofErr w:type="spellStart"/>
      <w:r w:rsidR="004B7924" w:rsidRPr="004B7924">
        <w:rPr>
          <w:rFonts w:ascii="Times New Roman" w:hAnsi="Times New Roman"/>
          <w:sz w:val="28"/>
          <w:szCs w:val="28"/>
        </w:rPr>
        <w:t>касові</w:t>
      </w:r>
      <w:proofErr w:type="spellEnd"/>
      <w:r w:rsidR="004B7924" w:rsidRPr="004B7924">
        <w:rPr>
          <w:rFonts w:ascii="Times New Roman" w:hAnsi="Times New Roman"/>
          <w:sz w:val="28"/>
          <w:szCs w:val="28"/>
        </w:rPr>
        <w:t xml:space="preserve"> </w:t>
      </w:r>
      <w:proofErr w:type="spellStart"/>
      <w:r w:rsidR="004B7924" w:rsidRPr="004B7924">
        <w:rPr>
          <w:rFonts w:ascii="Times New Roman" w:hAnsi="Times New Roman"/>
          <w:sz w:val="28"/>
          <w:szCs w:val="28"/>
        </w:rPr>
        <w:t>видатки</w:t>
      </w:r>
      <w:proofErr w:type="spellEnd"/>
      <w:r w:rsidR="004B7924" w:rsidRPr="004B7924">
        <w:rPr>
          <w:rFonts w:ascii="Times New Roman" w:hAnsi="Times New Roman"/>
          <w:sz w:val="28"/>
          <w:szCs w:val="28"/>
        </w:rPr>
        <w:t xml:space="preserve"> за </w:t>
      </w:r>
      <w:proofErr w:type="spellStart"/>
      <w:r w:rsidR="004B7924" w:rsidRPr="004B7924">
        <w:rPr>
          <w:rFonts w:ascii="Times New Roman" w:hAnsi="Times New Roman"/>
          <w:sz w:val="28"/>
          <w:szCs w:val="28"/>
        </w:rPr>
        <w:t>звітний</w:t>
      </w:r>
      <w:proofErr w:type="spellEnd"/>
      <w:r w:rsidR="004B7924" w:rsidRPr="004B7924">
        <w:rPr>
          <w:rFonts w:ascii="Times New Roman" w:hAnsi="Times New Roman"/>
          <w:sz w:val="28"/>
          <w:szCs w:val="28"/>
        </w:rPr>
        <w:t xml:space="preserve"> </w:t>
      </w:r>
      <w:proofErr w:type="spellStart"/>
      <w:r w:rsidR="004B7924" w:rsidRPr="004B7924">
        <w:rPr>
          <w:rFonts w:ascii="Times New Roman" w:hAnsi="Times New Roman"/>
          <w:sz w:val="28"/>
          <w:szCs w:val="28"/>
        </w:rPr>
        <w:t>період</w:t>
      </w:r>
      <w:proofErr w:type="spellEnd"/>
      <w:r w:rsidR="004B7924" w:rsidRPr="004B7924">
        <w:rPr>
          <w:rFonts w:ascii="Times New Roman" w:hAnsi="Times New Roman"/>
          <w:sz w:val="28"/>
          <w:szCs w:val="28"/>
        </w:rPr>
        <w:t xml:space="preserve"> </w:t>
      </w:r>
      <w:r w:rsidR="004B7924" w:rsidRPr="004B7924">
        <w:rPr>
          <w:rFonts w:ascii="Times New Roman" w:hAnsi="Times New Roman"/>
          <w:sz w:val="28"/>
          <w:szCs w:val="28"/>
          <w:lang w:val="uk-UA"/>
        </w:rPr>
        <w:t>не проводились.</w:t>
      </w:r>
    </w:p>
    <w:p w:rsidR="001029F5" w:rsidRDefault="001029F5" w:rsidP="004B7924">
      <w:pPr>
        <w:ind w:firstLine="900"/>
        <w:rPr>
          <w:color w:val="000000"/>
          <w:sz w:val="28"/>
          <w:szCs w:val="28"/>
        </w:rPr>
      </w:pPr>
    </w:p>
    <w:p w:rsidR="001029F5" w:rsidRPr="00916294" w:rsidRDefault="001029F5" w:rsidP="001029F5">
      <w:pPr>
        <w:tabs>
          <w:tab w:val="left" w:pos="4240"/>
        </w:tabs>
        <w:jc w:val="center"/>
        <w:rPr>
          <w:b/>
          <w:bCs/>
          <w:sz w:val="28"/>
          <w:szCs w:val="28"/>
        </w:rPr>
      </w:pPr>
      <w:r w:rsidRPr="00916294">
        <w:rPr>
          <w:b/>
          <w:bCs/>
          <w:sz w:val="28"/>
          <w:szCs w:val="28"/>
        </w:rPr>
        <w:t>(КПКВКМБ 8</w:t>
      </w:r>
      <w:r w:rsidR="004B7924">
        <w:rPr>
          <w:b/>
          <w:bCs/>
          <w:sz w:val="28"/>
          <w:szCs w:val="28"/>
        </w:rPr>
        <w:t>2</w:t>
      </w:r>
      <w:r w:rsidRPr="00916294">
        <w:rPr>
          <w:b/>
          <w:bCs/>
          <w:sz w:val="28"/>
          <w:szCs w:val="28"/>
        </w:rPr>
        <w:t xml:space="preserve">20)  </w:t>
      </w:r>
      <w:r w:rsidR="004B7924" w:rsidRPr="004B7924">
        <w:rPr>
          <w:b/>
          <w:bCs/>
          <w:sz w:val="28"/>
          <w:szCs w:val="28"/>
        </w:rPr>
        <w:t>'Заходи та роботи з мобілізаційної підготовки місцевого значення</w:t>
      </w:r>
    </w:p>
    <w:p w:rsidR="001029F5" w:rsidRPr="00916294" w:rsidRDefault="001029F5" w:rsidP="001029F5">
      <w:pPr>
        <w:ind w:firstLine="284"/>
        <w:rPr>
          <w:sz w:val="28"/>
          <w:szCs w:val="28"/>
        </w:rPr>
      </w:pPr>
      <w:r w:rsidRPr="00916294">
        <w:rPr>
          <w:sz w:val="28"/>
          <w:szCs w:val="28"/>
        </w:rPr>
        <w:t xml:space="preserve">  По бюджету на 202</w:t>
      </w:r>
      <w:r w:rsidR="00013EF9">
        <w:rPr>
          <w:sz w:val="28"/>
          <w:szCs w:val="28"/>
        </w:rPr>
        <w:t>1</w:t>
      </w:r>
      <w:r w:rsidRPr="00916294">
        <w:rPr>
          <w:sz w:val="28"/>
          <w:szCs w:val="28"/>
        </w:rPr>
        <w:t xml:space="preserve"> рік заплановані видатки загального фонду з урахуванням змін в сумі  </w:t>
      </w:r>
      <w:r w:rsidR="00013EF9">
        <w:rPr>
          <w:sz w:val="28"/>
          <w:szCs w:val="28"/>
        </w:rPr>
        <w:t>10</w:t>
      </w:r>
      <w:r w:rsidRPr="00916294">
        <w:rPr>
          <w:sz w:val="28"/>
          <w:szCs w:val="28"/>
        </w:rPr>
        <w:t xml:space="preserve">000 грн., касові видатки </w:t>
      </w:r>
      <w:r w:rsidR="00013EF9">
        <w:rPr>
          <w:sz w:val="28"/>
          <w:szCs w:val="28"/>
        </w:rPr>
        <w:t>не проводились.</w:t>
      </w:r>
    </w:p>
    <w:p w:rsidR="001029F5" w:rsidRPr="005374D1" w:rsidRDefault="001029F5" w:rsidP="001029F5">
      <w:pPr>
        <w:ind w:firstLine="900"/>
        <w:rPr>
          <w:color w:val="FF0000"/>
          <w:sz w:val="18"/>
          <w:szCs w:val="18"/>
        </w:rPr>
      </w:pPr>
    </w:p>
    <w:p w:rsidR="001029F5" w:rsidRPr="00812A15" w:rsidRDefault="001029F5" w:rsidP="001029F5">
      <w:pPr>
        <w:ind w:right="-315"/>
        <w:jc w:val="center"/>
        <w:rPr>
          <w:b/>
          <w:bCs/>
          <w:sz w:val="28"/>
          <w:szCs w:val="28"/>
          <w:u w:val="single"/>
        </w:rPr>
      </w:pPr>
      <w:r w:rsidRPr="00812A15">
        <w:rPr>
          <w:b/>
          <w:bCs/>
          <w:sz w:val="28"/>
          <w:szCs w:val="28"/>
          <w:u w:val="single"/>
        </w:rPr>
        <w:t>Бюджет розвитку</w:t>
      </w:r>
    </w:p>
    <w:p w:rsidR="001029F5" w:rsidRPr="00812A15" w:rsidRDefault="001029F5" w:rsidP="001029F5">
      <w:pPr>
        <w:ind w:right="-315"/>
        <w:rPr>
          <w:sz w:val="28"/>
          <w:szCs w:val="28"/>
        </w:rPr>
      </w:pPr>
      <w:r w:rsidRPr="00812A15">
        <w:rPr>
          <w:sz w:val="28"/>
          <w:szCs w:val="28"/>
        </w:rPr>
        <w:t xml:space="preserve">В бюджеті розвитку бюджету </w:t>
      </w:r>
      <w:r w:rsidR="007E5794">
        <w:rPr>
          <w:sz w:val="28"/>
          <w:szCs w:val="28"/>
        </w:rPr>
        <w:t xml:space="preserve">громади </w:t>
      </w:r>
      <w:r w:rsidRPr="00812A15">
        <w:rPr>
          <w:sz w:val="28"/>
          <w:szCs w:val="28"/>
        </w:rPr>
        <w:t xml:space="preserve"> на 202</w:t>
      </w:r>
      <w:r w:rsidR="007E5794">
        <w:rPr>
          <w:sz w:val="28"/>
          <w:szCs w:val="28"/>
        </w:rPr>
        <w:t>1</w:t>
      </w:r>
      <w:r w:rsidRPr="00812A15">
        <w:rPr>
          <w:sz w:val="28"/>
          <w:szCs w:val="28"/>
        </w:rPr>
        <w:t xml:space="preserve"> рік з урахуванням змін плани становлять </w:t>
      </w:r>
      <w:r w:rsidR="007E5794">
        <w:rPr>
          <w:sz w:val="28"/>
          <w:szCs w:val="28"/>
        </w:rPr>
        <w:t>1182874</w:t>
      </w:r>
      <w:r w:rsidRPr="00812A15">
        <w:rPr>
          <w:sz w:val="28"/>
          <w:szCs w:val="28"/>
          <w:lang w:val="ru-RU"/>
        </w:rPr>
        <w:t xml:space="preserve"> </w:t>
      </w:r>
      <w:r w:rsidRPr="00812A15">
        <w:rPr>
          <w:sz w:val="28"/>
          <w:szCs w:val="28"/>
        </w:rPr>
        <w:t xml:space="preserve">грн.,  касові видатки </w:t>
      </w:r>
      <w:r w:rsidR="007E5794">
        <w:rPr>
          <w:sz w:val="28"/>
          <w:szCs w:val="28"/>
        </w:rPr>
        <w:t>не проводились.</w:t>
      </w:r>
    </w:p>
    <w:p w:rsidR="001029F5" w:rsidRPr="00812A15" w:rsidRDefault="001029F5" w:rsidP="001029F5">
      <w:pPr>
        <w:ind w:right="-315"/>
        <w:rPr>
          <w:sz w:val="28"/>
          <w:szCs w:val="28"/>
        </w:rPr>
      </w:pPr>
      <w:r w:rsidRPr="00812A15">
        <w:rPr>
          <w:sz w:val="28"/>
          <w:szCs w:val="28"/>
        </w:rPr>
        <w:t>Кредиторська заборгованість відсутня</w:t>
      </w:r>
    </w:p>
    <w:p w:rsidR="001029F5" w:rsidRPr="009959F6" w:rsidRDefault="001029F5" w:rsidP="001029F5">
      <w:pPr>
        <w:ind w:firstLine="360"/>
        <w:rPr>
          <w:sz w:val="28"/>
          <w:szCs w:val="28"/>
        </w:rPr>
      </w:pPr>
      <w:r w:rsidRPr="009959F6">
        <w:rPr>
          <w:sz w:val="28"/>
          <w:szCs w:val="28"/>
        </w:rPr>
        <w:t xml:space="preserve">-  </w:t>
      </w:r>
      <w:r w:rsidRPr="009959F6">
        <w:rPr>
          <w:b/>
          <w:bCs/>
          <w:sz w:val="28"/>
          <w:szCs w:val="28"/>
        </w:rPr>
        <w:t>КПКВКМБ 0150</w:t>
      </w:r>
      <w:r w:rsidRPr="009959F6">
        <w:rPr>
          <w:sz w:val="28"/>
          <w:szCs w:val="28"/>
        </w:rPr>
        <w:t xml:space="preserve">  - </w:t>
      </w:r>
      <w:r w:rsidR="007E5794">
        <w:rPr>
          <w:sz w:val="28"/>
          <w:szCs w:val="28"/>
        </w:rPr>
        <w:t>600000</w:t>
      </w:r>
      <w:r w:rsidRPr="009959F6">
        <w:rPr>
          <w:sz w:val="28"/>
          <w:szCs w:val="28"/>
        </w:rPr>
        <w:t xml:space="preserve"> грн. </w:t>
      </w:r>
      <w:r>
        <w:rPr>
          <w:sz w:val="28"/>
          <w:szCs w:val="28"/>
        </w:rPr>
        <w:t xml:space="preserve">на придбання </w:t>
      </w:r>
      <w:r w:rsidR="007E5794">
        <w:rPr>
          <w:sz w:val="28"/>
          <w:szCs w:val="28"/>
        </w:rPr>
        <w:t>автомобіля</w:t>
      </w:r>
      <w:r>
        <w:rPr>
          <w:sz w:val="28"/>
          <w:szCs w:val="28"/>
        </w:rPr>
        <w:t xml:space="preserve">. </w:t>
      </w:r>
      <w:r w:rsidRPr="009959F6">
        <w:rPr>
          <w:sz w:val="28"/>
          <w:szCs w:val="28"/>
        </w:rPr>
        <w:t>Касові видатки не проводилися;</w:t>
      </w:r>
    </w:p>
    <w:p w:rsidR="001029F5" w:rsidRPr="009959F6" w:rsidRDefault="001029F5" w:rsidP="001029F5">
      <w:pPr>
        <w:ind w:right="-315"/>
        <w:rPr>
          <w:sz w:val="16"/>
          <w:szCs w:val="16"/>
        </w:rPr>
      </w:pPr>
    </w:p>
    <w:p w:rsidR="007E5794" w:rsidRPr="009959F6" w:rsidRDefault="001029F5" w:rsidP="007E5794">
      <w:pPr>
        <w:ind w:firstLine="360"/>
        <w:rPr>
          <w:sz w:val="28"/>
          <w:szCs w:val="28"/>
        </w:rPr>
      </w:pPr>
      <w:r w:rsidRPr="009959F6">
        <w:rPr>
          <w:sz w:val="28"/>
          <w:szCs w:val="28"/>
        </w:rPr>
        <w:t xml:space="preserve">-  </w:t>
      </w:r>
      <w:r w:rsidRPr="009959F6">
        <w:rPr>
          <w:b/>
          <w:bCs/>
          <w:sz w:val="28"/>
          <w:szCs w:val="28"/>
        </w:rPr>
        <w:t>КПКВКМБ 1010</w:t>
      </w:r>
      <w:r w:rsidRPr="009959F6">
        <w:rPr>
          <w:sz w:val="28"/>
          <w:szCs w:val="28"/>
        </w:rPr>
        <w:t xml:space="preserve">  - </w:t>
      </w:r>
      <w:r w:rsidR="007E5794">
        <w:rPr>
          <w:sz w:val="28"/>
          <w:szCs w:val="28"/>
        </w:rPr>
        <w:t>15000</w:t>
      </w:r>
      <w:r w:rsidRPr="009959F6">
        <w:rPr>
          <w:sz w:val="28"/>
          <w:szCs w:val="28"/>
        </w:rPr>
        <w:t xml:space="preserve"> грн.</w:t>
      </w:r>
      <w:r>
        <w:rPr>
          <w:sz w:val="28"/>
          <w:szCs w:val="28"/>
        </w:rPr>
        <w:t xml:space="preserve"> на придбання побутової техніки.</w:t>
      </w:r>
      <w:r w:rsidRPr="009959F6">
        <w:rPr>
          <w:sz w:val="28"/>
          <w:szCs w:val="28"/>
        </w:rPr>
        <w:t xml:space="preserve"> </w:t>
      </w:r>
      <w:r w:rsidR="007E5794" w:rsidRPr="009959F6">
        <w:rPr>
          <w:sz w:val="28"/>
          <w:szCs w:val="28"/>
        </w:rPr>
        <w:t>Касові видатки не проводилися;</w:t>
      </w:r>
    </w:p>
    <w:p w:rsidR="001029F5" w:rsidRPr="00196588" w:rsidRDefault="001029F5" w:rsidP="001029F5">
      <w:pPr>
        <w:pStyle w:val="21"/>
        <w:ind w:firstLine="360"/>
        <w:rPr>
          <w:color w:val="FF0000"/>
          <w:sz w:val="16"/>
          <w:szCs w:val="16"/>
        </w:rPr>
      </w:pPr>
    </w:p>
    <w:p w:rsidR="007E5794" w:rsidRPr="009959F6" w:rsidRDefault="001029F5" w:rsidP="007E5794">
      <w:pPr>
        <w:ind w:firstLine="360"/>
        <w:rPr>
          <w:sz w:val="28"/>
          <w:szCs w:val="28"/>
        </w:rPr>
      </w:pPr>
      <w:r w:rsidRPr="001828D2">
        <w:rPr>
          <w:b/>
          <w:bCs/>
          <w:sz w:val="28"/>
          <w:szCs w:val="28"/>
        </w:rPr>
        <w:t xml:space="preserve">- </w:t>
      </w:r>
      <w:r w:rsidRPr="007E5794">
        <w:rPr>
          <w:b/>
          <w:bCs/>
          <w:sz w:val="28"/>
          <w:szCs w:val="28"/>
        </w:rPr>
        <w:t>КПКВКМБ 73</w:t>
      </w:r>
      <w:r w:rsidR="007E5794" w:rsidRPr="007E5794">
        <w:rPr>
          <w:b/>
          <w:bCs/>
          <w:sz w:val="28"/>
          <w:szCs w:val="28"/>
        </w:rPr>
        <w:t>21</w:t>
      </w:r>
      <w:r w:rsidRPr="007E5794">
        <w:rPr>
          <w:sz w:val="28"/>
          <w:szCs w:val="28"/>
        </w:rPr>
        <w:t xml:space="preserve"> – </w:t>
      </w:r>
      <w:r w:rsidR="007E5794" w:rsidRPr="007E5794">
        <w:rPr>
          <w:sz w:val="28"/>
          <w:szCs w:val="28"/>
        </w:rPr>
        <w:t>550000</w:t>
      </w:r>
      <w:r w:rsidRPr="007E5794">
        <w:rPr>
          <w:sz w:val="28"/>
          <w:szCs w:val="28"/>
        </w:rPr>
        <w:t xml:space="preserve"> грн., кошти заплановано </w:t>
      </w:r>
      <w:r w:rsidR="007E5794" w:rsidRPr="007E5794">
        <w:rPr>
          <w:sz w:val="28"/>
          <w:szCs w:val="28"/>
        </w:rPr>
        <w:t xml:space="preserve">на оплату роботи з розроблення проектної документації " Реконструкція дошкільного навчального закладу "Малятко" з </w:t>
      </w:r>
      <w:proofErr w:type="spellStart"/>
      <w:r w:rsidR="007E5794" w:rsidRPr="007E5794">
        <w:rPr>
          <w:sz w:val="28"/>
          <w:szCs w:val="28"/>
        </w:rPr>
        <w:t>благоустроєм</w:t>
      </w:r>
      <w:proofErr w:type="spellEnd"/>
      <w:r w:rsidR="007E5794" w:rsidRPr="007E5794">
        <w:rPr>
          <w:sz w:val="28"/>
          <w:szCs w:val="28"/>
        </w:rPr>
        <w:t xml:space="preserve"> території по вул. Первомайська,5 в  с. Синюхин Брід Первомайського району </w:t>
      </w:r>
      <w:proofErr w:type="spellStart"/>
      <w:r w:rsidR="007E5794" w:rsidRPr="007E5794">
        <w:rPr>
          <w:sz w:val="28"/>
          <w:szCs w:val="28"/>
        </w:rPr>
        <w:t>Миколаєвської</w:t>
      </w:r>
      <w:proofErr w:type="spellEnd"/>
      <w:r w:rsidR="007E5794" w:rsidRPr="007E5794">
        <w:rPr>
          <w:sz w:val="28"/>
          <w:szCs w:val="28"/>
        </w:rPr>
        <w:t xml:space="preserve"> області"</w:t>
      </w:r>
      <w:r w:rsidR="007E5794">
        <w:rPr>
          <w:sz w:val="28"/>
          <w:szCs w:val="28"/>
        </w:rPr>
        <w:t xml:space="preserve">. </w:t>
      </w:r>
      <w:r w:rsidR="007E5794" w:rsidRPr="009959F6">
        <w:rPr>
          <w:sz w:val="28"/>
          <w:szCs w:val="28"/>
        </w:rPr>
        <w:t>Касові видатки не проводилися;</w:t>
      </w:r>
    </w:p>
    <w:p w:rsidR="001029F5" w:rsidRPr="007E5794" w:rsidRDefault="001029F5" w:rsidP="007E5794">
      <w:pPr>
        <w:pStyle w:val="21"/>
        <w:ind w:firstLine="360"/>
        <w:rPr>
          <w:rFonts w:ascii="Times New Roman" w:hAnsi="Times New Roman"/>
          <w:color w:val="FF0000"/>
          <w:sz w:val="16"/>
          <w:szCs w:val="16"/>
          <w:lang w:val="uk-UA"/>
        </w:rPr>
      </w:pPr>
    </w:p>
    <w:p w:rsidR="001029F5" w:rsidRPr="0009058B" w:rsidRDefault="007E5794" w:rsidP="001029F5">
      <w:pPr>
        <w:ind w:firstLine="360"/>
        <w:rPr>
          <w:sz w:val="28"/>
          <w:szCs w:val="28"/>
        </w:rPr>
      </w:pPr>
      <w:r>
        <w:rPr>
          <w:b/>
          <w:bCs/>
          <w:sz w:val="28"/>
          <w:szCs w:val="28"/>
        </w:rPr>
        <w:t>- КПКВКМБ 1200</w:t>
      </w:r>
      <w:r w:rsidR="001029F5" w:rsidRPr="00FD37AD">
        <w:rPr>
          <w:sz w:val="28"/>
          <w:szCs w:val="28"/>
        </w:rPr>
        <w:t xml:space="preserve"> – </w:t>
      </w:r>
      <w:r>
        <w:rPr>
          <w:sz w:val="28"/>
          <w:szCs w:val="28"/>
        </w:rPr>
        <w:t>17874</w:t>
      </w:r>
      <w:r w:rsidR="001029F5" w:rsidRPr="00FD37AD">
        <w:rPr>
          <w:sz w:val="28"/>
          <w:szCs w:val="28"/>
        </w:rPr>
        <w:t xml:space="preserve"> грн.</w:t>
      </w:r>
      <w:r w:rsidR="001029F5" w:rsidRPr="00196588">
        <w:rPr>
          <w:color w:val="FF0000"/>
          <w:sz w:val="28"/>
          <w:szCs w:val="28"/>
        </w:rPr>
        <w:t xml:space="preserve"> </w:t>
      </w:r>
      <w:r w:rsidRPr="0009058B">
        <w:rPr>
          <w:sz w:val="28"/>
          <w:szCs w:val="28"/>
        </w:rPr>
        <w:t xml:space="preserve">заплановані  на придбання </w:t>
      </w:r>
      <w:r w:rsidR="0009058B" w:rsidRPr="0009058B">
        <w:rPr>
          <w:sz w:val="28"/>
          <w:szCs w:val="28"/>
        </w:rPr>
        <w:t>основних засобів за рахунок субвенції з державного бюджету місцевим бюджетам на надання державної підтримки особам з особливими освітніми потребами</w:t>
      </w:r>
      <w:r w:rsidR="0009058B">
        <w:rPr>
          <w:sz w:val="28"/>
          <w:szCs w:val="28"/>
        </w:rPr>
        <w:t>. Касові видатки не проводились</w:t>
      </w:r>
    </w:p>
    <w:p w:rsidR="001029F5" w:rsidRPr="00196588" w:rsidRDefault="001029F5" w:rsidP="001029F5">
      <w:pPr>
        <w:pStyle w:val="21"/>
        <w:ind w:firstLine="0"/>
        <w:jc w:val="center"/>
        <w:rPr>
          <w:color w:val="FF0000"/>
          <w:sz w:val="16"/>
          <w:szCs w:val="16"/>
        </w:rPr>
      </w:pPr>
    </w:p>
    <w:p w:rsidR="001029F5" w:rsidRPr="002155DA" w:rsidRDefault="001029F5" w:rsidP="001029F5">
      <w:pPr>
        <w:ind w:right="-315"/>
        <w:jc w:val="center"/>
        <w:rPr>
          <w:b/>
          <w:bCs/>
          <w:sz w:val="28"/>
          <w:szCs w:val="28"/>
        </w:rPr>
      </w:pPr>
      <w:r w:rsidRPr="002155DA">
        <w:rPr>
          <w:b/>
          <w:bCs/>
          <w:sz w:val="28"/>
          <w:szCs w:val="28"/>
        </w:rPr>
        <w:t>КПКВКМБ 83</w:t>
      </w:r>
      <w:r w:rsidRPr="002155DA">
        <w:rPr>
          <w:b/>
          <w:bCs/>
          <w:sz w:val="28"/>
          <w:szCs w:val="28"/>
          <w:lang w:val="ru-RU"/>
        </w:rPr>
        <w:t>40</w:t>
      </w:r>
      <w:r w:rsidRPr="002155DA">
        <w:rPr>
          <w:b/>
          <w:bCs/>
          <w:sz w:val="28"/>
          <w:szCs w:val="28"/>
        </w:rPr>
        <w:t xml:space="preserve"> Природоохоронні заходи за рахунок цільових фондів</w:t>
      </w:r>
    </w:p>
    <w:p w:rsidR="001029F5" w:rsidRPr="002155DA" w:rsidRDefault="001029F5" w:rsidP="001029F5">
      <w:pPr>
        <w:rPr>
          <w:sz w:val="28"/>
          <w:szCs w:val="28"/>
        </w:rPr>
      </w:pPr>
      <w:r w:rsidRPr="002155DA">
        <w:rPr>
          <w:sz w:val="28"/>
          <w:szCs w:val="28"/>
        </w:rPr>
        <w:t>У спеціальному фонді місцевих бюджетів району на 202</w:t>
      </w:r>
      <w:r w:rsidR="0009058B">
        <w:rPr>
          <w:sz w:val="28"/>
          <w:szCs w:val="28"/>
        </w:rPr>
        <w:t>1</w:t>
      </w:r>
      <w:r w:rsidRPr="002155DA">
        <w:rPr>
          <w:sz w:val="28"/>
          <w:szCs w:val="28"/>
        </w:rPr>
        <w:t xml:space="preserve"> рік затверджено видатки </w:t>
      </w:r>
      <w:r w:rsidR="0009058B">
        <w:rPr>
          <w:sz w:val="28"/>
          <w:szCs w:val="28"/>
        </w:rPr>
        <w:t xml:space="preserve">в сумі </w:t>
      </w:r>
      <w:r w:rsidR="0009058B">
        <w:rPr>
          <w:sz w:val="28"/>
          <w:szCs w:val="28"/>
          <w:lang w:val="ru-RU"/>
        </w:rPr>
        <w:t>457</w:t>
      </w:r>
      <w:r w:rsidRPr="002155DA">
        <w:rPr>
          <w:sz w:val="28"/>
          <w:szCs w:val="28"/>
          <w:lang w:val="ru-RU"/>
        </w:rPr>
        <w:t>00</w:t>
      </w:r>
      <w:r w:rsidRPr="002155DA">
        <w:rPr>
          <w:sz w:val="28"/>
          <w:szCs w:val="28"/>
        </w:rPr>
        <w:t xml:space="preserve"> гривень. Кошти заплановані на  придбання хлорного вапна та збирання, перевезення, зберігання, утилізації та захоронення побутових відходів. Касові видатки не проводились. </w:t>
      </w:r>
    </w:p>
    <w:p w:rsidR="001029F5" w:rsidRPr="005374D1" w:rsidRDefault="001029F5" w:rsidP="001029F5">
      <w:pPr>
        <w:rPr>
          <w:rFonts w:eastAsia="Batang"/>
          <w:color w:val="FF0000"/>
          <w:sz w:val="20"/>
          <w:szCs w:val="20"/>
        </w:rPr>
      </w:pPr>
    </w:p>
    <w:p w:rsidR="001029F5" w:rsidRPr="00B410BD" w:rsidRDefault="001029F5" w:rsidP="001029F5">
      <w:pPr>
        <w:tabs>
          <w:tab w:val="left" w:pos="0"/>
        </w:tabs>
        <w:jc w:val="center"/>
        <w:rPr>
          <w:b/>
          <w:bCs/>
          <w:sz w:val="28"/>
          <w:szCs w:val="28"/>
        </w:rPr>
      </w:pPr>
      <w:r w:rsidRPr="00B410BD">
        <w:rPr>
          <w:b/>
          <w:bCs/>
          <w:sz w:val="28"/>
          <w:szCs w:val="28"/>
        </w:rPr>
        <w:t>КПКВКМБ  7691 Цільові фонди, утворені Верховною Радою Автономної Республіки Крим, органами місцевого самоврядування і місцевими органами</w:t>
      </w:r>
      <w:r w:rsidRPr="00B410BD">
        <w:rPr>
          <w:sz w:val="28"/>
          <w:szCs w:val="28"/>
        </w:rPr>
        <w:t xml:space="preserve"> виконавчої влади і фонди, утворені Верховною Радою Автономної Республіки Крим, органами місцевого самоврядування і місцевими органами виконавчої влади</w:t>
      </w:r>
      <w:r w:rsidRPr="00B410BD">
        <w:rPr>
          <w:b/>
          <w:bCs/>
          <w:sz w:val="28"/>
          <w:szCs w:val="28"/>
        </w:rPr>
        <w:t xml:space="preserve"> </w:t>
      </w:r>
    </w:p>
    <w:p w:rsidR="0009058B" w:rsidRDefault="001029F5" w:rsidP="0009058B">
      <w:pPr>
        <w:ind w:firstLine="709"/>
        <w:rPr>
          <w:sz w:val="28"/>
          <w:szCs w:val="28"/>
        </w:rPr>
      </w:pPr>
      <w:r w:rsidRPr="00B410BD">
        <w:rPr>
          <w:sz w:val="28"/>
          <w:szCs w:val="28"/>
        </w:rPr>
        <w:t>По бюджету на  202</w:t>
      </w:r>
      <w:r w:rsidR="0009058B">
        <w:rPr>
          <w:sz w:val="28"/>
          <w:szCs w:val="28"/>
        </w:rPr>
        <w:t>1</w:t>
      </w:r>
      <w:r w:rsidRPr="00B410BD">
        <w:rPr>
          <w:sz w:val="28"/>
          <w:szCs w:val="28"/>
        </w:rPr>
        <w:t xml:space="preserve"> рік по КПКВКМБ  7691 „Цільові фонди, утворені Верховною Радою Автономної Республіки Крим, органами місцевого </w:t>
      </w:r>
      <w:r w:rsidRPr="00B410BD">
        <w:rPr>
          <w:sz w:val="28"/>
          <w:szCs w:val="28"/>
        </w:rPr>
        <w:lastRenderedPageBreak/>
        <w:t xml:space="preserve">самоврядування і місцевими органами виконавчої влади”  запланований обсяг видатків, затверджених у </w:t>
      </w:r>
      <w:r w:rsidR="0009058B">
        <w:rPr>
          <w:sz w:val="28"/>
          <w:szCs w:val="28"/>
        </w:rPr>
        <w:t>Положенні</w:t>
      </w:r>
      <w:r w:rsidRPr="00B410BD">
        <w:rPr>
          <w:sz w:val="28"/>
          <w:szCs w:val="28"/>
        </w:rPr>
        <w:t xml:space="preserve"> про цільовий фонд в сумі  </w:t>
      </w:r>
      <w:r w:rsidR="0009058B">
        <w:rPr>
          <w:sz w:val="28"/>
          <w:szCs w:val="28"/>
        </w:rPr>
        <w:t>132800</w:t>
      </w:r>
      <w:r w:rsidRPr="00B410BD">
        <w:rPr>
          <w:sz w:val="28"/>
          <w:szCs w:val="28"/>
        </w:rPr>
        <w:t xml:space="preserve"> грн. </w:t>
      </w:r>
      <w:r w:rsidR="0009058B" w:rsidRPr="002155DA">
        <w:rPr>
          <w:sz w:val="28"/>
          <w:szCs w:val="28"/>
        </w:rPr>
        <w:t>Касові видатки не проводились</w:t>
      </w:r>
      <w:r w:rsidR="0009058B">
        <w:rPr>
          <w:sz w:val="28"/>
          <w:szCs w:val="28"/>
        </w:rPr>
        <w:t>.</w:t>
      </w:r>
    </w:p>
    <w:p w:rsidR="001029F5" w:rsidRPr="005374D1" w:rsidRDefault="0009058B" w:rsidP="0009058B">
      <w:pPr>
        <w:ind w:firstLine="709"/>
        <w:rPr>
          <w:color w:val="FF0000"/>
          <w:sz w:val="28"/>
          <w:szCs w:val="28"/>
        </w:rPr>
      </w:pPr>
      <w:r w:rsidRPr="00B410BD">
        <w:rPr>
          <w:sz w:val="28"/>
          <w:szCs w:val="28"/>
        </w:rPr>
        <w:t xml:space="preserve"> </w:t>
      </w:r>
      <w:r w:rsidR="001029F5" w:rsidRPr="00B410BD">
        <w:rPr>
          <w:sz w:val="28"/>
          <w:szCs w:val="28"/>
        </w:rPr>
        <w:t>Станом на 01.04.202</w:t>
      </w:r>
      <w:r>
        <w:rPr>
          <w:sz w:val="28"/>
          <w:szCs w:val="28"/>
        </w:rPr>
        <w:t>1</w:t>
      </w:r>
      <w:r w:rsidR="001029F5" w:rsidRPr="00B410BD">
        <w:rPr>
          <w:sz w:val="28"/>
          <w:szCs w:val="28"/>
        </w:rPr>
        <w:t xml:space="preserve"> року дебіторська</w:t>
      </w:r>
      <w:r w:rsidR="001029F5">
        <w:rPr>
          <w:sz w:val="28"/>
          <w:szCs w:val="28"/>
        </w:rPr>
        <w:t xml:space="preserve"> та кредиторська</w:t>
      </w:r>
      <w:r w:rsidR="001029F5" w:rsidRPr="00B410BD">
        <w:rPr>
          <w:sz w:val="28"/>
          <w:szCs w:val="28"/>
        </w:rPr>
        <w:t xml:space="preserve"> </w:t>
      </w:r>
      <w:r w:rsidR="001029F5" w:rsidRPr="009B185F">
        <w:rPr>
          <w:sz w:val="28"/>
          <w:szCs w:val="28"/>
        </w:rPr>
        <w:t>заборгованість відсутня.</w:t>
      </w:r>
    </w:p>
    <w:p w:rsidR="001029F5" w:rsidRPr="005374D1" w:rsidRDefault="001029F5" w:rsidP="001029F5">
      <w:pPr>
        <w:ind w:firstLine="709"/>
        <w:rPr>
          <w:color w:val="FF0000"/>
          <w:sz w:val="18"/>
          <w:szCs w:val="18"/>
        </w:rPr>
      </w:pPr>
      <w:r w:rsidRPr="005374D1">
        <w:rPr>
          <w:color w:val="FF0000"/>
          <w:sz w:val="28"/>
          <w:szCs w:val="28"/>
        </w:rPr>
        <w:t xml:space="preserve">  </w:t>
      </w:r>
    </w:p>
    <w:p w:rsidR="001029F5" w:rsidRPr="0037783B" w:rsidRDefault="001029F5" w:rsidP="001029F5">
      <w:pPr>
        <w:ind w:firstLine="709"/>
        <w:rPr>
          <w:b/>
          <w:bCs/>
          <w:sz w:val="28"/>
          <w:szCs w:val="28"/>
        </w:rPr>
      </w:pPr>
      <w:r w:rsidRPr="0037783B">
        <w:rPr>
          <w:sz w:val="28"/>
          <w:szCs w:val="28"/>
        </w:rPr>
        <w:t xml:space="preserve">                                      </w:t>
      </w:r>
      <w:r w:rsidRPr="0037783B">
        <w:rPr>
          <w:b/>
          <w:bCs/>
          <w:sz w:val="28"/>
          <w:szCs w:val="28"/>
        </w:rPr>
        <w:t>Заборгованість</w:t>
      </w:r>
    </w:p>
    <w:p w:rsidR="0009058B" w:rsidRPr="0009058B" w:rsidRDefault="001029F5" w:rsidP="0009058B">
      <w:pPr>
        <w:rPr>
          <w:sz w:val="28"/>
          <w:szCs w:val="28"/>
        </w:rPr>
      </w:pPr>
      <w:r w:rsidRPr="005374D1">
        <w:rPr>
          <w:color w:val="FF0000"/>
        </w:rPr>
        <w:tab/>
      </w:r>
      <w:r w:rsidRPr="0037783B">
        <w:t>С</w:t>
      </w:r>
      <w:r w:rsidRPr="0037783B">
        <w:rPr>
          <w:sz w:val="28"/>
          <w:szCs w:val="28"/>
        </w:rPr>
        <w:t xml:space="preserve">таном на </w:t>
      </w:r>
      <w:r w:rsidRPr="0037783B">
        <w:rPr>
          <w:b/>
          <w:bCs/>
          <w:sz w:val="28"/>
          <w:szCs w:val="28"/>
        </w:rPr>
        <w:t>1 квітня 202</w:t>
      </w:r>
      <w:r w:rsidR="0009058B">
        <w:rPr>
          <w:b/>
          <w:bCs/>
          <w:sz w:val="28"/>
          <w:szCs w:val="28"/>
        </w:rPr>
        <w:t>1</w:t>
      </w:r>
      <w:r w:rsidRPr="0037783B">
        <w:rPr>
          <w:b/>
          <w:bCs/>
          <w:sz w:val="28"/>
          <w:szCs w:val="28"/>
        </w:rPr>
        <w:t xml:space="preserve"> року дебіторська заборгованість</w:t>
      </w:r>
      <w:r w:rsidRPr="0037783B">
        <w:rPr>
          <w:bCs/>
          <w:sz w:val="28"/>
          <w:szCs w:val="28"/>
        </w:rPr>
        <w:t xml:space="preserve"> по загальному фонду місцевого бюджету становить  </w:t>
      </w:r>
      <w:r w:rsidR="0009058B" w:rsidRPr="0009058B">
        <w:rPr>
          <w:sz w:val="28"/>
          <w:szCs w:val="28"/>
        </w:rPr>
        <w:t>20412,12грн (передплата</w:t>
      </w:r>
      <w:r w:rsidR="0009058B" w:rsidRPr="0009058B">
        <w:rPr>
          <w:sz w:val="28"/>
          <w:szCs w:val="28"/>
          <w:lang w:val="ru-RU"/>
        </w:rPr>
        <w:t xml:space="preserve"> </w:t>
      </w:r>
      <w:r w:rsidR="0009058B" w:rsidRPr="0009058B">
        <w:rPr>
          <w:sz w:val="28"/>
          <w:szCs w:val="28"/>
        </w:rPr>
        <w:t xml:space="preserve">за газети, з них по апарату сільської ради 0150-  17650,16 грн,  </w:t>
      </w:r>
      <w:proofErr w:type="spellStart"/>
      <w:r w:rsidR="0009058B" w:rsidRPr="0009058B">
        <w:rPr>
          <w:sz w:val="28"/>
          <w:szCs w:val="28"/>
        </w:rPr>
        <w:t>утрим</w:t>
      </w:r>
      <w:proofErr w:type="spellEnd"/>
      <w:r w:rsidR="0009058B" w:rsidRPr="0009058B">
        <w:rPr>
          <w:sz w:val="28"/>
          <w:szCs w:val="28"/>
        </w:rPr>
        <w:t>. Буд. культури 4060 – 2761,96 грн.</w:t>
      </w:r>
      <w:r w:rsidR="0009058B">
        <w:rPr>
          <w:sz w:val="28"/>
          <w:szCs w:val="28"/>
        </w:rPr>
        <w:t>)</w:t>
      </w:r>
      <w:r w:rsidR="0009058B" w:rsidRPr="0009058B">
        <w:rPr>
          <w:sz w:val="28"/>
          <w:szCs w:val="28"/>
        </w:rPr>
        <w:t xml:space="preserve">         простроченої заборгованості немає.     </w:t>
      </w:r>
    </w:p>
    <w:p w:rsidR="001029F5" w:rsidRPr="0037783B" w:rsidRDefault="001029F5" w:rsidP="0009058B">
      <w:pPr>
        <w:pStyle w:val="a3"/>
        <w:ind w:firstLine="360"/>
        <w:jc w:val="both"/>
        <w:rPr>
          <w:bCs/>
          <w:sz w:val="28"/>
          <w:szCs w:val="28"/>
        </w:rPr>
      </w:pPr>
      <w:r w:rsidRPr="0037783B">
        <w:rPr>
          <w:b/>
          <w:bCs/>
          <w:sz w:val="28"/>
          <w:szCs w:val="28"/>
        </w:rPr>
        <w:t>Кредиторська  заборгованість по загальному фонду місцевого бюджету  на 1 квітня 202</w:t>
      </w:r>
      <w:r w:rsidR="0009058B">
        <w:rPr>
          <w:b/>
          <w:bCs/>
          <w:sz w:val="28"/>
          <w:szCs w:val="28"/>
        </w:rPr>
        <w:t>1</w:t>
      </w:r>
      <w:r w:rsidRPr="0037783B">
        <w:rPr>
          <w:b/>
          <w:bCs/>
          <w:sz w:val="28"/>
          <w:szCs w:val="28"/>
        </w:rPr>
        <w:t xml:space="preserve"> року </w:t>
      </w:r>
      <w:r w:rsidR="0009058B">
        <w:rPr>
          <w:bCs/>
          <w:sz w:val="28"/>
          <w:szCs w:val="28"/>
        </w:rPr>
        <w:t>відсутня</w:t>
      </w:r>
    </w:p>
    <w:p w:rsidR="001029F5" w:rsidRPr="0037783B" w:rsidRDefault="001029F5" w:rsidP="001029F5">
      <w:pPr>
        <w:pStyle w:val="a3"/>
        <w:jc w:val="left"/>
        <w:rPr>
          <w:color w:val="FF0000"/>
          <w:sz w:val="28"/>
          <w:szCs w:val="28"/>
        </w:rPr>
      </w:pPr>
    </w:p>
    <w:p w:rsidR="001029F5" w:rsidRPr="0037783B" w:rsidRDefault="001029F5" w:rsidP="001029F5">
      <w:pPr>
        <w:pStyle w:val="a3"/>
        <w:ind w:left="2487" w:firstLine="349"/>
        <w:jc w:val="left"/>
        <w:rPr>
          <w:b/>
          <w:bCs/>
          <w:sz w:val="28"/>
          <w:szCs w:val="28"/>
          <w:u w:val="single"/>
        </w:rPr>
      </w:pPr>
      <w:r w:rsidRPr="0037783B">
        <w:rPr>
          <w:b/>
          <w:bCs/>
          <w:sz w:val="28"/>
          <w:szCs w:val="28"/>
          <w:u w:val="single"/>
        </w:rPr>
        <w:t>По спеціальному фонду</w:t>
      </w:r>
    </w:p>
    <w:p w:rsidR="001029F5" w:rsidRPr="0037783B" w:rsidRDefault="007F39A2" w:rsidP="0009058B">
      <w:pPr>
        <w:pStyle w:val="a3"/>
        <w:ind w:left="360"/>
        <w:jc w:val="both"/>
        <w:rPr>
          <w:sz w:val="28"/>
          <w:szCs w:val="28"/>
        </w:rPr>
      </w:pPr>
      <w:r>
        <w:rPr>
          <w:sz w:val="28"/>
          <w:szCs w:val="28"/>
        </w:rPr>
        <w:t xml:space="preserve">     </w:t>
      </w:r>
      <w:r w:rsidR="001029F5" w:rsidRPr="007F39A2">
        <w:rPr>
          <w:sz w:val="28"/>
          <w:szCs w:val="28"/>
        </w:rPr>
        <w:t>Дебіторська заборгованість</w:t>
      </w:r>
      <w:r w:rsidR="001029F5" w:rsidRPr="0037783B">
        <w:rPr>
          <w:b/>
          <w:sz w:val="28"/>
          <w:szCs w:val="28"/>
        </w:rPr>
        <w:t xml:space="preserve"> на 1 квітня 202</w:t>
      </w:r>
      <w:r w:rsidR="0009058B">
        <w:rPr>
          <w:b/>
          <w:sz w:val="28"/>
          <w:szCs w:val="28"/>
        </w:rPr>
        <w:t>1</w:t>
      </w:r>
      <w:r w:rsidR="001029F5" w:rsidRPr="0037783B">
        <w:rPr>
          <w:b/>
          <w:sz w:val="28"/>
          <w:szCs w:val="28"/>
        </w:rPr>
        <w:t xml:space="preserve"> року по видатках</w:t>
      </w:r>
      <w:r w:rsidR="001029F5" w:rsidRPr="0037783B">
        <w:rPr>
          <w:sz w:val="28"/>
          <w:szCs w:val="28"/>
        </w:rPr>
        <w:t xml:space="preserve"> –відсутня</w:t>
      </w:r>
      <w:r w:rsidR="001029F5">
        <w:rPr>
          <w:sz w:val="28"/>
          <w:szCs w:val="28"/>
        </w:rPr>
        <w:t>.</w:t>
      </w:r>
    </w:p>
    <w:p w:rsidR="001029F5" w:rsidRPr="0037783B" w:rsidRDefault="001029F5" w:rsidP="001029F5">
      <w:pPr>
        <w:pStyle w:val="a3"/>
        <w:ind w:firstLine="720"/>
        <w:jc w:val="both"/>
        <w:rPr>
          <w:sz w:val="28"/>
          <w:szCs w:val="28"/>
        </w:rPr>
      </w:pPr>
      <w:r w:rsidRPr="0037783B">
        <w:rPr>
          <w:sz w:val="28"/>
          <w:szCs w:val="28"/>
        </w:rPr>
        <w:t xml:space="preserve">Кредиторська заборгованість по спеціальному фонду на </w:t>
      </w:r>
      <w:r w:rsidRPr="0037783B">
        <w:rPr>
          <w:b/>
          <w:sz w:val="28"/>
          <w:szCs w:val="28"/>
        </w:rPr>
        <w:t>1 квітня  202</w:t>
      </w:r>
      <w:r w:rsidR="0009058B">
        <w:rPr>
          <w:b/>
          <w:sz w:val="28"/>
          <w:szCs w:val="28"/>
        </w:rPr>
        <w:t>1</w:t>
      </w:r>
      <w:r w:rsidRPr="0037783B">
        <w:rPr>
          <w:b/>
          <w:sz w:val="28"/>
          <w:szCs w:val="28"/>
        </w:rPr>
        <w:t>року</w:t>
      </w:r>
      <w:r w:rsidRPr="0037783B">
        <w:rPr>
          <w:sz w:val="28"/>
          <w:szCs w:val="28"/>
        </w:rPr>
        <w:t xml:space="preserve">  по видатках –відсутня.</w:t>
      </w:r>
    </w:p>
    <w:p w:rsidR="001029F5" w:rsidRPr="00C60F12" w:rsidRDefault="001029F5" w:rsidP="001029F5">
      <w:pPr>
        <w:jc w:val="center"/>
        <w:rPr>
          <w:rFonts w:eastAsia="Batang"/>
          <w:b/>
          <w:bCs/>
          <w:sz w:val="28"/>
          <w:szCs w:val="28"/>
        </w:rPr>
      </w:pPr>
      <w:r w:rsidRPr="00C60F12">
        <w:rPr>
          <w:rFonts w:eastAsia="Batang"/>
          <w:b/>
          <w:bCs/>
          <w:sz w:val="28"/>
          <w:szCs w:val="28"/>
        </w:rPr>
        <w:t xml:space="preserve">  Фінансування</w:t>
      </w:r>
    </w:p>
    <w:p w:rsidR="001029F5" w:rsidRPr="0002347D" w:rsidRDefault="001029F5" w:rsidP="001029F5">
      <w:pPr>
        <w:rPr>
          <w:rFonts w:eastAsia="Batang"/>
          <w:sz w:val="28"/>
          <w:szCs w:val="28"/>
        </w:rPr>
      </w:pPr>
      <w:r w:rsidRPr="0002347D">
        <w:rPr>
          <w:sz w:val="28"/>
          <w:szCs w:val="28"/>
        </w:rPr>
        <w:t>Станом на 1 січня 202</w:t>
      </w:r>
      <w:r w:rsidR="0009058B" w:rsidRPr="0002347D">
        <w:rPr>
          <w:sz w:val="28"/>
          <w:szCs w:val="28"/>
        </w:rPr>
        <w:t>1</w:t>
      </w:r>
      <w:r w:rsidRPr="0002347D">
        <w:rPr>
          <w:sz w:val="28"/>
          <w:szCs w:val="28"/>
        </w:rPr>
        <w:t xml:space="preserve"> року залишки коштів загального фонду місцевих бюджетів</w:t>
      </w:r>
      <w:r w:rsidR="0009058B" w:rsidRPr="0002347D">
        <w:rPr>
          <w:sz w:val="28"/>
          <w:szCs w:val="28"/>
        </w:rPr>
        <w:t>, які приєдналися до Синюхино-Брідської сільської ради</w:t>
      </w:r>
      <w:r w:rsidRPr="0002347D">
        <w:rPr>
          <w:sz w:val="28"/>
          <w:szCs w:val="28"/>
        </w:rPr>
        <w:t xml:space="preserve"> складають </w:t>
      </w:r>
      <w:r w:rsidR="0009058B" w:rsidRPr="0002347D">
        <w:rPr>
          <w:sz w:val="28"/>
          <w:szCs w:val="28"/>
        </w:rPr>
        <w:t>5</w:t>
      </w:r>
      <w:r w:rsidR="000651E5">
        <w:rPr>
          <w:sz w:val="28"/>
          <w:szCs w:val="28"/>
        </w:rPr>
        <w:t>30</w:t>
      </w:r>
      <w:r w:rsidR="0009058B" w:rsidRPr="0002347D">
        <w:rPr>
          <w:sz w:val="28"/>
          <w:szCs w:val="28"/>
        </w:rPr>
        <w:t>405</w:t>
      </w:r>
      <w:r w:rsidR="007F39A2">
        <w:rPr>
          <w:sz w:val="28"/>
          <w:szCs w:val="28"/>
        </w:rPr>
        <w:t xml:space="preserve"> </w:t>
      </w:r>
      <w:r w:rsidR="0009058B" w:rsidRPr="0002347D">
        <w:rPr>
          <w:sz w:val="28"/>
          <w:szCs w:val="28"/>
        </w:rPr>
        <w:t>гривень</w:t>
      </w:r>
      <w:r w:rsidR="007F39A2">
        <w:rPr>
          <w:sz w:val="28"/>
          <w:szCs w:val="28"/>
        </w:rPr>
        <w:t xml:space="preserve">, кошти, які передались з районного бюджету складають 193461грн, з них залишок освітньої субвенції 190128грн, </w:t>
      </w:r>
      <w:r w:rsidR="007F39A2" w:rsidRPr="007F39A2">
        <w:rPr>
          <w:sz w:val="28"/>
          <w:szCs w:val="28"/>
        </w:rPr>
        <w:t>залишок субвенції  на надання державної підтримки особам з особливими освітніми потребами на 01.01.2021</w:t>
      </w:r>
      <w:r w:rsidR="007F39A2">
        <w:rPr>
          <w:sz w:val="28"/>
          <w:szCs w:val="28"/>
        </w:rPr>
        <w:t xml:space="preserve">- 3333 грн. </w:t>
      </w:r>
      <w:r w:rsidR="0009058B" w:rsidRPr="0002347D">
        <w:rPr>
          <w:sz w:val="28"/>
          <w:szCs w:val="28"/>
        </w:rPr>
        <w:t>.</w:t>
      </w:r>
    </w:p>
    <w:p w:rsidR="001029F5" w:rsidRPr="0002347D" w:rsidRDefault="001029F5" w:rsidP="001029F5">
      <w:pPr>
        <w:pStyle w:val="21"/>
        <w:rPr>
          <w:rFonts w:ascii="Times New Roman" w:hAnsi="Times New Roman"/>
          <w:sz w:val="28"/>
          <w:szCs w:val="28"/>
        </w:rPr>
      </w:pPr>
      <w:r w:rsidRPr="0002347D">
        <w:rPr>
          <w:rFonts w:ascii="Times New Roman" w:hAnsi="Times New Roman"/>
          <w:sz w:val="28"/>
          <w:szCs w:val="28"/>
        </w:rPr>
        <w:t xml:space="preserve">За </w:t>
      </w:r>
      <w:proofErr w:type="spellStart"/>
      <w:r w:rsidRPr="0002347D">
        <w:rPr>
          <w:rFonts w:ascii="Times New Roman" w:hAnsi="Times New Roman"/>
          <w:sz w:val="28"/>
          <w:szCs w:val="28"/>
        </w:rPr>
        <w:t>звітний</w:t>
      </w:r>
      <w:proofErr w:type="spellEnd"/>
      <w:r w:rsidRPr="0002347D">
        <w:rPr>
          <w:rFonts w:ascii="Times New Roman" w:hAnsi="Times New Roman"/>
          <w:sz w:val="28"/>
          <w:szCs w:val="28"/>
        </w:rPr>
        <w:t xml:space="preserve"> </w:t>
      </w:r>
      <w:proofErr w:type="spellStart"/>
      <w:r w:rsidRPr="0002347D">
        <w:rPr>
          <w:rFonts w:ascii="Times New Roman" w:hAnsi="Times New Roman"/>
          <w:sz w:val="28"/>
          <w:szCs w:val="28"/>
        </w:rPr>
        <w:t>період</w:t>
      </w:r>
      <w:proofErr w:type="spellEnd"/>
      <w:r w:rsidRPr="0002347D">
        <w:rPr>
          <w:rFonts w:ascii="Times New Roman" w:hAnsi="Times New Roman"/>
          <w:sz w:val="28"/>
          <w:szCs w:val="28"/>
        </w:rPr>
        <w:t xml:space="preserve"> </w:t>
      </w:r>
      <w:proofErr w:type="spellStart"/>
      <w:r w:rsidRPr="0002347D">
        <w:rPr>
          <w:rFonts w:ascii="Times New Roman" w:hAnsi="Times New Roman"/>
          <w:sz w:val="28"/>
          <w:szCs w:val="28"/>
        </w:rPr>
        <w:t>надійшло</w:t>
      </w:r>
      <w:proofErr w:type="spellEnd"/>
      <w:r w:rsidRPr="0002347D">
        <w:rPr>
          <w:rFonts w:ascii="Times New Roman" w:hAnsi="Times New Roman"/>
          <w:sz w:val="28"/>
          <w:szCs w:val="28"/>
        </w:rPr>
        <w:t xml:space="preserve"> до </w:t>
      </w:r>
      <w:proofErr w:type="spellStart"/>
      <w:r w:rsidRPr="0002347D">
        <w:rPr>
          <w:rFonts w:ascii="Times New Roman" w:hAnsi="Times New Roman"/>
          <w:sz w:val="28"/>
          <w:szCs w:val="28"/>
        </w:rPr>
        <w:t>загального</w:t>
      </w:r>
      <w:proofErr w:type="spellEnd"/>
      <w:r w:rsidRPr="0002347D">
        <w:rPr>
          <w:rFonts w:ascii="Times New Roman" w:hAnsi="Times New Roman"/>
          <w:sz w:val="28"/>
          <w:szCs w:val="28"/>
        </w:rPr>
        <w:t xml:space="preserve"> фонду бюджету </w:t>
      </w:r>
      <w:proofErr w:type="spellStart"/>
      <w:r w:rsidRPr="0002347D">
        <w:rPr>
          <w:rFonts w:ascii="Times New Roman" w:hAnsi="Times New Roman"/>
          <w:sz w:val="28"/>
          <w:szCs w:val="28"/>
        </w:rPr>
        <w:t>податків</w:t>
      </w:r>
      <w:proofErr w:type="spellEnd"/>
      <w:r w:rsidRPr="0002347D">
        <w:rPr>
          <w:rFonts w:ascii="Times New Roman" w:hAnsi="Times New Roman"/>
          <w:sz w:val="28"/>
          <w:szCs w:val="28"/>
        </w:rPr>
        <w:t xml:space="preserve"> і </w:t>
      </w:r>
      <w:proofErr w:type="spellStart"/>
      <w:r w:rsidRPr="0002347D">
        <w:rPr>
          <w:rFonts w:ascii="Times New Roman" w:hAnsi="Times New Roman"/>
          <w:sz w:val="28"/>
          <w:szCs w:val="28"/>
        </w:rPr>
        <w:t>зборів</w:t>
      </w:r>
      <w:proofErr w:type="spellEnd"/>
      <w:r w:rsidRPr="0002347D">
        <w:rPr>
          <w:rFonts w:ascii="Times New Roman" w:hAnsi="Times New Roman"/>
          <w:sz w:val="28"/>
          <w:szCs w:val="28"/>
        </w:rPr>
        <w:t xml:space="preserve"> </w:t>
      </w:r>
      <w:r w:rsidR="0002347D" w:rsidRPr="0002347D">
        <w:rPr>
          <w:rFonts w:ascii="Times New Roman" w:hAnsi="Times New Roman"/>
          <w:sz w:val="28"/>
          <w:szCs w:val="28"/>
          <w:lang w:val="uk-UA"/>
        </w:rPr>
        <w:t>6963896</w:t>
      </w:r>
      <w:r w:rsidRPr="0002347D">
        <w:rPr>
          <w:rFonts w:ascii="Times New Roman" w:hAnsi="Times New Roman"/>
          <w:sz w:val="28"/>
          <w:szCs w:val="28"/>
        </w:rPr>
        <w:t xml:space="preserve"> </w:t>
      </w:r>
      <w:proofErr w:type="spellStart"/>
      <w:r w:rsidRPr="0002347D">
        <w:rPr>
          <w:rFonts w:ascii="Times New Roman" w:hAnsi="Times New Roman"/>
          <w:sz w:val="28"/>
          <w:szCs w:val="28"/>
        </w:rPr>
        <w:t>гривень</w:t>
      </w:r>
      <w:proofErr w:type="spellEnd"/>
      <w:r w:rsidRPr="0002347D">
        <w:rPr>
          <w:rFonts w:ascii="Times New Roman" w:hAnsi="Times New Roman"/>
          <w:sz w:val="28"/>
          <w:szCs w:val="28"/>
        </w:rPr>
        <w:t xml:space="preserve">, </w:t>
      </w:r>
      <w:proofErr w:type="spellStart"/>
      <w:r w:rsidRPr="0002347D">
        <w:rPr>
          <w:rFonts w:ascii="Times New Roman" w:hAnsi="Times New Roman"/>
          <w:sz w:val="28"/>
          <w:szCs w:val="28"/>
        </w:rPr>
        <w:t>дотації</w:t>
      </w:r>
      <w:proofErr w:type="spellEnd"/>
      <w:r w:rsidRPr="0002347D">
        <w:rPr>
          <w:rFonts w:ascii="Times New Roman" w:hAnsi="Times New Roman"/>
          <w:sz w:val="28"/>
          <w:szCs w:val="28"/>
        </w:rPr>
        <w:t xml:space="preserve"> </w:t>
      </w:r>
      <w:r w:rsidR="0002347D" w:rsidRPr="0002347D">
        <w:rPr>
          <w:rFonts w:ascii="Times New Roman" w:hAnsi="Times New Roman"/>
          <w:sz w:val="28"/>
          <w:szCs w:val="28"/>
          <w:lang w:val="uk-UA"/>
        </w:rPr>
        <w:t>342201</w:t>
      </w:r>
      <w:r w:rsidRPr="0002347D">
        <w:rPr>
          <w:rFonts w:ascii="Times New Roman" w:hAnsi="Times New Roman"/>
          <w:sz w:val="28"/>
          <w:szCs w:val="28"/>
        </w:rPr>
        <w:t xml:space="preserve"> </w:t>
      </w:r>
      <w:proofErr w:type="spellStart"/>
      <w:r w:rsidRPr="0002347D">
        <w:rPr>
          <w:rFonts w:ascii="Times New Roman" w:hAnsi="Times New Roman"/>
          <w:sz w:val="28"/>
          <w:szCs w:val="28"/>
        </w:rPr>
        <w:t>гривн</w:t>
      </w:r>
      <w:r w:rsidR="0002347D" w:rsidRPr="0002347D">
        <w:rPr>
          <w:rFonts w:ascii="Times New Roman" w:hAnsi="Times New Roman"/>
          <w:sz w:val="28"/>
          <w:szCs w:val="28"/>
          <w:lang w:val="uk-UA"/>
        </w:rPr>
        <w:t>я</w:t>
      </w:r>
      <w:proofErr w:type="spellEnd"/>
      <w:r w:rsidRPr="0002347D">
        <w:rPr>
          <w:rFonts w:ascii="Times New Roman" w:hAnsi="Times New Roman"/>
          <w:sz w:val="28"/>
          <w:szCs w:val="28"/>
        </w:rPr>
        <w:t xml:space="preserve">, </w:t>
      </w:r>
      <w:proofErr w:type="spellStart"/>
      <w:r w:rsidRPr="0002347D">
        <w:rPr>
          <w:rFonts w:ascii="Times New Roman" w:hAnsi="Times New Roman"/>
          <w:sz w:val="28"/>
          <w:szCs w:val="28"/>
        </w:rPr>
        <w:t>субвенції</w:t>
      </w:r>
      <w:proofErr w:type="spellEnd"/>
      <w:r w:rsidRPr="0002347D">
        <w:rPr>
          <w:rFonts w:ascii="Times New Roman" w:hAnsi="Times New Roman"/>
          <w:sz w:val="28"/>
          <w:szCs w:val="28"/>
        </w:rPr>
        <w:t xml:space="preserve"> </w:t>
      </w:r>
      <w:r w:rsidR="0002347D" w:rsidRPr="0002347D">
        <w:rPr>
          <w:rFonts w:ascii="Times New Roman" w:hAnsi="Times New Roman"/>
          <w:sz w:val="28"/>
          <w:szCs w:val="28"/>
          <w:lang w:val="uk-UA"/>
        </w:rPr>
        <w:t>4509582</w:t>
      </w:r>
      <w:r w:rsidRPr="0002347D">
        <w:rPr>
          <w:rFonts w:ascii="Times New Roman" w:hAnsi="Times New Roman"/>
          <w:sz w:val="28"/>
          <w:szCs w:val="28"/>
        </w:rPr>
        <w:t xml:space="preserve"> </w:t>
      </w:r>
      <w:proofErr w:type="spellStart"/>
      <w:r w:rsidRPr="0002347D">
        <w:rPr>
          <w:rFonts w:ascii="Times New Roman" w:hAnsi="Times New Roman"/>
          <w:sz w:val="28"/>
          <w:szCs w:val="28"/>
        </w:rPr>
        <w:t>гривень</w:t>
      </w:r>
      <w:proofErr w:type="spellEnd"/>
      <w:r w:rsidRPr="0002347D">
        <w:rPr>
          <w:rFonts w:ascii="Times New Roman" w:hAnsi="Times New Roman"/>
          <w:sz w:val="28"/>
          <w:szCs w:val="28"/>
        </w:rPr>
        <w:t xml:space="preserve">, </w:t>
      </w:r>
      <w:proofErr w:type="spellStart"/>
      <w:r w:rsidRPr="0002347D">
        <w:rPr>
          <w:rFonts w:ascii="Times New Roman" w:hAnsi="Times New Roman"/>
          <w:sz w:val="28"/>
          <w:szCs w:val="28"/>
        </w:rPr>
        <w:t>всього</w:t>
      </w:r>
      <w:proofErr w:type="spellEnd"/>
      <w:r w:rsidRPr="0002347D">
        <w:rPr>
          <w:rFonts w:ascii="Times New Roman" w:hAnsi="Times New Roman"/>
          <w:sz w:val="28"/>
          <w:szCs w:val="28"/>
        </w:rPr>
        <w:t xml:space="preserve"> </w:t>
      </w:r>
      <w:r w:rsidR="0002347D" w:rsidRPr="0002347D">
        <w:rPr>
          <w:rFonts w:ascii="Times New Roman" w:hAnsi="Times New Roman"/>
          <w:sz w:val="28"/>
          <w:szCs w:val="28"/>
          <w:lang w:val="uk-UA"/>
        </w:rPr>
        <w:t>11815679</w:t>
      </w:r>
      <w:r w:rsidRPr="0002347D">
        <w:rPr>
          <w:rFonts w:ascii="Times New Roman" w:hAnsi="Times New Roman"/>
          <w:sz w:val="28"/>
          <w:szCs w:val="28"/>
        </w:rPr>
        <w:t xml:space="preserve"> </w:t>
      </w:r>
      <w:proofErr w:type="spellStart"/>
      <w:r w:rsidRPr="0002347D">
        <w:rPr>
          <w:rFonts w:ascii="Times New Roman" w:hAnsi="Times New Roman"/>
          <w:sz w:val="28"/>
          <w:szCs w:val="28"/>
        </w:rPr>
        <w:t>гривень</w:t>
      </w:r>
      <w:proofErr w:type="spellEnd"/>
      <w:r w:rsidRPr="0002347D">
        <w:rPr>
          <w:rFonts w:ascii="Times New Roman" w:hAnsi="Times New Roman"/>
          <w:sz w:val="28"/>
          <w:szCs w:val="28"/>
        </w:rPr>
        <w:t>.</w:t>
      </w:r>
    </w:p>
    <w:p w:rsidR="001029F5" w:rsidRPr="0002347D" w:rsidRDefault="001029F5" w:rsidP="001029F5">
      <w:pPr>
        <w:pStyle w:val="21"/>
        <w:rPr>
          <w:rFonts w:ascii="Times New Roman" w:hAnsi="Times New Roman"/>
          <w:sz w:val="28"/>
          <w:szCs w:val="28"/>
        </w:rPr>
      </w:pPr>
      <w:proofErr w:type="spellStart"/>
      <w:r w:rsidRPr="0002347D">
        <w:rPr>
          <w:rFonts w:ascii="Times New Roman" w:hAnsi="Times New Roman"/>
          <w:sz w:val="28"/>
          <w:szCs w:val="28"/>
        </w:rPr>
        <w:t>Видатки</w:t>
      </w:r>
      <w:proofErr w:type="spellEnd"/>
      <w:r w:rsidRPr="0002347D">
        <w:rPr>
          <w:rFonts w:ascii="Times New Roman" w:hAnsi="Times New Roman"/>
          <w:sz w:val="28"/>
          <w:szCs w:val="28"/>
        </w:rPr>
        <w:t xml:space="preserve"> </w:t>
      </w:r>
      <w:proofErr w:type="spellStart"/>
      <w:r w:rsidRPr="0002347D">
        <w:rPr>
          <w:rFonts w:ascii="Times New Roman" w:hAnsi="Times New Roman"/>
          <w:sz w:val="28"/>
          <w:szCs w:val="28"/>
        </w:rPr>
        <w:t>загального</w:t>
      </w:r>
      <w:proofErr w:type="spellEnd"/>
      <w:r w:rsidRPr="0002347D">
        <w:rPr>
          <w:rFonts w:ascii="Times New Roman" w:hAnsi="Times New Roman"/>
          <w:sz w:val="28"/>
          <w:szCs w:val="28"/>
        </w:rPr>
        <w:t xml:space="preserve"> фонду бюджету </w:t>
      </w:r>
      <w:proofErr w:type="spellStart"/>
      <w:r w:rsidRPr="0002347D">
        <w:rPr>
          <w:rFonts w:ascii="Times New Roman" w:hAnsi="Times New Roman"/>
          <w:sz w:val="28"/>
          <w:szCs w:val="28"/>
        </w:rPr>
        <w:t>склали</w:t>
      </w:r>
      <w:proofErr w:type="spellEnd"/>
      <w:r w:rsidRPr="0002347D">
        <w:rPr>
          <w:rFonts w:ascii="Times New Roman" w:hAnsi="Times New Roman"/>
          <w:sz w:val="28"/>
          <w:szCs w:val="28"/>
        </w:rPr>
        <w:t xml:space="preserve"> </w:t>
      </w:r>
      <w:r w:rsidR="0002347D" w:rsidRPr="0002347D">
        <w:rPr>
          <w:rFonts w:ascii="Times New Roman" w:hAnsi="Times New Roman"/>
          <w:sz w:val="28"/>
          <w:szCs w:val="28"/>
          <w:lang w:val="uk-UA"/>
        </w:rPr>
        <w:t>11135136</w:t>
      </w:r>
      <w:r w:rsidRPr="0002347D">
        <w:rPr>
          <w:rFonts w:ascii="Times New Roman" w:hAnsi="Times New Roman"/>
          <w:sz w:val="28"/>
          <w:szCs w:val="28"/>
        </w:rPr>
        <w:t xml:space="preserve"> </w:t>
      </w:r>
      <w:proofErr w:type="spellStart"/>
      <w:r w:rsidRPr="0002347D">
        <w:rPr>
          <w:rFonts w:ascii="Times New Roman" w:hAnsi="Times New Roman"/>
          <w:sz w:val="28"/>
          <w:szCs w:val="28"/>
        </w:rPr>
        <w:t>гривень</w:t>
      </w:r>
      <w:proofErr w:type="spellEnd"/>
    </w:p>
    <w:p w:rsidR="001029F5" w:rsidRPr="0002347D" w:rsidRDefault="001029F5" w:rsidP="001029F5">
      <w:pPr>
        <w:rPr>
          <w:rFonts w:eastAsia="Batang"/>
          <w:sz w:val="28"/>
          <w:szCs w:val="28"/>
        </w:rPr>
      </w:pPr>
      <w:r w:rsidRPr="0002347D">
        <w:rPr>
          <w:sz w:val="28"/>
          <w:szCs w:val="28"/>
        </w:rPr>
        <w:t xml:space="preserve">Оборотний залишок бюджетних коштів зведеного бюджету складає </w:t>
      </w:r>
      <w:r w:rsidR="0002347D" w:rsidRPr="0002347D">
        <w:rPr>
          <w:sz w:val="28"/>
          <w:szCs w:val="28"/>
        </w:rPr>
        <w:t>110478 гривень.</w:t>
      </w:r>
    </w:p>
    <w:p w:rsidR="007F39A2" w:rsidRDefault="001029F5" w:rsidP="001029F5">
      <w:pPr>
        <w:pStyle w:val="21"/>
        <w:rPr>
          <w:rFonts w:ascii="Times New Roman" w:hAnsi="Times New Roman"/>
          <w:sz w:val="28"/>
          <w:szCs w:val="28"/>
          <w:lang w:val="uk-UA"/>
        </w:rPr>
      </w:pPr>
      <w:r w:rsidRPr="0002347D">
        <w:rPr>
          <w:rFonts w:ascii="Times New Roman" w:hAnsi="Times New Roman"/>
          <w:sz w:val="28"/>
          <w:szCs w:val="28"/>
        </w:rPr>
        <w:t xml:space="preserve">За 3 </w:t>
      </w:r>
      <w:proofErr w:type="spellStart"/>
      <w:r w:rsidRPr="0002347D">
        <w:rPr>
          <w:rFonts w:ascii="Times New Roman" w:hAnsi="Times New Roman"/>
          <w:sz w:val="28"/>
          <w:szCs w:val="28"/>
        </w:rPr>
        <w:t>місяці</w:t>
      </w:r>
      <w:proofErr w:type="spellEnd"/>
      <w:r w:rsidRPr="0002347D">
        <w:rPr>
          <w:rFonts w:ascii="Times New Roman" w:hAnsi="Times New Roman"/>
          <w:sz w:val="28"/>
          <w:szCs w:val="28"/>
        </w:rPr>
        <w:t xml:space="preserve"> 202</w:t>
      </w:r>
      <w:r w:rsidR="0002347D">
        <w:rPr>
          <w:rFonts w:ascii="Times New Roman" w:hAnsi="Times New Roman"/>
          <w:sz w:val="28"/>
          <w:szCs w:val="28"/>
          <w:lang w:val="uk-UA"/>
        </w:rPr>
        <w:t>1</w:t>
      </w:r>
      <w:r w:rsidRPr="0002347D">
        <w:rPr>
          <w:rFonts w:ascii="Times New Roman" w:hAnsi="Times New Roman"/>
          <w:sz w:val="28"/>
          <w:szCs w:val="28"/>
        </w:rPr>
        <w:t xml:space="preserve"> року </w:t>
      </w:r>
      <w:proofErr w:type="spellStart"/>
      <w:r w:rsidR="007F39A2">
        <w:rPr>
          <w:rFonts w:ascii="Times New Roman" w:hAnsi="Times New Roman"/>
          <w:b/>
          <w:bCs/>
          <w:sz w:val="28"/>
          <w:szCs w:val="28"/>
        </w:rPr>
        <w:t>вільн</w:t>
      </w:r>
      <w:r w:rsidR="007F39A2">
        <w:rPr>
          <w:rFonts w:ascii="Times New Roman" w:hAnsi="Times New Roman"/>
          <w:b/>
          <w:bCs/>
          <w:sz w:val="28"/>
          <w:szCs w:val="28"/>
          <w:lang w:val="uk-UA"/>
        </w:rPr>
        <w:t>і</w:t>
      </w:r>
      <w:proofErr w:type="spellEnd"/>
      <w:r w:rsidRPr="0002347D">
        <w:rPr>
          <w:rFonts w:ascii="Times New Roman" w:hAnsi="Times New Roman"/>
          <w:b/>
          <w:bCs/>
          <w:sz w:val="28"/>
          <w:szCs w:val="28"/>
        </w:rPr>
        <w:t xml:space="preserve"> </w:t>
      </w:r>
      <w:proofErr w:type="spellStart"/>
      <w:r w:rsidRPr="0002347D">
        <w:rPr>
          <w:rFonts w:ascii="Times New Roman" w:hAnsi="Times New Roman"/>
          <w:b/>
          <w:bCs/>
          <w:sz w:val="28"/>
          <w:szCs w:val="28"/>
        </w:rPr>
        <w:t>залишк</w:t>
      </w:r>
      <w:r w:rsidR="007F39A2">
        <w:rPr>
          <w:rFonts w:ascii="Times New Roman" w:hAnsi="Times New Roman"/>
          <w:b/>
          <w:bCs/>
          <w:sz w:val="28"/>
          <w:szCs w:val="28"/>
          <w:lang w:val="uk-UA"/>
        </w:rPr>
        <w:t>и</w:t>
      </w:r>
      <w:proofErr w:type="spellEnd"/>
      <w:r w:rsidRPr="0002347D">
        <w:rPr>
          <w:rFonts w:ascii="Times New Roman" w:hAnsi="Times New Roman"/>
          <w:sz w:val="28"/>
          <w:szCs w:val="28"/>
        </w:rPr>
        <w:t xml:space="preserve"> </w:t>
      </w:r>
      <w:proofErr w:type="spellStart"/>
      <w:r w:rsidRPr="0002347D">
        <w:rPr>
          <w:rFonts w:ascii="Times New Roman" w:hAnsi="Times New Roman"/>
          <w:sz w:val="28"/>
          <w:szCs w:val="28"/>
        </w:rPr>
        <w:t>коштів</w:t>
      </w:r>
      <w:proofErr w:type="spellEnd"/>
      <w:r w:rsidRPr="0002347D">
        <w:rPr>
          <w:rFonts w:ascii="Times New Roman" w:hAnsi="Times New Roman"/>
          <w:sz w:val="28"/>
          <w:szCs w:val="28"/>
        </w:rPr>
        <w:t xml:space="preserve">  </w:t>
      </w:r>
      <w:proofErr w:type="spellStart"/>
      <w:r w:rsidRPr="0002347D">
        <w:rPr>
          <w:rFonts w:ascii="Times New Roman" w:hAnsi="Times New Roman"/>
          <w:sz w:val="28"/>
          <w:szCs w:val="28"/>
        </w:rPr>
        <w:t>місцев</w:t>
      </w:r>
      <w:r w:rsidR="007F39A2">
        <w:rPr>
          <w:rFonts w:ascii="Times New Roman" w:hAnsi="Times New Roman"/>
          <w:sz w:val="28"/>
          <w:szCs w:val="28"/>
          <w:lang w:val="uk-UA"/>
        </w:rPr>
        <w:t>ого</w:t>
      </w:r>
      <w:proofErr w:type="spellEnd"/>
      <w:r w:rsidR="007F39A2">
        <w:rPr>
          <w:rFonts w:ascii="Times New Roman" w:hAnsi="Times New Roman"/>
          <w:sz w:val="28"/>
          <w:szCs w:val="28"/>
        </w:rPr>
        <w:t xml:space="preserve"> бюджет</w:t>
      </w:r>
      <w:r w:rsidR="007F39A2">
        <w:rPr>
          <w:rFonts w:ascii="Times New Roman" w:hAnsi="Times New Roman"/>
          <w:sz w:val="28"/>
          <w:szCs w:val="28"/>
          <w:lang w:val="uk-UA"/>
        </w:rPr>
        <w:t>у</w:t>
      </w:r>
      <w:r w:rsidRPr="0002347D">
        <w:rPr>
          <w:rFonts w:ascii="Times New Roman" w:hAnsi="Times New Roman"/>
          <w:sz w:val="28"/>
          <w:szCs w:val="28"/>
        </w:rPr>
        <w:t xml:space="preserve"> по </w:t>
      </w:r>
      <w:proofErr w:type="spellStart"/>
      <w:r w:rsidRPr="0002347D">
        <w:rPr>
          <w:rFonts w:ascii="Times New Roman" w:hAnsi="Times New Roman"/>
          <w:sz w:val="28"/>
          <w:szCs w:val="28"/>
        </w:rPr>
        <w:t>загальному</w:t>
      </w:r>
      <w:proofErr w:type="spellEnd"/>
      <w:r w:rsidRPr="0002347D">
        <w:rPr>
          <w:rFonts w:ascii="Times New Roman" w:hAnsi="Times New Roman"/>
          <w:sz w:val="28"/>
          <w:szCs w:val="28"/>
        </w:rPr>
        <w:t xml:space="preserve"> фонду </w:t>
      </w:r>
      <w:r w:rsidR="007F39A2">
        <w:rPr>
          <w:rFonts w:ascii="Times New Roman" w:hAnsi="Times New Roman"/>
          <w:sz w:val="28"/>
          <w:szCs w:val="28"/>
          <w:lang w:val="uk-UA"/>
        </w:rPr>
        <w:t xml:space="preserve">не </w:t>
      </w:r>
      <w:proofErr w:type="spellStart"/>
      <w:r w:rsidR="007F39A2" w:rsidRPr="0002347D">
        <w:rPr>
          <w:rFonts w:ascii="Times New Roman" w:hAnsi="Times New Roman"/>
          <w:sz w:val="28"/>
          <w:szCs w:val="28"/>
        </w:rPr>
        <w:t>розподіл</w:t>
      </w:r>
      <w:r w:rsidR="007F39A2">
        <w:rPr>
          <w:rFonts w:ascii="Times New Roman" w:hAnsi="Times New Roman"/>
          <w:sz w:val="28"/>
          <w:szCs w:val="28"/>
          <w:lang w:val="uk-UA"/>
        </w:rPr>
        <w:t>ялись</w:t>
      </w:r>
      <w:proofErr w:type="spellEnd"/>
      <w:r w:rsidR="007F39A2" w:rsidRPr="0002347D">
        <w:rPr>
          <w:rFonts w:ascii="Times New Roman" w:hAnsi="Times New Roman"/>
          <w:sz w:val="28"/>
          <w:szCs w:val="28"/>
        </w:rPr>
        <w:t xml:space="preserve"> </w:t>
      </w:r>
    </w:p>
    <w:p w:rsidR="001029F5" w:rsidRPr="005374D1" w:rsidRDefault="001029F5" w:rsidP="001029F5">
      <w:pPr>
        <w:pStyle w:val="21"/>
        <w:rPr>
          <w:color w:val="FF0000"/>
          <w:sz w:val="28"/>
          <w:szCs w:val="28"/>
        </w:rPr>
      </w:pPr>
      <w:r w:rsidRPr="0002347D">
        <w:rPr>
          <w:rFonts w:ascii="Times New Roman" w:hAnsi="Times New Roman"/>
          <w:b/>
          <w:bCs/>
          <w:sz w:val="28"/>
          <w:szCs w:val="28"/>
        </w:rPr>
        <w:t xml:space="preserve">Передача </w:t>
      </w:r>
      <w:proofErr w:type="spellStart"/>
      <w:r w:rsidRPr="0002347D">
        <w:rPr>
          <w:rFonts w:ascii="Times New Roman" w:hAnsi="Times New Roman"/>
          <w:b/>
          <w:bCs/>
          <w:sz w:val="28"/>
          <w:szCs w:val="28"/>
        </w:rPr>
        <w:t>коштів</w:t>
      </w:r>
      <w:proofErr w:type="spellEnd"/>
      <w:r w:rsidRPr="0002347D">
        <w:rPr>
          <w:rFonts w:ascii="Times New Roman" w:hAnsi="Times New Roman"/>
          <w:sz w:val="28"/>
          <w:szCs w:val="28"/>
        </w:rPr>
        <w:t xml:space="preserve"> </w:t>
      </w:r>
      <w:proofErr w:type="spellStart"/>
      <w:r w:rsidRPr="0002347D">
        <w:rPr>
          <w:rFonts w:ascii="Times New Roman" w:hAnsi="Times New Roman"/>
          <w:sz w:val="28"/>
          <w:szCs w:val="28"/>
        </w:rPr>
        <w:t>із</w:t>
      </w:r>
      <w:proofErr w:type="spellEnd"/>
      <w:r w:rsidRPr="0002347D">
        <w:rPr>
          <w:rFonts w:ascii="Times New Roman" w:hAnsi="Times New Roman"/>
          <w:sz w:val="28"/>
          <w:szCs w:val="28"/>
        </w:rPr>
        <w:t xml:space="preserve"> </w:t>
      </w:r>
      <w:proofErr w:type="spellStart"/>
      <w:r w:rsidRPr="0002347D">
        <w:rPr>
          <w:rFonts w:ascii="Times New Roman" w:hAnsi="Times New Roman"/>
          <w:sz w:val="28"/>
          <w:szCs w:val="28"/>
        </w:rPr>
        <w:t>загального</w:t>
      </w:r>
      <w:proofErr w:type="spellEnd"/>
      <w:r w:rsidRPr="0002347D">
        <w:rPr>
          <w:rFonts w:ascii="Times New Roman" w:hAnsi="Times New Roman"/>
          <w:sz w:val="28"/>
          <w:szCs w:val="28"/>
        </w:rPr>
        <w:t xml:space="preserve"> фонду до </w:t>
      </w:r>
      <w:proofErr w:type="spellStart"/>
      <w:r w:rsidRPr="0002347D">
        <w:rPr>
          <w:rFonts w:ascii="Times New Roman" w:hAnsi="Times New Roman"/>
          <w:sz w:val="28"/>
          <w:szCs w:val="28"/>
        </w:rPr>
        <w:t>спеціального</w:t>
      </w:r>
      <w:proofErr w:type="spellEnd"/>
      <w:r w:rsidRPr="0002347D">
        <w:rPr>
          <w:rFonts w:ascii="Times New Roman" w:hAnsi="Times New Roman"/>
          <w:sz w:val="28"/>
          <w:szCs w:val="28"/>
        </w:rPr>
        <w:t xml:space="preserve"> </w:t>
      </w:r>
      <w:proofErr w:type="spellStart"/>
      <w:r w:rsidRPr="0002347D">
        <w:rPr>
          <w:rFonts w:ascii="Times New Roman" w:hAnsi="Times New Roman"/>
          <w:sz w:val="28"/>
          <w:szCs w:val="28"/>
        </w:rPr>
        <w:t>заплановано</w:t>
      </w:r>
      <w:proofErr w:type="spellEnd"/>
      <w:r w:rsidRPr="0002347D">
        <w:rPr>
          <w:rFonts w:ascii="Times New Roman" w:hAnsi="Times New Roman"/>
          <w:sz w:val="28"/>
          <w:szCs w:val="28"/>
        </w:rPr>
        <w:t xml:space="preserve"> на </w:t>
      </w:r>
      <w:proofErr w:type="spellStart"/>
      <w:r w:rsidRPr="0002347D">
        <w:rPr>
          <w:rFonts w:ascii="Times New Roman" w:hAnsi="Times New Roman"/>
          <w:sz w:val="28"/>
          <w:szCs w:val="28"/>
        </w:rPr>
        <w:t>рік</w:t>
      </w:r>
      <w:proofErr w:type="spellEnd"/>
      <w:r w:rsidRPr="0002347D">
        <w:rPr>
          <w:rFonts w:ascii="Times New Roman" w:hAnsi="Times New Roman"/>
          <w:sz w:val="28"/>
          <w:szCs w:val="28"/>
        </w:rPr>
        <w:t xml:space="preserve"> в </w:t>
      </w:r>
      <w:proofErr w:type="spellStart"/>
      <w:r w:rsidRPr="0002347D">
        <w:rPr>
          <w:rFonts w:ascii="Times New Roman" w:hAnsi="Times New Roman"/>
          <w:sz w:val="28"/>
          <w:szCs w:val="28"/>
        </w:rPr>
        <w:t>сумі</w:t>
      </w:r>
      <w:proofErr w:type="spellEnd"/>
      <w:r w:rsidRPr="0002347D">
        <w:rPr>
          <w:rFonts w:ascii="Times New Roman" w:hAnsi="Times New Roman"/>
          <w:sz w:val="28"/>
          <w:szCs w:val="28"/>
        </w:rPr>
        <w:t xml:space="preserve"> </w:t>
      </w:r>
      <w:r w:rsidR="007F39A2">
        <w:rPr>
          <w:rFonts w:ascii="Times New Roman" w:hAnsi="Times New Roman"/>
          <w:sz w:val="28"/>
          <w:szCs w:val="28"/>
          <w:lang w:val="uk-UA"/>
        </w:rPr>
        <w:t>1182874</w:t>
      </w:r>
      <w:r w:rsidRPr="0002347D">
        <w:rPr>
          <w:rFonts w:ascii="Times New Roman" w:hAnsi="Times New Roman"/>
          <w:sz w:val="28"/>
          <w:szCs w:val="28"/>
        </w:rPr>
        <w:t xml:space="preserve"> </w:t>
      </w:r>
      <w:proofErr w:type="spellStart"/>
      <w:r w:rsidRPr="0002347D">
        <w:rPr>
          <w:rFonts w:ascii="Times New Roman" w:hAnsi="Times New Roman"/>
          <w:sz w:val="28"/>
          <w:szCs w:val="28"/>
        </w:rPr>
        <w:t>гривн</w:t>
      </w:r>
      <w:r w:rsidR="007F39A2">
        <w:rPr>
          <w:rFonts w:ascii="Times New Roman" w:hAnsi="Times New Roman"/>
          <w:sz w:val="28"/>
          <w:szCs w:val="28"/>
          <w:lang w:val="uk-UA"/>
        </w:rPr>
        <w:t>і</w:t>
      </w:r>
      <w:proofErr w:type="spellEnd"/>
      <w:r w:rsidRPr="0002347D">
        <w:rPr>
          <w:rFonts w:ascii="Times New Roman" w:hAnsi="Times New Roman"/>
          <w:sz w:val="28"/>
          <w:szCs w:val="28"/>
        </w:rPr>
        <w:t xml:space="preserve">. На </w:t>
      </w:r>
      <w:proofErr w:type="spellStart"/>
      <w:r w:rsidRPr="0002347D">
        <w:rPr>
          <w:rFonts w:ascii="Times New Roman" w:hAnsi="Times New Roman"/>
          <w:sz w:val="28"/>
          <w:szCs w:val="28"/>
        </w:rPr>
        <w:t>звітну</w:t>
      </w:r>
      <w:proofErr w:type="spellEnd"/>
      <w:r w:rsidRPr="0002347D">
        <w:rPr>
          <w:rFonts w:ascii="Times New Roman" w:hAnsi="Times New Roman"/>
          <w:sz w:val="28"/>
          <w:szCs w:val="28"/>
        </w:rPr>
        <w:t xml:space="preserve"> дату </w:t>
      </w:r>
      <w:r w:rsidR="007F39A2">
        <w:rPr>
          <w:rFonts w:ascii="Times New Roman" w:hAnsi="Times New Roman"/>
          <w:sz w:val="28"/>
          <w:szCs w:val="28"/>
          <w:lang w:val="uk-UA"/>
        </w:rPr>
        <w:t xml:space="preserve">видатки не проводились </w:t>
      </w:r>
    </w:p>
    <w:p w:rsidR="001029F5" w:rsidRPr="005374D1" w:rsidRDefault="001029F5" w:rsidP="001029F5">
      <w:pPr>
        <w:rPr>
          <w:color w:val="FF0000"/>
          <w:sz w:val="16"/>
          <w:szCs w:val="16"/>
        </w:rPr>
      </w:pPr>
    </w:p>
    <w:p w:rsidR="001029F5" w:rsidRPr="00B24364" w:rsidRDefault="001029F5" w:rsidP="001029F5">
      <w:pPr>
        <w:rPr>
          <w:rFonts w:eastAsia="Batang"/>
          <w:sz w:val="28"/>
          <w:szCs w:val="28"/>
        </w:rPr>
      </w:pPr>
      <w:r w:rsidRPr="00B24364">
        <w:rPr>
          <w:sz w:val="28"/>
          <w:szCs w:val="28"/>
        </w:rPr>
        <w:t>Станом на 1 квітня 202</w:t>
      </w:r>
      <w:r w:rsidR="007F39A2">
        <w:rPr>
          <w:sz w:val="28"/>
          <w:szCs w:val="28"/>
        </w:rPr>
        <w:t>1</w:t>
      </w:r>
      <w:r w:rsidRPr="00B24364">
        <w:rPr>
          <w:sz w:val="28"/>
          <w:szCs w:val="28"/>
        </w:rPr>
        <w:t xml:space="preserve"> року залишки коштів загального фонду місцев</w:t>
      </w:r>
      <w:r w:rsidR="007F39A2">
        <w:rPr>
          <w:sz w:val="28"/>
          <w:szCs w:val="28"/>
        </w:rPr>
        <w:t>ого</w:t>
      </w:r>
      <w:r w:rsidRPr="00B24364">
        <w:rPr>
          <w:sz w:val="28"/>
          <w:szCs w:val="28"/>
        </w:rPr>
        <w:t xml:space="preserve"> бюджет</w:t>
      </w:r>
      <w:r w:rsidR="007F39A2">
        <w:rPr>
          <w:sz w:val="28"/>
          <w:szCs w:val="28"/>
        </w:rPr>
        <w:t>у</w:t>
      </w:r>
      <w:r w:rsidRPr="00B24364">
        <w:rPr>
          <w:sz w:val="28"/>
          <w:szCs w:val="28"/>
        </w:rPr>
        <w:t xml:space="preserve"> складають </w:t>
      </w:r>
      <w:r w:rsidR="007F39A2">
        <w:rPr>
          <w:sz w:val="28"/>
          <w:szCs w:val="28"/>
        </w:rPr>
        <w:t>1404409</w:t>
      </w:r>
      <w:r w:rsidRPr="00B24364">
        <w:rPr>
          <w:sz w:val="28"/>
          <w:szCs w:val="28"/>
        </w:rPr>
        <w:t xml:space="preserve"> гривень, в тому числі </w:t>
      </w:r>
      <w:r w:rsidR="007F39A2">
        <w:rPr>
          <w:sz w:val="28"/>
          <w:szCs w:val="28"/>
        </w:rPr>
        <w:t>кошти освітньої субвенції</w:t>
      </w:r>
      <w:r w:rsidRPr="00B24364">
        <w:rPr>
          <w:sz w:val="28"/>
          <w:szCs w:val="28"/>
        </w:rPr>
        <w:t xml:space="preserve"> </w:t>
      </w:r>
      <w:r w:rsidR="007F39A2">
        <w:rPr>
          <w:sz w:val="28"/>
          <w:szCs w:val="28"/>
        </w:rPr>
        <w:t>160840</w:t>
      </w:r>
      <w:r w:rsidRPr="00B24364">
        <w:rPr>
          <w:sz w:val="28"/>
          <w:szCs w:val="28"/>
        </w:rPr>
        <w:t xml:space="preserve"> гривень, </w:t>
      </w:r>
      <w:r w:rsidR="007F39A2">
        <w:rPr>
          <w:sz w:val="28"/>
          <w:szCs w:val="28"/>
        </w:rPr>
        <w:t xml:space="preserve">залишку освітньої субвенції на 01.01.21р 190128 гривень </w:t>
      </w:r>
      <w:r w:rsidRPr="00B24364">
        <w:rPr>
          <w:sz w:val="28"/>
          <w:szCs w:val="28"/>
        </w:rPr>
        <w:t xml:space="preserve"> </w:t>
      </w:r>
      <w:r w:rsidR="007F39A2" w:rsidRPr="007F39A2">
        <w:rPr>
          <w:sz w:val="28"/>
          <w:szCs w:val="28"/>
        </w:rPr>
        <w:t>залишок субвенції  на надання державної підтримки особам з особливими освітніми потребами на 01.01.2021</w:t>
      </w:r>
      <w:r w:rsidR="007F39A2">
        <w:rPr>
          <w:sz w:val="28"/>
          <w:szCs w:val="28"/>
        </w:rPr>
        <w:t>- 3333 грн.</w:t>
      </w:r>
      <w:r w:rsidR="000651E5">
        <w:rPr>
          <w:sz w:val="28"/>
          <w:szCs w:val="28"/>
        </w:rPr>
        <w:t xml:space="preserve">, </w:t>
      </w:r>
      <w:r w:rsidR="000651E5" w:rsidRPr="007F39A2">
        <w:rPr>
          <w:sz w:val="28"/>
          <w:szCs w:val="28"/>
        </w:rPr>
        <w:t>субвенці</w:t>
      </w:r>
      <w:r w:rsidR="000651E5">
        <w:rPr>
          <w:sz w:val="28"/>
          <w:szCs w:val="28"/>
        </w:rPr>
        <w:t>я</w:t>
      </w:r>
      <w:r w:rsidR="000651E5" w:rsidRPr="007F39A2">
        <w:rPr>
          <w:sz w:val="28"/>
          <w:szCs w:val="28"/>
        </w:rPr>
        <w:t xml:space="preserve">  на надання державної підтримки особам з особливими освітніми потребами</w:t>
      </w:r>
      <w:r w:rsidR="000651E5">
        <w:rPr>
          <w:sz w:val="28"/>
          <w:szCs w:val="28"/>
        </w:rPr>
        <w:t xml:space="preserve"> -7896 грн, кошти субвенції інших місцевих бюджетів (</w:t>
      </w:r>
      <w:proofErr w:type="spellStart"/>
      <w:r w:rsidR="000651E5">
        <w:rPr>
          <w:sz w:val="28"/>
          <w:szCs w:val="28"/>
        </w:rPr>
        <w:t>Мигіївська</w:t>
      </w:r>
      <w:proofErr w:type="spellEnd"/>
      <w:r w:rsidR="000651E5">
        <w:rPr>
          <w:sz w:val="28"/>
          <w:szCs w:val="28"/>
        </w:rPr>
        <w:t xml:space="preserve"> </w:t>
      </w:r>
      <w:proofErr w:type="spellStart"/>
      <w:r w:rsidR="000651E5">
        <w:rPr>
          <w:sz w:val="28"/>
          <w:szCs w:val="28"/>
        </w:rPr>
        <w:t>стг</w:t>
      </w:r>
      <w:proofErr w:type="spellEnd"/>
      <w:r w:rsidR="000651E5">
        <w:rPr>
          <w:sz w:val="28"/>
          <w:szCs w:val="28"/>
        </w:rPr>
        <w:t>) – 2157 грн.</w:t>
      </w:r>
    </w:p>
    <w:p w:rsidR="001029F5" w:rsidRPr="005374D1" w:rsidRDefault="001029F5" w:rsidP="001029F5">
      <w:pPr>
        <w:pStyle w:val="21"/>
        <w:rPr>
          <w:color w:val="FF0000"/>
          <w:sz w:val="18"/>
          <w:szCs w:val="18"/>
        </w:rPr>
      </w:pPr>
    </w:p>
    <w:p w:rsidR="001029F5" w:rsidRPr="000651E5" w:rsidRDefault="001029F5" w:rsidP="001029F5">
      <w:pPr>
        <w:pStyle w:val="21"/>
        <w:rPr>
          <w:rFonts w:ascii="Times New Roman" w:hAnsi="Times New Roman"/>
          <w:sz w:val="28"/>
          <w:szCs w:val="28"/>
        </w:rPr>
      </w:pPr>
      <w:proofErr w:type="spellStart"/>
      <w:r w:rsidRPr="000651E5">
        <w:rPr>
          <w:rFonts w:ascii="Times New Roman" w:hAnsi="Times New Roman"/>
          <w:sz w:val="28"/>
          <w:szCs w:val="28"/>
        </w:rPr>
        <w:t>Спеціальний</w:t>
      </w:r>
      <w:proofErr w:type="spellEnd"/>
      <w:r w:rsidRPr="000651E5">
        <w:rPr>
          <w:rFonts w:ascii="Times New Roman" w:hAnsi="Times New Roman"/>
          <w:sz w:val="28"/>
          <w:szCs w:val="28"/>
        </w:rPr>
        <w:t xml:space="preserve"> фонд</w:t>
      </w:r>
    </w:p>
    <w:p w:rsidR="001029F5" w:rsidRPr="009222B5" w:rsidRDefault="001029F5" w:rsidP="001029F5">
      <w:pPr>
        <w:widowControl w:val="0"/>
        <w:tabs>
          <w:tab w:val="left" w:pos="963"/>
        </w:tabs>
        <w:adjustRightInd w:val="0"/>
        <w:ind w:firstLine="540"/>
        <w:rPr>
          <w:sz w:val="28"/>
          <w:szCs w:val="28"/>
        </w:rPr>
      </w:pPr>
      <w:r w:rsidRPr="009222B5">
        <w:t xml:space="preserve">    </w:t>
      </w:r>
      <w:r w:rsidRPr="009222B5">
        <w:rPr>
          <w:sz w:val="28"/>
          <w:szCs w:val="28"/>
        </w:rPr>
        <w:t xml:space="preserve">Залишок коштів по спеціальному фонду місцевих бюджетів на 1 січня </w:t>
      </w:r>
      <w:r w:rsidRPr="009222B5">
        <w:rPr>
          <w:sz w:val="28"/>
          <w:szCs w:val="28"/>
        </w:rPr>
        <w:lastRenderedPageBreak/>
        <w:t>202</w:t>
      </w:r>
      <w:r w:rsidR="000651E5">
        <w:rPr>
          <w:sz w:val="28"/>
          <w:szCs w:val="28"/>
        </w:rPr>
        <w:t>1</w:t>
      </w:r>
      <w:r w:rsidRPr="009222B5">
        <w:rPr>
          <w:sz w:val="28"/>
          <w:szCs w:val="28"/>
        </w:rPr>
        <w:t xml:space="preserve"> року складає </w:t>
      </w:r>
      <w:r w:rsidR="008D6D6D">
        <w:rPr>
          <w:sz w:val="28"/>
          <w:szCs w:val="28"/>
        </w:rPr>
        <w:t>0</w:t>
      </w:r>
      <w:r w:rsidRPr="009222B5">
        <w:rPr>
          <w:sz w:val="28"/>
          <w:szCs w:val="28"/>
        </w:rPr>
        <w:t xml:space="preserve"> грн. </w:t>
      </w:r>
    </w:p>
    <w:p w:rsidR="001029F5" w:rsidRPr="00C50364" w:rsidRDefault="001029F5" w:rsidP="001029F5">
      <w:pPr>
        <w:widowControl w:val="0"/>
        <w:tabs>
          <w:tab w:val="left" w:pos="963"/>
        </w:tabs>
        <w:adjustRightInd w:val="0"/>
        <w:ind w:firstLine="540"/>
        <w:rPr>
          <w:sz w:val="28"/>
          <w:szCs w:val="28"/>
        </w:rPr>
      </w:pPr>
      <w:r w:rsidRPr="000B041A">
        <w:rPr>
          <w:sz w:val="28"/>
          <w:szCs w:val="28"/>
        </w:rPr>
        <w:t xml:space="preserve"> За звітний період до спеціального фонду надійшло доходів </w:t>
      </w:r>
      <w:r w:rsidR="008D6D6D">
        <w:rPr>
          <w:sz w:val="28"/>
          <w:szCs w:val="28"/>
        </w:rPr>
        <w:t>903329</w:t>
      </w:r>
      <w:r w:rsidRPr="000B041A">
        <w:rPr>
          <w:sz w:val="28"/>
          <w:szCs w:val="28"/>
        </w:rPr>
        <w:t xml:space="preserve">грн. </w:t>
      </w:r>
      <w:r w:rsidRPr="00C50364">
        <w:rPr>
          <w:sz w:val="28"/>
          <w:szCs w:val="28"/>
        </w:rPr>
        <w:t xml:space="preserve">Видатки </w:t>
      </w:r>
      <w:r w:rsidR="008D6D6D">
        <w:rPr>
          <w:sz w:val="28"/>
          <w:szCs w:val="28"/>
        </w:rPr>
        <w:t xml:space="preserve">не проводились </w:t>
      </w:r>
      <w:r w:rsidRPr="00C50364">
        <w:rPr>
          <w:sz w:val="28"/>
          <w:szCs w:val="28"/>
        </w:rPr>
        <w:t>.</w:t>
      </w:r>
    </w:p>
    <w:p w:rsidR="001029F5" w:rsidRPr="00893935" w:rsidRDefault="001029F5" w:rsidP="001029F5">
      <w:pPr>
        <w:widowControl w:val="0"/>
        <w:tabs>
          <w:tab w:val="left" w:pos="963"/>
        </w:tabs>
        <w:adjustRightInd w:val="0"/>
        <w:ind w:firstLine="540"/>
        <w:rPr>
          <w:sz w:val="28"/>
          <w:szCs w:val="28"/>
        </w:rPr>
      </w:pPr>
      <w:r w:rsidRPr="00893935">
        <w:rPr>
          <w:sz w:val="28"/>
          <w:szCs w:val="28"/>
        </w:rPr>
        <w:t xml:space="preserve">    Залишок коштів по спеціальному фонду місцевих бюджетів за 1 квартал 202</w:t>
      </w:r>
      <w:r w:rsidR="008D6D6D">
        <w:rPr>
          <w:sz w:val="28"/>
          <w:szCs w:val="28"/>
        </w:rPr>
        <w:t>1</w:t>
      </w:r>
      <w:r w:rsidRPr="00893935">
        <w:rPr>
          <w:sz w:val="28"/>
          <w:szCs w:val="28"/>
        </w:rPr>
        <w:t xml:space="preserve">року складає </w:t>
      </w:r>
      <w:r w:rsidR="008D6D6D">
        <w:rPr>
          <w:sz w:val="28"/>
          <w:szCs w:val="28"/>
        </w:rPr>
        <w:t>903329</w:t>
      </w:r>
      <w:r w:rsidRPr="00893935">
        <w:rPr>
          <w:sz w:val="28"/>
          <w:szCs w:val="28"/>
        </w:rPr>
        <w:t xml:space="preserve"> грн. </w:t>
      </w:r>
    </w:p>
    <w:p w:rsidR="001029F5" w:rsidRPr="005374D1" w:rsidRDefault="001029F5" w:rsidP="001029F5">
      <w:pPr>
        <w:ind w:left="720"/>
        <w:rPr>
          <w:rFonts w:eastAsia="Batang"/>
          <w:color w:val="FF0000"/>
          <w:sz w:val="16"/>
          <w:szCs w:val="16"/>
        </w:rPr>
      </w:pPr>
    </w:p>
    <w:p w:rsidR="001029F5" w:rsidRPr="00A47504" w:rsidRDefault="001029F5" w:rsidP="001029F5">
      <w:pPr>
        <w:jc w:val="center"/>
        <w:rPr>
          <w:rFonts w:eastAsia="Batang"/>
          <w:b/>
          <w:bCs/>
          <w:sz w:val="28"/>
          <w:szCs w:val="28"/>
          <w:u w:val="single"/>
        </w:rPr>
      </w:pPr>
      <w:r w:rsidRPr="00A47504">
        <w:rPr>
          <w:b/>
          <w:bCs/>
          <w:sz w:val="28"/>
          <w:szCs w:val="28"/>
          <w:u w:val="single"/>
        </w:rPr>
        <w:t xml:space="preserve">  Міжбюджетні трансферти</w:t>
      </w:r>
    </w:p>
    <w:p w:rsidR="001029F5" w:rsidRPr="00A47504" w:rsidRDefault="001029F5" w:rsidP="001029F5">
      <w:pPr>
        <w:rPr>
          <w:rFonts w:eastAsia="Batang"/>
          <w:sz w:val="28"/>
          <w:szCs w:val="28"/>
        </w:rPr>
      </w:pPr>
      <w:r w:rsidRPr="00A47504">
        <w:rPr>
          <w:rFonts w:eastAsia="Batang"/>
          <w:sz w:val="28"/>
          <w:szCs w:val="28"/>
        </w:rPr>
        <w:tab/>
      </w:r>
      <w:r w:rsidRPr="00A47504">
        <w:rPr>
          <w:sz w:val="28"/>
          <w:szCs w:val="28"/>
        </w:rPr>
        <w:t>Загальний обсяг міжбюджетних трансфертів із бюджетів різних рівні</w:t>
      </w:r>
      <w:r w:rsidR="008D6D6D">
        <w:rPr>
          <w:sz w:val="28"/>
          <w:szCs w:val="28"/>
        </w:rPr>
        <w:t>в запланований на І квартал 2021</w:t>
      </w:r>
      <w:r w:rsidRPr="00A47504">
        <w:rPr>
          <w:sz w:val="28"/>
          <w:szCs w:val="28"/>
        </w:rPr>
        <w:t xml:space="preserve"> року по бюджету </w:t>
      </w:r>
      <w:r w:rsidR="008D6D6D">
        <w:rPr>
          <w:sz w:val="28"/>
          <w:szCs w:val="28"/>
        </w:rPr>
        <w:t>Синюхино-Брідської громади</w:t>
      </w:r>
      <w:r w:rsidRPr="00A47504">
        <w:rPr>
          <w:sz w:val="28"/>
          <w:szCs w:val="28"/>
        </w:rPr>
        <w:t xml:space="preserve"> в обсязі </w:t>
      </w:r>
      <w:r w:rsidR="00BF5EF1" w:rsidRPr="00BF5EF1">
        <w:rPr>
          <w:sz w:val="28"/>
          <w:szCs w:val="28"/>
        </w:rPr>
        <w:t>4852689</w:t>
      </w:r>
      <w:r w:rsidR="00BF5EF1">
        <w:rPr>
          <w:sz w:val="28"/>
          <w:szCs w:val="28"/>
        </w:rPr>
        <w:t xml:space="preserve"> </w:t>
      </w:r>
      <w:r w:rsidRPr="00A47504">
        <w:rPr>
          <w:sz w:val="28"/>
          <w:szCs w:val="28"/>
        </w:rPr>
        <w:t xml:space="preserve">грн., надійшли </w:t>
      </w:r>
      <w:r w:rsidR="00BF5EF1" w:rsidRPr="00BF5EF1">
        <w:rPr>
          <w:sz w:val="28"/>
          <w:szCs w:val="28"/>
        </w:rPr>
        <w:t>4851783</w:t>
      </w:r>
      <w:r w:rsidR="00BF5EF1">
        <w:rPr>
          <w:sz w:val="28"/>
          <w:szCs w:val="28"/>
        </w:rPr>
        <w:t>грн.</w:t>
      </w:r>
      <w:r w:rsidRPr="00A47504">
        <w:rPr>
          <w:sz w:val="28"/>
          <w:szCs w:val="28"/>
        </w:rPr>
        <w:t xml:space="preserve"> </w:t>
      </w:r>
    </w:p>
    <w:p w:rsidR="001029F5" w:rsidRPr="00A47504" w:rsidRDefault="001029F5" w:rsidP="001029F5">
      <w:pPr>
        <w:pStyle w:val="21"/>
        <w:ind w:firstLine="720"/>
        <w:rPr>
          <w:sz w:val="18"/>
          <w:szCs w:val="18"/>
        </w:rPr>
      </w:pPr>
    </w:p>
    <w:p w:rsidR="001029F5" w:rsidRPr="00A47504" w:rsidRDefault="001029F5" w:rsidP="001029F5">
      <w:pPr>
        <w:jc w:val="center"/>
        <w:rPr>
          <w:b/>
          <w:bCs/>
          <w:sz w:val="28"/>
          <w:szCs w:val="28"/>
        </w:rPr>
      </w:pPr>
      <w:r w:rsidRPr="00A47504">
        <w:rPr>
          <w:b/>
          <w:bCs/>
          <w:sz w:val="28"/>
          <w:szCs w:val="28"/>
        </w:rPr>
        <w:t>Інші субвенції (із сільських бюджетів )</w:t>
      </w:r>
    </w:p>
    <w:p w:rsidR="001029F5" w:rsidRPr="00A47504" w:rsidRDefault="001029F5" w:rsidP="001029F5">
      <w:pPr>
        <w:jc w:val="center"/>
        <w:rPr>
          <w:b/>
          <w:bCs/>
          <w:i/>
          <w:iCs/>
          <w:sz w:val="28"/>
          <w:szCs w:val="28"/>
        </w:rPr>
      </w:pPr>
      <w:r w:rsidRPr="00A47504">
        <w:rPr>
          <w:b/>
          <w:bCs/>
          <w:sz w:val="28"/>
          <w:szCs w:val="28"/>
        </w:rPr>
        <w:t xml:space="preserve"> (КПКВМБ 9770)</w:t>
      </w:r>
    </w:p>
    <w:p w:rsidR="001029F5" w:rsidRPr="005374D1" w:rsidRDefault="001029F5" w:rsidP="00BF5EF1">
      <w:pPr>
        <w:rPr>
          <w:color w:val="FF0000"/>
          <w:sz w:val="28"/>
          <w:szCs w:val="28"/>
        </w:rPr>
      </w:pPr>
      <w:r w:rsidRPr="00A47504">
        <w:rPr>
          <w:sz w:val="28"/>
          <w:szCs w:val="28"/>
        </w:rPr>
        <w:t xml:space="preserve">За рахунок </w:t>
      </w:r>
      <w:r w:rsidRPr="00A47504">
        <w:rPr>
          <w:b/>
          <w:bCs/>
          <w:sz w:val="28"/>
          <w:szCs w:val="28"/>
        </w:rPr>
        <w:t xml:space="preserve">Іншої субвенції </w:t>
      </w:r>
      <w:r w:rsidRPr="00A47504">
        <w:rPr>
          <w:sz w:val="28"/>
          <w:szCs w:val="28"/>
        </w:rPr>
        <w:t xml:space="preserve"> </w:t>
      </w:r>
      <w:r w:rsidR="00BF5EF1">
        <w:rPr>
          <w:sz w:val="28"/>
          <w:szCs w:val="28"/>
        </w:rPr>
        <w:t xml:space="preserve">заплановані з урахуванням змін </w:t>
      </w:r>
      <w:r w:rsidRPr="00A47504">
        <w:rPr>
          <w:sz w:val="28"/>
          <w:szCs w:val="28"/>
        </w:rPr>
        <w:t xml:space="preserve"> в сумі </w:t>
      </w:r>
      <w:r w:rsidR="00BF5EF1">
        <w:rPr>
          <w:sz w:val="28"/>
          <w:szCs w:val="28"/>
        </w:rPr>
        <w:t>765363</w:t>
      </w:r>
      <w:r w:rsidRPr="00A47504">
        <w:rPr>
          <w:sz w:val="28"/>
          <w:szCs w:val="28"/>
        </w:rPr>
        <w:t xml:space="preserve"> гривень будуть фінансуватися видатки на заходи програми</w:t>
      </w:r>
      <w:r w:rsidR="00BF5EF1">
        <w:rPr>
          <w:sz w:val="28"/>
          <w:szCs w:val="28"/>
        </w:rPr>
        <w:t xml:space="preserve"> </w:t>
      </w:r>
      <w:r w:rsidR="00BF5EF1" w:rsidRPr="00767C30">
        <w:rPr>
          <w:sz w:val="28"/>
          <w:szCs w:val="28"/>
        </w:rPr>
        <w:t>захисту населення і  територій від надзвичайних ситуацій техногенного   та природного хар</w:t>
      </w:r>
      <w:r w:rsidR="00BF5EF1">
        <w:rPr>
          <w:sz w:val="28"/>
          <w:szCs w:val="28"/>
        </w:rPr>
        <w:t>актеру</w:t>
      </w:r>
      <w:r w:rsidR="00BF5EF1" w:rsidRPr="00767C30">
        <w:rPr>
          <w:sz w:val="28"/>
          <w:szCs w:val="28"/>
        </w:rPr>
        <w:t xml:space="preserve"> </w:t>
      </w:r>
      <w:r w:rsidRPr="00A47504">
        <w:rPr>
          <w:sz w:val="28"/>
          <w:szCs w:val="28"/>
        </w:rPr>
        <w:t>,  на звітну дату видатки склали</w:t>
      </w:r>
      <w:r w:rsidRPr="005374D1">
        <w:rPr>
          <w:color w:val="FF0000"/>
          <w:sz w:val="28"/>
          <w:szCs w:val="28"/>
        </w:rPr>
        <w:t xml:space="preserve">    </w:t>
      </w:r>
      <w:r w:rsidR="00BF5EF1">
        <w:rPr>
          <w:sz w:val="28"/>
          <w:szCs w:val="28"/>
        </w:rPr>
        <w:t>189928,76</w:t>
      </w:r>
      <w:r w:rsidRPr="00767C30">
        <w:rPr>
          <w:sz w:val="28"/>
          <w:szCs w:val="28"/>
        </w:rPr>
        <w:t xml:space="preserve"> гривень </w:t>
      </w:r>
    </w:p>
    <w:p w:rsidR="001029F5" w:rsidRPr="00F02231" w:rsidRDefault="001029F5" w:rsidP="001029F5">
      <w:pPr>
        <w:tabs>
          <w:tab w:val="left" w:pos="9540"/>
        </w:tabs>
        <w:rPr>
          <w:sz w:val="16"/>
          <w:szCs w:val="16"/>
        </w:rPr>
      </w:pPr>
    </w:p>
    <w:p w:rsidR="001029F5" w:rsidRPr="00F02231" w:rsidRDefault="001029F5" w:rsidP="001029F5">
      <w:pPr>
        <w:jc w:val="center"/>
        <w:rPr>
          <w:b/>
          <w:bCs/>
          <w:sz w:val="28"/>
          <w:szCs w:val="28"/>
        </w:rPr>
      </w:pPr>
      <w:r w:rsidRPr="00F02231">
        <w:rPr>
          <w:b/>
          <w:bCs/>
          <w:sz w:val="28"/>
          <w:szCs w:val="28"/>
        </w:rPr>
        <w:t>Інші субвенції (із бюджету</w:t>
      </w:r>
      <w:r w:rsidR="00BF5EF1">
        <w:rPr>
          <w:b/>
          <w:bCs/>
          <w:sz w:val="28"/>
          <w:szCs w:val="28"/>
        </w:rPr>
        <w:t xml:space="preserve"> Синюхино-Брідської </w:t>
      </w:r>
      <w:proofErr w:type="spellStart"/>
      <w:r w:rsidR="00BF5EF1">
        <w:rPr>
          <w:b/>
          <w:bCs/>
          <w:sz w:val="28"/>
          <w:szCs w:val="28"/>
        </w:rPr>
        <w:t>стг</w:t>
      </w:r>
      <w:proofErr w:type="spellEnd"/>
      <w:r w:rsidRPr="00F02231">
        <w:rPr>
          <w:b/>
          <w:bCs/>
          <w:sz w:val="28"/>
          <w:szCs w:val="28"/>
        </w:rPr>
        <w:t xml:space="preserve"> </w:t>
      </w:r>
      <w:r w:rsidR="00BF5EF1">
        <w:rPr>
          <w:b/>
          <w:bCs/>
          <w:sz w:val="28"/>
          <w:szCs w:val="28"/>
        </w:rPr>
        <w:t xml:space="preserve">іншим </w:t>
      </w:r>
      <w:r w:rsidRPr="00F02231">
        <w:rPr>
          <w:b/>
          <w:bCs/>
          <w:sz w:val="28"/>
          <w:szCs w:val="28"/>
        </w:rPr>
        <w:t>сільським бюджетам)</w:t>
      </w:r>
    </w:p>
    <w:p w:rsidR="001029F5" w:rsidRPr="00F02231" w:rsidRDefault="001029F5" w:rsidP="001029F5">
      <w:pPr>
        <w:jc w:val="center"/>
        <w:rPr>
          <w:b/>
          <w:bCs/>
          <w:sz w:val="28"/>
          <w:szCs w:val="28"/>
        </w:rPr>
      </w:pPr>
      <w:r w:rsidRPr="00F02231">
        <w:rPr>
          <w:b/>
          <w:bCs/>
          <w:sz w:val="28"/>
          <w:szCs w:val="28"/>
        </w:rPr>
        <w:t xml:space="preserve"> (КПКВМБ 9770)</w:t>
      </w:r>
    </w:p>
    <w:p w:rsidR="001029F5" w:rsidRPr="00F02231" w:rsidRDefault="001029F5" w:rsidP="001029F5">
      <w:pPr>
        <w:rPr>
          <w:sz w:val="28"/>
          <w:szCs w:val="28"/>
        </w:rPr>
      </w:pPr>
      <w:r w:rsidRPr="00F02231">
        <w:rPr>
          <w:sz w:val="28"/>
          <w:szCs w:val="28"/>
        </w:rPr>
        <w:t xml:space="preserve">Субвенція з бюджету </w:t>
      </w:r>
      <w:r w:rsidR="00BF5EF1">
        <w:rPr>
          <w:sz w:val="28"/>
          <w:szCs w:val="28"/>
        </w:rPr>
        <w:t xml:space="preserve">громади іншим місцевим </w:t>
      </w:r>
      <w:r w:rsidRPr="00F02231">
        <w:rPr>
          <w:sz w:val="28"/>
          <w:szCs w:val="28"/>
        </w:rPr>
        <w:t xml:space="preserve">бюджетам запланована </w:t>
      </w:r>
      <w:r w:rsidR="00BF5EF1">
        <w:rPr>
          <w:sz w:val="28"/>
          <w:szCs w:val="28"/>
        </w:rPr>
        <w:t xml:space="preserve">з урахуванням змін </w:t>
      </w:r>
      <w:r w:rsidRPr="00F02231">
        <w:rPr>
          <w:sz w:val="28"/>
          <w:szCs w:val="28"/>
        </w:rPr>
        <w:t xml:space="preserve">в сумі </w:t>
      </w:r>
      <w:r w:rsidR="009A0235">
        <w:rPr>
          <w:sz w:val="28"/>
          <w:szCs w:val="28"/>
        </w:rPr>
        <w:t>3322117</w:t>
      </w:r>
      <w:r w:rsidRPr="00F02231">
        <w:rPr>
          <w:sz w:val="28"/>
          <w:szCs w:val="28"/>
        </w:rPr>
        <w:t xml:space="preserve"> гривень, на утримання  </w:t>
      </w:r>
      <w:proofErr w:type="spellStart"/>
      <w:r w:rsidR="009A0235">
        <w:rPr>
          <w:sz w:val="28"/>
          <w:szCs w:val="28"/>
        </w:rPr>
        <w:t>закеладів</w:t>
      </w:r>
      <w:proofErr w:type="spellEnd"/>
      <w:r w:rsidR="009A0235">
        <w:rPr>
          <w:sz w:val="28"/>
          <w:szCs w:val="28"/>
        </w:rPr>
        <w:t xml:space="preserve"> охорони здоров’я</w:t>
      </w:r>
      <w:r w:rsidRPr="00F02231">
        <w:rPr>
          <w:sz w:val="28"/>
          <w:szCs w:val="28"/>
        </w:rPr>
        <w:t xml:space="preserve">  - </w:t>
      </w:r>
      <w:r w:rsidR="009A0235">
        <w:rPr>
          <w:sz w:val="28"/>
          <w:szCs w:val="28"/>
        </w:rPr>
        <w:t xml:space="preserve">2201471 гривень, на утримання територіального центру соціального захисту – 1120646грн. </w:t>
      </w:r>
      <w:r w:rsidRPr="00F02231">
        <w:rPr>
          <w:sz w:val="28"/>
          <w:szCs w:val="28"/>
        </w:rPr>
        <w:t xml:space="preserve"> Перераховано за звітний період </w:t>
      </w:r>
      <w:r w:rsidR="002013BA">
        <w:rPr>
          <w:sz w:val="28"/>
          <w:szCs w:val="28"/>
        </w:rPr>
        <w:t>926572</w:t>
      </w:r>
      <w:r w:rsidRPr="00F02231">
        <w:rPr>
          <w:sz w:val="28"/>
          <w:szCs w:val="28"/>
        </w:rPr>
        <w:t xml:space="preserve"> гривень відповідно до потреб.</w:t>
      </w:r>
    </w:p>
    <w:p w:rsidR="001029F5" w:rsidRPr="005374D1" w:rsidRDefault="001029F5" w:rsidP="001029F5">
      <w:pPr>
        <w:pStyle w:val="21"/>
        <w:ind w:left="60" w:firstLine="0"/>
        <w:jc w:val="center"/>
        <w:rPr>
          <w:rFonts w:eastAsia="Batang"/>
          <w:b/>
          <w:bCs/>
          <w:color w:val="FF0000"/>
          <w:sz w:val="16"/>
          <w:szCs w:val="16"/>
        </w:rPr>
      </w:pPr>
    </w:p>
    <w:p w:rsidR="001029F5" w:rsidRPr="002013BA" w:rsidRDefault="001029F5" w:rsidP="001029F5">
      <w:pPr>
        <w:pStyle w:val="21"/>
        <w:ind w:firstLine="0"/>
        <w:jc w:val="center"/>
        <w:rPr>
          <w:rFonts w:ascii="Times New Roman" w:hAnsi="Times New Roman"/>
          <w:b/>
          <w:bCs/>
          <w:sz w:val="28"/>
          <w:szCs w:val="28"/>
        </w:rPr>
      </w:pPr>
      <w:proofErr w:type="spellStart"/>
      <w:r w:rsidRPr="002013BA">
        <w:rPr>
          <w:rFonts w:ascii="Times New Roman" w:hAnsi="Times New Roman"/>
          <w:b/>
          <w:bCs/>
          <w:sz w:val="28"/>
          <w:szCs w:val="28"/>
        </w:rPr>
        <w:t>Субвенція</w:t>
      </w:r>
      <w:proofErr w:type="spellEnd"/>
      <w:r w:rsidRPr="002013BA">
        <w:rPr>
          <w:rFonts w:ascii="Times New Roman" w:hAnsi="Times New Roman"/>
          <w:b/>
          <w:bCs/>
          <w:sz w:val="28"/>
          <w:szCs w:val="28"/>
        </w:rPr>
        <w:t xml:space="preserve"> з </w:t>
      </w:r>
      <w:proofErr w:type="spellStart"/>
      <w:r w:rsidRPr="002013BA">
        <w:rPr>
          <w:rFonts w:ascii="Times New Roman" w:hAnsi="Times New Roman"/>
          <w:b/>
          <w:bCs/>
          <w:sz w:val="28"/>
          <w:szCs w:val="28"/>
        </w:rPr>
        <w:t>обласного</w:t>
      </w:r>
      <w:proofErr w:type="spellEnd"/>
      <w:r w:rsidRPr="002013BA">
        <w:rPr>
          <w:rFonts w:ascii="Times New Roman" w:hAnsi="Times New Roman"/>
          <w:b/>
          <w:bCs/>
          <w:sz w:val="28"/>
          <w:szCs w:val="28"/>
        </w:rPr>
        <w:t xml:space="preserve"> бюджету на </w:t>
      </w:r>
      <w:proofErr w:type="spellStart"/>
      <w:r w:rsidRPr="002013BA">
        <w:rPr>
          <w:rFonts w:ascii="Times New Roman" w:hAnsi="Times New Roman"/>
          <w:b/>
          <w:bCs/>
          <w:sz w:val="28"/>
          <w:szCs w:val="28"/>
        </w:rPr>
        <w:t>виконання</w:t>
      </w:r>
      <w:proofErr w:type="spellEnd"/>
      <w:r w:rsidRPr="002013BA">
        <w:rPr>
          <w:rFonts w:ascii="Times New Roman" w:hAnsi="Times New Roman"/>
          <w:b/>
          <w:bCs/>
          <w:sz w:val="28"/>
          <w:szCs w:val="28"/>
        </w:rPr>
        <w:t xml:space="preserve"> </w:t>
      </w:r>
      <w:proofErr w:type="spellStart"/>
      <w:r w:rsidRPr="002013BA">
        <w:rPr>
          <w:rFonts w:ascii="Times New Roman" w:hAnsi="Times New Roman"/>
          <w:b/>
          <w:bCs/>
          <w:sz w:val="28"/>
          <w:szCs w:val="28"/>
        </w:rPr>
        <w:t>Програм</w:t>
      </w:r>
      <w:proofErr w:type="spellEnd"/>
    </w:p>
    <w:p w:rsidR="001029F5" w:rsidRPr="00B15214" w:rsidRDefault="001029F5" w:rsidP="001029F5">
      <w:pPr>
        <w:ind w:firstLine="900"/>
        <w:rPr>
          <w:sz w:val="28"/>
          <w:szCs w:val="28"/>
        </w:rPr>
      </w:pPr>
      <w:r w:rsidRPr="00B15214">
        <w:rPr>
          <w:sz w:val="28"/>
          <w:szCs w:val="28"/>
        </w:rPr>
        <w:t xml:space="preserve">Відповідно до статті 101 Бюджетного кодексу України в районному  бюджеті на 2020 рік затверджена субвенції з обласного бюджету </w:t>
      </w:r>
      <w:r w:rsidR="00AF3CD5">
        <w:rPr>
          <w:sz w:val="28"/>
          <w:szCs w:val="28"/>
        </w:rPr>
        <w:t xml:space="preserve">сільському </w:t>
      </w:r>
      <w:r w:rsidRPr="00B15214">
        <w:rPr>
          <w:sz w:val="28"/>
          <w:szCs w:val="28"/>
        </w:rPr>
        <w:t>бюджет</w:t>
      </w:r>
      <w:r w:rsidR="00AF3CD5">
        <w:rPr>
          <w:sz w:val="28"/>
          <w:szCs w:val="28"/>
        </w:rPr>
        <w:t>у</w:t>
      </w:r>
      <w:r w:rsidRPr="00B15214">
        <w:rPr>
          <w:sz w:val="28"/>
          <w:szCs w:val="28"/>
        </w:rPr>
        <w:t xml:space="preserve"> на виконання повноважень обласної ради в сумі </w:t>
      </w:r>
      <w:r w:rsidR="00AF3CD5">
        <w:rPr>
          <w:sz w:val="28"/>
          <w:szCs w:val="28"/>
        </w:rPr>
        <w:t>119798</w:t>
      </w:r>
      <w:r w:rsidRPr="00B15214">
        <w:rPr>
          <w:sz w:val="28"/>
          <w:szCs w:val="28"/>
        </w:rPr>
        <w:t xml:space="preserve"> грн. За І квартал кошти надійшли в сумі </w:t>
      </w:r>
      <w:r w:rsidR="00AF3CD5">
        <w:rPr>
          <w:sz w:val="28"/>
          <w:szCs w:val="28"/>
        </w:rPr>
        <w:t>42340</w:t>
      </w:r>
      <w:r w:rsidRPr="00B15214">
        <w:rPr>
          <w:sz w:val="28"/>
          <w:szCs w:val="28"/>
        </w:rPr>
        <w:t xml:space="preserve"> грн. в тому числі:  </w:t>
      </w:r>
    </w:p>
    <w:p w:rsidR="001029F5" w:rsidRPr="00772872" w:rsidRDefault="00AF3CD5" w:rsidP="001029F5">
      <w:pPr>
        <w:ind w:firstLine="567"/>
        <w:rPr>
          <w:sz w:val="28"/>
          <w:szCs w:val="28"/>
        </w:rPr>
      </w:pPr>
      <w:r>
        <w:rPr>
          <w:bCs/>
          <w:sz w:val="28"/>
          <w:szCs w:val="28"/>
        </w:rPr>
        <w:t>744</w:t>
      </w:r>
      <w:r w:rsidR="001029F5" w:rsidRPr="00772872">
        <w:rPr>
          <w:bCs/>
          <w:sz w:val="28"/>
          <w:szCs w:val="28"/>
        </w:rPr>
        <w:t xml:space="preserve"> гривень</w:t>
      </w:r>
      <w:r w:rsidR="001029F5" w:rsidRPr="00772872">
        <w:rPr>
          <w:sz w:val="28"/>
          <w:szCs w:val="28"/>
        </w:rPr>
        <w:t xml:space="preserve"> - на окремі заходи щодо соціального захисту інвалідів (компенсаційні виплати особам з інвалідністю на бензин, ремонт, технічне обслуговування автомобілів, мотоколясок і на транспортне обслуговування)- в І кварталі видатки </w:t>
      </w:r>
      <w:r>
        <w:rPr>
          <w:sz w:val="28"/>
          <w:szCs w:val="28"/>
        </w:rPr>
        <w:t>не проводились</w:t>
      </w:r>
      <w:r w:rsidR="001029F5" w:rsidRPr="00772872">
        <w:rPr>
          <w:bCs/>
          <w:sz w:val="28"/>
          <w:szCs w:val="28"/>
        </w:rPr>
        <w:t>;</w:t>
      </w:r>
    </w:p>
    <w:p w:rsidR="001029F5" w:rsidRPr="00772872" w:rsidRDefault="00AF3CD5" w:rsidP="001029F5">
      <w:pPr>
        <w:ind w:firstLine="567"/>
        <w:rPr>
          <w:sz w:val="28"/>
          <w:szCs w:val="28"/>
        </w:rPr>
      </w:pPr>
      <w:r>
        <w:rPr>
          <w:bCs/>
          <w:sz w:val="28"/>
          <w:szCs w:val="28"/>
        </w:rPr>
        <w:t>2900</w:t>
      </w:r>
      <w:r w:rsidR="001029F5" w:rsidRPr="00772872">
        <w:rPr>
          <w:bCs/>
          <w:sz w:val="28"/>
          <w:szCs w:val="28"/>
        </w:rPr>
        <w:t xml:space="preserve"> гривень</w:t>
      </w:r>
      <w:r w:rsidR="001029F5" w:rsidRPr="00772872">
        <w:rPr>
          <w:sz w:val="28"/>
          <w:szCs w:val="28"/>
        </w:rPr>
        <w:t xml:space="preserve"> - для надання одноразової матеріальної допомоги сім’ям загиблих та померлих учасників бойових дій в Афганістані, інвалідам війни в Афганістані в І кварталі надходження та касові видатки складають </w:t>
      </w:r>
      <w:r>
        <w:rPr>
          <w:bCs/>
          <w:sz w:val="28"/>
          <w:szCs w:val="28"/>
        </w:rPr>
        <w:t>2900</w:t>
      </w:r>
      <w:r w:rsidR="001029F5" w:rsidRPr="00772872">
        <w:rPr>
          <w:bCs/>
          <w:sz w:val="28"/>
          <w:szCs w:val="28"/>
        </w:rPr>
        <w:t xml:space="preserve"> грн</w:t>
      </w:r>
      <w:r w:rsidR="001029F5" w:rsidRPr="00772872">
        <w:rPr>
          <w:sz w:val="28"/>
          <w:szCs w:val="28"/>
        </w:rPr>
        <w:t>.;</w:t>
      </w:r>
    </w:p>
    <w:p w:rsidR="001029F5" w:rsidRDefault="00AF3CD5" w:rsidP="001029F5">
      <w:pPr>
        <w:tabs>
          <w:tab w:val="left" w:pos="1080"/>
        </w:tabs>
        <w:ind w:firstLine="567"/>
        <w:rPr>
          <w:sz w:val="28"/>
          <w:szCs w:val="28"/>
        </w:rPr>
      </w:pPr>
      <w:r w:rsidRPr="00AF3CD5">
        <w:rPr>
          <w:sz w:val="28"/>
          <w:szCs w:val="28"/>
        </w:rPr>
        <w:t>27900 гривень - Субвенція з місцевого бюджету на здійснення підтримки окремих закладів та заходів у системі охорони здоров`я за рахунок відповідної субвенції з державного бюджету</w:t>
      </w:r>
      <w:r>
        <w:rPr>
          <w:sz w:val="28"/>
          <w:szCs w:val="28"/>
        </w:rPr>
        <w:t xml:space="preserve">, </w:t>
      </w:r>
      <w:r w:rsidRPr="00772872">
        <w:rPr>
          <w:sz w:val="28"/>
          <w:szCs w:val="28"/>
        </w:rPr>
        <w:t xml:space="preserve">в І кварталі надходження та касові видатки складають </w:t>
      </w:r>
      <w:r>
        <w:rPr>
          <w:bCs/>
          <w:sz w:val="28"/>
          <w:szCs w:val="28"/>
        </w:rPr>
        <w:t>27900</w:t>
      </w:r>
      <w:r w:rsidRPr="00772872">
        <w:rPr>
          <w:bCs/>
          <w:sz w:val="28"/>
          <w:szCs w:val="28"/>
        </w:rPr>
        <w:t xml:space="preserve"> грн</w:t>
      </w:r>
      <w:r w:rsidRPr="00772872">
        <w:rPr>
          <w:sz w:val="28"/>
          <w:szCs w:val="28"/>
        </w:rPr>
        <w:t>.</w:t>
      </w:r>
    </w:p>
    <w:p w:rsidR="00AF3CD5" w:rsidRPr="00AF3CD5" w:rsidRDefault="00AF3CD5" w:rsidP="001029F5">
      <w:pPr>
        <w:tabs>
          <w:tab w:val="left" w:pos="1080"/>
        </w:tabs>
        <w:ind w:firstLine="567"/>
        <w:rPr>
          <w:sz w:val="28"/>
          <w:szCs w:val="28"/>
        </w:rPr>
      </w:pPr>
      <w:r>
        <w:rPr>
          <w:sz w:val="28"/>
          <w:szCs w:val="28"/>
        </w:rPr>
        <w:t>7896 гривень -</w:t>
      </w:r>
      <w:r w:rsidRPr="00AF3CD5">
        <w:t xml:space="preserve"> </w:t>
      </w:r>
      <w:r w:rsidRPr="00AF3CD5">
        <w:rPr>
          <w:sz w:val="28"/>
          <w:szCs w:val="28"/>
        </w:rPr>
        <w:t>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w:t>
      </w:r>
      <w:r>
        <w:rPr>
          <w:sz w:val="28"/>
          <w:szCs w:val="28"/>
        </w:rPr>
        <w:t>, видатки не проводились.</w:t>
      </w:r>
    </w:p>
    <w:p w:rsidR="001029F5" w:rsidRPr="00BA5978" w:rsidRDefault="00AF3CD5" w:rsidP="001029F5">
      <w:pPr>
        <w:rPr>
          <w:sz w:val="28"/>
          <w:szCs w:val="28"/>
        </w:rPr>
      </w:pPr>
      <w:r>
        <w:rPr>
          <w:sz w:val="28"/>
          <w:szCs w:val="28"/>
        </w:rPr>
        <w:lastRenderedPageBreak/>
        <w:t>К</w:t>
      </w:r>
      <w:r w:rsidR="001029F5" w:rsidRPr="00BA5978">
        <w:rPr>
          <w:sz w:val="28"/>
          <w:szCs w:val="28"/>
        </w:rPr>
        <w:t>ошти субвенції з обласного бюджету використовувались відповідно до фактичної потреби.</w:t>
      </w:r>
    </w:p>
    <w:p w:rsidR="001029F5" w:rsidRPr="005374D1" w:rsidRDefault="001029F5" w:rsidP="001029F5">
      <w:pPr>
        <w:rPr>
          <w:color w:val="FF0000"/>
          <w:sz w:val="16"/>
          <w:szCs w:val="16"/>
        </w:rPr>
      </w:pPr>
      <w:r w:rsidRPr="005374D1">
        <w:rPr>
          <w:color w:val="FF0000"/>
          <w:sz w:val="28"/>
          <w:szCs w:val="28"/>
        </w:rPr>
        <w:t xml:space="preserve"> </w:t>
      </w:r>
    </w:p>
    <w:p w:rsidR="001029F5" w:rsidRPr="000C0BD3" w:rsidRDefault="001029F5" w:rsidP="001029F5">
      <w:pPr>
        <w:ind w:firstLine="708"/>
        <w:rPr>
          <w:sz w:val="28"/>
          <w:szCs w:val="28"/>
        </w:rPr>
      </w:pPr>
      <w:r w:rsidRPr="000C0BD3">
        <w:rPr>
          <w:sz w:val="28"/>
          <w:szCs w:val="28"/>
        </w:rPr>
        <w:t xml:space="preserve">Міжбюджетні трансферти, що передаються з бюджету </w:t>
      </w:r>
      <w:proofErr w:type="spellStart"/>
      <w:r w:rsidR="00AF3CD5">
        <w:rPr>
          <w:sz w:val="28"/>
          <w:szCs w:val="28"/>
        </w:rPr>
        <w:t>Мигіївської</w:t>
      </w:r>
      <w:proofErr w:type="spellEnd"/>
      <w:r w:rsidR="00AF3CD5">
        <w:rPr>
          <w:sz w:val="28"/>
          <w:szCs w:val="28"/>
        </w:rPr>
        <w:t xml:space="preserve"> сільської ради (С</w:t>
      </w:r>
      <w:r w:rsidRPr="000C0BD3">
        <w:rPr>
          <w:sz w:val="28"/>
          <w:szCs w:val="28"/>
        </w:rPr>
        <w:t>ТГ) до бюджету</w:t>
      </w:r>
      <w:r w:rsidR="00AF3CD5">
        <w:rPr>
          <w:sz w:val="28"/>
          <w:szCs w:val="28"/>
        </w:rPr>
        <w:t xml:space="preserve"> Синюхино-Брідської </w:t>
      </w:r>
      <w:proofErr w:type="spellStart"/>
      <w:r w:rsidR="00AF3CD5">
        <w:rPr>
          <w:sz w:val="28"/>
          <w:szCs w:val="28"/>
        </w:rPr>
        <w:t>сільськоїтериторіальної</w:t>
      </w:r>
      <w:proofErr w:type="spellEnd"/>
      <w:r w:rsidR="00AF3CD5">
        <w:rPr>
          <w:sz w:val="28"/>
          <w:szCs w:val="28"/>
        </w:rPr>
        <w:t xml:space="preserve"> громади</w:t>
      </w:r>
      <w:r w:rsidRPr="000C0BD3">
        <w:rPr>
          <w:sz w:val="28"/>
          <w:szCs w:val="28"/>
        </w:rPr>
        <w:t xml:space="preserve"> на виконання делегованих сільською радою повноважень, і які є складовою дохідної частини </w:t>
      </w:r>
      <w:r w:rsidR="00AF3CD5">
        <w:rPr>
          <w:sz w:val="28"/>
          <w:szCs w:val="28"/>
        </w:rPr>
        <w:t>сільського</w:t>
      </w:r>
      <w:r w:rsidRPr="000C0BD3">
        <w:rPr>
          <w:sz w:val="28"/>
          <w:szCs w:val="28"/>
        </w:rPr>
        <w:t xml:space="preserve"> бюджету 202</w:t>
      </w:r>
      <w:r w:rsidR="00AF3CD5">
        <w:rPr>
          <w:sz w:val="28"/>
          <w:szCs w:val="28"/>
        </w:rPr>
        <w:t>1</w:t>
      </w:r>
      <w:r w:rsidRPr="000C0BD3">
        <w:rPr>
          <w:sz w:val="28"/>
          <w:szCs w:val="28"/>
        </w:rPr>
        <w:t xml:space="preserve"> року,  визначені відповідно до рішення </w:t>
      </w:r>
      <w:proofErr w:type="spellStart"/>
      <w:r w:rsidR="00AF3CD5">
        <w:rPr>
          <w:sz w:val="28"/>
          <w:szCs w:val="28"/>
        </w:rPr>
        <w:t>Мигіївської</w:t>
      </w:r>
      <w:proofErr w:type="spellEnd"/>
      <w:r w:rsidRPr="000C0BD3">
        <w:rPr>
          <w:sz w:val="28"/>
          <w:szCs w:val="28"/>
        </w:rPr>
        <w:t xml:space="preserve"> сільської ради "Про сільський бюджет </w:t>
      </w:r>
      <w:proofErr w:type="spellStart"/>
      <w:r w:rsidR="00AF3CD5">
        <w:rPr>
          <w:sz w:val="28"/>
          <w:szCs w:val="28"/>
        </w:rPr>
        <w:t>Мигіївської</w:t>
      </w:r>
      <w:proofErr w:type="spellEnd"/>
      <w:r w:rsidRPr="000C0BD3">
        <w:rPr>
          <w:sz w:val="28"/>
          <w:szCs w:val="28"/>
        </w:rPr>
        <w:t xml:space="preserve"> сільської ради на 202</w:t>
      </w:r>
      <w:r w:rsidR="00AF3CD5">
        <w:rPr>
          <w:sz w:val="28"/>
          <w:szCs w:val="28"/>
        </w:rPr>
        <w:t>1</w:t>
      </w:r>
      <w:r w:rsidRPr="000C0BD3">
        <w:rPr>
          <w:sz w:val="28"/>
          <w:szCs w:val="28"/>
        </w:rPr>
        <w:t xml:space="preserve"> рік".</w:t>
      </w:r>
    </w:p>
    <w:p w:rsidR="001029F5" w:rsidRPr="00D9680C" w:rsidRDefault="001029F5" w:rsidP="00AF3CD5">
      <w:pPr>
        <w:ind w:firstLine="708"/>
        <w:rPr>
          <w:sz w:val="28"/>
          <w:szCs w:val="28"/>
        </w:rPr>
      </w:pPr>
      <w:r w:rsidRPr="00D9680C">
        <w:rPr>
          <w:sz w:val="28"/>
          <w:szCs w:val="28"/>
        </w:rPr>
        <w:t>Загальний обсяг таких трансфертів для бюджету</w:t>
      </w:r>
      <w:r w:rsidR="00AF3CD5">
        <w:rPr>
          <w:sz w:val="28"/>
          <w:szCs w:val="28"/>
        </w:rPr>
        <w:t xml:space="preserve"> громади </w:t>
      </w:r>
      <w:r w:rsidRPr="00D9680C">
        <w:rPr>
          <w:sz w:val="28"/>
          <w:szCs w:val="28"/>
        </w:rPr>
        <w:t xml:space="preserve">склав </w:t>
      </w:r>
      <w:r w:rsidR="00AF3CD5">
        <w:rPr>
          <w:sz w:val="28"/>
          <w:szCs w:val="28"/>
        </w:rPr>
        <w:t>765363</w:t>
      </w:r>
      <w:r w:rsidRPr="00D9680C">
        <w:rPr>
          <w:bCs/>
          <w:sz w:val="28"/>
          <w:szCs w:val="28"/>
        </w:rPr>
        <w:t>грн</w:t>
      </w:r>
      <w:r w:rsidRPr="00D9680C">
        <w:rPr>
          <w:sz w:val="28"/>
          <w:szCs w:val="28"/>
        </w:rPr>
        <w:t xml:space="preserve">, в тому числі з яких у І кварталі профінансовано в сумі  </w:t>
      </w:r>
      <w:r w:rsidR="00AF3CD5">
        <w:rPr>
          <w:sz w:val="28"/>
          <w:szCs w:val="28"/>
        </w:rPr>
        <w:t>191342</w:t>
      </w:r>
      <w:r w:rsidRPr="00D9680C">
        <w:rPr>
          <w:sz w:val="28"/>
          <w:szCs w:val="28"/>
        </w:rPr>
        <w:t xml:space="preserve"> грн.</w:t>
      </w:r>
      <w:r w:rsidR="00AF3CD5">
        <w:rPr>
          <w:sz w:val="28"/>
          <w:szCs w:val="28"/>
        </w:rPr>
        <w:t xml:space="preserve"> </w:t>
      </w:r>
      <w:r w:rsidRPr="00D9680C">
        <w:rPr>
          <w:sz w:val="28"/>
          <w:szCs w:val="28"/>
        </w:rPr>
        <w:t xml:space="preserve">касові видатки за І квартал складають </w:t>
      </w:r>
      <w:r w:rsidR="00AF3CD5">
        <w:rPr>
          <w:sz w:val="28"/>
          <w:szCs w:val="28"/>
        </w:rPr>
        <w:t>189929</w:t>
      </w:r>
      <w:r w:rsidRPr="00D9680C">
        <w:rPr>
          <w:sz w:val="28"/>
          <w:szCs w:val="28"/>
        </w:rPr>
        <w:t xml:space="preserve"> грн.;</w:t>
      </w:r>
    </w:p>
    <w:p w:rsidR="00004D68" w:rsidRDefault="00004D68" w:rsidP="001029F5">
      <w:pPr>
        <w:pStyle w:val="21"/>
        <w:jc w:val="center"/>
        <w:rPr>
          <w:b/>
          <w:bCs/>
          <w:sz w:val="28"/>
          <w:szCs w:val="28"/>
          <w:u w:val="single"/>
          <w:lang w:val="uk-UA"/>
        </w:rPr>
      </w:pPr>
    </w:p>
    <w:p w:rsidR="001029F5" w:rsidRPr="00004D68" w:rsidRDefault="001029F5" w:rsidP="001029F5">
      <w:pPr>
        <w:pStyle w:val="21"/>
        <w:jc w:val="center"/>
        <w:rPr>
          <w:rFonts w:ascii="Times New Roman" w:hAnsi="Times New Roman"/>
          <w:b/>
          <w:bCs/>
          <w:sz w:val="28"/>
          <w:szCs w:val="28"/>
          <w:u w:val="single"/>
        </w:rPr>
      </w:pPr>
      <w:r w:rsidRPr="00004D68">
        <w:rPr>
          <w:rFonts w:ascii="Times New Roman" w:hAnsi="Times New Roman"/>
          <w:b/>
          <w:bCs/>
          <w:sz w:val="28"/>
          <w:szCs w:val="28"/>
          <w:u w:val="single"/>
        </w:rPr>
        <w:t xml:space="preserve">"Мережа, </w:t>
      </w:r>
      <w:proofErr w:type="spellStart"/>
      <w:r w:rsidRPr="00004D68">
        <w:rPr>
          <w:rFonts w:ascii="Times New Roman" w:hAnsi="Times New Roman"/>
          <w:b/>
          <w:bCs/>
          <w:sz w:val="28"/>
          <w:szCs w:val="28"/>
          <w:u w:val="single"/>
        </w:rPr>
        <w:t>штати</w:t>
      </w:r>
      <w:proofErr w:type="spellEnd"/>
      <w:r w:rsidRPr="00004D68">
        <w:rPr>
          <w:rFonts w:ascii="Times New Roman" w:hAnsi="Times New Roman"/>
          <w:b/>
          <w:bCs/>
          <w:sz w:val="28"/>
          <w:szCs w:val="28"/>
          <w:u w:val="single"/>
        </w:rPr>
        <w:t xml:space="preserve"> та контингент </w:t>
      </w:r>
      <w:proofErr w:type="spellStart"/>
      <w:r w:rsidRPr="00004D68">
        <w:rPr>
          <w:rFonts w:ascii="Times New Roman" w:hAnsi="Times New Roman"/>
          <w:b/>
          <w:bCs/>
          <w:sz w:val="28"/>
          <w:szCs w:val="28"/>
          <w:u w:val="single"/>
        </w:rPr>
        <w:t>бюджетних</w:t>
      </w:r>
      <w:proofErr w:type="spellEnd"/>
      <w:r w:rsidRPr="00004D68">
        <w:rPr>
          <w:rFonts w:ascii="Times New Roman" w:hAnsi="Times New Roman"/>
          <w:b/>
          <w:bCs/>
          <w:sz w:val="28"/>
          <w:szCs w:val="28"/>
          <w:u w:val="single"/>
        </w:rPr>
        <w:t xml:space="preserve"> </w:t>
      </w:r>
      <w:proofErr w:type="spellStart"/>
      <w:r w:rsidRPr="00004D68">
        <w:rPr>
          <w:rFonts w:ascii="Times New Roman" w:hAnsi="Times New Roman"/>
          <w:b/>
          <w:bCs/>
          <w:sz w:val="28"/>
          <w:szCs w:val="28"/>
          <w:u w:val="single"/>
        </w:rPr>
        <w:t>установ</w:t>
      </w:r>
      <w:proofErr w:type="spellEnd"/>
      <w:r w:rsidRPr="00004D68">
        <w:rPr>
          <w:rFonts w:ascii="Times New Roman" w:hAnsi="Times New Roman"/>
          <w:b/>
          <w:bCs/>
          <w:sz w:val="28"/>
          <w:szCs w:val="28"/>
          <w:u w:val="single"/>
        </w:rPr>
        <w:t xml:space="preserve">"  </w:t>
      </w:r>
    </w:p>
    <w:p w:rsidR="001029F5" w:rsidRPr="00004D68" w:rsidRDefault="001029F5" w:rsidP="001029F5">
      <w:pPr>
        <w:pStyle w:val="21"/>
        <w:jc w:val="center"/>
        <w:rPr>
          <w:rFonts w:ascii="Times New Roman" w:hAnsi="Times New Roman"/>
          <w:b/>
          <w:bCs/>
          <w:color w:val="FF0000"/>
          <w:sz w:val="28"/>
          <w:szCs w:val="28"/>
          <w:u w:val="single"/>
        </w:rPr>
      </w:pPr>
    </w:p>
    <w:p w:rsidR="001029F5" w:rsidRPr="00325CCB" w:rsidRDefault="001029F5" w:rsidP="001029F5">
      <w:pPr>
        <w:jc w:val="center"/>
        <w:rPr>
          <w:b/>
          <w:bCs/>
          <w:sz w:val="28"/>
          <w:szCs w:val="28"/>
        </w:rPr>
      </w:pPr>
      <w:r w:rsidRPr="005374D1">
        <w:rPr>
          <w:b/>
          <w:bCs/>
          <w:color w:val="FF0000"/>
          <w:sz w:val="28"/>
          <w:szCs w:val="28"/>
        </w:rPr>
        <w:t xml:space="preserve"> </w:t>
      </w:r>
      <w:r>
        <w:rPr>
          <w:b/>
          <w:bCs/>
          <w:sz w:val="28"/>
          <w:szCs w:val="28"/>
        </w:rPr>
        <w:t>К</w:t>
      </w:r>
      <w:r w:rsidRPr="00325CCB">
        <w:rPr>
          <w:b/>
          <w:bCs/>
          <w:sz w:val="28"/>
          <w:szCs w:val="28"/>
        </w:rPr>
        <w:t>ПКВ</w:t>
      </w:r>
      <w:r>
        <w:rPr>
          <w:b/>
          <w:bCs/>
          <w:sz w:val="28"/>
          <w:szCs w:val="28"/>
        </w:rPr>
        <w:t>К</w:t>
      </w:r>
      <w:r w:rsidRPr="00325CCB">
        <w:rPr>
          <w:b/>
          <w:bCs/>
          <w:sz w:val="28"/>
          <w:szCs w:val="28"/>
        </w:rPr>
        <w:t>МБ  0150  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w:t>
      </w:r>
    </w:p>
    <w:p w:rsidR="001029F5" w:rsidRPr="00270A0A" w:rsidRDefault="001029F5" w:rsidP="00004D68">
      <w:pPr>
        <w:ind w:firstLine="708"/>
        <w:jc w:val="left"/>
        <w:rPr>
          <w:sz w:val="28"/>
          <w:szCs w:val="28"/>
        </w:rPr>
      </w:pPr>
      <w:r w:rsidRPr="00270A0A">
        <w:rPr>
          <w:sz w:val="28"/>
          <w:szCs w:val="28"/>
        </w:rPr>
        <w:t xml:space="preserve">Чисельність працівників органів  місцевого самоврядування затверджена рішеннями місцевих рад в кількості  </w:t>
      </w:r>
      <w:r w:rsidR="00004D68">
        <w:rPr>
          <w:sz w:val="28"/>
          <w:szCs w:val="28"/>
        </w:rPr>
        <w:t xml:space="preserve"> 45,5</w:t>
      </w:r>
      <w:r w:rsidRPr="00270A0A">
        <w:rPr>
          <w:sz w:val="28"/>
          <w:szCs w:val="28"/>
        </w:rPr>
        <w:t>шт.од., в тому числі:</w:t>
      </w:r>
    </w:p>
    <w:p w:rsidR="001029F5" w:rsidRDefault="001029F5" w:rsidP="00004D68">
      <w:pPr>
        <w:ind w:firstLine="0"/>
        <w:rPr>
          <w:sz w:val="28"/>
          <w:szCs w:val="28"/>
        </w:rPr>
      </w:pPr>
      <w:r w:rsidRPr="00270A0A">
        <w:rPr>
          <w:sz w:val="28"/>
          <w:szCs w:val="28"/>
        </w:rPr>
        <w:t xml:space="preserve">   </w:t>
      </w:r>
      <w:r w:rsidR="00004D68">
        <w:rPr>
          <w:sz w:val="28"/>
          <w:szCs w:val="28"/>
        </w:rPr>
        <w:t xml:space="preserve">       На балансі  місцевої</w:t>
      </w:r>
      <w:r w:rsidRPr="00270A0A">
        <w:rPr>
          <w:sz w:val="28"/>
          <w:szCs w:val="28"/>
        </w:rPr>
        <w:t xml:space="preserve"> рад</w:t>
      </w:r>
      <w:r w:rsidR="00004D68">
        <w:rPr>
          <w:sz w:val="28"/>
          <w:szCs w:val="28"/>
        </w:rPr>
        <w:t>и</w:t>
      </w:r>
      <w:r w:rsidRPr="00270A0A">
        <w:rPr>
          <w:sz w:val="28"/>
          <w:szCs w:val="28"/>
        </w:rPr>
        <w:t xml:space="preserve"> утримуються </w:t>
      </w:r>
      <w:r w:rsidR="00004D68">
        <w:rPr>
          <w:sz w:val="28"/>
          <w:szCs w:val="28"/>
          <w:lang w:val="ru-RU"/>
        </w:rPr>
        <w:t>3</w:t>
      </w:r>
      <w:r w:rsidRPr="00270A0A">
        <w:rPr>
          <w:sz w:val="28"/>
          <w:szCs w:val="28"/>
        </w:rPr>
        <w:t xml:space="preserve"> службових автомобілів</w:t>
      </w:r>
      <w:r w:rsidR="00004D68">
        <w:rPr>
          <w:sz w:val="28"/>
          <w:szCs w:val="28"/>
        </w:rPr>
        <w:t>.</w:t>
      </w:r>
    </w:p>
    <w:p w:rsidR="00004D68" w:rsidRPr="00270A0A" w:rsidRDefault="00004D68" w:rsidP="00004D68">
      <w:pPr>
        <w:ind w:firstLine="0"/>
        <w:rPr>
          <w:rFonts w:eastAsia="Batang"/>
          <w:sz w:val="28"/>
          <w:szCs w:val="28"/>
        </w:rPr>
      </w:pPr>
      <w:r>
        <w:rPr>
          <w:sz w:val="28"/>
          <w:szCs w:val="28"/>
        </w:rPr>
        <w:t>ФОП заробітної плати затверджений в сумі 7146900грн, використано за І квартал 1387280грн.</w:t>
      </w:r>
      <w:r w:rsidR="002870EF">
        <w:rPr>
          <w:sz w:val="28"/>
          <w:szCs w:val="28"/>
        </w:rPr>
        <w:t>, з них компенсаційні виплати  при звільненні -</w:t>
      </w:r>
      <w:r>
        <w:rPr>
          <w:sz w:val="28"/>
          <w:szCs w:val="28"/>
        </w:rPr>
        <w:t xml:space="preserve"> </w:t>
      </w:r>
      <w:r w:rsidRPr="00D27076">
        <w:rPr>
          <w:sz w:val="28"/>
          <w:szCs w:val="28"/>
        </w:rPr>
        <w:t>Середня зарплата працівників</w:t>
      </w:r>
      <w:r>
        <w:rPr>
          <w:sz w:val="28"/>
          <w:szCs w:val="28"/>
        </w:rPr>
        <w:t xml:space="preserve"> - </w:t>
      </w:r>
    </w:p>
    <w:p w:rsidR="00442688" w:rsidRDefault="00442688" w:rsidP="00442688">
      <w:pPr>
        <w:tabs>
          <w:tab w:val="left" w:pos="0"/>
        </w:tabs>
        <w:jc w:val="center"/>
        <w:rPr>
          <w:b/>
          <w:bCs/>
          <w:sz w:val="28"/>
          <w:szCs w:val="28"/>
        </w:rPr>
      </w:pPr>
    </w:p>
    <w:p w:rsidR="00442688" w:rsidRDefault="00442688" w:rsidP="00442688">
      <w:pPr>
        <w:tabs>
          <w:tab w:val="left" w:pos="0"/>
        </w:tabs>
        <w:jc w:val="center"/>
        <w:rPr>
          <w:b/>
          <w:bCs/>
          <w:sz w:val="28"/>
          <w:szCs w:val="28"/>
        </w:rPr>
      </w:pPr>
      <w:r>
        <w:rPr>
          <w:b/>
          <w:bCs/>
          <w:sz w:val="28"/>
          <w:szCs w:val="28"/>
        </w:rPr>
        <w:t>К</w:t>
      </w:r>
      <w:r w:rsidRPr="0052461A">
        <w:rPr>
          <w:b/>
          <w:bCs/>
          <w:sz w:val="28"/>
          <w:szCs w:val="28"/>
        </w:rPr>
        <w:t>ПКВ</w:t>
      </w:r>
      <w:r>
        <w:rPr>
          <w:b/>
          <w:bCs/>
          <w:sz w:val="28"/>
          <w:szCs w:val="28"/>
        </w:rPr>
        <w:t>К</w:t>
      </w:r>
      <w:r w:rsidRPr="0052461A">
        <w:rPr>
          <w:b/>
          <w:bCs/>
          <w:sz w:val="28"/>
          <w:szCs w:val="28"/>
        </w:rPr>
        <w:t xml:space="preserve">МБ </w:t>
      </w:r>
      <w:r>
        <w:rPr>
          <w:b/>
          <w:bCs/>
          <w:sz w:val="28"/>
          <w:szCs w:val="28"/>
        </w:rPr>
        <w:t xml:space="preserve">0160 </w:t>
      </w:r>
      <w:r w:rsidRPr="00D15206">
        <w:rPr>
          <w:b/>
          <w:bCs/>
          <w:sz w:val="28"/>
          <w:szCs w:val="28"/>
        </w:rPr>
        <w:t>Керівництво і управління у відповідній сфері у містах (місті Києві), селищах, селах, територіальних громадах</w:t>
      </w:r>
    </w:p>
    <w:p w:rsidR="00442688" w:rsidRDefault="00442688" w:rsidP="00442688">
      <w:pPr>
        <w:pStyle w:val="HTML"/>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Станом на 01.04.2021р за рахунок місцевого бюджету утримуються:</w:t>
      </w:r>
      <w:r w:rsidRPr="00866441">
        <w:rPr>
          <w:rFonts w:ascii="Times New Roman" w:hAnsi="Times New Roman" w:cs="Times New Roman"/>
          <w:sz w:val="28"/>
          <w:szCs w:val="28"/>
          <w:lang w:val="uk-UA"/>
        </w:rPr>
        <w:t xml:space="preserve">  </w:t>
      </w:r>
    </w:p>
    <w:p w:rsidR="00442688" w:rsidRPr="00442688" w:rsidRDefault="00442688" w:rsidP="00442688">
      <w:pPr>
        <w:pStyle w:val="HTML"/>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відділ фінансів в кількості 3 </w:t>
      </w:r>
      <w:proofErr w:type="spellStart"/>
      <w:r>
        <w:rPr>
          <w:rFonts w:ascii="Times New Roman" w:hAnsi="Times New Roman" w:cs="Times New Roman"/>
          <w:sz w:val="28"/>
          <w:szCs w:val="28"/>
          <w:lang w:val="uk-UA"/>
        </w:rPr>
        <w:t>шт.од</w:t>
      </w:r>
      <w:proofErr w:type="spellEnd"/>
      <w:r>
        <w:rPr>
          <w:rFonts w:ascii="Times New Roman" w:hAnsi="Times New Roman" w:cs="Times New Roman"/>
          <w:sz w:val="28"/>
          <w:szCs w:val="28"/>
          <w:lang w:val="uk-UA"/>
        </w:rPr>
        <w:t xml:space="preserve">., вакансія 1 </w:t>
      </w:r>
      <w:proofErr w:type="spellStart"/>
      <w:r>
        <w:rPr>
          <w:rFonts w:ascii="Times New Roman" w:hAnsi="Times New Roman" w:cs="Times New Roman"/>
          <w:sz w:val="28"/>
          <w:szCs w:val="28"/>
          <w:lang w:val="uk-UA"/>
        </w:rPr>
        <w:t>шт.од</w:t>
      </w:r>
      <w:proofErr w:type="spellEnd"/>
      <w:r>
        <w:rPr>
          <w:rFonts w:ascii="Times New Roman" w:hAnsi="Times New Roman" w:cs="Times New Roman"/>
          <w:sz w:val="28"/>
          <w:szCs w:val="28"/>
          <w:lang w:val="uk-UA"/>
        </w:rPr>
        <w:t xml:space="preserve">., заплановано ФОП на 2021 рік  527000 гривень. Виконано за 1 квартал 71305 грн, або 13,5 відсотка. </w:t>
      </w:r>
      <w:proofErr w:type="spellStart"/>
      <w:r w:rsidRPr="00442688">
        <w:rPr>
          <w:rFonts w:ascii="Times New Roman" w:hAnsi="Times New Roman" w:cs="Times New Roman"/>
          <w:sz w:val="28"/>
          <w:szCs w:val="28"/>
        </w:rPr>
        <w:t>Середня</w:t>
      </w:r>
      <w:proofErr w:type="spellEnd"/>
      <w:r w:rsidRPr="00442688">
        <w:rPr>
          <w:rFonts w:ascii="Times New Roman" w:hAnsi="Times New Roman" w:cs="Times New Roman"/>
          <w:sz w:val="28"/>
          <w:szCs w:val="28"/>
        </w:rPr>
        <w:t xml:space="preserve"> зарплата </w:t>
      </w:r>
      <w:proofErr w:type="spellStart"/>
      <w:r w:rsidRPr="00442688">
        <w:rPr>
          <w:rFonts w:ascii="Times New Roman" w:hAnsi="Times New Roman" w:cs="Times New Roman"/>
          <w:sz w:val="28"/>
          <w:szCs w:val="28"/>
        </w:rPr>
        <w:t>працівників</w:t>
      </w:r>
      <w:proofErr w:type="spellEnd"/>
      <w:r>
        <w:rPr>
          <w:rFonts w:ascii="Times New Roman" w:hAnsi="Times New Roman" w:cs="Times New Roman"/>
          <w:sz w:val="28"/>
          <w:szCs w:val="28"/>
          <w:lang w:val="uk-UA"/>
        </w:rPr>
        <w:t xml:space="preserve"> – 11884 грн. </w:t>
      </w:r>
    </w:p>
    <w:p w:rsidR="00353BD4" w:rsidRPr="00442688" w:rsidRDefault="00442688" w:rsidP="00353BD4">
      <w:pPr>
        <w:pStyle w:val="HTML"/>
        <w:ind w:firstLine="709"/>
        <w:jc w:val="both"/>
        <w:rPr>
          <w:rFonts w:ascii="Times New Roman" w:hAnsi="Times New Roman" w:cs="Times New Roman"/>
          <w:sz w:val="28"/>
          <w:szCs w:val="28"/>
          <w:lang w:val="uk-UA"/>
        </w:rPr>
      </w:pPr>
      <w:r w:rsidRPr="00353BD4">
        <w:rPr>
          <w:rFonts w:ascii="Times New Roman" w:hAnsi="Times New Roman" w:cs="Times New Roman"/>
          <w:sz w:val="28"/>
          <w:szCs w:val="28"/>
        </w:rPr>
        <w:t xml:space="preserve">На утримання служби у справах сім’ї та дітей заплановано </w:t>
      </w:r>
      <w:r w:rsidR="00353BD4" w:rsidRPr="00353BD4">
        <w:rPr>
          <w:rFonts w:ascii="Times New Roman" w:hAnsi="Times New Roman" w:cs="Times New Roman"/>
          <w:sz w:val="28"/>
          <w:szCs w:val="28"/>
        </w:rPr>
        <w:t>на заробітну плату 3шт.од 428600</w:t>
      </w:r>
      <w:r w:rsidRPr="00353BD4">
        <w:rPr>
          <w:rFonts w:ascii="Times New Roman" w:hAnsi="Times New Roman" w:cs="Times New Roman"/>
          <w:sz w:val="28"/>
          <w:szCs w:val="28"/>
        </w:rPr>
        <w:t xml:space="preserve"> грн., виконано </w:t>
      </w:r>
      <w:r w:rsidR="00353BD4" w:rsidRPr="00353BD4">
        <w:rPr>
          <w:rFonts w:ascii="Times New Roman" w:hAnsi="Times New Roman" w:cs="Times New Roman"/>
          <w:sz w:val="28"/>
          <w:szCs w:val="28"/>
        </w:rPr>
        <w:t xml:space="preserve">72143 </w:t>
      </w:r>
      <w:r w:rsidRPr="00353BD4">
        <w:rPr>
          <w:rFonts w:ascii="Times New Roman" w:hAnsi="Times New Roman" w:cs="Times New Roman"/>
          <w:sz w:val="28"/>
          <w:szCs w:val="28"/>
        </w:rPr>
        <w:t xml:space="preserve">грн. </w:t>
      </w:r>
      <w:proofErr w:type="spellStart"/>
      <w:r w:rsidRPr="00353BD4">
        <w:rPr>
          <w:rFonts w:ascii="Times New Roman" w:hAnsi="Times New Roman" w:cs="Times New Roman"/>
          <w:sz w:val="28"/>
          <w:szCs w:val="28"/>
        </w:rPr>
        <w:t>або</w:t>
      </w:r>
      <w:proofErr w:type="spellEnd"/>
      <w:r w:rsidRPr="00353BD4">
        <w:rPr>
          <w:rFonts w:ascii="Times New Roman" w:hAnsi="Times New Roman" w:cs="Times New Roman"/>
          <w:sz w:val="28"/>
          <w:szCs w:val="28"/>
        </w:rPr>
        <w:t xml:space="preserve"> 16,</w:t>
      </w:r>
      <w:r w:rsidR="00353BD4" w:rsidRPr="00353BD4">
        <w:rPr>
          <w:rFonts w:ascii="Times New Roman" w:hAnsi="Times New Roman" w:cs="Times New Roman"/>
          <w:sz w:val="28"/>
          <w:szCs w:val="28"/>
        </w:rPr>
        <w:t>8</w:t>
      </w:r>
      <w:r w:rsidRPr="00353BD4">
        <w:rPr>
          <w:rFonts w:ascii="Times New Roman" w:hAnsi="Times New Roman" w:cs="Times New Roman"/>
          <w:sz w:val="28"/>
          <w:szCs w:val="28"/>
        </w:rPr>
        <w:t xml:space="preserve">% до </w:t>
      </w:r>
      <w:proofErr w:type="spellStart"/>
      <w:r w:rsidRPr="00353BD4">
        <w:rPr>
          <w:rFonts w:ascii="Times New Roman" w:hAnsi="Times New Roman" w:cs="Times New Roman"/>
          <w:sz w:val="28"/>
          <w:szCs w:val="28"/>
        </w:rPr>
        <w:t>річного</w:t>
      </w:r>
      <w:proofErr w:type="spellEnd"/>
      <w:r w:rsidRPr="00353BD4">
        <w:rPr>
          <w:rFonts w:ascii="Times New Roman" w:hAnsi="Times New Roman" w:cs="Times New Roman"/>
          <w:sz w:val="28"/>
          <w:szCs w:val="28"/>
        </w:rPr>
        <w:t xml:space="preserve"> плану.</w:t>
      </w:r>
      <w:r w:rsidR="00353BD4" w:rsidRPr="00353BD4">
        <w:rPr>
          <w:rFonts w:ascii="Times New Roman" w:hAnsi="Times New Roman" w:cs="Times New Roman"/>
          <w:sz w:val="28"/>
          <w:szCs w:val="28"/>
        </w:rPr>
        <w:t xml:space="preserve"> </w:t>
      </w:r>
      <w:proofErr w:type="spellStart"/>
      <w:r w:rsidR="00353BD4" w:rsidRPr="00353BD4">
        <w:rPr>
          <w:rFonts w:ascii="Times New Roman" w:hAnsi="Times New Roman" w:cs="Times New Roman"/>
          <w:sz w:val="28"/>
          <w:szCs w:val="28"/>
        </w:rPr>
        <w:t>Середня</w:t>
      </w:r>
      <w:proofErr w:type="spellEnd"/>
      <w:r w:rsidR="00353BD4" w:rsidRPr="00353BD4">
        <w:rPr>
          <w:rFonts w:ascii="Times New Roman" w:hAnsi="Times New Roman" w:cs="Times New Roman"/>
          <w:sz w:val="28"/>
          <w:szCs w:val="28"/>
        </w:rPr>
        <w:t xml:space="preserve"> зарплата </w:t>
      </w:r>
      <w:proofErr w:type="spellStart"/>
      <w:r w:rsidR="00353BD4" w:rsidRPr="00353BD4">
        <w:rPr>
          <w:rFonts w:ascii="Times New Roman" w:hAnsi="Times New Roman" w:cs="Times New Roman"/>
          <w:sz w:val="28"/>
          <w:szCs w:val="28"/>
        </w:rPr>
        <w:t>працівників</w:t>
      </w:r>
      <w:proofErr w:type="spellEnd"/>
      <w:r w:rsidR="00353BD4" w:rsidRPr="00353BD4">
        <w:rPr>
          <w:rFonts w:ascii="Times New Roman" w:hAnsi="Times New Roman" w:cs="Times New Roman"/>
          <w:sz w:val="28"/>
          <w:szCs w:val="28"/>
          <w:lang w:val="uk-UA"/>
        </w:rPr>
        <w:t xml:space="preserve"> </w:t>
      </w:r>
      <w:r w:rsidR="00353BD4">
        <w:rPr>
          <w:rFonts w:ascii="Times New Roman" w:hAnsi="Times New Roman" w:cs="Times New Roman"/>
          <w:sz w:val="28"/>
          <w:szCs w:val="28"/>
          <w:lang w:val="uk-UA"/>
        </w:rPr>
        <w:t xml:space="preserve"> складає  8016</w:t>
      </w:r>
      <w:r w:rsidR="00353BD4" w:rsidRPr="00353BD4">
        <w:rPr>
          <w:rFonts w:ascii="Times New Roman" w:hAnsi="Times New Roman" w:cs="Times New Roman"/>
          <w:sz w:val="28"/>
          <w:szCs w:val="28"/>
          <w:lang w:val="uk-UA"/>
        </w:rPr>
        <w:t xml:space="preserve"> грн</w:t>
      </w:r>
      <w:r w:rsidR="00353BD4">
        <w:rPr>
          <w:rFonts w:ascii="Times New Roman" w:hAnsi="Times New Roman" w:cs="Times New Roman"/>
          <w:sz w:val="28"/>
          <w:szCs w:val="28"/>
          <w:lang w:val="uk-UA"/>
        </w:rPr>
        <w:t xml:space="preserve">. </w:t>
      </w:r>
    </w:p>
    <w:p w:rsidR="00442688" w:rsidRDefault="00442688" w:rsidP="00442688">
      <w:pPr>
        <w:rPr>
          <w:sz w:val="28"/>
          <w:szCs w:val="28"/>
        </w:rPr>
      </w:pPr>
      <w:r>
        <w:rPr>
          <w:sz w:val="28"/>
          <w:szCs w:val="28"/>
        </w:rPr>
        <w:t xml:space="preserve">На </w:t>
      </w:r>
      <w:r w:rsidR="00353BD4">
        <w:rPr>
          <w:sz w:val="28"/>
          <w:szCs w:val="28"/>
        </w:rPr>
        <w:t xml:space="preserve">виплату заробітної плати 3 </w:t>
      </w:r>
      <w:proofErr w:type="spellStart"/>
      <w:r w:rsidR="00353BD4">
        <w:rPr>
          <w:sz w:val="28"/>
          <w:szCs w:val="28"/>
        </w:rPr>
        <w:t>шт.од</w:t>
      </w:r>
      <w:proofErr w:type="spellEnd"/>
      <w:r>
        <w:rPr>
          <w:sz w:val="28"/>
          <w:szCs w:val="28"/>
        </w:rPr>
        <w:t xml:space="preserve"> відділу соціального захисту, обслуговування населення заплановані видатки </w:t>
      </w:r>
      <w:r w:rsidR="00353BD4">
        <w:rPr>
          <w:sz w:val="28"/>
          <w:szCs w:val="28"/>
        </w:rPr>
        <w:t xml:space="preserve">в сумі </w:t>
      </w:r>
      <w:r>
        <w:rPr>
          <w:sz w:val="28"/>
          <w:szCs w:val="28"/>
        </w:rPr>
        <w:t xml:space="preserve"> </w:t>
      </w:r>
      <w:r w:rsidR="00353BD4">
        <w:rPr>
          <w:sz w:val="28"/>
          <w:szCs w:val="28"/>
        </w:rPr>
        <w:t>442200</w:t>
      </w:r>
      <w:r>
        <w:rPr>
          <w:sz w:val="28"/>
          <w:szCs w:val="28"/>
        </w:rPr>
        <w:t xml:space="preserve"> гривень. Видатки за І квартал 2021 року склали </w:t>
      </w:r>
      <w:r w:rsidR="00353BD4">
        <w:rPr>
          <w:sz w:val="28"/>
          <w:szCs w:val="28"/>
        </w:rPr>
        <w:t>24996</w:t>
      </w:r>
      <w:r>
        <w:rPr>
          <w:sz w:val="28"/>
          <w:szCs w:val="28"/>
        </w:rPr>
        <w:t xml:space="preserve"> грн або 5,6% до річного плану. Низький відсоток </w:t>
      </w:r>
      <w:r w:rsidR="00353BD4">
        <w:rPr>
          <w:sz w:val="28"/>
          <w:szCs w:val="28"/>
        </w:rPr>
        <w:t xml:space="preserve"> </w:t>
      </w:r>
      <w:r>
        <w:rPr>
          <w:sz w:val="28"/>
          <w:szCs w:val="28"/>
        </w:rPr>
        <w:t>виконання склав в зв’язку з тим, що з 01.03 2021року відділ працює як самостійна юридична особа.</w:t>
      </w:r>
    </w:p>
    <w:p w:rsidR="00353BD4" w:rsidRPr="00577C8E" w:rsidRDefault="00353BD4" w:rsidP="00442688">
      <w:pPr>
        <w:rPr>
          <w:sz w:val="28"/>
          <w:szCs w:val="28"/>
        </w:rPr>
      </w:pPr>
      <w:r w:rsidRPr="00353BD4">
        <w:rPr>
          <w:sz w:val="28"/>
          <w:szCs w:val="28"/>
        </w:rPr>
        <w:t xml:space="preserve">Середня зарплата працівників </w:t>
      </w:r>
      <w:r>
        <w:rPr>
          <w:sz w:val="28"/>
          <w:szCs w:val="28"/>
        </w:rPr>
        <w:t xml:space="preserve"> складає  8332</w:t>
      </w:r>
      <w:r w:rsidRPr="00353BD4">
        <w:rPr>
          <w:sz w:val="28"/>
          <w:szCs w:val="28"/>
        </w:rPr>
        <w:t xml:space="preserve"> грн</w:t>
      </w:r>
      <w:r>
        <w:rPr>
          <w:sz w:val="28"/>
          <w:szCs w:val="28"/>
        </w:rPr>
        <w:t>.</w:t>
      </w:r>
    </w:p>
    <w:p w:rsidR="001029F5" w:rsidRPr="005374D1" w:rsidRDefault="001029F5" w:rsidP="001029F5">
      <w:pPr>
        <w:pStyle w:val="21"/>
        <w:jc w:val="center"/>
        <w:rPr>
          <w:color w:val="FF0000"/>
          <w:sz w:val="16"/>
          <w:szCs w:val="16"/>
        </w:rPr>
      </w:pPr>
    </w:p>
    <w:p w:rsidR="001029F5" w:rsidRPr="001631D8" w:rsidRDefault="001029F5" w:rsidP="001029F5">
      <w:pPr>
        <w:ind w:left="360"/>
        <w:jc w:val="center"/>
        <w:rPr>
          <w:rFonts w:eastAsia="Batang"/>
          <w:b/>
          <w:bCs/>
          <w:sz w:val="28"/>
          <w:szCs w:val="28"/>
        </w:rPr>
      </w:pPr>
      <w:r w:rsidRPr="001631D8">
        <w:rPr>
          <w:b/>
          <w:bCs/>
          <w:sz w:val="28"/>
          <w:szCs w:val="28"/>
        </w:rPr>
        <w:t xml:space="preserve"> (КПКВК</w:t>
      </w:r>
      <w:r>
        <w:rPr>
          <w:b/>
          <w:bCs/>
          <w:sz w:val="28"/>
          <w:szCs w:val="28"/>
        </w:rPr>
        <w:t>МБ</w:t>
      </w:r>
      <w:r w:rsidRPr="001631D8">
        <w:rPr>
          <w:b/>
          <w:bCs/>
          <w:sz w:val="28"/>
          <w:szCs w:val="28"/>
        </w:rPr>
        <w:t xml:space="preserve">  1010)</w:t>
      </w:r>
      <w:r w:rsidRPr="001631D8">
        <w:rPr>
          <w:b/>
          <w:bCs/>
          <w:i/>
          <w:iCs/>
          <w:sz w:val="28"/>
          <w:szCs w:val="28"/>
        </w:rPr>
        <w:t xml:space="preserve"> </w:t>
      </w:r>
      <w:r w:rsidRPr="001631D8">
        <w:rPr>
          <w:b/>
          <w:bCs/>
          <w:sz w:val="28"/>
          <w:szCs w:val="28"/>
        </w:rPr>
        <w:t xml:space="preserve">  Дитячі  дошкільні  заклади</w:t>
      </w:r>
    </w:p>
    <w:p w:rsidR="001029F5" w:rsidRPr="00FF59C3" w:rsidRDefault="001029F5" w:rsidP="001029F5">
      <w:pPr>
        <w:rPr>
          <w:sz w:val="28"/>
          <w:szCs w:val="28"/>
        </w:rPr>
      </w:pPr>
      <w:r>
        <w:rPr>
          <w:sz w:val="28"/>
          <w:szCs w:val="28"/>
        </w:rPr>
        <w:t xml:space="preserve">        </w:t>
      </w:r>
      <w:r w:rsidRPr="00ED78A4">
        <w:rPr>
          <w:sz w:val="28"/>
          <w:szCs w:val="28"/>
        </w:rPr>
        <w:t>Станом на 1.04.202</w:t>
      </w:r>
      <w:r w:rsidR="00353BD4">
        <w:rPr>
          <w:sz w:val="28"/>
          <w:szCs w:val="28"/>
        </w:rPr>
        <w:t>1</w:t>
      </w:r>
      <w:r w:rsidRPr="00ED78A4">
        <w:rPr>
          <w:sz w:val="28"/>
          <w:szCs w:val="28"/>
        </w:rPr>
        <w:t xml:space="preserve"> року за рахунок бюджетних асигнувань утримується </w:t>
      </w:r>
      <w:r w:rsidR="00353BD4">
        <w:rPr>
          <w:sz w:val="28"/>
          <w:szCs w:val="28"/>
        </w:rPr>
        <w:t>5</w:t>
      </w:r>
      <w:r w:rsidRPr="00FF59C3">
        <w:rPr>
          <w:sz w:val="28"/>
          <w:szCs w:val="28"/>
        </w:rPr>
        <w:t xml:space="preserve"> дитячих дошкільних закладів, які відвіду</w:t>
      </w:r>
      <w:r>
        <w:rPr>
          <w:sz w:val="28"/>
          <w:szCs w:val="28"/>
        </w:rPr>
        <w:t>ють</w:t>
      </w:r>
      <w:r w:rsidRPr="00FF59C3">
        <w:rPr>
          <w:sz w:val="28"/>
          <w:szCs w:val="28"/>
        </w:rPr>
        <w:t xml:space="preserve">  </w:t>
      </w:r>
      <w:r w:rsidR="00AC5582">
        <w:rPr>
          <w:sz w:val="28"/>
          <w:szCs w:val="28"/>
        </w:rPr>
        <w:t>75</w:t>
      </w:r>
      <w:r w:rsidRPr="00FF59C3">
        <w:rPr>
          <w:sz w:val="28"/>
          <w:szCs w:val="28"/>
        </w:rPr>
        <w:t xml:space="preserve"> дітей. </w:t>
      </w:r>
    </w:p>
    <w:p w:rsidR="001029F5" w:rsidRPr="00A67637" w:rsidRDefault="001029F5" w:rsidP="001029F5">
      <w:pPr>
        <w:rPr>
          <w:sz w:val="28"/>
          <w:szCs w:val="28"/>
        </w:rPr>
      </w:pPr>
      <w:r w:rsidRPr="00A67637">
        <w:rPr>
          <w:sz w:val="28"/>
          <w:szCs w:val="28"/>
        </w:rPr>
        <w:lastRenderedPageBreak/>
        <w:t>Станом на 01.04.20</w:t>
      </w:r>
      <w:r w:rsidR="00AC5582">
        <w:rPr>
          <w:sz w:val="28"/>
          <w:szCs w:val="28"/>
        </w:rPr>
        <w:t>21</w:t>
      </w:r>
      <w:r w:rsidRPr="00A67637">
        <w:rPr>
          <w:sz w:val="28"/>
          <w:szCs w:val="28"/>
        </w:rPr>
        <w:t xml:space="preserve"> року  штатна чисельність по ДДЗ становить </w:t>
      </w:r>
      <w:r w:rsidR="00FC551D">
        <w:rPr>
          <w:sz w:val="28"/>
          <w:szCs w:val="28"/>
        </w:rPr>
        <w:t>43,9</w:t>
      </w:r>
      <w:r w:rsidRPr="00A67637">
        <w:rPr>
          <w:sz w:val="28"/>
          <w:szCs w:val="28"/>
        </w:rPr>
        <w:t xml:space="preserve"> </w:t>
      </w:r>
      <w:proofErr w:type="spellStart"/>
      <w:r w:rsidRPr="00A67637">
        <w:rPr>
          <w:sz w:val="28"/>
          <w:szCs w:val="28"/>
        </w:rPr>
        <w:t>шт.од</w:t>
      </w:r>
      <w:proofErr w:type="spellEnd"/>
      <w:r w:rsidRPr="00A67637">
        <w:rPr>
          <w:sz w:val="28"/>
          <w:szCs w:val="28"/>
        </w:rPr>
        <w:t xml:space="preserve">., з них сезонних кочегарів </w:t>
      </w:r>
      <w:r w:rsidR="00FC551D">
        <w:rPr>
          <w:sz w:val="28"/>
          <w:szCs w:val="28"/>
        </w:rPr>
        <w:t>5</w:t>
      </w:r>
      <w:r w:rsidRPr="00A67637">
        <w:rPr>
          <w:sz w:val="28"/>
          <w:szCs w:val="28"/>
        </w:rPr>
        <w:t>,</w:t>
      </w:r>
      <w:r>
        <w:rPr>
          <w:sz w:val="28"/>
          <w:szCs w:val="28"/>
        </w:rPr>
        <w:t>0</w:t>
      </w:r>
      <w:r w:rsidRPr="00A67637">
        <w:rPr>
          <w:sz w:val="28"/>
          <w:szCs w:val="28"/>
        </w:rPr>
        <w:t xml:space="preserve"> од.</w:t>
      </w:r>
    </w:p>
    <w:p w:rsidR="001029F5" w:rsidRPr="001631D8" w:rsidRDefault="001029F5" w:rsidP="001029F5">
      <w:pPr>
        <w:rPr>
          <w:sz w:val="28"/>
          <w:szCs w:val="28"/>
        </w:rPr>
      </w:pPr>
      <w:r w:rsidRPr="00D27076">
        <w:rPr>
          <w:sz w:val="28"/>
          <w:szCs w:val="28"/>
        </w:rPr>
        <w:t xml:space="preserve">Середня зарплата працівників дитячих установ  за  звітний період  </w:t>
      </w:r>
      <w:r w:rsidRPr="001631D8">
        <w:rPr>
          <w:sz w:val="28"/>
          <w:szCs w:val="28"/>
        </w:rPr>
        <w:t xml:space="preserve">склала  </w:t>
      </w:r>
      <w:r w:rsidR="00FC551D">
        <w:rPr>
          <w:sz w:val="28"/>
          <w:szCs w:val="28"/>
        </w:rPr>
        <w:t>7100</w:t>
      </w:r>
      <w:r w:rsidRPr="001631D8">
        <w:rPr>
          <w:sz w:val="28"/>
          <w:szCs w:val="28"/>
        </w:rPr>
        <w:t xml:space="preserve"> грн.</w:t>
      </w:r>
    </w:p>
    <w:p w:rsidR="001029F5" w:rsidRPr="00E10C04" w:rsidRDefault="001029F5" w:rsidP="00FC551D">
      <w:pPr>
        <w:ind w:firstLine="0"/>
        <w:rPr>
          <w:rFonts w:eastAsia="Batang"/>
          <w:sz w:val="28"/>
          <w:szCs w:val="28"/>
        </w:rPr>
      </w:pPr>
      <w:r w:rsidRPr="00E10C04">
        <w:rPr>
          <w:sz w:val="28"/>
          <w:szCs w:val="28"/>
        </w:rPr>
        <w:t xml:space="preserve">         Видатки на харчування дітям дошкільних закладів заплановані  по бюджету в сумі </w:t>
      </w:r>
      <w:r w:rsidR="00FC551D">
        <w:rPr>
          <w:sz w:val="28"/>
          <w:szCs w:val="28"/>
        </w:rPr>
        <w:t>546300</w:t>
      </w:r>
      <w:r w:rsidRPr="00E10C04">
        <w:rPr>
          <w:sz w:val="28"/>
          <w:szCs w:val="28"/>
        </w:rPr>
        <w:t xml:space="preserve"> грн., з них по загальному фонду –</w:t>
      </w:r>
      <w:r w:rsidR="00FC551D">
        <w:rPr>
          <w:sz w:val="28"/>
          <w:szCs w:val="28"/>
        </w:rPr>
        <w:t>387300 грн.</w:t>
      </w:r>
      <w:r w:rsidRPr="00E10C04">
        <w:rPr>
          <w:sz w:val="28"/>
          <w:szCs w:val="28"/>
        </w:rPr>
        <w:t xml:space="preserve"> Касові видатки склали – </w:t>
      </w:r>
      <w:r w:rsidR="00A36B2F">
        <w:rPr>
          <w:sz w:val="28"/>
          <w:szCs w:val="28"/>
        </w:rPr>
        <w:t>42398</w:t>
      </w:r>
      <w:r w:rsidRPr="00E10C04">
        <w:rPr>
          <w:sz w:val="28"/>
          <w:szCs w:val="28"/>
        </w:rPr>
        <w:t xml:space="preserve"> грн., з них по загальному фонду – </w:t>
      </w:r>
      <w:r w:rsidR="00A36B2F">
        <w:rPr>
          <w:sz w:val="28"/>
          <w:szCs w:val="28"/>
        </w:rPr>
        <w:t>25261</w:t>
      </w:r>
      <w:r w:rsidRPr="00E10C04">
        <w:rPr>
          <w:sz w:val="28"/>
          <w:szCs w:val="28"/>
        </w:rPr>
        <w:t xml:space="preserve"> грн. Фактичні видатки становлять – </w:t>
      </w:r>
      <w:r w:rsidR="00A36B2F">
        <w:rPr>
          <w:sz w:val="28"/>
          <w:szCs w:val="28"/>
        </w:rPr>
        <w:t>55267</w:t>
      </w:r>
      <w:r w:rsidRPr="00E10C04">
        <w:rPr>
          <w:sz w:val="28"/>
          <w:szCs w:val="28"/>
        </w:rPr>
        <w:t xml:space="preserve"> грн., з них по загальному фонду – </w:t>
      </w:r>
      <w:r w:rsidR="00A36B2F">
        <w:rPr>
          <w:sz w:val="28"/>
          <w:szCs w:val="28"/>
        </w:rPr>
        <w:t>35067</w:t>
      </w:r>
      <w:r w:rsidRPr="00E10C04">
        <w:rPr>
          <w:sz w:val="28"/>
          <w:szCs w:val="28"/>
        </w:rPr>
        <w:t>грн.</w:t>
      </w:r>
    </w:p>
    <w:p w:rsidR="00A36B2F" w:rsidRDefault="001029F5" w:rsidP="001029F5">
      <w:pPr>
        <w:rPr>
          <w:sz w:val="28"/>
          <w:szCs w:val="28"/>
        </w:rPr>
      </w:pPr>
      <w:r w:rsidRPr="00384273">
        <w:rPr>
          <w:sz w:val="28"/>
          <w:szCs w:val="28"/>
        </w:rPr>
        <w:t xml:space="preserve">Фактична вартість </w:t>
      </w:r>
      <w:proofErr w:type="spellStart"/>
      <w:r w:rsidRPr="00384273">
        <w:rPr>
          <w:sz w:val="28"/>
          <w:szCs w:val="28"/>
        </w:rPr>
        <w:t>дітодня</w:t>
      </w:r>
      <w:proofErr w:type="spellEnd"/>
      <w:r w:rsidRPr="00384273">
        <w:rPr>
          <w:sz w:val="28"/>
          <w:szCs w:val="28"/>
        </w:rPr>
        <w:t xml:space="preserve"> становить </w:t>
      </w:r>
      <w:r w:rsidR="00A36B2F">
        <w:rPr>
          <w:sz w:val="28"/>
          <w:szCs w:val="28"/>
        </w:rPr>
        <w:t>29,05 грн.</w:t>
      </w:r>
    </w:p>
    <w:p w:rsidR="001029F5" w:rsidRPr="005374D1" w:rsidRDefault="001029F5" w:rsidP="001029F5">
      <w:pPr>
        <w:rPr>
          <w:b/>
          <w:bCs/>
          <w:color w:val="FF0000"/>
          <w:sz w:val="28"/>
          <w:szCs w:val="28"/>
        </w:rPr>
      </w:pPr>
      <w:r w:rsidRPr="005374D1">
        <w:rPr>
          <w:color w:val="FF0000"/>
          <w:sz w:val="28"/>
          <w:szCs w:val="28"/>
        </w:rPr>
        <w:t xml:space="preserve">        </w:t>
      </w:r>
      <w:r w:rsidRPr="005374D1">
        <w:rPr>
          <w:b/>
          <w:bCs/>
          <w:color w:val="FF0000"/>
          <w:sz w:val="28"/>
          <w:szCs w:val="28"/>
        </w:rPr>
        <w:t xml:space="preserve">            </w:t>
      </w:r>
    </w:p>
    <w:p w:rsidR="001029F5" w:rsidRPr="00CD5EF4" w:rsidRDefault="001029F5" w:rsidP="001029F5">
      <w:pPr>
        <w:jc w:val="center"/>
        <w:rPr>
          <w:b/>
          <w:bCs/>
          <w:sz w:val="28"/>
          <w:szCs w:val="28"/>
          <w:u w:val="single"/>
        </w:rPr>
      </w:pPr>
      <w:r w:rsidRPr="005374D1">
        <w:rPr>
          <w:b/>
          <w:bCs/>
          <w:color w:val="FF0000"/>
          <w:sz w:val="28"/>
          <w:szCs w:val="28"/>
        </w:rPr>
        <w:t xml:space="preserve">         </w:t>
      </w:r>
      <w:r w:rsidRPr="001631D8">
        <w:rPr>
          <w:b/>
          <w:bCs/>
          <w:sz w:val="28"/>
          <w:szCs w:val="28"/>
        </w:rPr>
        <w:t xml:space="preserve">           (КПКВК</w:t>
      </w:r>
      <w:r>
        <w:rPr>
          <w:b/>
          <w:bCs/>
          <w:sz w:val="28"/>
          <w:szCs w:val="28"/>
        </w:rPr>
        <w:t>МБ</w:t>
      </w:r>
      <w:r w:rsidRPr="001631D8">
        <w:rPr>
          <w:b/>
          <w:bCs/>
          <w:sz w:val="28"/>
          <w:szCs w:val="28"/>
        </w:rPr>
        <w:t xml:space="preserve">  102</w:t>
      </w:r>
      <w:r w:rsidR="002E31D6">
        <w:rPr>
          <w:b/>
          <w:bCs/>
          <w:sz w:val="28"/>
          <w:szCs w:val="28"/>
        </w:rPr>
        <w:t>1</w:t>
      </w:r>
      <w:r w:rsidR="00DF00DC">
        <w:rPr>
          <w:b/>
          <w:bCs/>
          <w:sz w:val="28"/>
          <w:szCs w:val="28"/>
        </w:rPr>
        <w:t>,1031</w:t>
      </w:r>
      <w:r w:rsidRPr="001631D8">
        <w:rPr>
          <w:b/>
          <w:bCs/>
          <w:sz w:val="28"/>
          <w:szCs w:val="28"/>
        </w:rPr>
        <w:t>)</w:t>
      </w:r>
      <w:r w:rsidRPr="001631D8">
        <w:rPr>
          <w:b/>
          <w:bCs/>
          <w:i/>
          <w:iCs/>
          <w:sz w:val="28"/>
          <w:szCs w:val="28"/>
        </w:rPr>
        <w:t xml:space="preserve"> </w:t>
      </w:r>
      <w:r w:rsidRPr="001631D8">
        <w:rPr>
          <w:b/>
          <w:bCs/>
          <w:sz w:val="28"/>
          <w:szCs w:val="28"/>
        </w:rPr>
        <w:t xml:space="preserve"> </w:t>
      </w:r>
      <w:r w:rsidR="002E31D6" w:rsidRPr="002E31D6">
        <w:rPr>
          <w:b/>
          <w:bCs/>
          <w:sz w:val="28"/>
          <w:szCs w:val="28"/>
        </w:rPr>
        <w:t>Надання загальної середньої освіти закладами загальної середньої освіти</w:t>
      </w:r>
    </w:p>
    <w:p w:rsidR="001029F5" w:rsidRPr="00036849" w:rsidRDefault="001029F5" w:rsidP="001029F5">
      <w:pPr>
        <w:rPr>
          <w:rFonts w:eastAsia="Batang"/>
          <w:b/>
          <w:bCs/>
          <w:color w:val="FF0000"/>
          <w:sz w:val="28"/>
          <w:szCs w:val="28"/>
        </w:rPr>
      </w:pPr>
    </w:p>
    <w:p w:rsidR="001029F5" w:rsidRPr="00F31944" w:rsidRDefault="001029F5" w:rsidP="001029F5">
      <w:pPr>
        <w:ind w:firstLine="567"/>
        <w:rPr>
          <w:rFonts w:eastAsia="Batang"/>
          <w:sz w:val="28"/>
          <w:szCs w:val="28"/>
        </w:rPr>
      </w:pPr>
      <w:r w:rsidRPr="00F31944">
        <w:rPr>
          <w:sz w:val="28"/>
          <w:szCs w:val="28"/>
        </w:rPr>
        <w:t>За рахунок бюджету</w:t>
      </w:r>
      <w:r>
        <w:rPr>
          <w:sz w:val="28"/>
          <w:szCs w:val="28"/>
        </w:rPr>
        <w:t xml:space="preserve"> </w:t>
      </w:r>
      <w:r w:rsidRPr="00F31944">
        <w:rPr>
          <w:sz w:val="28"/>
          <w:szCs w:val="28"/>
        </w:rPr>
        <w:t xml:space="preserve"> утриму</w:t>
      </w:r>
      <w:r>
        <w:rPr>
          <w:sz w:val="28"/>
          <w:szCs w:val="28"/>
        </w:rPr>
        <w:t>вати</w:t>
      </w:r>
      <w:r w:rsidRPr="00F31944">
        <w:rPr>
          <w:sz w:val="28"/>
          <w:szCs w:val="28"/>
        </w:rPr>
        <w:t xml:space="preserve"> </w:t>
      </w:r>
      <w:r>
        <w:rPr>
          <w:sz w:val="28"/>
          <w:szCs w:val="28"/>
        </w:rPr>
        <w:t xml:space="preserve">6 загальноосвітніх шкіл </w:t>
      </w:r>
      <w:r w:rsidR="00A36B2F">
        <w:rPr>
          <w:sz w:val="28"/>
          <w:szCs w:val="28"/>
        </w:rPr>
        <w:t>громади</w:t>
      </w:r>
      <w:r>
        <w:rPr>
          <w:sz w:val="28"/>
          <w:szCs w:val="28"/>
        </w:rPr>
        <w:t xml:space="preserve">, в яких навчається  </w:t>
      </w:r>
      <w:r w:rsidR="00A36B2F">
        <w:rPr>
          <w:sz w:val="28"/>
          <w:szCs w:val="28"/>
        </w:rPr>
        <w:t>539</w:t>
      </w:r>
      <w:r>
        <w:rPr>
          <w:sz w:val="28"/>
          <w:szCs w:val="28"/>
        </w:rPr>
        <w:t xml:space="preserve"> учнів, в тому числі в навчально-виховних комплексах </w:t>
      </w:r>
      <w:r w:rsidR="00A36B2F">
        <w:rPr>
          <w:sz w:val="28"/>
          <w:szCs w:val="28"/>
        </w:rPr>
        <w:t>22</w:t>
      </w:r>
      <w:r>
        <w:rPr>
          <w:sz w:val="28"/>
          <w:szCs w:val="28"/>
        </w:rPr>
        <w:t xml:space="preserve">8 учнів, </w:t>
      </w:r>
    </w:p>
    <w:p w:rsidR="001029F5" w:rsidRPr="00F31944" w:rsidRDefault="001029F5" w:rsidP="001029F5">
      <w:pPr>
        <w:rPr>
          <w:rFonts w:eastAsia="Batang"/>
          <w:sz w:val="28"/>
          <w:szCs w:val="28"/>
        </w:rPr>
      </w:pPr>
      <w:r w:rsidRPr="00F31944">
        <w:rPr>
          <w:sz w:val="28"/>
          <w:szCs w:val="28"/>
        </w:rPr>
        <w:t xml:space="preserve">     -  </w:t>
      </w:r>
      <w:r>
        <w:rPr>
          <w:sz w:val="28"/>
          <w:szCs w:val="28"/>
        </w:rPr>
        <w:t xml:space="preserve"> загальноосвітніх шкіл І-ІІІ – </w:t>
      </w:r>
      <w:r w:rsidR="002E31D6">
        <w:rPr>
          <w:sz w:val="28"/>
          <w:szCs w:val="28"/>
        </w:rPr>
        <w:t>3</w:t>
      </w:r>
      <w:r w:rsidRPr="00F31944">
        <w:rPr>
          <w:sz w:val="28"/>
          <w:szCs w:val="28"/>
        </w:rPr>
        <w:t xml:space="preserve"> в тому числі НВК - </w:t>
      </w:r>
      <w:r>
        <w:rPr>
          <w:sz w:val="28"/>
          <w:szCs w:val="28"/>
        </w:rPr>
        <w:t>1</w:t>
      </w:r>
    </w:p>
    <w:p w:rsidR="001029F5" w:rsidRDefault="001029F5" w:rsidP="001029F5">
      <w:pPr>
        <w:rPr>
          <w:sz w:val="28"/>
          <w:szCs w:val="28"/>
        </w:rPr>
      </w:pPr>
      <w:r w:rsidRPr="00F31944">
        <w:rPr>
          <w:sz w:val="28"/>
          <w:szCs w:val="28"/>
        </w:rPr>
        <w:t xml:space="preserve">     - </w:t>
      </w:r>
      <w:r>
        <w:rPr>
          <w:sz w:val="28"/>
          <w:szCs w:val="28"/>
        </w:rPr>
        <w:t xml:space="preserve"> </w:t>
      </w:r>
      <w:r w:rsidRPr="00F31944">
        <w:rPr>
          <w:sz w:val="28"/>
          <w:szCs w:val="28"/>
        </w:rPr>
        <w:t xml:space="preserve"> загальноосвітніх шкіл І-ІІ – </w:t>
      </w:r>
      <w:r w:rsidR="002E31D6">
        <w:rPr>
          <w:sz w:val="28"/>
          <w:szCs w:val="28"/>
        </w:rPr>
        <w:t>3</w:t>
      </w:r>
      <w:r w:rsidRPr="00F31944">
        <w:rPr>
          <w:sz w:val="28"/>
          <w:szCs w:val="28"/>
        </w:rPr>
        <w:t xml:space="preserve">, в тому числі НВК – </w:t>
      </w:r>
      <w:r w:rsidR="002E31D6">
        <w:rPr>
          <w:sz w:val="28"/>
          <w:szCs w:val="28"/>
        </w:rPr>
        <w:t>2</w:t>
      </w:r>
      <w:r>
        <w:rPr>
          <w:sz w:val="28"/>
          <w:szCs w:val="28"/>
        </w:rPr>
        <w:t>,</w:t>
      </w:r>
      <w:r w:rsidRPr="00546A3A">
        <w:rPr>
          <w:sz w:val="28"/>
          <w:szCs w:val="28"/>
        </w:rPr>
        <w:t xml:space="preserve"> </w:t>
      </w:r>
    </w:p>
    <w:p w:rsidR="001029F5" w:rsidRPr="00182823" w:rsidRDefault="002E31D6" w:rsidP="002E31D6">
      <w:pPr>
        <w:ind w:firstLine="0"/>
        <w:rPr>
          <w:sz w:val="28"/>
          <w:szCs w:val="28"/>
        </w:rPr>
      </w:pPr>
      <w:r>
        <w:rPr>
          <w:sz w:val="28"/>
          <w:szCs w:val="28"/>
        </w:rPr>
        <w:t xml:space="preserve">       </w:t>
      </w:r>
      <w:r w:rsidR="001029F5" w:rsidRPr="00182823">
        <w:rPr>
          <w:sz w:val="28"/>
          <w:szCs w:val="28"/>
        </w:rPr>
        <w:t xml:space="preserve"> Всього штатна чисельність по загальноосвітнім школам  станом на 1.04.202</w:t>
      </w:r>
      <w:r>
        <w:rPr>
          <w:sz w:val="28"/>
          <w:szCs w:val="28"/>
        </w:rPr>
        <w:t>1</w:t>
      </w:r>
      <w:r w:rsidR="001029F5" w:rsidRPr="00182823">
        <w:rPr>
          <w:sz w:val="28"/>
          <w:szCs w:val="28"/>
        </w:rPr>
        <w:t xml:space="preserve"> року складає </w:t>
      </w:r>
      <w:r>
        <w:rPr>
          <w:sz w:val="28"/>
          <w:szCs w:val="28"/>
        </w:rPr>
        <w:t>174,6</w:t>
      </w:r>
      <w:r w:rsidR="001029F5" w:rsidRPr="00182823">
        <w:rPr>
          <w:sz w:val="28"/>
          <w:szCs w:val="28"/>
        </w:rPr>
        <w:t xml:space="preserve"> од.,  з них педагогічних ставок </w:t>
      </w:r>
      <w:r w:rsidR="00DF00DC">
        <w:rPr>
          <w:sz w:val="28"/>
          <w:szCs w:val="28"/>
        </w:rPr>
        <w:t>104,35</w:t>
      </w:r>
      <w:r w:rsidR="001029F5" w:rsidRPr="00182823">
        <w:rPr>
          <w:sz w:val="28"/>
          <w:szCs w:val="28"/>
        </w:rPr>
        <w:t xml:space="preserve"> </w:t>
      </w:r>
      <w:proofErr w:type="spellStart"/>
      <w:r w:rsidR="001029F5" w:rsidRPr="00182823">
        <w:rPr>
          <w:sz w:val="28"/>
          <w:szCs w:val="28"/>
        </w:rPr>
        <w:t>шт.од</w:t>
      </w:r>
      <w:proofErr w:type="spellEnd"/>
      <w:r w:rsidR="001029F5" w:rsidRPr="00182823">
        <w:rPr>
          <w:sz w:val="28"/>
          <w:szCs w:val="28"/>
        </w:rPr>
        <w:t xml:space="preserve">. </w:t>
      </w:r>
    </w:p>
    <w:p w:rsidR="00DF00DC" w:rsidRPr="00DF00DC" w:rsidRDefault="00DF00DC" w:rsidP="00DF00DC">
      <w:pPr>
        <w:widowControl w:val="0"/>
        <w:overflowPunct w:val="0"/>
        <w:adjustRightInd w:val="0"/>
        <w:ind w:firstLine="360"/>
        <w:textAlignment w:val="baseline"/>
        <w:rPr>
          <w:sz w:val="28"/>
          <w:szCs w:val="28"/>
        </w:rPr>
      </w:pPr>
      <w:r>
        <w:rPr>
          <w:sz w:val="28"/>
          <w:szCs w:val="28"/>
          <w:lang w:eastAsia="ko-KR"/>
        </w:rPr>
        <w:t xml:space="preserve">   </w:t>
      </w:r>
      <w:r w:rsidRPr="00DF00DC">
        <w:rPr>
          <w:sz w:val="28"/>
          <w:szCs w:val="28"/>
          <w:lang w:eastAsia="ko-KR"/>
        </w:rPr>
        <w:t xml:space="preserve">Заплановані видатки по загальному фонду на безкоштовне харчування  в середньому 183 дітей пільгової категорії (дітей-сиріт, та дітей позбавлених батьківського піклування, з малозабезпечених сімей) та 1-4 класів в сумі 320440 гривень, </w:t>
      </w:r>
      <w:r w:rsidR="00B019AD">
        <w:rPr>
          <w:sz w:val="28"/>
          <w:szCs w:val="28"/>
          <w:lang w:eastAsia="ko-KR"/>
        </w:rPr>
        <w:t xml:space="preserve"> використано 63600грн, </w:t>
      </w:r>
      <w:r w:rsidRPr="00DF00DC">
        <w:rPr>
          <w:sz w:val="28"/>
          <w:szCs w:val="28"/>
          <w:lang w:eastAsia="ko-KR"/>
        </w:rPr>
        <w:t xml:space="preserve">вартість </w:t>
      </w:r>
      <w:proofErr w:type="spellStart"/>
      <w:r w:rsidRPr="00DF00DC">
        <w:rPr>
          <w:sz w:val="28"/>
          <w:szCs w:val="28"/>
          <w:lang w:eastAsia="ko-KR"/>
        </w:rPr>
        <w:t>дітодня</w:t>
      </w:r>
      <w:proofErr w:type="spellEnd"/>
      <w:r w:rsidRPr="00DF00DC">
        <w:rPr>
          <w:sz w:val="28"/>
          <w:szCs w:val="28"/>
          <w:lang w:eastAsia="ko-KR"/>
        </w:rPr>
        <w:t xml:space="preserve"> запланована у розмірі 11,52 грн.</w:t>
      </w:r>
    </w:p>
    <w:p w:rsidR="00DF00DC" w:rsidRPr="00DF00DC" w:rsidRDefault="00DF00DC" w:rsidP="00DF00DC">
      <w:pPr>
        <w:widowControl w:val="0"/>
        <w:overflowPunct w:val="0"/>
        <w:adjustRightInd w:val="0"/>
        <w:ind w:firstLine="0"/>
        <w:textAlignment w:val="baseline"/>
        <w:rPr>
          <w:sz w:val="28"/>
          <w:szCs w:val="28"/>
        </w:rPr>
      </w:pPr>
      <w:r w:rsidRPr="00DF00DC">
        <w:rPr>
          <w:sz w:val="28"/>
          <w:szCs w:val="28"/>
          <w:lang w:eastAsia="ko-KR"/>
        </w:rPr>
        <w:t xml:space="preserve">       На харчування дітей дошкільного віку в середньому 27 дітей заплановані кошти  в сумі 169600</w:t>
      </w:r>
      <w:r w:rsidRPr="00DF00DC">
        <w:rPr>
          <w:sz w:val="28"/>
          <w:szCs w:val="28"/>
        </w:rPr>
        <w:t xml:space="preserve"> гривень, </w:t>
      </w:r>
      <w:r w:rsidRPr="00DF00DC">
        <w:rPr>
          <w:sz w:val="28"/>
          <w:szCs w:val="28"/>
          <w:lang w:eastAsia="ko-KR"/>
        </w:rPr>
        <w:t xml:space="preserve">з них: по загальному фонду в сумі </w:t>
      </w:r>
      <w:r w:rsidRPr="00DF00DC">
        <w:rPr>
          <w:sz w:val="28"/>
          <w:szCs w:val="28"/>
        </w:rPr>
        <w:t>101760 гривень,</w:t>
      </w:r>
      <w:r w:rsidRPr="00DF00DC">
        <w:rPr>
          <w:sz w:val="28"/>
          <w:szCs w:val="28"/>
          <w:lang w:eastAsia="ko-KR"/>
        </w:rPr>
        <w:t xml:space="preserve"> за рахунок батьківської плати 67840 </w:t>
      </w:r>
      <w:r w:rsidR="00B019AD">
        <w:rPr>
          <w:sz w:val="28"/>
          <w:szCs w:val="28"/>
        </w:rPr>
        <w:t xml:space="preserve"> гривень,</w:t>
      </w:r>
      <w:r w:rsidRPr="00DF00DC">
        <w:rPr>
          <w:sz w:val="28"/>
          <w:szCs w:val="28"/>
        </w:rPr>
        <w:t xml:space="preserve"> </w:t>
      </w:r>
      <w:r w:rsidR="00B019AD">
        <w:rPr>
          <w:sz w:val="28"/>
          <w:szCs w:val="28"/>
          <w:lang w:eastAsia="ko-KR"/>
        </w:rPr>
        <w:t xml:space="preserve">використано </w:t>
      </w:r>
      <w:r w:rsidR="00B019AD">
        <w:rPr>
          <w:sz w:val="28"/>
          <w:szCs w:val="28"/>
        </w:rPr>
        <w:t xml:space="preserve">22087 </w:t>
      </w:r>
      <w:r w:rsidR="00B019AD">
        <w:rPr>
          <w:sz w:val="28"/>
          <w:szCs w:val="28"/>
          <w:lang w:eastAsia="ko-KR"/>
        </w:rPr>
        <w:t>грн</w:t>
      </w:r>
      <w:r w:rsidR="00B019AD" w:rsidRPr="00DF00DC">
        <w:rPr>
          <w:sz w:val="28"/>
          <w:szCs w:val="28"/>
        </w:rPr>
        <w:t xml:space="preserve"> </w:t>
      </w:r>
      <w:r w:rsidRPr="00DF00DC">
        <w:rPr>
          <w:sz w:val="28"/>
          <w:szCs w:val="28"/>
        </w:rPr>
        <w:t xml:space="preserve">Вартість </w:t>
      </w:r>
      <w:proofErr w:type="spellStart"/>
      <w:r w:rsidRPr="00DF00DC">
        <w:rPr>
          <w:sz w:val="28"/>
          <w:szCs w:val="28"/>
        </w:rPr>
        <w:t>дітодня</w:t>
      </w:r>
      <w:proofErr w:type="spellEnd"/>
      <w:r w:rsidRPr="00DF00DC">
        <w:rPr>
          <w:sz w:val="28"/>
          <w:szCs w:val="28"/>
        </w:rPr>
        <w:t xml:space="preserve"> складає   31,87 грн.</w:t>
      </w:r>
    </w:p>
    <w:p w:rsidR="00DF00DC" w:rsidRPr="00DF00DC" w:rsidRDefault="00DF00DC" w:rsidP="00DF00DC">
      <w:pPr>
        <w:widowControl w:val="0"/>
        <w:overflowPunct w:val="0"/>
        <w:adjustRightInd w:val="0"/>
        <w:ind w:firstLine="360"/>
        <w:textAlignment w:val="baseline"/>
        <w:rPr>
          <w:sz w:val="28"/>
          <w:szCs w:val="28"/>
          <w:lang w:eastAsia="ko-KR"/>
        </w:rPr>
      </w:pPr>
      <w:r w:rsidRPr="00DF00DC">
        <w:rPr>
          <w:sz w:val="28"/>
          <w:szCs w:val="28"/>
          <w:lang w:eastAsia="ko-KR"/>
        </w:rPr>
        <w:t xml:space="preserve"> Крім того, по спеціальному фонду запланована батьківська плата за харчування учнів 5-11 класів в сумі  252160 </w:t>
      </w:r>
      <w:r w:rsidRPr="00DF00DC">
        <w:rPr>
          <w:sz w:val="28"/>
          <w:szCs w:val="28"/>
        </w:rPr>
        <w:t xml:space="preserve"> гривень </w:t>
      </w:r>
      <w:r w:rsidRPr="00DF00DC">
        <w:rPr>
          <w:sz w:val="28"/>
          <w:szCs w:val="28"/>
          <w:lang w:eastAsia="ko-KR"/>
        </w:rPr>
        <w:t xml:space="preserve">з розрахунку 8,53 </w:t>
      </w:r>
      <w:proofErr w:type="spellStart"/>
      <w:r w:rsidRPr="00DF00DC">
        <w:rPr>
          <w:sz w:val="28"/>
          <w:szCs w:val="28"/>
          <w:lang w:eastAsia="ko-KR"/>
        </w:rPr>
        <w:t>грн.за</w:t>
      </w:r>
      <w:proofErr w:type="spellEnd"/>
      <w:r w:rsidRPr="00DF00DC">
        <w:rPr>
          <w:sz w:val="28"/>
          <w:szCs w:val="28"/>
          <w:lang w:eastAsia="ko-KR"/>
        </w:rPr>
        <w:t xml:space="preserve"> один </w:t>
      </w:r>
      <w:proofErr w:type="spellStart"/>
      <w:r w:rsidRPr="00DF00DC">
        <w:rPr>
          <w:sz w:val="28"/>
          <w:szCs w:val="28"/>
          <w:lang w:eastAsia="ko-KR"/>
        </w:rPr>
        <w:t>дітодень</w:t>
      </w:r>
      <w:proofErr w:type="spellEnd"/>
      <w:r w:rsidRPr="00DF00DC">
        <w:rPr>
          <w:sz w:val="28"/>
          <w:szCs w:val="28"/>
          <w:lang w:eastAsia="ko-KR"/>
        </w:rPr>
        <w:t xml:space="preserve">. </w:t>
      </w:r>
    </w:p>
    <w:p w:rsidR="001029F5" w:rsidRPr="003A70D6" w:rsidRDefault="001029F5" w:rsidP="001029F5">
      <w:pPr>
        <w:rPr>
          <w:sz w:val="28"/>
          <w:szCs w:val="28"/>
        </w:rPr>
      </w:pPr>
      <w:r w:rsidRPr="003A70D6">
        <w:rPr>
          <w:sz w:val="28"/>
          <w:szCs w:val="28"/>
        </w:rPr>
        <w:t xml:space="preserve">Середня зарплата за звітний період  склала </w:t>
      </w:r>
      <w:r w:rsidR="00B019AD">
        <w:rPr>
          <w:sz w:val="28"/>
          <w:szCs w:val="28"/>
        </w:rPr>
        <w:t>9094</w:t>
      </w:r>
      <w:r w:rsidRPr="003A70D6">
        <w:rPr>
          <w:sz w:val="28"/>
          <w:szCs w:val="28"/>
        </w:rPr>
        <w:t xml:space="preserve"> грн.</w:t>
      </w:r>
    </w:p>
    <w:p w:rsidR="001029F5" w:rsidRPr="005374D1" w:rsidRDefault="001029F5" w:rsidP="001029F5">
      <w:pPr>
        <w:rPr>
          <w:color w:val="FF0000"/>
          <w:sz w:val="28"/>
          <w:szCs w:val="28"/>
        </w:rPr>
      </w:pPr>
    </w:p>
    <w:p w:rsidR="001029F5" w:rsidRPr="00B57159" w:rsidRDefault="001029F5" w:rsidP="00B019AD">
      <w:pPr>
        <w:jc w:val="center"/>
        <w:rPr>
          <w:rFonts w:ascii="Times New Roman CYR" w:hAnsi="Times New Roman CYR" w:cs="Times New Roman CYR"/>
          <w:sz w:val="22"/>
          <w:szCs w:val="22"/>
        </w:rPr>
      </w:pPr>
      <w:r w:rsidRPr="00B57159">
        <w:rPr>
          <w:b/>
          <w:bCs/>
          <w:sz w:val="28"/>
          <w:szCs w:val="28"/>
        </w:rPr>
        <w:t>(К</w:t>
      </w:r>
      <w:r w:rsidR="00B019AD">
        <w:rPr>
          <w:b/>
          <w:bCs/>
          <w:sz w:val="28"/>
          <w:szCs w:val="28"/>
        </w:rPr>
        <w:t>ПКВК  114</w:t>
      </w:r>
      <w:r w:rsidRPr="00B57159">
        <w:rPr>
          <w:b/>
          <w:bCs/>
          <w:sz w:val="28"/>
          <w:szCs w:val="28"/>
        </w:rPr>
        <w:t xml:space="preserve">1) </w:t>
      </w:r>
      <w:r w:rsidR="00B019AD" w:rsidRPr="00B019AD">
        <w:rPr>
          <w:b/>
          <w:bCs/>
          <w:sz w:val="28"/>
          <w:szCs w:val="28"/>
        </w:rPr>
        <w:t xml:space="preserve">Забезпечення діяльності інших закладів у сфері освіти </w:t>
      </w:r>
      <w:r w:rsidRPr="00B57159">
        <w:rPr>
          <w:b/>
          <w:bCs/>
          <w:sz w:val="28"/>
          <w:szCs w:val="28"/>
        </w:rPr>
        <w:t>(централізована бухгалтерія)</w:t>
      </w:r>
    </w:p>
    <w:p w:rsidR="001029F5" w:rsidRPr="00B57159" w:rsidRDefault="001029F5" w:rsidP="001029F5">
      <w:pPr>
        <w:ind w:firstLine="360"/>
        <w:rPr>
          <w:sz w:val="28"/>
          <w:szCs w:val="28"/>
        </w:rPr>
      </w:pPr>
      <w:r w:rsidRPr="00B57159">
        <w:rPr>
          <w:sz w:val="28"/>
          <w:szCs w:val="28"/>
        </w:rPr>
        <w:tab/>
        <w:t>За рахунок бюджетн</w:t>
      </w:r>
      <w:r>
        <w:rPr>
          <w:sz w:val="28"/>
          <w:szCs w:val="28"/>
        </w:rPr>
        <w:t>их асигнувань станом на 1.04.202</w:t>
      </w:r>
      <w:r w:rsidRPr="00B57159">
        <w:rPr>
          <w:sz w:val="28"/>
          <w:szCs w:val="28"/>
        </w:rPr>
        <w:t xml:space="preserve"> року утримується </w:t>
      </w:r>
      <w:r w:rsidR="00B019AD">
        <w:rPr>
          <w:sz w:val="28"/>
          <w:szCs w:val="28"/>
        </w:rPr>
        <w:t>централізована бухгалтерія відділу освіти, культури, молоді та спорту</w:t>
      </w:r>
    </w:p>
    <w:p w:rsidR="00B019AD" w:rsidRDefault="00B019AD" w:rsidP="001029F5">
      <w:pPr>
        <w:rPr>
          <w:sz w:val="28"/>
          <w:szCs w:val="28"/>
        </w:rPr>
      </w:pPr>
      <w:r>
        <w:rPr>
          <w:sz w:val="28"/>
          <w:szCs w:val="28"/>
        </w:rPr>
        <w:t>В</w:t>
      </w:r>
      <w:r w:rsidR="001029F5" w:rsidRPr="00B57159">
        <w:rPr>
          <w:sz w:val="28"/>
          <w:szCs w:val="28"/>
        </w:rPr>
        <w:t xml:space="preserve">сього штатна чисельність </w:t>
      </w:r>
      <w:r w:rsidR="001029F5">
        <w:rPr>
          <w:sz w:val="28"/>
          <w:szCs w:val="28"/>
        </w:rPr>
        <w:t>станом на 1.04.202</w:t>
      </w:r>
      <w:r>
        <w:rPr>
          <w:sz w:val="28"/>
          <w:szCs w:val="28"/>
        </w:rPr>
        <w:t>1</w:t>
      </w:r>
      <w:r w:rsidR="001029F5" w:rsidRPr="00B57159">
        <w:rPr>
          <w:sz w:val="28"/>
          <w:szCs w:val="28"/>
        </w:rPr>
        <w:t xml:space="preserve"> </w:t>
      </w:r>
      <w:r w:rsidR="001029F5" w:rsidRPr="00B57159">
        <w:rPr>
          <w:sz w:val="28"/>
          <w:szCs w:val="28"/>
        </w:rPr>
        <w:tab/>
        <w:t>року складає –</w:t>
      </w:r>
      <w:r>
        <w:rPr>
          <w:sz w:val="28"/>
          <w:szCs w:val="28"/>
        </w:rPr>
        <w:t>6 одиниць.</w:t>
      </w:r>
    </w:p>
    <w:p w:rsidR="001029F5" w:rsidRPr="00B57159" w:rsidRDefault="001029F5" w:rsidP="001029F5">
      <w:pPr>
        <w:rPr>
          <w:sz w:val="28"/>
          <w:szCs w:val="28"/>
        </w:rPr>
      </w:pPr>
      <w:r w:rsidRPr="00B57159">
        <w:rPr>
          <w:sz w:val="28"/>
          <w:szCs w:val="28"/>
        </w:rPr>
        <w:t>Фонд оплати праці запланований в сумі</w:t>
      </w:r>
      <w:r>
        <w:rPr>
          <w:sz w:val="28"/>
          <w:szCs w:val="28"/>
        </w:rPr>
        <w:t xml:space="preserve"> </w:t>
      </w:r>
      <w:r w:rsidR="00B019AD">
        <w:rPr>
          <w:sz w:val="28"/>
          <w:szCs w:val="28"/>
        </w:rPr>
        <w:t>584601</w:t>
      </w:r>
      <w:r w:rsidRPr="00B57159">
        <w:rPr>
          <w:sz w:val="28"/>
          <w:szCs w:val="28"/>
        </w:rPr>
        <w:t xml:space="preserve"> </w:t>
      </w:r>
      <w:r w:rsidRPr="002B427B">
        <w:rPr>
          <w:sz w:val="28"/>
          <w:szCs w:val="28"/>
        </w:rPr>
        <w:t xml:space="preserve"> </w:t>
      </w:r>
      <w:r w:rsidRPr="00B57159">
        <w:rPr>
          <w:sz w:val="28"/>
          <w:szCs w:val="28"/>
        </w:rPr>
        <w:t xml:space="preserve">грн., план з урахуванням внесених змін склав </w:t>
      </w:r>
      <w:r w:rsidR="00B019AD">
        <w:rPr>
          <w:sz w:val="28"/>
          <w:szCs w:val="28"/>
        </w:rPr>
        <w:t>644601</w:t>
      </w:r>
      <w:r>
        <w:rPr>
          <w:sz w:val="28"/>
          <w:szCs w:val="28"/>
        </w:rPr>
        <w:t xml:space="preserve"> </w:t>
      </w:r>
      <w:r w:rsidRPr="00B57159">
        <w:rPr>
          <w:sz w:val="28"/>
          <w:szCs w:val="28"/>
        </w:rPr>
        <w:t xml:space="preserve">грн.,  виконано </w:t>
      </w:r>
      <w:r w:rsidR="00B019AD">
        <w:rPr>
          <w:sz w:val="28"/>
          <w:szCs w:val="28"/>
        </w:rPr>
        <w:t xml:space="preserve">140390 </w:t>
      </w:r>
      <w:r>
        <w:rPr>
          <w:sz w:val="28"/>
          <w:szCs w:val="28"/>
        </w:rPr>
        <w:t>гр</w:t>
      </w:r>
      <w:r w:rsidRPr="00B57159">
        <w:rPr>
          <w:sz w:val="28"/>
          <w:szCs w:val="28"/>
        </w:rPr>
        <w:t>н</w:t>
      </w:r>
      <w:r>
        <w:rPr>
          <w:sz w:val="28"/>
          <w:szCs w:val="28"/>
        </w:rPr>
        <w:t>.</w:t>
      </w:r>
      <w:r w:rsidRPr="00B57159">
        <w:rPr>
          <w:sz w:val="28"/>
          <w:szCs w:val="28"/>
        </w:rPr>
        <w:t xml:space="preserve">,  або </w:t>
      </w:r>
      <w:r w:rsidR="00B019AD">
        <w:rPr>
          <w:sz w:val="28"/>
          <w:szCs w:val="28"/>
        </w:rPr>
        <w:t>21,8</w:t>
      </w:r>
      <w:r w:rsidRPr="00B57159">
        <w:rPr>
          <w:sz w:val="28"/>
          <w:szCs w:val="28"/>
        </w:rPr>
        <w:t xml:space="preserve">%. </w:t>
      </w:r>
    </w:p>
    <w:p w:rsidR="001029F5" w:rsidRPr="00B57159" w:rsidRDefault="001029F5" w:rsidP="001029F5">
      <w:pPr>
        <w:rPr>
          <w:rFonts w:eastAsia="Batang"/>
          <w:sz w:val="28"/>
          <w:szCs w:val="28"/>
        </w:rPr>
      </w:pPr>
      <w:r w:rsidRPr="00B57159">
        <w:rPr>
          <w:sz w:val="28"/>
          <w:szCs w:val="28"/>
        </w:rPr>
        <w:t xml:space="preserve">Середня  заробітна плата працівників централізованих бухгалтерій та групи </w:t>
      </w:r>
      <w:r w:rsidRPr="00B57159">
        <w:rPr>
          <w:rFonts w:ascii="Times New Roman CYR" w:hAnsi="Times New Roman CYR" w:cs="Times New Roman CYR"/>
          <w:sz w:val="28"/>
          <w:szCs w:val="28"/>
        </w:rPr>
        <w:t xml:space="preserve">централізованого господарського обслуговування </w:t>
      </w:r>
      <w:r w:rsidRPr="00B57159">
        <w:rPr>
          <w:sz w:val="28"/>
          <w:szCs w:val="28"/>
        </w:rPr>
        <w:t xml:space="preserve">за  звітний період  склала – </w:t>
      </w:r>
      <w:r w:rsidR="00B019AD">
        <w:rPr>
          <w:sz w:val="28"/>
          <w:szCs w:val="28"/>
        </w:rPr>
        <w:t>8508</w:t>
      </w:r>
      <w:r w:rsidRPr="00B57159">
        <w:rPr>
          <w:sz w:val="28"/>
          <w:szCs w:val="28"/>
        </w:rPr>
        <w:t xml:space="preserve"> грн</w:t>
      </w:r>
      <w:r>
        <w:rPr>
          <w:sz w:val="28"/>
          <w:szCs w:val="28"/>
        </w:rPr>
        <w:t>.</w:t>
      </w:r>
    </w:p>
    <w:p w:rsidR="001029F5" w:rsidRPr="00182823" w:rsidRDefault="001029F5" w:rsidP="001029F5">
      <w:pPr>
        <w:pStyle w:val="27"/>
        <w:ind w:firstLine="77"/>
        <w:jc w:val="both"/>
        <w:rPr>
          <w:rFonts w:ascii="Times New Roman CYR" w:hAnsi="Times New Roman CYR" w:cs="Times New Roman CYR"/>
          <w:b/>
        </w:rPr>
      </w:pPr>
      <w:r w:rsidRPr="00B57159">
        <w:tab/>
      </w:r>
      <w:r w:rsidRPr="00182823">
        <w:rPr>
          <w:rFonts w:ascii="Times New Roman CYR" w:hAnsi="Times New Roman CYR" w:cs="Times New Roman CYR"/>
          <w:b/>
        </w:rPr>
        <w:t xml:space="preserve"> </w:t>
      </w:r>
    </w:p>
    <w:p w:rsidR="001029F5" w:rsidRPr="00761105" w:rsidRDefault="001029F5" w:rsidP="001029F5">
      <w:pPr>
        <w:pStyle w:val="21"/>
        <w:ind w:firstLine="540"/>
        <w:jc w:val="center"/>
        <w:rPr>
          <w:b/>
          <w:bCs/>
          <w:color w:val="FF0000"/>
          <w:sz w:val="16"/>
          <w:szCs w:val="16"/>
        </w:rPr>
      </w:pPr>
    </w:p>
    <w:p w:rsidR="001029F5" w:rsidRPr="0035449C" w:rsidRDefault="001029F5" w:rsidP="001029F5">
      <w:pPr>
        <w:pStyle w:val="a3"/>
        <w:rPr>
          <w:b/>
          <w:bCs/>
          <w:sz w:val="28"/>
          <w:szCs w:val="28"/>
        </w:rPr>
      </w:pPr>
      <w:r w:rsidRPr="0035449C">
        <w:rPr>
          <w:b/>
          <w:bCs/>
          <w:sz w:val="28"/>
          <w:szCs w:val="28"/>
        </w:rPr>
        <w:lastRenderedPageBreak/>
        <w:t>(КПКВКМБ 4030)   Забезпечення діяльності бібліотек</w:t>
      </w:r>
    </w:p>
    <w:p w:rsidR="00B019AD" w:rsidRPr="00B019AD" w:rsidRDefault="001029F5" w:rsidP="00B019AD">
      <w:pPr>
        <w:pStyle w:val="a3"/>
        <w:ind w:firstLine="567"/>
        <w:jc w:val="both"/>
        <w:rPr>
          <w:b/>
          <w:bCs/>
          <w:sz w:val="28"/>
          <w:szCs w:val="28"/>
        </w:rPr>
      </w:pPr>
      <w:r w:rsidRPr="0035449C">
        <w:rPr>
          <w:sz w:val="28"/>
          <w:szCs w:val="28"/>
        </w:rPr>
        <w:tab/>
      </w:r>
      <w:r w:rsidR="00B019AD" w:rsidRPr="00B019AD">
        <w:rPr>
          <w:sz w:val="28"/>
          <w:szCs w:val="28"/>
        </w:rPr>
        <w:t xml:space="preserve">В 2021 році за рахунок сільського  бюджету утримується 1 публічна бібліотека , в яку входить  9 сільських філій-бібліотек,   з штатною чисельністю 7,0 од. </w:t>
      </w:r>
    </w:p>
    <w:p w:rsidR="00B019AD" w:rsidRPr="00B019AD" w:rsidRDefault="00B019AD" w:rsidP="00B019AD">
      <w:pPr>
        <w:widowControl w:val="0"/>
        <w:overflowPunct w:val="0"/>
        <w:adjustRightInd w:val="0"/>
        <w:ind w:firstLine="0"/>
        <w:textAlignment w:val="baseline"/>
        <w:rPr>
          <w:sz w:val="28"/>
          <w:szCs w:val="28"/>
        </w:rPr>
      </w:pPr>
      <w:r w:rsidRPr="00B019AD">
        <w:rPr>
          <w:sz w:val="28"/>
          <w:szCs w:val="28"/>
        </w:rPr>
        <w:t xml:space="preserve">       Фонд оплати праці запланований в сумі   648620 грн.</w:t>
      </w:r>
      <w:r w:rsidR="000515CC">
        <w:rPr>
          <w:sz w:val="28"/>
          <w:szCs w:val="28"/>
        </w:rPr>
        <w:t>, касові видатки за січень-березень 2021 року складають 162708грн.</w:t>
      </w:r>
      <w:r w:rsidRPr="00B019AD">
        <w:rPr>
          <w:b/>
          <w:bCs/>
          <w:sz w:val="28"/>
          <w:szCs w:val="28"/>
        </w:rPr>
        <w:t xml:space="preserve"> </w:t>
      </w:r>
    </w:p>
    <w:p w:rsidR="00B019AD" w:rsidRPr="00B019AD" w:rsidRDefault="00B019AD" w:rsidP="00B019AD">
      <w:pPr>
        <w:widowControl w:val="0"/>
        <w:overflowPunct w:val="0"/>
        <w:adjustRightInd w:val="0"/>
        <w:ind w:firstLine="0"/>
        <w:textAlignment w:val="baseline"/>
        <w:rPr>
          <w:sz w:val="28"/>
          <w:szCs w:val="28"/>
        </w:rPr>
      </w:pPr>
      <w:r w:rsidRPr="00B019AD">
        <w:rPr>
          <w:sz w:val="28"/>
          <w:szCs w:val="28"/>
        </w:rPr>
        <w:t xml:space="preserve">       Середня заробітна плата працівників бібліотек– </w:t>
      </w:r>
      <w:r w:rsidR="000515CC">
        <w:rPr>
          <w:sz w:val="28"/>
          <w:szCs w:val="28"/>
        </w:rPr>
        <w:t>7748</w:t>
      </w:r>
      <w:r w:rsidRPr="00B019AD">
        <w:rPr>
          <w:sz w:val="28"/>
          <w:szCs w:val="28"/>
        </w:rPr>
        <w:t xml:space="preserve">грн. </w:t>
      </w:r>
    </w:p>
    <w:p w:rsidR="001029F5" w:rsidRPr="00036849" w:rsidRDefault="001029F5" w:rsidP="00B019AD">
      <w:pPr>
        <w:pStyle w:val="a3"/>
        <w:jc w:val="both"/>
        <w:rPr>
          <w:rFonts w:eastAsia="Batang"/>
          <w:color w:val="FF0000"/>
          <w:sz w:val="28"/>
          <w:szCs w:val="28"/>
        </w:rPr>
      </w:pPr>
    </w:p>
    <w:p w:rsidR="001029F5" w:rsidRPr="00B25B87" w:rsidRDefault="001029F5" w:rsidP="001029F5">
      <w:pPr>
        <w:jc w:val="center"/>
        <w:rPr>
          <w:rFonts w:ascii="Times New Roman CYR" w:hAnsi="Times New Roman CYR" w:cs="Times New Roman CYR"/>
          <w:b/>
          <w:sz w:val="28"/>
          <w:szCs w:val="28"/>
        </w:rPr>
      </w:pPr>
      <w:r w:rsidRPr="00B25B87">
        <w:rPr>
          <w:b/>
          <w:bCs/>
          <w:sz w:val="28"/>
          <w:szCs w:val="28"/>
        </w:rPr>
        <w:t xml:space="preserve">(КПКВКМБ 4060)   Забезпечення діяльності палаців i будинків культури, клубів, центрів дозвілля та </w:t>
      </w:r>
      <w:proofErr w:type="spellStart"/>
      <w:r w:rsidRPr="00B25B87">
        <w:rPr>
          <w:b/>
          <w:bCs/>
          <w:sz w:val="28"/>
          <w:szCs w:val="28"/>
        </w:rPr>
        <w:t>iнших</w:t>
      </w:r>
      <w:proofErr w:type="spellEnd"/>
      <w:r w:rsidRPr="00B25B87">
        <w:rPr>
          <w:b/>
          <w:bCs/>
          <w:sz w:val="28"/>
          <w:szCs w:val="28"/>
        </w:rPr>
        <w:t xml:space="preserve"> клубних закладів</w:t>
      </w:r>
    </w:p>
    <w:p w:rsidR="000515CC" w:rsidRPr="000515CC" w:rsidRDefault="000515CC" w:rsidP="000515CC">
      <w:pPr>
        <w:rPr>
          <w:sz w:val="20"/>
        </w:rPr>
      </w:pPr>
      <w:r>
        <w:rPr>
          <w:bCs/>
          <w:sz w:val="28"/>
          <w:szCs w:val="28"/>
        </w:rPr>
        <w:t>З</w:t>
      </w:r>
      <w:r w:rsidRPr="000515CC">
        <w:rPr>
          <w:bCs/>
          <w:sz w:val="28"/>
          <w:szCs w:val="28"/>
        </w:rPr>
        <w:t>а рахунок бюджетних асигнувань  утримується 11 сільських клубів.</w:t>
      </w:r>
      <w:r w:rsidRPr="000515CC">
        <w:rPr>
          <w:b/>
          <w:bCs/>
          <w:sz w:val="28"/>
          <w:szCs w:val="28"/>
        </w:rPr>
        <w:t xml:space="preserve"> </w:t>
      </w:r>
      <w:r>
        <w:rPr>
          <w:sz w:val="28"/>
          <w:szCs w:val="28"/>
        </w:rPr>
        <w:t>Штатна чисельність на 01.04.2021р складає  6</w:t>
      </w:r>
      <w:r w:rsidRPr="000515CC">
        <w:rPr>
          <w:sz w:val="28"/>
          <w:szCs w:val="28"/>
        </w:rPr>
        <w:t>,5 од : керівні працівники: 5,25од.;  спеціаліст 0,5 о</w:t>
      </w:r>
      <w:r>
        <w:rPr>
          <w:sz w:val="28"/>
          <w:szCs w:val="28"/>
        </w:rPr>
        <w:t>д, обслуговуючий та технічний -1</w:t>
      </w:r>
      <w:r w:rsidRPr="000515CC">
        <w:rPr>
          <w:sz w:val="28"/>
          <w:szCs w:val="28"/>
        </w:rPr>
        <w:t>,75</w:t>
      </w:r>
      <w:r>
        <w:rPr>
          <w:sz w:val="28"/>
          <w:szCs w:val="28"/>
        </w:rPr>
        <w:t xml:space="preserve"> од. Станом на  01.04</w:t>
      </w:r>
      <w:r w:rsidRPr="000515CC">
        <w:rPr>
          <w:sz w:val="28"/>
          <w:szCs w:val="28"/>
        </w:rPr>
        <w:t>.2021 вакантні 1,75 од.</w:t>
      </w:r>
    </w:p>
    <w:p w:rsidR="000515CC" w:rsidRPr="000515CC" w:rsidRDefault="000515CC" w:rsidP="000515CC">
      <w:pPr>
        <w:widowControl w:val="0"/>
        <w:overflowPunct w:val="0"/>
        <w:adjustRightInd w:val="0"/>
        <w:ind w:firstLine="0"/>
        <w:textAlignment w:val="baseline"/>
        <w:rPr>
          <w:sz w:val="28"/>
          <w:szCs w:val="28"/>
        </w:rPr>
      </w:pPr>
      <w:r w:rsidRPr="000515CC">
        <w:rPr>
          <w:sz w:val="28"/>
          <w:szCs w:val="28"/>
        </w:rPr>
        <w:t xml:space="preserve">        Фонд оплати праці  запланований в сумі  525208 грн.</w:t>
      </w:r>
      <w:r>
        <w:rPr>
          <w:sz w:val="28"/>
          <w:szCs w:val="28"/>
        </w:rPr>
        <w:t>, уточнений план – 465208 грн., виконано на звітну дату – 102356 грн</w:t>
      </w:r>
    </w:p>
    <w:p w:rsidR="000515CC" w:rsidRPr="000515CC" w:rsidRDefault="000515CC" w:rsidP="000515CC">
      <w:pPr>
        <w:widowControl w:val="0"/>
        <w:overflowPunct w:val="0"/>
        <w:adjustRightInd w:val="0"/>
        <w:ind w:firstLine="0"/>
        <w:textAlignment w:val="baseline"/>
        <w:rPr>
          <w:sz w:val="28"/>
          <w:szCs w:val="28"/>
        </w:rPr>
      </w:pPr>
      <w:r w:rsidRPr="000515CC">
        <w:rPr>
          <w:sz w:val="28"/>
          <w:szCs w:val="28"/>
        </w:rPr>
        <w:t xml:space="preserve">        Середня заробітна плата планується у розмірі – </w:t>
      </w:r>
      <w:r>
        <w:rPr>
          <w:sz w:val="28"/>
          <w:szCs w:val="28"/>
        </w:rPr>
        <w:t>7183</w:t>
      </w:r>
      <w:r w:rsidRPr="000515CC">
        <w:rPr>
          <w:sz w:val="28"/>
          <w:szCs w:val="28"/>
        </w:rPr>
        <w:t>грн.</w:t>
      </w:r>
    </w:p>
    <w:p w:rsidR="000515CC" w:rsidRDefault="001029F5" w:rsidP="000515CC">
      <w:pPr>
        <w:pStyle w:val="a3"/>
        <w:jc w:val="both"/>
        <w:rPr>
          <w:sz w:val="28"/>
          <w:szCs w:val="28"/>
        </w:rPr>
      </w:pPr>
      <w:r w:rsidRPr="00C729C5">
        <w:rPr>
          <w:sz w:val="28"/>
          <w:szCs w:val="28"/>
        </w:rPr>
        <w:tab/>
      </w:r>
    </w:p>
    <w:p w:rsidR="001029F5" w:rsidRPr="000515CC" w:rsidRDefault="001029F5" w:rsidP="000515CC">
      <w:pPr>
        <w:pStyle w:val="a3"/>
        <w:rPr>
          <w:b/>
          <w:bCs/>
          <w:sz w:val="28"/>
          <w:szCs w:val="28"/>
        </w:rPr>
      </w:pPr>
      <w:r w:rsidRPr="000515CC">
        <w:rPr>
          <w:b/>
          <w:bCs/>
          <w:sz w:val="28"/>
          <w:szCs w:val="28"/>
        </w:rPr>
        <w:t xml:space="preserve">(КПКВКМБ  4082)  Інші заходи </w:t>
      </w:r>
      <w:r w:rsidRPr="000515CC">
        <w:rPr>
          <w:b/>
          <w:sz w:val="28"/>
          <w:szCs w:val="28"/>
        </w:rPr>
        <w:t>в галузі культури і мистецтва</w:t>
      </w:r>
    </w:p>
    <w:p w:rsidR="001029F5" w:rsidRDefault="001029F5" w:rsidP="001029F5">
      <w:pPr>
        <w:tabs>
          <w:tab w:val="num" w:pos="360"/>
        </w:tabs>
        <w:rPr>
          <w:sz w:val="28"/>
          <w:szCs w:val="28"/>
        </w:rPr>
      </w:pPr>
      <w:r w:rsidRPr="00FB3F09">
        <w:rPr>
          <w:sz w:val="28"/>
          <w:szCs w:val="28"/>
        </w:rPr>
        <w:t>На виконання  програм</w:t>
      </w:r>
      <w:r w:rsidR="000515CC">
        <w:rPr>
          <w:sz w:val="28"/>
          <w:szCs w:val="28"/>
        </w:rPr>
        <w:t>и</w:t>
      </w:r>
      <w:r w:rsidRPr="00FB3F09">
        <w:rPr>
          <w:sz w:val="28"/>
          <w:szCs w:val="28"/>
        </w:rPr>
        <w:t xml:space="preserve">  </w:t>
      </w:r>
      <w:r w:rsidR="000515CC">
        <w:rPr>
          <w:sz w:val="28"/>
          <w:szCs w:val="28"/>
        </w:rPr>
        <w:t xml:space="preserve">соціально-економічного розвитку </w:t>
      </w:r>
      <w:r w:rsidRPr="00FB3F09">
        <w:rPr>
          <w:sz w:val="28"/>
          <w:szCs w:val="28"/>
        </w:rPr>
        <w:t xml:space="preserve">заплановані кошти в сумі </w:t>
      </w:r>
      <w:r>
        <w:rPr>
          <w:sz w:val="28"/>
          <w:szCs w:val="28"/>
        </w:rPr>
        <w:t>5</w:t>
      </w:r>
      <w:r w:rsidRPr="00FB3F09">
        <w:rPr>
          <w:sz w:val="28"/>
          <w:szCs w:val="28"/>
        </w:rPr>
        <w:t>0000 грн.</w:t>
      </w:r>
    </w:p>
    <w:p w:rsidR="001029F5" w:rsidRPr="00C729C5" w:rsidRDefault="000515CC" w:rsidP="001029F5">
      <w:pPr>
        <w:rPr>
          <w:sz w:val="28"/>
          <w:szCs w:val="28"/>
        </w:rPr>
      </w:pPr>
      <w:r>
        <w:rPr>
          <w:sz w:val="28"/>
          <w:szCs w:val="28"/>
        </w:rPr>
        <w:t>Видатки за перший квартал не проводились</w:t>
      </w:r>
    </w:p>
    <w:p w:rsidR="001029F5" w:rsidRPr="00C729C5" w:rsidRDefault="001029F5" w:rsidP="001029F5">
      <w:pPr>
        <w:rPr>
          <w:sz w:val="28"/>
          <w:szCs w:val="28"/>
        </w:rPr>
      </w:pPr>
      <w:r w:rsidRPr="00C729C5">
        <w:rPr>
          <w:sz w:val="28"/>
          <w:szCs w:val="28"/>
        </w:rPr>
        <w:t>Кредиторська заборгованість станом на 1.04.20</w:t>
      </w:r>
      <w:r>
        <w:rPr>
          <w:sz w:val="28"/>
          <w:szCs w:val="28"/>
        </w:rPr>
        <w:t>2</w:t>
      </w:r>
      <w:r w:rsidR="000515CC">
        <w:rPr>
          <w:sz w:val="28"/>
          <w:szCs w:val="28"/>
        </w:rPr>
        <w:t>1</w:t>
      </w:r>
      <w:r w:rsidRPr="00C729C5">
        <w:rPr>
          <w:sz w:val="28"/>
          <w:szCs w:val="28"/>
        </w:rPr>
        <w:t xml:space="preserve"> року відсутня.</w:t>
      </w:r>
    </w:p>
    <w:p w:rsidR="001029F5" w:rsidRPr="005374D1" w:rsidRDefault="001029F5" w:rsidP="001029F5">
      <w:pPr>
        <w:rPr>
          <w:color w:val="FF0000"/>
          <w:sz w:val="18"/>
          <w:szCs w:val="18"/>
        </w:rPr>
      </w:pPr>
      <w:r w:rsidRPr="005374D1">
        <w:rPr>
          <w:color w:val="FF0000"/>
        </w:rPr>
        <w:t xml:space="preserve">  </w:t>
      </w:r>
    </w:p>
    <w:p w:rsidR="001029F5" w:rsidRPr="00C60F12" w:rsidRDefault="001029F5" w:rsidP="001029F5">
      <w:pPr>
        <w:pStyle w:val="21"/>
        <w:rPr>
          <w:sz w:val="28"/>
          <w:szCs w:val="28"/>
        </w:rPr>
      </w:pPr>
    </w:p>
    <w:p w:rsidR="001029F5" w:rsidRPr="005374D1" w:rsidRDefault="001029F5" w:rsidP="001029F5">
      <w:pPr>
        <w:rPr>
          <w:color w:val="FF0000"/>
          <w:sz w:val="28"/>
          <w:szCs w:val="28"/>
        </w:rPr>
      </w:pPr>
    </w:p>
    <w:p w:rsidR="001029F5" w:rsidRPr="005374D1" w:rsidRDefault="001029F5" w:rsidP="001029F5">
      <w:pPr>
        <w:rPr>
          <w:color w:val="FF0000"/>
          <w:sz w:val="28"/>
          <w:szCs w:val="28"/>
        </w:rPr>
      </w:pPr>
    </w:p>
    <w:p w:rsidR="001029F5" w:rsidRPr="006514F0" w:rsidRDefault="001029F5" w:rsidP="001029F5">
      <w:pPr>
        <w:tabs>
          <w:tab w:val="left" w:pos="0"/>
        </w:tabs>
        <w:rPr>
          <w:sz w:val="28"/>
          <w:szCs w:val="28"/>
        </w:rPr>
      </w:pPr>
      <w:r w:rsidRPr="006514F0">
        <w:rPr>
          <w:sz w:val="28"/>
          <w:szCs w:val="28"/>
        </w:rPr>
        <w:t>Начальник відділу фінансів</w:t>
      </w:r>
      <w:r w:rsidRPr="006514F0">
        <w:rPr>
          <w:sz w:val="28"/>
          <w:szCs w:val="28"/>
        </w:rPr>
        <w:tab/>
      </w:r>
      <w:r w:rsidRPr="006514F0">
        <w:rPr>
          <w:sz w:val="28"/>
          <w:szCs w:val="28"/>
        </w:rPr>
        <w:tab/>
      </w:r>
      <w:r w:rsidRPr="006514F0">
        <w:rPr>
          <w:sz w:val="28"/>
          <w:szCs w:val="28"/>
        </w:rPr>
        <w:tab/>
      </w:r>
      <w:r w:rsidRPr="006514F0">
        <w:rPr>
          <w:sz w:val="28"/>
          <w:szCs w:val="28"/>
        </w:rPr>
        <w:tab/>
      </w:r>
      <w:r w:rsidRPr="006514F0">
        <w:rPr>
          <w:sz w:val="28"/>
          <w:szCs w:val="28"/>
        </w:rPr>
        <w:tab/>
      </w:r>
      <w:r w:rsidR="001921E0">
        <w:rPr>
          <w:sz w:val="28"/>
          <w:szCs w:val="28"/>
        </w:rPr>
        <w:t>Тетяна МАРУЩАК</w:t>
      </w:r>
    </w:p>
    <w:p w:rsidR="001029F5" w:rsidRPr="006514F0" w:rsidRDefault="001029F5" w:rsidP="001029F5">
      <w:pPr>
        <w:ind w:firstLine="708"/>
      </w:pPr>
    </w:p>
    <w:p w:rsidR="008C6AE4" w:rsidRPr="001029F5" w:rsidRDefault="008C6AE4" w:rsidP="001029F5"/>
    <w:sectPr w:rsidR="008C6AE4" w:rsidRPr="001029F5" w:rsidSect="00D54E09">
      <w:headerReference w:type="default" r:id="rId8"/>
      <w:pgSz w:w="11906" w:h="16838"/>
      <w:pgMar w:top="850" w:right="746" w:bottom="1079"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2ED5" w:rsidRDefault="00352ED5">
      <w:r>
        <w:separator/>
      </w:r>
    </w:p>
  </w:endnote>
  <w:endnote w:type="continuationSeparator" w:id="0">
    <w:p w:rsidR="00352ED5" w:rsidRDefault="00352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Liberation Serif">
    <w:altName w:val="Times New Roman"/>
    <w:panose1 w:val="00000000000000000000"/>
    <w:charset w:val="CC"/>
    <w:family w:val="roman"/>
    <w:notTrueType/>
    <w:pitch w:val="variable"/>
    <w:sig w:usb0="00000203" w:usb1="00000000" w:usb2="00000000" w:usb3="00000000" w:csb0="00000005" w:csb1="00000000"/>
  </w:font>
  <w:font w:name="Times New Roman">
    <w:altName w:val="Times New Roman"/>
    <w:panose1 w:val="02020603050405020304"/>
    <w:charset w:val="CC"/>
    <w:family w:val="roman"/>
    <w:pitch w:val="variable"/>
    <w:sig w:usb0="E0002EFF" w:usb1="C000785B" w:usb2="00000009" w:usb3="00000000" w:csb0="000001FF" w:csb1="00000000"/>
  </w:font>
  <w:font w:name="Courier New">
    <w:altName w:val="Times New Roman"/>
    <w:panose1 w:val="02070309020205020404"/>
    <w:charset w:val="CC"/>
    <w:family w:val="modern"/>
    <w:pitch w:val="fixed"/>
    <w:sig w:usb0="E0002E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Symbol">
    <w:altName w:val="Bookshelf Symbol 3"/>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altName w:val="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altName w:val="Tahoma"/>
    <w:panose1 w:val="020B0604030504040204"/>
    <w:charset w:val="CC"/>
    <w:family w:val="swiss"/>
    <w:pitch w:val="variable"/>
    <w:sig w:usb0="A00006FF" w:usb1="4000205B" w:usb2="00000010" w:usb3="00000000" w:csb0="0000019F" w:csb1="00000000"/>
  </w:font>
  <w:font w:name="Tahoma">
    <w:altName w:val="Arial"/>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MS Serif">
    <w:altName w:val="Times New Roman"/>
    <w:panose1 w:val="00000000000000000000"/>
    <w:charset w:val="CC"/>
    <w:family w:val="roman"/>
    <w:notTrueType/>
    <w:pitch w:val="variable"/>
    <w:sig w:usb0="00000203" w:usb1="00000000" w:usb2="00000000" w:usb3="00000000" w:csb0="00000005" w:csb1="00000000"/>
  </w:font>
  <w:font w:name="MS Mincho">
    <w:altName w:val="MS Gothic"/>
    <w:panose1 w:val="02020609040205080304"/>
    <w:charset w:val="80"/>
    <w:family w:val="roman"/>
    <w:notTrueType/>
    <w:pitch w:val="fixed"/>
    <w:sig w:usb0="00000000" w:usb1="08070000" w:usb2="00000010" w:usb3="00000000" w:csb0="00020000" w:csb1="00000000"/>
  </w:font>
  <w:font w:name="Times New Roman CYR">
    <w:altName w:val="Times New Roman"/>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2ED5" w:rsidRDefault="00352ED5">
      <w:r>
        <w:separator/>
      </w:r>
    </w:p>
  </w:footnote>
  <w:footnote w:type="continuationSeparator" w:id="0">
    <w:p w:rsidR="00352ED5" w:rsidRDefault="00352E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4D68" w:rsidRDefault="00004D68">
    <w:pPr>
      <w:pStyle w:val="af6"/>
    </w:pPr>
    <w:r w:rsidRPr="00877BF6">
      <w:tab/>
      <w:t xml:space="preserve">- </w:t>
    </w:r>
    <w:r w:rsidRPr="00877BF6">
      <w:fldChar w:fldCharType="begin"/>
    </w:r>
    <w:r w:rsidRPr="00877BF6">
      <w:instrText xml:space="preserve"> PAGE </w:instrText>
    </w:r>
    <w:r w:rsidRPr="00877BF6">
      <w:fldChar w:fldCharType="separate"/>
    </w:r>
    <w:r w:rsidR="00091611">
      <w:rPr>
        <w:noProof/>
      </w:rPr>
      <w:t>6</w:t>
    </w:r>
    <w:r w:rsidRPr="00877BF6">
      <w:fldChar w:fldCharType="end"/>
    </w:r>
    <w:r w:rsidRPr="00877BF6">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numFmt w:val="bullet"/>
      <w:lvlText w:val="-"/>
      <w:lvlJc w:val="left"/>
      <w:pPr>
        <w:tabs>
          <w:tab w:val="num" w:pos="360"/>
        </w:tabs>
        <w:ind w:left="360" w:hanging="360"/>
      </w:pPr>
      <w:rPr>
        <w:rFonts w:ascii="Liberation Serif" w:hAnsi="Liberation Serif" w:hint="default"/>
        <w:color w:val="0000FF"/>
        <w:sz w:val="28"/>
      </w:rPr>
    </w:lvl>
  </w:abstractNum>
  <w:abstractNum w:abstractNumId="1">
    <w:nsid w:val="149E3775"/>
    <w:multiLevelType w:val="hybridMultilevel"/>
    <w:tmpl w:val="A2C29390"/>
    <w:lvl w:ilvl="0" w:tplc="C834E526">
      <w:start w:val="21"/>
      <w:numFmt w:val="bullet"/>
      <w:lvlText w:val="-"/>
      <w:lvlJc w:val="left"/>
      <w:pPr>
        <w:tabs>
          <w:tab w:val="num" w:pos="786"/>
        </w:tabs>
        <w:ind w:left="786" w:hanging="360"/>
      </w:pPr>
      <w:rPr>
        <w:rFonts w:ascii="Times New Roman" w:eastAsia="Times New Roman" w:hAnsi="Times New Roman" w:hint="default"/>
      </w:rPr>
    </w:lvl>
    <w:lvl w:ilvl="1" w:tplc="04190003">
      <w:start w:val="1"/>
      <w:numFmt w:val="bullet"/>
      <w:lvlText w:val="o"/>
      <w:lvlJc w:val="left"/>
      <w:pPr>
        <w:tabs>
          <w:tab w:val="num" w:pos="1506"/>
        </w:tabs>
        <w:ind w:left="1506" w:hanging="360"/>
      </w:pPr>
      <w:rPr>
        <w:rFonts w:ascii="Courier New" w:hAnsi="Courier New" w:hint="default"/>
      </w:rPr>
    </w:lvl>
    <w:lvl w:ilvl="2" w:tplc="04190005">
      <w:start w:val="1"/>
      <w:numFmt w:val="bullet"/>
      <w:lvlText w:val=""/>
      <w:lvlJc w:val="left"/>
      <w:pPr>
        <w:tabs>
          <w:tab w:val="num" w:pos="2226"/>
        </w:tabs>
        <w:ind w:left="2226" w:hanging="360"/>
      </w:pPr>
      <w:rPr>
        <w:rFonts w:ascii="Wingdings" w:hAnsi="Wingdings" w:hint="default"/>
      </w:rPr>
    </w:lvl>
    <w:lvl w:ilvl="3" w:tplc="04190001">
      <w:start w:val="1"/>
      <w:numFmt w:val="bullet"/>
      <w:lvlText w:val=""/>
      <w:lvlJc w:val="left"/>
      <w:pPr>
        <w:tabs>
          <w:tab w:val="num" w:pos="2946"/>
        </w:tabs>
        <w:ind w:left="2946" w:hanging="360"/>
      </w:pPr>
      <w:rPr>
        <w:rFonts w:ascii="Symbol" w:hAnsi="Symbol" w:hint="default"/>
      </w:rPr>
    </w:lvl>
    <w:lvl w:ilvl="4" w:tplc="04190003">
      <w:start w:val="1"/>
      <w:numFmt w:val="bullet"/>
      <w:lvlText w:val="o"/>
      <w:lvlJc w:val="left"/>
      <w:pPr>
        <w:tabs>
          <w:tab w:val="num" w:pos="3666"/>
        </w:tabs>
        <w:ind w:left="3666" w:hanging="360"/>
      </w:pPr>
      <w:rPr>
        <w:rFonts w:ascii="Courier New" w:hAnsi="Courier New" w:hint="default"/>
      </w:rPr>
    </w:lvl>
    <w:lvl w:ilvl="5" w:tplc="04190005">
      <w:start w:val="1"/>
      <w:numFmt w:val="bullet"/>
      <w:lvlText w:val=""/>
      <w:lvlJc w:val="left"/>
      <w:pPr>
        <w:tabs>
          <w:tab w:val="num" w:pos="4386"/>
        </w:tabs>
        <w:ind w:left="4386" w:hanging="360"/>
      </w:pPr>
      <w:rPr>
        <w:rFonts w:ascii="Wingdings" w:hAnsi="Wingdings" w:hint="default"/>
      </w:rPr>
    </w:lvl>
    <w:lvl w:ilvl="6" w:tplc="04190001">
      <w:start w:val="1"/>
      <w:numFmt w:val="bullet"/>
      <w:lvlText w:val=""/>
      <w:lvlJc w:val="left"/>
      <w:pPr>
        <w:tabs>
          <w:tab w:val="num" w:pos="5106"/>
        </w:tabs>
        <w:ind w:left="5106" w:hanging="360"/>
      </w:pPr>
      <w:rPr>
        <w:rFonts w:ascii="Symbol" w:hAnsi="Symbol" w:hint="default"/>
      </w:rPr>
    </w:lvl>
    <w:lvl w:ilvl="7" w:tplc="04190003">
      <w:start w:val="1"/>
      <w:numFmt w:val="bullet"/>
      <w:lvlText w:val="o"/>
      <w:lvlJc w:val="left"/>
      <w:pPr>
        <w:tabs>
          <w:tab w:val="num" w:pos="5826"/>
        </w:tabs>
        <w:ind w:left="5826" w:hanging="360"/>
      </w:pPr>
      <w:rPr>
        <w:rFonts w:ascii="Courier New" w:hAnsi="Courier New" w:hint="default"/>
      </w:rPr>
    </w:lvl>
    <w:lvl w:ilvl="8" w:tplc="04190005">
      <w:start w:val="1"/>
      <w:numFmt w:val="bullet"/>
      <w:lvlText w:val=""/>
      <w:lvlJc w:val="left"/>
      <w:pPr>
        <w:tabs>
          <w:tab w:val="num" w:pos="6546"/>
        </w:tabs>
        <w:ind w:left="6546" w:hanging="360"/>
      </w:pPr>
      <w:rPr>
        <w:rFonts w:ascii="Wingdings" w:hAnsi="Wingdings" w:hint="default"/>
      </w:rPr>
    </w:lvl>
  </w:abstractNum>
  <w:abstractNum w:abstractNumId="2">
    <w:nsid w:val="14C741BC"/>
    <w:multiLevelType w:val="hybridMultilevel"/>
    <w:tmpl w:val="61161D3C"/>
    <w:lvl w:ilvl="0" w:tplc="F93285AA">
      <w:start w:val="23"/>
      <w:numFmt w:val="bullet"/>
      <w:lvlText w:val="-"/>
      <w:lvlJc w:val="left"/>
      <w:pPr>
        <w:tabs>
          <w:tab w:val="num" w:pos="1080"/>
        </w:tabs>
        <w:ind w:left="1080" w:hanging="360"/>
      </w:pPr>
      <w:rPr>
        <w:rFonts w:ascii="Times New Roman" w:eastAsia="Times New Roman" w:hAnsi="Times New Roman"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3">
    <w:nsid w:val="1F6E653A"/>
    <w:multiLevelType w:val="hybridMultilevel"/>
    <w:tmpl w:val="5CD83544"/>
    <w:lvl w:ilvl="0" w:tplc="494C41EC">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nsid w:val="24E23D01"/>
    <w:multiLevelType w:val="singleLevel"/>
    <w:tmpl w:val="2AB0F3F0"/>
    <w:lvl w:ilvl="0">
      <w:numFmt w:val="bullet"/>
      <w:lvlText w:val="-"/>
      <w:lvlJc w:val="left"/>
      <w:pPr>
        <w:tabs>
          <w:tab w:val="num" w:pos="360"/>
        </w:tabs>
        <w:ind w:left="360" w:hanging="360"/>
      </w:pPr>
      <w:rPr>
        <w:rFonts w:hint="default"/>
      </w:rPr>
    </w:lvl>
  </w:abstractNum>
  <w:abstractNum w:abstractNumId="5">
    <w:nsid w:val="32855549"/>
    <w:multiLevelType w:val="hybridMultilevel"/>
    <w:tmpl w:val="6A5CC214"/>
    <w:lvl w:ilvl="0" w:tplc="A5C89186">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nsid w:val="49CF5458"/>
    <w:multiLevelType w:val="hybridMultilevel"/>
    <w:tmpl w:val="BD260812"/>
    <w:lvl w:ilvl="0" w:tplc="ED8EE384">
      <w:start w:val="2014"/>
      <w:numFmt w:val="bullet"/>
      <w:lvlText w:val="-"/>
      <w:lvlJc w:val="left"/>
      <w:pPr>
        <w:tabs>
          <w:tab w:val="num" w:pos="1069"/>
        </w:tabs>
        <w:ind w:left="1069" w:hanging="360"/>
      </w:pPr>
      <w:rPr>
        <w:rFonts w:ascii="Times New Roman" w:eastAsia="Times New Roman" w:hAnsi="Times New Roman" w:hint="default"/>
      </w:rPr>
    </w:lvl>
    <w:lvl w:ilvl="1" w:tplc="04190003">
      <w:start w:val="1"/>
      <w:numFmt w:val="bullet"/>
      <w:lvlText w:val="o"/>
      <w:lvlJc w:val="left"/>
      <w:pPr>
        <w:tabs>
          <w:tab w:val="num" w:pos="1789"/>
        </w:tabs>
        <w:ind w:left="1789" w:hanging="360"/>
      </w:pPr>
      <w:rPr>
        <w:rFonts w:ascii="Courier New" w:hAnsi="Courier New" w:hint="default"/>
      </w:rPr>
    </w:lvl>
    <w:lvl w:ilvl="2" w:tplc="04190005">
      <w:start w:val="1"/>
      <w:numFmt w:val="bullet"/>
      <w:lvlText w:val=""/>
      <w:lvlJc w:val="left"/>
      <w:pPr>
        <w:tabs>
          <w:tab w:val="num" w:pos="2509"/>
        </w:tabs>
        <w:ind w:left="2509" w:hanging="360"/>
      </w:pPr>
      <w:rPr>
        <w:rFonts w:ascii="Wingdings" w:hAnsi="Wingdings" w:hint="default"/>
      </w:rPr>
    </w:lvl>
    <w:lvl w:ilvl="3" w:tplc="04190001">
      <w:start w:val="1"/>
      <w:numFmt w:val="bullet"/>
      <w:lvlText w:val=""/>
      <w:lvlJc w:val="left"/>
      <w:pPr>
        <w:tabs>
          <w:tab w:val="num" w:pos="3229"/>
        </w:tabs>
        <w:ind w:left="3229" w:hanging="360"/>
      </w:pPr>
      <w:rPr>
        <w:rFonts w:ascii="Symbol" w:hAnsi="Symbol" w:hint="default"/>
      </w:rPr>
    </w:lvl>
    <w:lvl w:ilvl="4" w:tplc="04190003">
      <w:start w:val="1"/>
      <w:numFmt w:val="bullet"/>
      <w:lvlText w:val="o"/>
      <w:lvlJc w:val="left"/>
      <w:pPr>
        <w:tabs>
          <w:tab w:val="num" w:pos="3949"/>
        </w:tabs>
        <w:ind w:left="3949" w:hanging="360"/>
      </w:pPr>
      <w:rPr>
        <w:rFonts w:ascii="Courier New" w:hAnsi="Courier New" w:hint="default"/>
      </w:rPr>
    </w:lvl>
    <w:lvl w:ilvl="5" w:tplc="04190005">
      <w:start w:val="1"/>
      <w:numFmt w:val="bullet"/>
      <w:lvlText w:val=""/>
      <w:lvlJc w:val="left"/>
      <w:pPr>
        <w:tabs>
          <w:tab w:val="num" w:pos="4669"/>
        </w:tabs>
        <w:ind w:left="4669" w:hanging="360"/>
      </w:pPr>
      <w:rPr>
        <w:rFonts w:ascii="Wingdings" w:hAnsi="Wingdings" w:hint="default"/>
      </w:rPr>
    </w:lvl>
    <w:lvl w:ilvl="6" w:tplc="04190001">
      <w:start w:val="1"/>
      <w:numFmt w:val="bullet"/>
      <w:lvlText w:val=""/>
      <w:lvlJc w:val="left"/>
      <w:pPr>
        <w:tabs>
          <w:tab w:val="num" w:pos="5389"/>
        </w:tabs>
        <w:ind w:left="5389" w:hanging="360"/>
      </w:pPr>
      <w:rPr>
        <w:rFonts w:ascii="Symbol" w:hAnsi="Symbol" w:hint="default"/>
      </w:rPr>
    </w:lvl>
    <w:lvl w:ilvl="7" w:tplc="04190003">
      <w:start w:val="1"/>
      <w:numFmt w:val="bullet"/>
      <w:lvlText w:val="o"/>
      <w:lvlJc w:val="left"/>
      <w:pPr>
        <w:tabs>
          <w:tab w:val="num" w:pos="6109"/>
        </w:tabs>
        <w:ind w:left="6109" w:hanging="360"/>
      </w:pPr>
      <w:rPr>
        <w:rFonts w:ascii="Courier New" w:hAnsi="Courier New" w:hint="default"/>
      </w:rPr>
    </w:lvl>
    <w:lvl w:ilvl="8" w:tplc="04190005">
      <w:start w:val="1"/>
      <w:numFmt w:val="bullet"/>
      <w:lvlText w:val=""/>
      <w:lvlJc w:val="left"/>
      <w:pPr>
        <w:tabs>
          <w:tab w:val="num" w:pos="6829"/>
        </w:tabs>
        <w:ind w:left="6829" w:hanging="360"/>
      </w:pPr>
      <w:rPr>
        <w:rFonts w:ascii="Wingdings" w:hAnsi="Wingdings" w:hint="default"/>
      </w:rPr>
    </w:lvl>
  </w:abstractNum>
  <w:abstractNum w:abstractNumId="7">
    <w:nsid w:val="5472652A"/>
    <w:multiLevelType w:val="singleLevel"/>
    <w:tmpl w:val="72A244DC"/>
    <w:lvl w:ilvl="0">
      <w:numFmt w:val="bullet"/>
      <w:lvlText w:val="-"/>
      <w:lvlJc w:val="left"/>
      <w:pPr>
        <w:tabs>
          <w:tab w:val="num" w:pos="4330"/>
        </w:tabs>
        <w:ind w:left="4330" w:hanging="360"/>
      </w:pPr>
      <w:rPr>
        <w:rFonts w:hint="default"/>
      </w:rPr>
    </w:lvl>
  </w:abstractNum>
  <w:abstractNum w:abstractNumId="8">
    <w:nsid w:val="54B44B25"/>
    <w:multiLevelType w:val="hybridMultilevel"/>
    <w:tmpl w:val="0270C118"/>
    <w:lvl w:ilvl="0" w:tplc="8E5E2DA2">
      <w:start w:val="3"/>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6F851EC2"/>
    <w:multiLevelType w:val="hybridMultilevel"/>
    <w:tmpl w:val="D8D27FD4"/>
    <w:lvl w:ilvl="0" w:tplc="F498F1D4">
      <w:numFmt w:val="bullet"/>
      <w:lvlText w:val="-"/>
      <w:lvlJc w:val="left"/>
      <w:pPr>
        <w:tabs>
          <w:tab w:val="num" w:pos="1623"/>
        </w:tabs>
        <w:ind w:left="1623" w:hanging="915"/>
      </w:pPr>
      <w:rPr>
        <w:rFonts w:ascii="Times New Roman" w:eastAsia="Times New Roman" w:hAnsi="Times New Roman" w:hint="default"/>
      </w:rPr>
    </w:lvl>
    <w:lvl w:ilvl="1" w:tplc="04190003">
      <w:start w:val="1"/>
      <w:numFmt w:val="bullet"/>
      <w:lvlText w:val="o"/>
      <w:lvlJc w:val="left"/>
      <w:pPr>
        <w:tabs>
          <w:tab w:val="num" w:pos="1788"/>
        </w:tabs>
        <w:ind w:left="1788" w:hanging="360"/>
      </w:pPr>
      <w:rPr>
        <w:rFonts w:ascii="Courier New" w:hAnsi="Courier New" w:hint="default"/>
      </w:rPr>
    </w:lvl>
    <w:lvl w:ilvl="2" w:tplc="04190005">
      <w:start w:val="1"/>
      <w:numFmt w:val="bullet"/>
      <w:lvlText w:val=""/>
      <w:lvlJc w:val="left"/>
      <w:pPr>
        <w:tabs>
          <w:tab w:val="num" w:pos="2508"/>
        </w:tabs>
        <w:ind w:left="2508" w:hanging="360"/>
      </w:pPr>
      <w:rPr>
        <w:rFonts w:ascii="Wingdings" w:hAnsi="Wingdings" w:hint="default"/>
      </w:rPr>
    </w:lvl>
    <w:lvl w:ilvl="3" w:tplc="04190001">
      <w:start w:val="1"/>
      <w:numFmt w:val="bullet"/>
      <w:lvlText w:val=""/>
      <w:lvlJc w:val="left"/>
      <w:pPr>
        <w:tabs>
          <w:tab w:val="num" w:pos="3228"/>
        </w:tabs>
        <w:ind w:left="3228" w:hanging="360"/>
      </w:pPr>
      <w:rPr>
        <w:rFonts w:ascii="Symbol" w:hAnsi="Symbol" w:hint="default"/>
      </w:rPr>
    </w:lvl>
    <w:lvl w:ilvl="4" w:tplc="04190003">
      <w:start w:val="1"/>
      <w:numFmt w:val="bullet"/>
      <w:lvlText w:val="o"/>
      <w:lvlJc w:val="left"/>
      <w:pPr>
        <w:tabs>
          <w:tab w:val="num" w:pos="3948"/>
        </w:tabs>
        <w:ind w:left="3948" w:hanging="360"/>
      </w:pPr>
      <w:rPr>
        <w:rFonts w:ascii="Courier New" w:hAnsi="Courier New" w:hint="default"/>
      </w:rPr>
    </w:lvl>
    <w:lvl w:ilvl="5" w:tplc="04190005">
      <w:start w:val="1"/>
      <w:numFmt w:val="bullet"/>
      <w:lvlText w:val=""/>
      <w:lvlJc w:val="left"/>
      <w:pPr>
        <w:tabs>
          <w:tab w:val="num" w:pos="4668"/>
        </w:tabs>
        <w:ind w:left="4668" w:hanging="360"/>
      </w:pPr>
      <w:rPr>
        <w:rFonts w:ascii="Wingdings" w:hAnsi="Wingdings" w:hint="default"/>
      </w:rPr>
    </w:lvl>
    <w:lvl w:ilvl="6" w:tplc="04190001">
      <w:start w:val="1"/>
      <w:numFmt w:val="bullet"/>
      <w:lvlText w:val=""/>
      <w:lvlJc w:val="left"/>
      <w:pPr>
        <w:tabs>
          <w:tab w:val="num" w:pos="5388"/>
        </w:tabs>
        <w:ind w:left="5388" w:hanging="360"/>
      </w:pPr>
      <w:rPr>
        <w:rFonts w:ascii="Symbol" w:hAnsi="Symbol" w:hint="default"/>
      </w:rPr>
    </w:lvl>
    <w:lvl w:ilvl="7" w:tplc="04190003">
      <w:start w:val="1"/>
      <w:numFmt w:val="bullet"/>
      <w:lvlText w:val="o"/>
      <w:lvlJc w:val="left"/>
      <w:pPr>
        <w:tabs>
          <w:tab w:val="num" w:pos="6108"/>
        </w:tabs>
        <w:ind w:left="6108" w:hanging="360"/>
      </w:pPr>
      <w:rPr>
        <w:rFonts w:ascii="Courier New" w:hAnsi="Courier New" w:hint="default"/>
      </w:rPr>
    </w:lvl>
    <w:lvl w:ilvl="8" w:tplc="04190005">
      <w:start w:val="1"/>
      <w:numFmt w:val="bullet"/>
      <w:lvlText w:val=""/>
      <w:lvlJc w:val="left"/>
      <w:pPr>
        <w:tabs>
          <w:tab w:val="num" w:pos="6828"/>
        </w:tabs>
        <w:ind w:left="6828" w:hanging="360"/>
      </w:pPr>
      <w:rPr>
        <w:rFonts w:ascii="Wingdings" w:hAnsi="Wingdings" w:hint="default"/>
      </w:rPr>
    </w:lvl>
  </w:abstractNum>
  <w:abstractNum w:abstractNumId="10">
    <w:nsid w:val="7422128C"/>
    <w:multiLevelType w:val="multilevel"/>
    <w:tmpl w:val="658AC2DC"/>
    <w:lvl w:ilvl="0">
      <w:start w:val="1"/>
      <w:numFmt w:val="bullet"/>
      <w:lvlText w:val=""/>
      <w:lvlJc w:val="left"/>
      <w:pPr>
        <w:tabs>
          <w:tab w:val="num" w:pos="1146"/>
        </w:tabs>
        <w:ind w:left="1146" w:hanging="360"/>
      </w:pPr>
      <w:rPr>
        <w:rFonts w:ascii="Symbol" w:hAnsi="Symbol" w:hint="default"/>
      </w:rPr>
    </w:lvl>
    <w:lvl w:ilvl="1">
      <w:start w:val="1"/>
      <w:numFmt w:val="bullet"/>
      <w:lvlText w:val="o"/>
      <w:lvlJc w:val="left"/>
      <w:pPr>
        <w:tabs>
          <w:tab w:val="num" w:pos="1866"/>
        </w:tabs>
        <w:ind w:left="1866" w:hanging="360"/>
      </w:pPr>
      <w:rPr>
        <w:rFonts w:ascii="Courier New" w:hAnsi="Courier New" w:hint="default"/>
      </w:rPr>
    </w:lvl>
    <w:lvl w:ilvl="2">
      <w:start w:val="1"/>
      <w:numFmt w:val="bullet"/>
      <w:lvlText w:val=""/>
      <w:lvlJc w:val="left"/>
      <w:pPr>
        <w:tabs>
          <w:tab w:val="num" w:pos="2586"/>
        </w:tabs>
        <w:ind w:left="2586" w:hanging="360"/>
      </w:pPr>
      <w:rPr>
        <w:rFonts w:ascii="Wingdings" w:hAnsi="Wingdings" w:hint="default"/>
      </w:rPr>
    </w:lvl>
    <w:lvl w:ilvl="3">
      <w:start w:val="1"/>
      <w:numFmt w:val="bullet"/>
      <w:lvlText w:val=""/>
      <w:lvlJc w:val="left"/>
      <w:pPr>
        <w:tabs>
          <w:tab w:val="num" w:pos="3306"/>
        </w:tabs>
        <w:ind w:left="3306" w:hanging="360"/>
      </w:pPr>
      <w:rPr>
        <w:rFonts w:ascii="Symbol" w:hAnsi="Symbol" w:hint="default"/>
      </w:rPr>
    </w:lvl>
    <w:lvl w:ilvl="4">
      <w:start w:val="1"/>
      <w:numFmt w:val="bullet"/>
      <w:lvlText w:val="o"/>
      <w:lvlJc w:val="left"/>
      <w:pPr>
        <w:tabs>
          <w:tab w:val="num" w:pos="4026"/>
        </w:tabs>
        <w:ind w:left="4026" w:hanging="360"/>
      </w:pPr>
      <w:rPr>
        <w:rFonts w:ascii="Courier New" w:hAnsi="Courier New" w:hint="default"/>
      </w:rPr>
    </w:lvl>
    <w:lvl w:ilvl="5">
      <w:start w:val="1"/>
      <w:numFmt w:val="bullet"/>
      <w:lvlText w:val=""/>
      <w:lvlJc w:val="left"/>
      <w:pPr>
        <w:tabs>
          <w:tab w:val="num" w:pos="4746"/>
        </w:tabs>
        <w:ind w:left="4746" w:hanging="360"/>
      </w:pPr>
      <w:rPr>
        <w:rFonts w:ascii="Wingdings" w:hAnsi="Wingdings" w:hint="default"/>
      </w:rPr>
    </w:lvl>
    <w:lvl w:ilvl="6">
      <w:start w:val="1"/>
      <w:numFmt w:val="bullet"/>
      <w:lvlText w:val=""/>
      <w:lvlJc w:val="left"/>
      <w:pPr>
        <w:tabs>
          <w:tab w:val="num" w:pos="5466"/>
        </w:tabs>
        <w:ind w:left="5466" w:hanging="360"/>
      </w:pPr>
      <w:rPr>
        <w:rFonts w:ascii="Symbol" w:hAnsi="Symbol" w:hint="default"/>
      </w:rPr>
    </w:lvl>
    <w:lvl w:ilvl="7">
      <w:start w:val="1"/>
      <w:numFmt w:val="bullet"/>
      <w:lvlText w:val="o"/>
      <w:lvlJc w:val="left"/>
      <w:pPr>
        <w:tabs>
          <w:tab w:val="num" w:pos="6186"/>
        </w:tabs>
        <w:ind w:left="6186" w:hanging="360"/>
      </w:pPr>
      <w:rPr>
        <w:rFonts w:ascii="Courier New" w:hAnsi="Courier New" w:hint="default"/>
      </w:rPr>
    </w:lvl>
    <w:lvl w:ilvl="8">
      <w:start w:val="1"/>
      <w:numFmt w:val="bullet"/>
      <w:lvlText w:val=""/>
      <w:lvlJc w:val="left"/>
      <w:pPr>
        <w:tabs>
          <w:tab w:val="num" w:pos="6906"/>
        </w:tabs>
        <w:ind w:left="6906" w:hanging="360"/>
      </w:pPr>
      <w:rPr>
        <w:rFonts w:ascii="Wingdings" w:hAnsi="Wingdings" w:hint="default"/>
      </w:rPr>
    </w:lvl>
  </w:abstractNum>
  <w:abstractNum w:abstractNumId="11">
    <w:nsid w:val="74BE6A90"/>
    <w:multiLevelType w:val="singleLevel"/>
    <w:tmpl w:val="D78A7B9A"/>
    <w:lvl w:ilvl="0">
      <w:numFmt w:val="bullet"/>
      <w:lvlText w:val="-"/>
      <w:lvlJc w:val="left"/>
      <w:pPr>
        <w:tabs>
          <w:tab w:val="num" w:pos="360"/>
        </w:tabs>
        <w:ind w:left="360" w:hanging="360"/>
      </w:pPr>
      <w:rPr>
        <w:rFonts w:hint="default"/>
      </w:rPr>
    </w:lvl>
  </w:abstractNum>
  <w:abstractNum w:abstractNumId="12">
    <w:nsid w:val="79E63222"/>
    <w:multiLevelType w:val="hybridMultilevel"/>
    <w:tmpl w:val="DFF8C578"/>
    <w:lvl w:ilvl="0" w:tplc="4CE431B2">
      <w:numFmt w:val="bullet"/>
      <w:lvlText w:val="-"/>
      <w:lvlJc w:val="left"/>
      <w:pPr>
        <w:tabs>
          <w:tab w:val="num" w:pos="768"/>
        </w:tabs>
        <w:ind w:left="768" w:hanging="480"/>
      </w:pPr>
      <w:rPr>
        <w:rFonts w:ascii="Times New Roman" w:eastAsia="Times New Roman" w:hAnsi="Times New Roman" w:hint="default"/>
      </w:rPr>
    </w:lvl>
    <w:lvl w:ilvl="1" w:tplc="04190003">
      <w:start w:val="1"/>
      <w:numFmt w:val="bullet"/>
      <w:lvlText w:val="o"/>
      <w:lvlJc w:val="left"/>
      <w:pPr>
        <w:tabs>
          <w:tab w:val="num" w:pos="1368"/>
        </w:tabs>
        <w:ind w:left="1368" w:hanging="360"/>
      </w:pPr>
      <w:rPr>
        <w:rFonts w:ascii="Courier New" w:hAnsi="Courier New" w:hint="default"/>
      </w:rPr>
    </w:lvl>
    <w:lvl w:ilvl="2" w:tplc="04190005">
      <w:start w:val="1"/>
      <w:numFmt w:val="bullet"/>
      <w:lvlText w:val=""/>
      <w:lvlJc w:val="left"/>
      <w:pPr>
        <w:tabs>
          <w:tab w:val="num" w:pos="2088"/>
        </w:tabs>
        <w:ind w:left="2088" w:hanging="360"/>
      </w:pPr>
      <w:rPr>
        <w:rFonts w:ascii="Wingdings" w:hAnsi="Wingdings" w:hint="default"/>
      </w:rPr>
    </w:lvl>
    <w:lvl w:ilvl="3" w:tplc="04190001">
      <w:start w:val="1"/>
      <w:numFmt w:val="bullet"/>
      <w:lvlText w:val=""/>
      <w:lvlJc w:val="left"/>
      <w:pPr>
        <w:tabs>
          <w:tab w:val="num" w:pos="2808"/>
        </w:tabs>
        <w:ind w:left="2808" w:hanging="360"/>
      </w:pPr>
      <w:rPr>
        <w:rFonts w:ascii="Symbol" w:hAnsi="Symbol" w:hint="default"/>
      </w:rPr>
    </w:lvl>
    <w:lvl w:ilvl="4" w:tplc="04190003">
      <w:start w:val="1"/>
      <w:numFmt w:val="bullet"/>
      <w:lvlText w:val="o"/>
      <w:lvlJc w:val="left"/>
      <w:pPr>
        <w:tabs>
          <w:tab w:val="num" w:pos="3528"/>
        </w:tabs>
        <w:ind w:left="3528" w:hanging="360"/>
      </w:pPr>
      <w:rPr>
        <w:rFonts w:ascii="Courier New" w:hAnsi="Courier New" w:hint="default"/>
      </w:rPr>
    </w:lvl>
    <w:lvl w:ilvl="5" w:tplc="04190005">
      <w:start w:val="1"/>
      <w:numFmt w:val="bullet"/>
      <w:lvlText w:val=""/>
      <w:lvlJc w:val="left"/>
      <w:pPr>
        <w:tabs>
          <w:tab w:val="num" w:pos="4248"/>
        </w:tabs>
        <w:ind w:left="4248" w:hanging="360"/>
      </w:pPr>
      <w:rPr>
        <w:rFonts w:ascii="Wingdings" w:hAnsi="Wingdings" w:hint="default"/>
      </w:rPr>
    </w:lvl>
    <w:lvl w:ilvl="6" w:tplc="04190001">
      <w:start w:val="1"/>
      <w:numFmt w:val="bullet"/>
      <w:lvlText w:val=""/>
      <w:lvlJc w:val="left"/>
      <w:pPr>
        <w:tabs>
          <w:tab w:val="num" w:pos="4968"/>
        </w:tabs>
        <w:ind w:left="4968" w:hanging="360"/>
      </w:pPr>
      <w:rPr>
        <w:rFonts w:ascii="Symbol" w:hAnsi="Symbol" w:hint="default"/>
      </w:rPr>
    </w:lvl>
    <w:lvl w:ilvl="7" w:tplc="04190003">
      <w:start w:val="1"/>
      <w:numFmt w:val="bullet"/>
      <w:lvlText w:val="o"/>
      <w:lvlJc w:val="left"/>
      <w:pPr>
        <w:tabs>
          <w:tab w:val="num" w:pos="5688"/>
        </w:tabs>
        <w:ind w:left="5688" w:hanging="360"/>
      </w:pPr>
      <w:rPr>
        <w:rFonts w:ascii="Courier New" w:hAnsi="Courier New" w:hint="default"/>
      </w:rPr>
    </w:lvl>
    <w:lvl w:ilvl="8" w:tplc="04190005">
      <w:start w:val="1"/>
      <w:numFmt w:val="bullet"/>
      <w:lvlText w:val=""/>
      <w:lvlJc w:val="left"/>
      <w:pPr>
        <w:tabs>
          <w:tab w:val="num" w:pos="6408"/>
        </w:tabs>
        <w:ind w:left="6408" w:hanging="360"/>
      </w:pPr>
      <w:rPr>
        <w:rFonts w:ascii="Wingdings" w:hAnsi="Wingdings" w:hint="default"/>
      </w:rPr>
    </w:lvl>
  </w:abstractNum>
  <w:abstractNum w:abstractNumId="13">
    <w:nsid w:val="7BBB173C"/>
    <w:multiLevelType w:val="hybridMultilevel"/>
    <w:tmpl w:val="85B630B4"/>
    <w:lvl w:ilvl="0" w:tplc="69EE580E">
      <w:numFmt w:val="bullet"/>
      <w:lvlText w:val="-"/>
      <w:lvlJc w:val="left"/>
      <w:pPr>
        <w:tabs>
          <w:tab w:val="num" w:pos="660"/>
        </w:tabs>
        <w:ind w:left="660" w:hanging="360"/>
      </w:pPr>
      <w:rPr>
        <w:rFonts w:ascii="Times New Roman" w:eastAsia="Times New Roman" w:hAnsi="Times New Roman" w:hint="default"/>
      </w:rPr>
    </w:lvl>
    <w:lvl w:ilvl="1" w:tplc="04190003">
      <w:start w:val="1"/>
      <w:numFmt w:val="bullet"/>
      <w:lvlText w:val="o"/>
      <w:lvlJc w:val="left"/>
      <w:pPr>
        <w:tabs>
          <w:tab w:val="num" w:pos="1380"/>
        </w:tabs>
        <w:ind w:left="1380" w:hanging="360"/>
      </w:pPr>
      <w:rPr>
        <w:rFonts w:ascii="Courier New" w:hAnsi="Courier New" w:hint="default"/>
      </w:rPr>
    </w:lvl>
    <w:lvl w:ilvl="2" w:tplc="04190005">
      <w:start w:val="1"/>
      <w:numFmt w:val="bullet"/>
      <w:lvlText w:val=""/>
      <w:lvlJc w:val="left"/>
      <w:pPr>
        <w:tabs>
          <w:tab w:val="num" w:pos="2100"/>
        </w:tabs>
        <w:ind w:left="2100" w:hanging="360"/>
      </w:pPr>
      <w:rPr>
        <w:rFonts w:ascii="Wingdings" w:hAnsi="Wingdings" w:hint="default"/>
      </w:rPr>
    </w:lvl>
    <w:lvl w:ilvl="3" w:tplc="04190001">
      <w:start w:val="1"/>
      <w:numFmt w:val="bullet"/>
      <w:lvlText w:val=""/>
      <w:lvlJc w:val="left"/>
      <w:pPr>
        <w:tabs>
          <w:tab w:val="num" w:pos="2820"/>
        </w:tabs>
        <w:ind w:left="2820" w:hanging="360"/>
      </w:pPr>
      <w:rPr>
        <w:rFonts w:ascii="Symbol" w:hAnsi="Symbol" w:hint="default"/>
      </w:rPr>
    </w:lvl>
    <w:lvl w:ilvl="4" w:tplc="04190003">
      <w:start w:val="1"/>
      <w:numFmt w:val="bullet"/>
      <w:lvlText w:val="o"/>
      <w:lvlJc w:val="left"/>
      <w:pPr>
        <w:tabs>
          <w:tab w:val="num" w:pos="3540"/>
        </w:tabs>
        <w:ind w:left="3540" w:hanging="360"/>
      </w:pPr>
      <w:rPr>
        <w:rFonts w:ascii="Courier New" w:hAnsi="Courier New" w:hint="default"/>
      </w:rPr>
    </w:lvl>
    <w:lvl w:ilvl="5" w:tplc="04190005">
      <w:start w:val="1"/>
      <w:numFmt w:val="bullet"/>
      <w:lvlText w:val=""/>
      <w:lvlJc w:val="left"/>
      <w:pPr>
        <w:tabs>
          <w:tab w:val="num" w:pos="4260"/>
        </w:tabs>
        <w:ind w:left="4260" w:hanging="360"/>
      </w:pPr>
      <w:rPr>
        <w:rFonts w:ascii="Wingdings" w:hAnsi="Wingdings" w:hint="default"/>
      </w:rPr>
    </w:lvl>
    <w:lvl w:ilvl="6" w:tplc="04190001">
      <w:start w:val="1"/>
      <w:numFmt w:val="bullet"/>
      <w:lvlText w:val=""/>
      <w:lvlJc w:val="left"/>
      <w:pPr>
        <w:tabs>
          <w:tab w:val="num" w:pos="4980"/>
        </w:tabs>
        <w:ind w:left="4980" w:hanging="360"/>
      </w:pPr>
      <w:rPr>
        <w:rFonts w:ascii="Symbol" w:hAnsi="Symbol" w:hint="default"/>
      </w:rPr>
    </w:lvl>
    <w:lvl w:ilvl="7" w:tplc="04190003">
      <w:start w:val="1"/>
      <w:numFmt w:val="bullet"/>
      <w:lvlText w:val="o"/>
      <w:lvlJc w:val="left"/>
      <w:pPr>
        <w:tabs>
          <w:tab w:val="num" w:pos="5700"/>
        </w:tabs>
        <w:ind w:left="5700" w:hanging="360"/>
      </w:pPr>
      <w:rPr>
        <w:rFonts w:ascii="Courier New" w:hAnsi="Courier New" w:hint="default"/>
      </w:rPr>
    </w:lvl>
    <w:lvl w:ilvl="8" w:tplc="04190005">
      <w:start w:val="1"/>
      <w:numFmt w:val="bullet"/>
      <w:lvlText w:val=""/>
      <w:lvlJc w:val="left"/>
      <w:pPr>
        <w:tabs>
          <w:tab w:val="num" w:pos="6420"/>
        </w:tabs>
        <w:ind w:left="6420" w:hanging="360"/>
      </w:pPr>
      <w:rPr>
        <w:rFonts w:ascii="Wingdings" w:hAnsi="Wingdings" w:hint="default"/>
      </w:rPr>
    </w:lvl>
  </w:abstractNum>
  <w:num w:numId="1">
    <w:abstractNumId w:val="8"/>
  </w:num>
  <w:num w:numId="2">
    <w:abstractNumId w:val="4"/>
  </w:num>
  <w:num w:numId="3">
    <w:abstractNumId w:val="7"/>
  </w:num>
  <w:num w:numId="4">
    <w:abstractNumId w:val="11"/>
  </w:num>
  <w:num w:numId="5">
    <w:abstractNumId w:val="10"/>
  </w:num>
  <w:num w:numId="6">
    <w:abstractNumId w:val="7"/>
  </w:num>
  <w:num w:numId="7">
    <w:abstractNumId w:val="3"/>
  </w:num>
  <w:num w:numId="8">
    <w:abstractNumId w:val="4"/>
  </w:num>
  <w:num w:numId="9">
    <w:abstractNumId w:val="12"/>
  </w:num>
  <w:num w:numId="10">
    <w:abstractNumId w:val="11"/>
  </w:num>
  <w:num w:numId="11">
    <w:abstractNumId w:val="13"/>
  </w:num>
  <w:num w:numId="12">
    <w:abstractNumId w:val="2"/>
  </w:num>
  <w:num w:numId="13">
    <w:abstractNumId w:val="5"/>
  </w:num>
  <w:num w:numId="14">
    <w:abstractNumId w:val="1"/>
  </w:num>
  <w:num w:numId="15">
    <w:abstractNumId w:val="9"/>
  </w:num>
  <w:num w:numId="16">
    <w:abstractNumId w:val="0"/>
  </w:num>
  <w:num w:numId="1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3A40"/>
    <w:rsid w:val="00004D68"/>
    <w:rsid w:val="00013EF9"/>
    <w:rsid w:val="0002347D"/>
    <w:rsid w:val="00034CD4"/>
    <w:rsid w:val="000515CC"/>
    <w:rsid w:val="000651E5"/>
    <w:rsid w:val="0009058B"/>
    <w:rsid w:val="00091611"/>
    <w:rsid w:val="000A2AF3"/>
    <w:rsid w:val="001029F5"/>
    <w:rsid w:val="00173A40"/>
    <w:rsid w:val="0019052C"/>
    <w:rsid w:val="001921E0"/>
    <w:rsid w:val="001E2267"/>
    <w:rsid w:val="002013BA"/>
    <w:rsid w:val="00212DC5"/>
    <w:rsid w:val="00232ACE"/>
    <w:rsid w:val="00251B33"/>
    <w:rsid w:val="00275911"/>
    <w:rsid w:val="00277579"/>
    <w:rsid w:val="002870EF"/>
    <w:rsid w:val="002A2DBE"/>
    <w:rsid w:val="002E2B4D"/>
    <w:rsid w:val="002E31D6"/>
    <w:rsid w:val="00352ED5"/>
    <w:rsid w:val="00353BD4"/>
    <w:rsid w:val="004030C2"/>
    <w:rsid w:val="00442688"/>
    <w:rsid w:val="004B7924"/>
    <w:rsid w:val="004D6AAA"/>
    <w:rsid w:val="0060337D"/>
    <w:rsid w:val="0061177C"/>
    <w:rsid w:val="00615A1E"/>
    <w:rsid w:val="006C09C3"/>
    <w:rsid w:val="00756359"/>
    <w:rsid w:val="007627DA"/>
    <w:rsid w:val="007E5794"/>
    <w:rsid w:val="007F39A2"/>
    <w:rsid w:val="008C6AE4"/>
    <w:rsid w:val="008D6D6D"/>
    <w:rsid w:val="008F4A27"/>
    <w:rsid w:val="00947B07"/>
    <w:rsid w:val="00986C47"/>
    <w:rsid w:val="00987724"/>
    <w:rsid w:val="009A0235"/>
    <w:rsid w:val="009F6945"/>
    <w:rsid w:val="00A36B2F"/>
    <w:rsid w:val="00A46421"/>
    <w:rsid w:val="00A60616"/>
    <w:rsid w:val="00AC5582"/>
    <w:rsid w:val="00AE2E2C"/>
    <w:rsid w:val="00AF3CD5"/>
    <w:rsid w:val="00AF55FE"/>
    <w:rsid w:val="00B019AD"/>
    <w:rsid w:val="00BE132C"/>
    <w:rsid w:val="00BF5EF1"/>
    <w:rsid w:val="00C10584"/>
    <w:rsid w:val="00C1110F"/>
    <w:rsid w:val="00C164C4"/>
    <w:rsid w:val="00C17747"/>
    <w:rsid w:val="00C443D4"/>
    <w:rsid w:val="00D15206"/>
    <w:rsid w:val="00D543EE"/>
    <w:rsid w:val="00D54E09"/>
    <w:rsid w:val="00DF00DC"/>
    <w:rsid w:val="00E47152"/>
    <w:rsid w:val="00EA76AB"/>
    <w:rsid w:val="00F41EED"/>
    <w:rsid w:val="00FB3728"/>
    <w:rsid w:val="00FC151F"/>
    <w:rsid w:val="00FC55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29F5"/>
    <w:pPr>
      <w:autoSpaceDE w:val="0"/>
      <w:autoSpaceDN w:val="0"/>
      <w:spacing w:after="0" w:line="240" w:lineRule="auto"/>
      <w:ind w:firstLine="720"/>
      <w:jc w:val="both"/>
    </w:pPr>
    <w:rPr>
      <w:rFonts w:ascii="Times New Roman" w:eastAsia="Times New Roman" w:hAnsi="Times New Roman" w:cs="Times New Roman"/>
      <w:sz w:val="24"/>
      <w:szCs w:val="24"/>
      <w:lang w:val="uk-UA" w:eastAsia="ru-RU"/>
    </w:rPr>
  </w:style>
  <w:style w:type="paragraph" w:styleId="1">
    <w:name w:val="heading 1"/>
    <w:basedOn w:val="a"/>
    <w:next w:val="a"/>
    <w:link w:val="10"/>
    <w:uiPriority w:val="99"/>
    <w:qFormat/>
    <w:rsid w:val="001029F5"/>
    <w:pPr>
      <w:keepNext/>
      <w:autoSpaceDE/>
      <w:autoSpaceDN/>
      <w:spacing w:before="240" w:after="60"/>
      <w:ind w:firstLine="0"/>
      <w:jc w:val="left"/>
      <w:outlineLvl w:val="0"/>
    </w:pPr>
    <w:rPr>
      <w:rFonts w:ascii="Arial" w:hAnsi="Arial" w:cs="Arial"/>
      <w:b/>
      <w:bCs/>
      <w:kern w:val="32"/>
      <w:sz w:val="32"/>
      <w:szCs w:val="32"/>
    </w:rPr>
  </w:style>
  <w:style w:type="paragraph" w:styleId="2">
    <w:name w:val="heading 2"/>
    <w:basedOn w:val="a"/>
    <w:next w:val="a"/>
    <w:link w:val="20"/>
    <w:uiPriority w:val="99"/>
    <w:qFormat/>
    <w:rsid w:val="001029F5"/>
    <w:pPr>
      <w:keepNext/>
      <w:autoSpaceDE/>
      <w:autoSpaceDN/>
      <w:spacing w:before="240" w:after="60"/>
      <w:ind w:firstLine="0"/>
      <w:jc w:val="left"/>
      <w:outlineLvl w:val="1"/>
    </w:pPr>
    <w:rPr>
      <w:rFonts w:ascii="Arial" w:hAnsi="Arial" w:cs="Arial"/>
      <w:b/>
      <w:bCs/>
      <w:i/>
      <w:iCs/>
      <w:sz w:val="28"/>
      <w:szCs w:val="28"/>
    </w:rPr>
  </w:style>
  <w:style w:type="paragraph" w:styleId="3">
    <w:name w:val="heading 3"/>
    <w:basedOn w:val="a"/>
    <w:next w:val="a"/>
    <w:link w:val="30"/>
    <w:uiPriority w:val="99"/>
    <w:qFormat/>
    <w:rsid w:val="001029F5"/>
    <w:pPr>
      <w:keepNext/>
      <w:autoSpaceDE/>
      <w:autoSpaceDN/>
      <w:spacing w:before="240" w:after="60"/>
      <w:ind w:firstLine="0"/>
      <w:jc w:val="left"/>
      <w:outlineLvl w:val="2"/>
    </w:pPr>
    <w:rPr>
      <w:rFonts w:ascii="Arial" w:hAnsi="Arial" w:cs="Arial"/>
      <w:b/>
      <w:bCs/>
      <w:sz w:val="26"/>
      <w:szCs w:val="26"/>
    </w:rPr>
  </w:style>
  <w:style w:type="paragraph" w:styleId="4">
    <w:name w:val="heading 4"/>
    <w:basedOn w:val="a"/>
    <w:next w:val="a"/>
    <w:link w:val="40"/>
    <w:uiPriority w:val="99"/>
    <w:qFormat/>
    <w:rsid w:val="001029F5"/>
    <w:pPr>
      <w:keepNext/>
      <w:ind w:firstLine="0"/>
      <w:jc w:val="center"/>
      <w:outlineLvl w:val="3"/>
    </w:pPr>
    <w:rPr>
      <w:b/>
      <w:bCs/>
      <w:sz w:val="22"/>
      <w:szCs w:val="22"/>
    </w:rPr>
  </w:style>
  <w:style w:type="paragraph" w:styleId="5">
    <w:name w:val="heading 5"/>
    <w:basedOn w:val="a"/>
    <w:next w:val="a"/>
    <w:link w:val="50"/>
    <w:uiPriority w:val="99"/>
    <w:qFormat/>
    <w:rsid w:val="001029F5"/>
    <w:pPr>
      <w:autoSpaceDE/>
      <w:autoSpaceDN/>
      <w:spacing w:before="240" w:after="60"/>
      <w:ind w:firstLine="0"/>
      <w:jc w:val="left"/>
      <w:outlineLvl w:val="4"/>
    </w:pPr>
    <w:rPr>
      <w:b/>
      <w:bCs/>
      <w:i/>
      <w:iCs/>
      <w:sz w:val="26"/>
      <w:szCs w:val="26"/>
    </w:rPr>
  </w:style>
  <w:style w:type="paragraph" w:styleId="7">
    <w:name w:val="heading 7"/>
    <w:basedOn w:val="a"/>
    <w:next w:val="a"/>
    <w:link w:val="71"/>
    <w:uiPriority w:val="99"/>
    <w:qFormat/>
    <w:rsid w:val="001029F5"/>
    <w:pPr>
      <w:autoSpaceDE/>
      <w:autoSpaceDN/>
      <w:spacing w:before="240" w:after="60"/>
      <w:ind w:firstLine="0"/>
      <w:jc w:val="left"/>
      <w:outlineLvl w:val="6"/>
    </w:pPr>
  </w:style>
  <w:style w:type="paragraph" w:styleId="8">
    <w:name w:val="heading 8"/>
    <w:basedOn w:val="a"/>
    <w:next w:val="a"/>
    <w:link w:val="80"/>
    <w:uiPriority w:val="99"/>
    <w:qFormat/>
    <w:rsid w:val="001029F5"/>
    <w:pPr>
      <w:autoSpaceDE/>
      <w:autoSpaceDN/>
      <w:spacing w:before="240" w:after="60"/>
      <w:ind w:firstLine="0"/>
      <w:jc w:val="left"/>
      <w:outlineLvl w:val="7"/>
    </w:pPr>
    <w:rPr>
      <w:i/>
      <w:iCs/>
    </w:rPr>
  </w:style>
  <w:style w:type="paragraph" w:styleId="9">
    <w:name w:val="heading 9"/>
    <w:basedOn w:val="a"/>
    <w:next w:val="a"/>
    <w:link w:val="90"/>
    <w:uiPriority w:val="99"/>
    <w:qFormat/>
    <w:rsid w:val="001029F5"/>
    <w:pPr>
      <w:autoSpaceDE/>
      <w:autoSpaceDN/>
      <w:spacing w:before="240" w:after="60"/>
      <w:ind w:firstLine="0"/>
      <w:jc w:val="left"/>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1029F5"/>
    <w:rPr>
      <w:rFonts w:ascii="Arial" w:eastAsia="Times New Roman" w:hAnsi="Arial" w:cs="Arial"/>
      <w:b/>
      <w:bCs/>
      <w:kern w:val="32"/>
      <w:sz w:val="32"/>
      <w:szCs w:val="32"/>
      <w:lang w:val="uk-UA" w:eastAsia="ru-RU"/>
    </w:rPr>
  </w:style>
  <w:style w:type="character" w:customStyle="1" w:styleId="20">
    <w:name w:val="Заголовок 2 Знак"/>
    <w:basedOn w:val="a0"/>
    <w:link w:val="2"/>
    <w:uiPriority w:val="99"/>
    <w:rsid w:val="001029F5"/>
    <w:rPr>
      <w:rFonts w:ascii="Arial" w:eastAsia="Times New Roman" w:hAnsi="Arial" w:cs="Arial"/>
      <w:b/>
      <w:bCs/>
      <w:i/>
      <w:iCs/>
      <w:sz w:val="28"/>
      <w:szCs w:val="28"/>
      <w:lang w:val="uk-UA" w:eastAsia="ru-RU"/>
    </w:rPr>
  </w:style>
  <w:style w:type="character" w:customStyle="1" w:styleId="30">
    <w:name w:val="Заголовок 3 Знак"/>
    <w:basedOn w:val="a0"/>
    <w:link w:val="3"/>
    <w:uiPriority w:val="99"/>
    <w:rsid w:val="001029F5"/>
    <w:rPr>
      <w:rFonts w:ascii="Arial" w:eastAsia="Times New Roman" w:hAnsi="Arial" w:cs="Arial"/>
      <w:b/>
      <w:bCs/>
      <w:sz w:val="26"/>
      <w:szCs w:val="26"/>
      <w:lang w:val="uk-UA" w:eastAsia="ru-RU"/>
    </w:rPr>
  </w:style>
  <w:style w:type="character" w:customStyle="1" w:styleId="40">
    <w:name w:val="Заголовок 4 Знак"/>
    <w:basedOn w:val="a0"/>
    <w:link w:val="4"/>
    <w:uiPriority w:val="99"/>
    <w:rsid w:val="001029F5"/>
    <w:rPr>
      <w:rFonts w:ascii="Times New Roman" w:eastAsia="Times New Roman" w:hAnsi="Times New Roman" w:cs="Times New Roman"/>
      <w:b/>
      <w:bCs/>
      <w:lang w:val="uk-UA" w:eastAsia="ru-RU"/>
    </w:rPr>
  </w:style>
  <w:style w:type="character" w:customStyle="1" w:styleId="50">
    <w:name w:val="Заголовок 5 Знак"/>
    <w:basedOn w:val="a0"/>
    <w:link w:val="5"/>
    <w:uiPriority w:val="99"/>
    <w:rsid w:val="001029F5"/>
    <w:rPr>
      <w:rFonts w:ascii="Times New Roman" w:eastAsia="Times New Roman" w:hAnsi="Times New Roman" w:cs="Times New Roman"/>
      <w:b/>
      <w:bCs/>
      <w:i/>
      <w:iCs/>
      <w:sz w:val="26"/>
      <w:szCs w:val="26"/>
      <w:lang w:val="uk-UA" w:eastAsia="ru-RU"/>
    </w:rPr>
  </w:style>
  <w:style w:type="character" w:customStyle="1" w:styleId="70">
    <w:name w:val="Заголовок 7 Знак"/>
    <w:basedOn w:val="a0"/>
    <w:uiPriority w:val="9"/>
    <w:semiHidden/>
    <w:rsid w:val="001029F5"/>
    <w:rPr>
      <w:rFonts w:asciiTheme="majorHAnsi" w:eastAsiaTheme="majorEastAsia" w:hAnsiTheme="majorHAnsi" w:cstheme="majorBidi"/>
      <w:i/>
      <w:iCs/>
      <w:color w:val="404040" w:themeColor="text1" w:themeTint="BF"/>
      <w:sz w:val="24"/>
      <w:szCs w:val="24"/>
      <w:lang w:val="uk-UA" w:eastAsia="ru-RU"/>
    </w:rPr>
  </w:style>
  <w:style w:type="character" w:customStyle="1" w:styleId="80">
    <w:name w:val="Заголовок 8 Знак"/>
    <w:basedOn w:val="a0"/>
    <w:link w:val="8"/>
    <w:uiPriority w:val="99"/>
    <w:rsid w:val="001029F5"/>
    <w:rPr>
      <w:rFonts w:ascii="Times New Roman" w:eastAsia="Times New Roman" w:hAnsi="Times New Roman" w:cs="Times New Roman"/>
      <w:i/>
      <w:iCs/>
      <w:sz w:val="24"/>
      <w:szCs w:val="24"/>
      <w:lang w:val="uk-UA" w:eastAsia="ru-RU"/>
    </w:rPr>
  </w:style>
  <w:style w:type="character" w:customStyle="1" w:styleId="90">
    <w:name w:val="Заголовок 9 Знак"/>
    <w:basedOn w:val="a0"/>
    <w:link w:val="9"/>
    <w:uiPriority w:val="99"/>
    <w:rsid w:val="001029F5"/>
    <w:rPr>
      <w:rFonts w:ascii="Arial" w:eastAsia="Times New Roman" w:hAnsi="Arial" w:cs="Arial"/>
      <w:lang w:val="uk-UA" w:eastAsia="ru-RU"/>
    </w:rPr>
  </w:style>
  <w:style w:type="character" w:customStyle="1" w:styleId="71">
    <w:name w:val="Заголовок 7 Знак1"/>
    <w:basedOn w:val="a0"/>
    <w:link w:val="7"/>
    <w:uiPriority w:val="99"/>
    <w:locked/>
    <w:rsid w:val="001029F5"/>
    <w:rPr>
      <w:rFonts w:ascii="Times New Roman" w:eastAsia="Times New Roman" w:hAnsi="Times New Roman" w:cs="Times New Roman"/>
      <w:sz w:val="24"/>
      <w:szCs w:val="24"/>
      <w:lang w:val="uk-UA" w:eastAsia="ru-RU"/>
    </w:rPr>
  </w:style>
  <w:style w:type="paragraph" w:styleId="a3">
    <w:name w:val="Body Text"/>
    <w:aliases w:val="Основной текст Знак1 Знак"/>
    <w:basedOn w:val="a"/>
    <w:link w:val="11"/>
    <w:uiPriority w:val="99"/>
    <w:rsid w:val="001029F5"/>
    <w:pPr>
      <w:autoSpaceDE/>
      <w:autoSpaceDN/>
      <w:ind w:firstLine="0"/>
      <w:jc w:val="center"/>
    </w:pPr>
    <w:rPr>
      <w:sz w:val="32"/>
      <w:szCs w:val="32"/>
    </w:rPr>
  </w:style>
  <w:style w:type="character" w:customStyle="1" w:styleId="a4">
    <w:name w:val="Основной текст Знак"/>
    <w:basedOn w:val="a0"/>
    <w:uiPriority w:val="99"/>
    <w:semiHidden/>
    <w:rsid w:val="001029F5"/>
    <w:rPr>
      <w:rFonts w:ascii="Times New Roman" w:eastAsia="Times New Roman" w:hAnsi="Times New Roman" w:cs="Times New Roman"/>
      <w:sz w:val="24"/>
      <w:szCs w:val="24"/>
      <w:lang w:val="uk-UA" w:eastAsia="ru-RU"/>
    </w:rPr>
  </w:style>
  <w:style w:type="character" w:customStyle="1" w:styleId="11">
    <w:name w:val="Основной текст Знак1"/>
    <w:aliases w:val="Основной текст Знак1 Знак Знак"/>
    <w:basedOn w:val="a0"/>
    <w:link w:val="a3"/>
    <w:uiPriority w:val="99"/>
    <w:locked/>
    <w:rsid w:val="001029F5"/>
    <w:rPr>
      <w:rFonts w:ascii="Times New Roman" w:eastAsia="Times New Roman" w:hAnsi="Times New Roman" w:cs="Times New Roman"/>
      <w:sz w:val="32"/>
      <w:szCs w:val="32"/>
      <w:lang w:val="uk-UA" w:eastAsia="ru-RU"/>
    </w:rPr>
  </w:style>
  <w:style w:type="paragraph" w:customStyle="1" w:styleId="a5">
    <w:name w:val="Знак Знак Знак Знак Знак Знак Знак Знак Знак Знак Знак Знак Знак Знак Знак Знак Знак Знак Знак Знак Знак"/>
    <w:basedOn w:val="a"/>
    <w:uiPriority w:val="99"/>
    <w:rsid w:val="001029F5"/>
    <w:pPr>
      <w:autoSpaceDE/>
      <w:autoSpaceDN/>
      <w:ind w:firstLine="0"/>
      <w:jc w:val="left"/>
    </w:pPr>
    <w:rPr>
      <w:rFonts w:ascii="Verdana" w:hAnsi="Verdana" w:cs="Verdana"/>
      <w:sz w:val="20"/>
      <w:szCs w:val="20"/>
      <w:lang w:val="en-US" w:eastAsia="en-US"/>
    </w:rPr>
  </w:style>
  <w:style w:type="paragraph" w:customStyle="1" w:styleId="12">
    <w:name w:val="Знак1 Знак Знак Знак Знак Знак Знак"/>
    <w:basedOn w:val="a"/>
    <w:uiPriority w:val="99"/>
    <w:rsid w:val="001029F5"/>
    <w:pPr>
      <w:autoSpaceDE/>
      <w:autoSpaceDN/>
      <w:ind w:firstLine="0"/>
      <w:jc w:val="left"/>
    </w:pPr>
    <w:rPr>
      <w:rFonts w:ascii="Verdana" w:hAnsi="Verdana" w:cs="Verdana"/>
      <w:sz w:val="20"/>
      <w:szCs w:val="20"/>
      <w:lang w:val="en-US" w:eastAsia="en-US"/>
    </w:rPr>
  </w:style>
  <w:style w:type="paragraph" w:customStyle="1" w:styleId="a6">
    <w:name w:val="Знак Знак Знак Знак Знак Знак Знак Знак"/>
    <w:basedOn w:val="a"/>
    <w:uiPriority w:val="99"/>
    <w:rsid w:val="001029F5"/>
    <w:pPr>
      <w:autoSpaceDE/>
      <w:autoSpaceDN/>
      <w:ind w:firstLine="0"/>
      <w:jc w:val="left"/>
    </w:pPr>
    <w:rPr>
      <w:rFonts w:ascii="Verdana" w:hAnsi="Verdana" w:cs="Verdana"/>
      <w:sz w:val="20"/>
      <w:szCs w:val="20"/>
      <w:lang w:val="en-US" w:eastAsia="en-US"/>
    </w:rPr>
  </w:style>
  <w:style w:type="character" w:styleId="a7">
    <w:name w:val="FollowedHyperlink"/>
    <w:basedOn w:val="a0"/>
    <w:uiPriority w:val="99"/>
    <w:rsid w:val="001029F5"/>
    <w:rPr>
      <w:rFonts w:cs="Times New Roman"/>
      <w:color w:val="800080"/>
      <w:u w:val="single"/>
    </w:rPr>
  </w:style>
  <w:style w:type="character" w:customStyle="1" w:styleId="23">
    <w:name w:val="Основной текст 2 Знак3"/>
    <w:aliases w:val="Основной текст 2 Знак1 Знак Знак"/>
    <w:basedOn w:val="a0"/>
    <w:link w:val="21"/>
    <w:uiPriority w:val="99"/>
    <w:locked/>
    <w:rsid w:val="001029F5"/>
    <w:rPr>
      <w:rFonts w:cs="Times New Roman"/>
      <w:sz w:val="24"/>
      <w:szCs w:val="24"/>
      <w:lang w:val="x-none" w:eastAsia="ru-RU"/>
    </w:rPr>
  </w:style>
  <w:style w:type="paragraph" w:styleId="31">
    <w:name w:val="Body Text 3"/>
    <w:basedOn w:val="a"/>
    <w:link w:val="310"/>
    <w:uiPriority w:val="99"/>
    <w:rsid w:val="001029F5"/>
    <w:pPr>
      <w:spacing w:after="120"/>
    </w:pPr>
    <w:rPr>
      <w:sz w:val="16"/>
      <w:szCs w:val="16"/>
    </w:rPr>
  </w:style>
  <w:style w:type="character" w:customStyle="1" w:styleId="32">
    <w:name w:val="Основной текст 3 Знак"/>
    <w:basedOn w:val="a0"/>
    <w:uiPriority w:val="99"/>
    <w:semiHidden/>
    <w:rsid w:val="001029F5"/>
    <w:rPr>
      <w:rFonts w:ascii="Times New Roman" w:eastAsia="Times New Roman" w:hAnsi="Times New Roman" w:cs="Times New Roman"/>
      <w:sz w:val="16"/>
      <w:szCs w:val="16"/>
      <w:lang w:val="uk-UA" w:eastAsia="ru-RU"/>
    </w:rPr>
  </w:style>
  <w:style w:type="character" w:customStyle="1" w:styleId="222">
    <w:name w:val="Основной текст 2 Знак22"/>
    <w:aliases w:val="Основной текст 2 Знак1 Знак Знак16,Основной текст 2 Знак Знак15"/>
    <w:basedOn w:val="a0"/>
    <w:uiPriority w:val="99"/>
    <w:semiHidden/>
    <w:rsid w:val="001029F5"/>
    <w:rPr>
      <w:rFonts w:cs="Times New Roman"/>
      <w:sz w:val="24"/>
      <w:szCs w:val="24"/>
      <w:lang w:val="uk-UA" w:eastAsia="x-none"/>
    </w:rPr>
  </w:style>
  <w:style w:type="character" w:customStyle="1" w:styleId="223">
    <w:name w:val="Основной текст 2 Знак23"/>
    <w:aliases w:val="Основной текст 2 Знак1 Знак Знак17,Основной текст 2 Знак Знак16"/>
    <w:basedOn w:val="a0"/>
    <w:uiPriority w:val="99"/>
    <w:semiHidden/>
    <w:rsid w:val="001029F5"/>
    <w:rPr>
      <w:rFonts w:cs="Times New Roman"/>
      <w:sz w:val="24"/>
      <w:szCs w:val="24"/>
      <w:lang w:val="uk-UA" w:eastAsia="x-none"/>
    </w:rPr>
  </w:style>
  <w:style w:type="character" w:customStyle="1" w:styleId="224">
    <w:name w:val="Основной текст 2 Знак24"/>
    <w:aliases w:val="Основной текст 2 Знак1 Знак Знак18,Основной текст 2 Знак Знак17"/>
    <w:basedOn w:val="a0"/>
    <w:uiPriority w:val="99"/>
    <w:semiHidden/>
    <w:rsid w:val="001029F5"/>
    <w:rPr>
      <w:rFonts w:cs="Times New Roman"/>
      <w:sz w:val="24"/>
      <w:szCs w:val="24"/>
      <w:lang w:val="uk-UA" w:eastAsia="x-none"/>
    </w:rPr>
  </w:style>
  <w:style w:type="character" w:customStyle="1" w:styleId="225">
    <w:name w:val="Основной текст 2 Знак25"/>
    <w:aliases w:val="Основной текст 2 Знак1 Знак Знак19,Основной текст 2 Знак Знак18"/>
    <w:basedOn w:val="a0"/>
    <w:uiPriority w:val="99"/>
    <w:semiHidden/>
    <w:rsid w:val="001029F5"/>
    <w:rPr>
      <w:rFonts w:cs="Times New Roman"/>
      <w:sz w:val="24"/>
      <w:szCs w:val="24"/>
      <w:lang w:val="uk-UA" w:eastAsia="ru-RU"/>
    </w:rPr>
  </w:style>
  <w:style w:type="character" w:customStyle="1" w:styleId="226">
    <w:name w:val="Основной текст 2 Знак26"/>
    <w:aliases w:val="Основной текст 2 Знак1 Знак Знак110,Основной текст 2 Знак Знак19"/>
    <w:basedOn w:val="a0"/>
    <w:uiPriority w:val="99"/>
    <w:semiHidden/>
    <w:rsid w:val="001029F5"/>
    <w:rPr>
      <w:rFonts w:cs="Times New Roman"/>
      <w:sz w:val="24"/>
      <w:szCs w:val="24"/>
      <w:lang w:val="uk-UA" w:eastAsia="ru-RU"/>
    </w:rPr>
  </w:style>
  <w:style w:type="character" w:customStyle="1" w:styleId="227">
    <w:name w:val="Основной текст 2 Знак27"/>
    <w:aliases w:val="Основной текст 2 Знак1 Знак Знак111,Основной текст 2 Знак Знак110"/>
    <w:basedOn w:val="a0"/>
    <w:uiPriority w:val="99"/>
    <w:semiHidden/>
    <w:rsid w:val="001029F5"/>
    <w:rPr>
      <w:rFonts w:cs="Times New Roman"/>
      <w:sz w:val="24"/>
      <w:szCs w:val="24"/>
      <w:lang w:val="uk-UA" w:eastAsia="ru-RU"/>
    </w:rPr>
  </w:style>
  <w:style w:type="character" w:customStyle="1" w:styleId="228">
    <w:name w:val="Основной текст 2 Знак28"/>
    <w:aliases w:val="Основной текст 2 Знак1 Знак Знак112,Основной текст 2 Знак Знак111"/>
    <w:basedOn w:val="a0"/>
    <w:uiPriority w:val="99"/>
    <w:semiHidden/>
    <w:rsid w:val="001029F5"/>
    <w:rPr>
      <w:rFonts w:cs="Times New Roman"/>
      <w:sz w:val="24"/>
      <w:szCs w:val="24"/>
      <w:lang w:val="uk-UA" w:eastAsia="x-none"/>
    </w:rPr>
  </w:style>
  <w:style w:type="character" w:customStyle="1" w:styleId="229">
    <w:name w:val="Основной текст 2 Знак29"/>
    <w:aliases w:val="Основной текст 2 Знак1 Знак Знак113,Основной текст 2 Знак Знак112"/>
    <w:basedOn w:val="a0"/>
    <w:uiPriority w:val="99"/>
    <w:semiHidden/>
    <w:rsid w:val="001029F5"/>
    <w:rPr>
      <w:rFonts w:cs="Times New Roman"/>
      <w:sz w:val="24"/>
      <w:szCs w:val="24"/>
      <w:lang w:val="uk-UA" w:eastAsia="x-none"/>
    </w:rPr>
  </w:style>
  <w:style w:type="character" w:customStyle="1" w:styleId="22">
    <w:name w:val="Основной текст 2 Знак2"/>
    <w:aliases w:val="Основной текст 2 Знак1 Знак Знак114,Основной текст 2 Знак Знак1"/>
    <w:basedOn w:val="a0"/>
    <w:uiPriority w:val="99"/>
    <w:semiHidden/>
    <w:rsid w:val="001029F5"/>
    <w:rPr>
      <w:rFonts w:cs="Times New Roman"/>
      <w:sz w:val="24"/>
      <w:szCs w:val="24"/>
      <w:lang w:val="uk-UA" w:eastAsia="x-none"/>
    </w:rPr>
  </w:style>
  <w:style w:type="character" w:customStyle="1" w:styleId="a8">
    <w:name w:val="Текст выноски Знак"/>
    <w:basedOn w:val="a0"/>
    <w:link w:val="a9"/>
    <w:uiPriority w:val="99"/>
    <w:semiHidden/>
    <w:locked/>
    <w:rsid w:val="001029F5"/>
    <w:rPr>
      <w:rFonts w:ascii="Tahoma" w:hAnsi="Tahoma" w:cs="Tahoma"/>
      <w:sz w:val="16"/>
      <w:szCs w:val="16"/>
      <w:lang w:val="x-none" w:eastAsia="ru-RU"/>
    </w:rPr>
  </w:style>
  <w:style w:type="paragraph" w:styleId="a9">
    <w:name w:val="Balloon Text"/>
    <w:basedOn w:val="a"/>
    <w:link w:val="a8"/>
    <w:uiPriority w:val="99"/>
    <w:semiHidden/>
    <w:rsid w:val="001029F5"/>
    <w:pPr>
      <w:autoSpaceDE/>
      <w:autoSpaceDN/>
      <w:ind w:firstLine="0"/>
      <w:jc w:val="left"/>
    </w:pPr>
    <w:rPr>
      <w:rFonts w:ascii="Tahoma" w:eastAsiaTheme="minorHAnsi" w:hAnsi="Tahoma" w:cs="Tahoma"/>
      <w:sz w:val="16"/>
      <w:szCs w:val="16"/>
      <w:lang w:val="x-none"/>
    </w:rPr>
  </w:style>
  <w:style w:type="character" w:customStyle="1" w:styleId="13">
    <w:name w:val="Текст выноски Знак1"/>
    <w:basedOn w:val="a0"/>
    <w:uiPriority w:val="99"/>
    <w:semiHidden/>
    <w:rsid w:val="001029F5"/>
    <w:rPr>
      <w:rFonts w:ascii="Tahoma" w:eastAsia="Times New Roman" w:hAnsi="Tahoma" w:cs="Tahoma"/>
      <w:sz w:val="16"/>
      <w:szCs w:val="16"/>
      <w:lang w:val="uk-UA" w:eastAsia="ru-RU"/>
    </w:rPr>
  </w:style>
  <w:style w:type="character" w:customStyle="1" w:styleId="18">
    <w:name w:val="Текст выноски Знак18"/>
    <w:basedOn w:val="a0"/>
    <w:uiPriority w:val="99"/>
    <w:semiHidden/>
    <w:rsid w:val="001029F5"/>
    <w:rPr>
      <w:rFonts w:ascii="Segoe UI" w:hAnsi="Segoe UI" w:cs="Segoe UI"/>
      <w:sz w:val="18"/>
      <w:szCs w:val="18"/>
      <w:lang w:val="uk-UA" w:eastAsia="ru-RU"/>
    </w:rPr>
  </w:style>
  <w:style w:type="character" w:customStyle="1" w:styleId="17">
    <w:name w:val="Текст выноски Знак17"/>
    <w:basedOn w:val="a0"/>
    <w:uiPriority w:val="99"/>
    <w:semiHidden/>
    <w:rsid w:val="001029F5"/>
    <w:rPr>
      <w:rFonts w:ascii="Segoe UI" w:hAnsi="Segoe UI" w:cs="Segoe UI"/>
      <w:sz w:val="18"/>
      <w:szCs w:val="18"/>
      <w:lang w:val="uk-UA" w:eastAsia="x-none"/>
    </w:rPr>
  </w:style>
  <w:style w:type="character" w:customStyle="1" w:styleId="16">
    <w:name w:val="Текст выноски Знак16"/>
    <w:basedOn w:val="a0"/>
    <w:uiPriority w:val="99"/>
    <w:semiHidden/>
    <w:rsid w:val="001029F5"/>
    <w:rPr>
      <w:rFonts w:ascii="Segoe UI" w:hAnsi="Segoe UI" w:cs="Segoe UI"/>
      <w:sz w:val="18"/>
      <w:szCs w:val="18"/>
      <w:lang w:val="uk-UA" w:eastAsia="x-none"/>
    </w:rPr>
  </w:style>
  <w:style w:type="character" w:customStyle="1" w:styleId="15">
    <w:name w:val="Текст выноски Знак15"/>
    <w:basedOn w:val="a0"/>
    <w:uiPriority w:val="99"/>
    <w:semiHidden/>
    <w:rsid w:val="001029F5"/>
    <w:rPr>
      <w:rFonts w:ascii="Segoe UI" w:hAnsi="Segoe UI" w:cs="Segoe UI"/>
      <w:sz w:val="18"/>
      <w:szCs w:val="18"/>
      <w:lang w:val="uk-UA" w:eastAsia="x-none"/>
    </w:rPr>
  </w:style>
  <w:style w:type="character" w:customStyle="1" w:styleId="14">
    <w:name w:val="Текст выноски Знак14"/>
    <w:basedOn w:val="a0"/>
    <w:uiPriority w:val="99"/>
    <w:semiHidden/>
    <w:rsid w:val="001029F5"/>
    <w:rPr>
      <w:rFonts w:ascii="Segoe UI" w:hAnsi="Segoe UI" w:cs="Segoe UI"/>
      <w:sz w:val="18"/>
      <w:szCs w:val="18"/>
      <w:lang w:val="uk-UA" w:eastAsia="x-none"/>
    </w:rPr>
  </w:style>
  <w:style w:type="character" w:customStyle="1" w:styleId="130">
    <w:name w:val="Текст выноски Знак13"/>
    <w:basedOn w:val="a0"/>
    <w:uiPriority w:val="99"/>
    <w:semiHidden/>
    <w:rsid w:val="001029F5"/>
    <w:rPr>
      <w:rFonts w:ascii="Segoe UI" w:hAnsi="Segoe UI" w:cs="Segoe UI"/>
      <w:sz w:val="18"/>
      <w:szCs w:val="18"/>
      <w:lang w:val="uk-UA" w:eastAsia="x-none"/>
    </w:rPr>
  </w:style>
  <w:style w:type="character" w:customStyle="1" w:styleId="120">
    <w:name w:val="Текст выноски Знак12"/>
    <w:basedOn w:val="a0"/>
    <w:uiPriority w:val="99"/>
    <w:semiHidden/>
    <w:rsid w:val="001029F5"/>
    <w:rPr>
      <w:rFonts w:ascii="Segoe UI" w:hAnsi="Segoe UI" w:cs="Segoe UI"/>
      <w:sz w:val="18"/>
      <w:szCs w:val="18"/>
      <w:lang w:val="uk-UA" w:eastAsia="x-none"/>
    </w:rPr>
  </w:style>
  <w:style w:type="character" w:customStyle="1" w:styleId="110">
    <w:name w:val="Текст выноски Знак11"/>
    <w:basedOn w:val="a0"/>
    <w:uiPriority w:val="99"/>
    <w:semiHidden/>
    <w:rsid w:val="001029F5"/>
    <w:rPr>
      <w:rFonts w:ascii="Segoe UI" w:hAnsi="Segoe UI" w:cs="Segoe UI"/>
      <w:sz w:val="18"/>
      <w:szCs w:val="18"/>
      <w:lang w:val="uk-UA" w:eastAsia="x-none"/>
    </w:rPr>
  </w:style>
  <w:style w:type="character" w:customStyle="1" w:styleId="HTML1">
    <w:name w:val="Стандартный HTML Знак1"/>
    <w:aliases w:val="Знак Знак Знак"/>
    <w:basedOn w:val="a0"/>
    <w:link w:val="HTML"/>
    <w:uiPriority w:val="99"/>
    <w:locked/>
    <w:rsid w:val="001029F5"/>
    <w:rPr>
      <w:rFonts w:ascii="Courier New" w:hAnsi="Courier New" w:cs="Courier New"/>
      <w:sz w:val="20"/>
      <w:szCs w:val="20"/>
      <w:lang w:val="x-none" w:eastAsia="ru-RU"/>
    </w:rPr>
  </w:style>
  <w:style w:type="character" w:customStyle="1" w:styleId="33">
    <w:name w:val="Основной текст с отступом 3 Знак3"/>
    <w:basedOn w:val="a0"/>
    <w:link w:val="34"/>
    <w:uiPriority w:val="99"/>
    <w:locked/>
    <w:rsid w:val="001029F5"/>
    <w:rPr>
      <w:rFonts w:cs="Times New Roman"/>
      <w:sz w:val="16"/>
      <w:szCs w:val="16"/>
      <w:lang w:val="x-none" w:eastAsia="ru-RU"/>
    </w:rPr>
  </w:style>
  <w:style w:type="paragraph" w:styleId="aa">
    <w:name w:val="Body Text Indent"/>
    <w:basedOn w:val="a"/>
    <w:link w:val="24"/>
    <w:uiPriority w:val="99"/>
    <w:rsid w:val="001029F5"/>
    <w:pPr>
      <w:autoSpaceDE/>
      <w:autoSpaceDN/>
      <w:spacing w:after="120"/>
      <w:ind w:left="283" w:firstLine="0"/>
      <w:jc w:val="left"/>
    </w:pPr>
  </w:style>
  <w:style w:type="character" w:customStyle="1" w:styleId="ab">
    <w:name w:val="Основной текст с отступом Знак"/>
    <w:basedOn w:val="a0"/>
    <w:uiPriority w:val="99"/>
    <w:rsid w:val="001029F5"/>
    <w:rPr>
      <w:rFonts w:ascii="Times New Roman" w:eastAsia="Times New Roman" w:hAnsi="Times New Roman" w:cs="Times New Roman"/>
      <w:sz w:val="24"/>
      <w:szCs w:val="24"/>
      <w:lang w:val="uk-UA" w:eastAsia="ru-RU"/>
    </w:rPr>
  </w:style>
  <w:style w:type="character" w:customStyle="1" w:styleId="25">
    <w:name w:val="Знак Знак2"/>
    <w:uiPriority w:val="99"/>
    <w:rsid w:val="001029F5"/>
    <w:rPr>
      <w:b/>
      <w:sz w:val="24"/>
      <w:lang w:val="x-none" w:eastAsia="ru-RU"/>
    </w:rPr>
  </w:style>
  <w:style w:type="paragraph" w:styleId="ac">
    <w:name w:val="footer"/>
    <w:basedOn w:val="a"/>
    <w:link w:val="19"/>
    <w:uiPriority w:val="99"/>
    <w:rsid w:val="001029F5"/>
    <w:pPr>
      <w:tabs>
        <w:tab w:val="center" w:pos="4677"/>
        <w:tab w:val="right" w:pos="9355"/>
      </w:tabs>
      <w:autoSpaceDE/>
      <w:autoSpaceDN/>
      <w:ind w:firstLine="0"/>
      <w:jc w:val="left"/>
    </w:pPr>
  </w:style>
  <w:style w:type="character" w:customStyle="1" w:styleId="ad">
    <w:name w:val="Нижний колонтитул Знак"/>
    <w:basedOn w:val="a0"/>
    <w:uiPriority w:val="99"/>
    <w:semiHidden/>
    <w:rsid w:val="001029F5"/>
    <w:rPr>
      <w:rFonts w:ascii="Times New Roman" w:eastAsia="Times New Roman" w:hAnsi="Times New Roman" w:cs="Times New Roman"/>
      <w:sz w:val="24"/>
      <w:szCs w:val="24"/>
      <w:lang w:val="uk-UA" w:eastAsia="ru-RU"/>
    </w:rPr>
  </w:style>
  <w:style w:type="table" w:styleId="ae">
    <w:name w:val="Table Grid"/>
    <w:basedOn w:val="a1"/>
    <w:uiPriority w:val="99"/>
    <w:rsid w:val="001029F5"/>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Основний текст з відступом Знак"/>
    <w:basedOn w:val="a0"/>
    <w:uiPriority w:val="99"/>
    <w:locked/>
    <w:rsid w:val="001029F5"/>
    <w:rPr>
      <w:rFonts w:cs="Times New Roman"/>
      <w:sz w:val="24"/>
      <w:szCs w:val="24"/>
      <w:lang w:val="uk-UA" w:eastAsia="ru-RU"/>
    </w:rPr>
  </w:style>
  <w:style w:type="paragraph" w:customStyle="1" w:styleId="35">
    <w:name w:val="Знак Знак Знак Знак3"/>
    <w:basedOn w:val="a"/>
    <w:uiPriority w:val="99"/>
    <w:rsid w:val="001029F5"/>
    <w:pPr>
      <w:autoSpaceDE/>
      <w:autoSpaceDN/>
      <w:ind w:firstLine="0"/>
      <w:jc w:val="left"/>
    </w:pPr>
    <w:rPr>
      <w:rFonts w:ascii="Verdana" w:hAnsi="Verdana" w:cs="Verdana"/>
      <w:sz w:val="20"/>
      <w:szCs w:val="20"/>
      <w:lang w:val="en-US" w:eastAsia="en-US"/>
    </w:rPr>
  </w:style>
  <w:style w:type="paragraph" w:customStyle="1" w:styleId="26">
    <w:name w:val="Знак Знак Знак Знак2"/>
    <w:basedOn w:val="a"/>
    <w:uiPriority w:val="99"/>
    <w:rsid w:val="001029F5"/>
    <w:pPr>
      <w:autoSpaceDE/>
      <w:autoSpaceDN/>
      <w:ind w:firstLine="0"/>
      <w:jc w:val="left"/>
    </w:pPr>
    <w:rPr>
      <w:rFonts w:ascii="Verdana" w:hAnsi="Verdana" w:cs="Verdana"/>
      <w:sz w:val="20"/>
      <w:szCs w:val="20"/>
      <w:lang w:val="en-US" w:eastAsia="en-US"/>
    </w:rPr>
  </w:style>
  <w:style w:type="paragraph" w:styleId="27">
    <w:name w:val="Body Text Indent 2"/>
    <w:basedOn w:val="a"/>
    <w:link w:val="220"/>
    <w:uiPriority w:val="99"/>
    <w:rsid w:val="001029F5"/>
    <w:pPr>
      <w:autoSpaceDE/>
      <w:autoSpaceDN/>
      <w:ind w:firstLine="708"/>
      <w:jc w:val="left"/>
    </w:pPr>
    <w:rPr>
      <w:sz w:val="30"/>
      <w:szCs w:val="30"/>
    </w:rPr>
  </w:style>
  <w:style w:type="character" w:customStyle="1" w:styleId="28">
    <w:name w:val="Основной текст с отступом 2 Знак"/>
    <w:basedOn w:val="a0"/>
    <w:uiPriority w:val="99"/>
    <w:semiHidden/>
    <w:rsid w:val="001029F5"/>
    <w:rPr>
      <w:rFonts w:ascii="Times New Roman" w:eastAsia="Times New Roman" w:hAnsi="Times New Roman" w:cs="Times New Roman"/>
      <w:sz w:val="24"/>
      <w:szCs w:val="24"/>
      <w:lang w:val="uk-UA" w:eastAsia="ru-RU"/>
    </w:rPr>
  </w:style>
  <w:style w:type="paragraph" w:customStyle="1" w:styleId="af0">
    <w:name w:val="Знак Знак Знак Знак"/>
    <w:basedOn w:val="a"/>
    <w:uiPriority w:val="99"/>
    <w:rsid w:val="001029F5"/>
    <w:pPr>
      <w:autoSpaceDE/>
      <w:autoSpaceDN/>
      <w:ind w:firstLine="0"/>
      <w:jc w:val="left"/>
    </w:pPr>
    <w:rPr>
      <w:rFonts w:ascii="Verdana" w:hAnsi="Verdana" w:cs="Verdana"/>
      <w:sz w:val="20"/>
      <w:szCs w:val="20"/>
      <w:lang w:val="en-US" w:eastAsia="en-US"/>
    </w:rPr>
  </w:style>
  <w:style w:type="paragraph" w:customStyle="1" w:styleId="af1">
    <w:name w:val="Знак"/>
    <w:basedOn w:val="a"/>
    <w:uiPriority w:val="99"/>
    <w:rsid w:val="001029F5"/>
    <w:pPr>
      <w:autoSpaceDE/>
      <w:autoSpaceDN/>
      <w:ind w:firstLine="0"/>
      <w:jc w:val="lef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029F5"/>
    <w:pPr>
      <w:autoSpaceDE/>
      <w:autoSpaceDN/>
      <w:ind w:firstLine="0"/>
      <w:jc w:val="left"/>
    </w:pPr>
    <w:rPr>
      <w:rFonts w:ascii="Verdana" w:hAnsi="Verdana" w:cs="Verdana"/>
      <w:sz w:val="20"/>
      <w:szCs w:val="20"/>
      <w:lang w:val="en-US" w:eastAsia="en-US"/>
    </w:rPr>
  </w:style>
  <w:style w:type="paragraph" w:customStyle="1" w:styleId="1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1029F5"/>
    <w:pPr>
      <w:autoSpaceDE/>
      <w:autoSpaceDN/>
      <w:ind w:firstLine="0"/>
      <w:jc w:val="left"/>
    </w:pPr>
    <w:rPr>
      <w:rFonts w:ascii="Verdana" w:hAnsi="Verdana" w:cs="Verdana"/>
      <w:sz w:val="20"/>
      <w:szCs w:val="20"/>
      <w:lang w:val="en-US" w:eastAsia="en-US"/>
    </w:rPr>
  </w:style>
  <w:style w:type="paragraph" w:customStyle="1" w:styleId="1b">
    <w:name w:val="Знак Знак Знак Знак1"/>
    <w:basedOn w:val="a"/>
    <w:uiPriority w:val="99"/>
    <w:rsid w:val="001029F5"/>
    <w:pPr>
      <w:autoSpaceDE/>
      <w:autoSpaceDN/>
      <w:ind w:firstLine="0"/>
      <w:jc w:val="left"/>
    </w:pPr>
    <w:rPr>
      <w:rFonts w:ascii="Verdana" w:hAnsi="Verdana" w:cs="Verdana"/>
      <w:sz w:val="20"/>
      <w:szCs w:val="20"/>
      <w:lang w:val="en-US" w:eastAsia="en-US"/>
    </w:rPr>
  </w:style>
  <w:style w:type="character" w:styleId="af3">
    <w:name w:val="Hyperlink"/>
    <w:basedOn w:val="a0"/>
    <w:uiPriority w:val="99"/>
    <w:rsid w:val="001029F5"/>
    <w:rPr>
      <w:rFonts w:cs="Times New Roman"/>
      <w:color w:val="0000FF"/>
      <w:u w:val="single"/>
    </w:rPr>
  </w:style>
  <w:style w:type="character" w:customStyle="1" w:styleId="210">
    <w:name w:val="Основной текст с отступом 2 Знак1"/>
    <w:basedOn w:val="a0"/>
    <w:uiPriority w:val="99"/>
    <w:semiHidden/>
    <w:rsid w:val="001029F5"/>
    <w:rPr>
      <w:rFonts w:cs="Times New Roman"/>
      <w:sz w:val="24"/>
      <w:szCs w:val="24"/>
      <w:lang w:val="uk-UA" w:eastAsia="x-none"/>
    </w:rPr>
  </w:style>
  <w:style w:type="character" w:customStyle="1" w:styleId="212">
    <w:name w:val="Основной текст с отступом 2 Знак12"/>
    <w:basedOn w:val="a0"/>
    <w:uiPriority w:val="99"/>
    <w:semiHidden/>
    <w:rsid w:val="001029F5"/>
    <w:rPr>
      <w:rFonts w:cs="Times New Roman"/>
      <w:sz w:val="24"/>
      <w:szCs w:val="24"/>
      <w:lang w:val="uk-UA" w:eastAsia="x-none"/>
    </w:rPr>
  </w:style>
  <w:style w:type="paragraph" w:styleId="21">
    <w:name w:val="Body Text 2"/>
    <w:aliases w:val="Основной текст 2 Знак1 Знак"/>
    <w:basedOn w:val="a"/>
    <w:link w:val="23"/>
    <w:uiPriority w:val="99"/>
    <w:rsid w:val="001029F5"/>
    <w:pPr>
      <w:autoSpaceDE/>
      <w:autoSpaceDN/>
      <w:ind w:firstLine="709"/>
    </w:pPr>
    <w:rPr>
      <w:rFonts w:asciiTheme="minorHAnsi" w:eastAsiaTheme="minorHAnsi" w:hAnsiTheme="minorHAnsi"/>
      <w:lang w:val="x-none"/>
    </w:rPr>
  </w:style>
  <w:style w:type="character" w:customStyle="1" w:styleId="29">
    <w:name w:val="Основной текст 2 Знак"/>
    <w:basedOn w:val="a0"/>
    <w:uiPriority w:val="99"/>
    <w:semiHidden/>
    <w:rsid w:val="001029F5"/>
    <w:rPr>
      <w:rFonts w:ascii="Times New Roman" w:eastAsia="Times New Roman" w:hAnsi="Times New Roman" w:cs="Times New Roman"/>
      <w:sz w:val="24"/>
      <w:szCs w:val="24"/>
      <w:lang w:val="uk-UA" w:eastAsia="ru-RU"/>
    </w:rPr>
  </w:style>
  <w:style w:type="character" w:customStyle="1" w:styleId="211">
    <w:name w:val="Основной текст 2 Знак1"/>
    <w:aliases w:val="Основной текст 2 Знак1 Знак Знак1,Основной текст 2 Знак Знак"/>
    <w:basedOn w:val="a0"/>
    <w:uiPriority w:val="99"/>
    <w:semiHidden/>
    <w:rsid w:val="001029F5"/>
    <w:rPr>
      <w:sz w:val="24"/>
      <w:szCs w:val="24"/>
      <w:lang w:val="uk-UA"/>
    </w:rPr>
  </w:style>
  <w:style w:type="character" w:customStyle="1" w:styleId="219">
    <w:name w:val="Основной текст 2 Знак19"/>
    <w:aliases w:val="Основной текст 2 Знак1 Знак Знак122,Основной текст 2 Знак Знак20"/>
    <w:basedOn w:val="a0"/>
    <w:uiPriority w:val="99"/>
    <w:semiHidden/>
    <w:rsid w:val="001029F5"/>
    <w:rPr>
      <w:rFonts w:cs="Times New Roman"/>
      <w:sz w:val="24"/>
      <w:szCs w:val="24"/>
      <w:lang w:val="uk-UA" w:eastAsia="ru-RU"/>
    </w:rPr>
  </w:style>
  <w:style w:type="character" w:customStyle="1" w:styleId="218">
    <w:name w:val="Основной текст 2 Знак18"/>
    <w:aliases w:val="Основной текст 2 Знак1 Знак Знак121,Основной текст 2 Знак Знак10"/>
    <w:basedOn w:val="a0"/>
    <w:uiPriority w:val="99"/>
    <w:semiHidden/>
    <w:rsid w:val="001029F5"/>
    <w:rPr>
      <w:rFonts w:cs="Times New Roman"/>
      <w:sz w:val="24"/>
      <w:szCs w:val="24"/>
      <w:lang w:val="uk-UA" w:eastAsia="x-none"/>
    </w:rPr>
  </w:style>
  <w:style w:type="character" w:customStyle="1" w:styleId="217">
    <w:name w:val="Основной текст 2 Знак17"/>
    <w:aliases w:val="Основной текст 2 Знак1 Знак Знак120,Основной текст 2 Знак Знак9"/>
    <w:basedOn w:val="a0"/>
    <w:uiPriority w:val="99"/>
    <w:semiHidden/>
    <w:rsid w:val="001029F5"/>
    <w:rPr>
      <w:rFonts w:cs="Times New Roman"/>
      <w:sz w:val="24"/>
      <w:szCs w:val="24"/>
      <w:lang w:val="uk-UA" w:eastAsia="x-none"/>
    </w:rPr>
  </w:style>
  <w:style w:type="character" w:customStyle="1" w:styleId="216">
    <w:name w:val="Основной текст 2 Знак16"/>
    <w:aliases w:val="Основной текст 2 Знак1 Знак Знак119,Основной текст 2 Знак Знак8"/>
    <w:basedOn w:val="a0"/>
    <w:uiPriority w:val="99"/>
    <w:semiHidden/>
    <w:rsid w:val="001029F5"/>
    <w:rPr>
      <w:rFonts w:cs="Times New Roman"/>
      <w:sz w:val="24"/>
      <w:szCs w:val="24"/>
      <w:lang w:val="uk-UA" w:eastAsia="x-none"/>
    </w:rPr>
  </w:style>
  <w:style w:type="character" w:customStyle="1" w:styleId="215">
    <w:name w:val="Основной текст 2 Знак15"/>
    <w:aliases w:val="Основной текст 2 Знак1 Знак Знак118,Основной текст 2 Знак Знак7"/>
    <w:basedOn w:val="a0"/>
    <w:uiPriority w:val="99"/>
    <w:semiHidden/>
    <w:rsid w:val="001029F5"/>
    <w:rPr>
      <w:rFonts w:cs="Times New Roman"/>
      <w:sz w:val="24"/>
      <w:szCs w:val="24"/>
      <w:lang w:val="uk-UA" w:eastAsia="x-none"/>
    </w:rPr>
  </w:style>
  <w:style w:type="character" w:customStyle="1" w:styleId="214">
    <w:name w:val="Основной текст 2 Знак14"/>
    <w:aliases w:val="Основной текст 2 Знак1 Знак Знак117,Основной текст 2 Знак Знак6"/>
    <w:basedOn w:val="a0"/>
    <w:uiPriority w:val="99"/>
    <w:semiHidden/>
    <w:rsid w:val="001029F5"/>
    <w:rPr>
      <w:rFonts w:cs="Times New Roman"/>
      <w:sz w:val="24"/>
      <w:szCs w:val="24"/>
      <w:lang w:val="uk-UA" w:eastAsia="x-none"/>
    </w:rPr>
  </w:style>
  <w:style w:type="character" w:customStyle="1" w:styleId="213">
    <w:name w:val="Основной текст 2 Знак13"/>
    <w:aliases w:val="Основной текст 2 Знак1 Знак Знак116,Основной текст 2 Знак Знак5"/>
    <w:basedOn w:val="a0"/>
    <w:uiPriority w:val="99"/>
    <w:semiHidden/>
    <w:rsid w:val="001029F5"/>
    <w:rPr>
      <w:rFonts w:cs="Times New Roman"/>
      <w:sz w:val="24"/>
      <w:szCs w:val="24"/>
      <w:lang w:val="uk-UA" w:eastAsia="x-none"/>
    </w:rPr>
  </w:style>
  <w:style w:type="character" w:customStyle="1" w:styleId="2120">
    <w:name w:val="Основной текст 2 Знак12"/>
    <w:aliases w:val="Основной текст 2 Знак1 Знак Знак115,Основной текст 2 Знак Знак4"/>
    <w:basedOn w:val="a0"/>
    <w:uiPriority w:val="99"/>
    <w:semiHidden/>
    <w:rsid w:val="001029F5"/>
    <w:rPr>
      <w:rFonts w:cs="Times New Roman"/>
      <w:sz w:val="24"/>
      <w:szCs w:val="24"/>
      <w:lang w:val="uk-UA" w:eastAsia="x-none"/>
    </w:rPr>
  </w:style>
  <w:style w:type="character" w:customStyle="1" w:styleId="221">
    <w:name w:val="Основной текст 2 Знак21"/>
    <w:aliases w:val="Основной текст 2 Знак1 Знак Знак15,Основной текст 2 Знак Знак14"/>
    <w:basedOn w:val="a0"/>
    <w:uiPriority w:val="99"/>
    <w:semiHidden/>
    <w:rsid w:val="001029F5"/>
    <w:rPr>
      <w:rFonts w:cs="Times New Roman"/>
      <w:sz w:val="24"/>
      <w:szCs w:val="24"/>
      <w:lang w:val="uk-UA" w:eastAsia="x-none"/>
    </w:rPr>
  </w:style>
  <w:style w:type="character" w:customStyle="1" w:styleId="2a">
    <w:name w:val="Основний текст 2 Знак"/>
    <w:aliases w:val="Основной текст 2 Знак1 Знак Знак14,Основной текст 2 Знак Знак13"/>
    <w:basedOn w:val="a0"/>
    <w:uiPriority w:val="99"/>
    <w:semiHidden/>
    <w:rsid w:val="001029F5"/>
    <w:rPr>
      <w:rFonts w:cs="Times New Roman"/>
      <w:sz w:val="24"/>
      <w:szCs w:val="24"/>
      <w:lang w:val="uk-UA" w:eastAsia="x-none"/>
    </w:rPr>
  </w:style>
  <w:style w:type="character" w:customStyle="1" w:styleId="240">
    <w:name w:val="Основний текст 2 Знак4"/>
    <w:aliases w:val="Основной текст 2 Знак1 Знак Знак13,Основной текст 2 Знак Знак12"/>
    <w:basedOn w:val="a0"/>
    <w:uiPriority w:val="99"/>
    <w:semiHidden/>
    <w:rsid w:val="001029F5"/>
    <w:rPr>
      <w:rFonts w:cs="Times New Roman"/>
      <w:sz w:val="24"/>
      <w:szCs w:val="24"/>
      <w:lang w:val="uk-UA" w:eastAsia="x-none"/>
    </w:rPr>
  </w:style>
  <w:style w:type="character" w:customStyle="1" w:styleId="311">
    <w:name w:val="Основной текст с отступом 3 Знак1"/>
    <w:aliases w:val="Основной текст с отступом 3 Знак Знак"/>
    <w:basedOn w:val="a0"/>
    <w:uiPriority w:val="99"/>
    <w:semiHidden/>
    <w:rsid w:val="001029F5"/>
    <w:rPr>
      <w:rFonts w:cs="Times New Roman"/>
      <w:sz w:val="16"/>
      <w:szCs w:val="16"/>
      <w:lang w:val="x-none" w:eastAsia="ru-RU"/>
    </w:rPr>
  </w:style>
  <w:style w:type="character" w:customStyle="1" w:styleId="2110">
    <w:name w:val="Основной текст 2 Знак11"/>
    <w:aliases w:val="Основной текст 2 Знак Знак3"/>
    <w:basedOn w:val="a0"/>
    <w:uiPriority w:val="99"/>
    <w:rsid w:val="001029F5"/>
    <w:rPr>
      <w:rFonts w:cs="Times New Roman"/>
      <w:sz w:val="32"/>
      <w:szCs w:val="32"/>
      <w:lang w:val="uk-UA" w:eastAsia="ru-RU"/>
    </w:rPr>
  </w:style>
  <w:style w:type="paragraph" w:styleId="HTML">
    <w:name w:val="HTML Preformatted"/>
    <w:aliases w:val="Знак Знак"/>
    <w:basedOn w:val="a"/>
    <w:link w:val="HTML1"/>
    <w:uiPriority w:val="99"/>
    <w:rsid w:val="001029F5"/>
    <w:pPr>
      <w:autoSpaceDE/>
      <w:autoSpaceDN/>
      <w:ind w:firstLine="0"/>
      <w:jc w:val="left"/>
    </w:pPr>
    <w:rPr>
      <w:rFonts w:ascii="Courier New" w:eastAsiaTheme="minorHAnsi" w:hAnsi="Courier New" w:cs="Courier New"/>
      <w:sz w:val="20"/>
      <w:szCs w:val="20"/>
      <w:lang w:val="x-none"/>
    </w:rPr>
  </w:style>
  <w:style w:type="character" w:customStyle="1" w:styleId="HTML0">
    <w:name w:val="Стандартный HTML Знак"/>
    <w:aliases w:val="Знак Знак Знак1"/>
    <w:basedOn w:val="a0"/>
    <w:uiPriority w:val="99"/>
    <w:semiHidden/>
    <w:rsid w:val="001029F5"/>
    <w:rPr>
      <w:rFonts w:ascii="Consolas" w:eastAsia="Times New Roman" w:hAnsi="Consolas" w:cs="Times New Roman"/>
      <w:sz w:val="20"/>
      <w:szCs w:val="20"/>
      <w:lang w:val="uk-UA" w:eastAsia="ru-RU"/>
    </w:rPr>
  </w:style>
  <w:style w:type="character" w:customStyle="1" w:styleId="HTML10">
    <w:name w:val="Стандартный HTML Знак10"/>
    <w:aliases w:val="Знак Знак Знак18"/>
    <w:basedOn w:val="a0"/>
    <w:uiPriority w:val="99"/>
    <w:semiHidden/>
    <w:rsid w:val="001029F5"/>
    <w:rPr>
      <w:rFonts w:ascii="Courier New" w:hAnsi="Courier New" w:cs="Courier New"/>
      <w:sz w:val="20"/>
      <w:szCs w:val="20"/>
      <w:lang w:val="uk-UA" w:eastAsia="ru-RU"/>
    </w:rPr>
  </w:style>
  <w:style w:type="character" w:customStyle="1" w:styleId="HTML9">
    <w:name w:val="Стандартный HTML Знак9"/>
    <w:aliases w:val="Знак Знак Знак17"/>
    <w:basedOn w:val="a0"/>
    <w:uiPriority w:val="99"/>
    <w:semiHidden/>
    <w:rsid w:val="001029F5"/>
    <w:rPr>
      <w:rFonts w:ascii="Courier New" w:hAnsi="Courier New" w:cs="Courier New"/>
      <w:sz w:val="20"/>
      <w:szCs w:val="20"/>
      <w:lang w:val="uk-UA" w:eastAsia="x-none"/>
    </w:rPr>
  </w:style>
  <w:style w:type="character" w:customStyle="1" w:styleId="HTML8">
    <w:name w:val="Стандартный HTML Знак8"/>
    <w:aliases w:val="Знак Знак Знак16"/>
    <w:basedOn w:val="a0"/>
    <w:uiPriority w:val="99"/>
    <w:semiHidden/>
    <w:rsid w:val="001029F5"/>
    <w:rPr>
      <w:rFonts w:ascii="Courier New" w:hAnsi="Courier New" w:cs="Courier New"/>
      <w:sz w:val="20"/>
      <w:szCs w:val="20"/>
      <w:lang w:val="uk-UA" w:eastAsia="x-none"/>
    </w:rPr>
  </w:style>
  <w:style w:type="character" w:customStyle="1" w:styleId="HTML7">
    <w:name w:val="Стандартный HTML Знак7"/>
    <w:aliases w:val="Знак Знак Знак15"/>
    <w:basedOn w:val="a0"/>
    <w:uiPriority w:val="99"/>
    <w:semiHidden/>
    <w:rsid w:val="001029F5"/>
    <w:rPr>
      <w:rFonts w:ascii="Courier New" w:hAnsi="Courier New" w:cs="Courier New"/>
      <w:sz w:val="20"/>
      <w:szCs w:val="20"/>
      <w:lang w:val="uk-UA" w:eastAsia="x-none"/>
    </w:rPr>
  </w:style>
  <w:style w:type="character" w:customStyle="1" w:styleId="HTML6">
    <w:name w:val="Стандартный HTML Знак6"/>
    <w:aliases w:val="Знак Знак Знак14"/>
    <w:basedOn w:val="a0"/>
    <w:uiPriority w:val="99"/>
    <w:semiHidden/>
    <w:rsid w:val="001029F5"/>
    <w:rPr>
      <w:rFonts w:ascii="Courier New" w:hAnsi="Courier New" w:cs="Courier New"/>
      <w:sz w:val="20"/>
      <w:szCs w:val="20"/>
      <w:lang w:val="uk-UA" w:eastAsia="x-none"/>
    </w:rPr>
  </w:style>
  <w:style w:type="character" w:customStyle="1" w:styleId="HTML5">
    <w:name w:val="Стандартный HTML Знак5"/>
    <w:aliases w:val="Знак Знак Знак13"/>
    <w:basedOn w:val="a0"/>
    <w:uiPriority w:val="99"/>
    <w:semiHidden/>
    <w:rsid w:val="001029F5"/>
    <w:rPr>
      <w:rFonts w:ascii="Courier New" w:hAnsi="Courier New" w:cs="Courier New"/>
      <w:sz w:val="20"/>
      <w:szCs w:val="20"/>
      <w:lang w:val="uk-UA" w:eastAsia="x-none"/>
    </w:rPr>
  </w:style>
  <w:style w:type="character" w:customStyle="1" w:styleId="HTML4">
    <w:name w:val="Стандартный HTML Знак4"/>
    <w:aliases w:val="Знак Знак Знак12"/>
    <w:basedOn w:val="a0"/>
    <w:uiPriority w:val="99"/>
    <w:semiHidden/>
    <w:rsid w:val="001029F5"/>
    <w:rPr>
      <w:rFonts w:ascii="Courier New" w:hAnsi="Courier New" w:cs="Courier New"/>
      <w:sz w:val="20"/>
      <w:szCs w:val="20"/>
      <w:lang w:val="uk-UA" w:eastAsia="x-none"/>
    </w:rPr>
  </w:style>
  <w:style w:type="character" w:customStyle="1" w:styleId="HTML3">
    <w:name w:val="Стандартный HTML Знак3"/>
    <w:aliases w:val="Знак Знак Знак11"/>
    <w:basedOn w:val="a0"/>
    <w:uiPriority w:val="99"/>
    <w:semiHidden/>
    <w:rsid w:val="001029F5"/>
    <w:rPr>
      <w:rFonts w:ascii="Courier New" w:hAnsi="Courier New" w:cs="Courier New"/>
      <w:sz w:val="20"/>
      <w:szCs w:val="20"/>
      <w:lang w:val="uk-UA" w:eastAsia="x-none"/>
    </w:rPr>
  </w:style>
  <w:style w:type="character" w:customStyle="1" w:styleId="24">
    <w:name w:val="Основной текст с отступом Знак2"/>
    <w:basedOn w:val="a0"/>
    <w:link w:val="aa"/>
    <w:uiPriority w:val="99"/>
    <w:locked/>
    <w:rsid w:val="001029F5"/>
    <w:rPr>
      <w:rFonts w:ascii="Times New Roman" w:eastAsia="Times New Roman" w:hAnsi="Times New Roman" w:cs="Times New Roman"/>
      <w:sz w:val="24"/>
      <w:szCs w:val="24"/>
      <w:lang w:val="uk-UA" w:eastAsia="ru-RU"/>
    </w:rPr>
  </w:style>
  <w:style w:type="paragraph" w:customStyle="1" w:styleId="BodyText21">
    <w:name w:val="Body Text 21"/>
    <w:basedOn w:val="a"/>
    <w:uiPriority w:val="99"/>
    <w:rsid w:val="001029F5"/>
    <w:pPr>
      <w:widowControl w:val="0"/>
      <w:autoSpaceDE/>
      <w:autoSpaceDN/>
      <w:ind w:firstLine="0"/>
    </w:pPr>
    <w:rPr>
      <w:lang w:val="ru-RU"/>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029F5"/>
    <w:pPr>
      <w:autoSpaceDE/>
      <w:autoSpaceDN/>
      <w:ind w:firstLine="0"/>
      <w:jc w:val="left"/>
    </w:pPr>
    <w:rPr>
      <w:rFonts w:ascii="Verdana" w:hAnsi="Verdana" w:cs="Verdana"/>
      <w:sz w:val="20"/>
      <w:szCs w:val="20"/>
      <w:lang w:val="en-US" w:eastAsia="en-US"/>
    </w:rPr>
  </w:style>
  <w:style w:type="character" w:customStyle="1" w:styleId="1c">
    <w:name w:val="Основний текст з відступом Знак1"/>
    <w:basedOn w:val="a0"/>
    <w:uiPriority w:val="99"/>
    <w:locked/>
    <w:rsid w:val="001029F5"/>
    <w:rPr>
      <w:rFonts w:cs="Times New Roman"/>
      <w:sz w:val="24"/>
      <w:szCs w:val="24"/>
      <w:lang w:val="x-none" w:eastAsia="ru-RU"/>
    </w:rPr>
  </w:style>
  <w:style w:type="paragraph" w:customStyle="1" w:styleId="1d">
    <w:name w:val="Знак Знак1"/>
    <w:basedOn w:val="a"/>
    <w:uiPriority w:val="99"/>
    <w:rsid w:val="001029F5"/>
    <w:pPr>
      <w:autoSpaceDE/>
      <w:autoSpaceDN/>
      <w:ind w:firstLine="0"/>
      <w:jc w:val="left"/>
    </w:pPr>
    <w:rPr>
      <w:rFonts w:ascii="Verdana" w:hAnsi="Verdana" w:cs="Verdana"/>
      <w:sz w:val="20"/>
      <w:szCs w:val="20"/>
      <w:lang w:val="en-US" w:eastAsia="en-US"/>
    </w:rPr>
  </w:style>
  <w:style w:type="character" w:customStyle="1" w:styleId="22a">
    <w:name w:val="Основний текст 2 Знак2"/>
    <w:aliases w:val="Основной текст 2 Знак Знак Знак,Основной текст 2 Знак1 Знак Знак11,Основной текст 2 Знак Знак11"/>
    <w:basedOn w:val="a0"/>
    <w:uiPriority w:val="99"/>
    <w:locked/>
    <w:rsid w:val="001029F5"/>
    <w:rPr>
      <w:rFonts w:cs="Times New Roman"/>
      <w:sz w:val="32"/>
      <w:szCs w:val="32"/>
      <w:lang w:val="uk-UA" w:eastAsia="ru-RU"/>
    </w:rPr>
  </w:style>
  <w:style w:type="paragraph" w:styleId="af4">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f5"/>
    <w:uiPriority w:val="99"/>
    <w:rsid w:val="001029F5"/>
    <w:pPr>
      <w:autoSpaceDE/>
      <w:autoSpaceDN/>
      <w:spacing w:before="100" w:beforeAutospacing="1" w:after="100" w:afterAutospacing="1"/>
      <w:ind w:firstLine="0"/>
      <w:jc w:val="left"/>
    </w:pPr>
    <w:rPr>
      <w:lang w:val="ru-RU"/>
    </w:rPr>
  </w:style>
  <w:style w:type="character" w:customStyle="1" w:styleId="1e">
    <w:name w:val="Верхний колонтитул Знак1"/>
    <w:basedOn w:val="a0"/>
    <w:link w:val="af6"/>
    <w:uiPriority w:val="99"/>
    <w:locked/>
    <w:rsid w:val="001029F5"/>
    <w:rPr>
      <w:rFonts w:cs="Times New Roman"/>
      <w:sz w:val="24"/>
      <w:szCs w:val="24"/>
      <w:lang w:val="x-none" w:eastAsia="ru-RU"/>
    </w:rPr>
  </w:style>
  <w:style w:type="paragraph" w:styleId="af7">
    <w:name w:val="Title"/>
    <w:basedOn w:val="a"/>
    <w:link w:val="1f"/>
    <w:uiPriority w:val="99"/>
    <w:qFormat/>
    <w:rsid w:val="001029F5"/>
    <w:pPr>
      <w:autoSpaceDE/>
      <w:autoSpaceDN/>
      <w:ind w:firstLine="0"/>
      <w:jc w:val="center"/>
    </w:pPr>
    <w:rPr>
      <w:b/>
      <w:bCs/>
      <w:sz w:val="28"/>
      <w:szCs w:val="28"/>
    </w:rPr>
  </w:style>
  <w:style w:type="character" w:customStyle="1" w:styleId="af8">
    <w:name w:val="Название Знак"/>
    <w:basedOn w:val="a0"/>
    <w:uiPriority w:val="99"/>
    <w:rsid w:val="001029F5"/>
    <w:rPr>
      <w:rFonts w:asciiTheme="majorHAnsi" w:eastAsiaTheme="majorEastAsia" w:hAnsiTheme="majorHAnsi" w:cstheme="majorBidi"/>
      <w:color w:val="17365D" w:themeColor="text2" w:themeShade="BF"/>
      <w:spacing w:val="5"/>
      <w:kern w:val="28"/>
      <w:sz w:val="52"/>
      <w:szCs w:val="52"/>
      <w:lang w:val="uk-UA" w:eastAsia="ru-RU"/>
    </w:rPr>
  </w:style>
  <w:style w:type="paragraph" w:customStyle="1" w:styleId="1f0">
    <w:name w:val="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w:basedOn w:val="a"/>
    <w:uiPriority w:val="99"/>
    <w:rsid w:val="001029F5"/>
    <w:pPr>
      <w:autoSpaceDE/>
      <w:autoSpaceDN/>
      <w:ind w:firstLine="0"/>
      <w:jc w:val="left"/>
    </w:pPr>
    <w:rPr>
      <w:rFonts w:ascii="Verdana" w:hAnsi="Verdana" w:cs="Verdana"/>
      <w:sz w:val="20"/>
      <w:szCs w:val="20"/>
      <w:lang w:val="en-US" w:eastAsia="en-US"/>
    </w:rPr>
  </w:style>
  <w:style w:type="character" w:customStyle="1" w:styleId="1f">
    <w:name w:val="Название Знак1"/>
    <w:basedOn w:val="a0"/>
    <w:link w:val="af7"/>
    <w:uiPriority w:val="99"/>
    <w:locked/>
    <w:rsid w:val="001029F5"/>
    <w:rPr>
      <w:rFonts w:ascii="Times New Roman" w:eastAsia="Times New Roman" w:hAnsi="Times New Roman" w:cs="Times New Roman"/>
      <w:b/>
      <w:bCs/>
      <w:sz w:val="28"/>
      <w:szCs w:val="28"/>
      <w:lang w:val="uk-UA" w:eastAsia="ru-RU"/>
    </w:rPr>
  </w:style>
  <w:style w:type="paragraph" w:styleId="34">
    <w:name w:val="Body Text Indent 3"/>
    <w:basedOn w:val="a"/>
    <w:link w:val="33"/>
    <w:uiPriority w:val="99"/>
    <w:rsid w:val="001029F5"/>
    <w:pPr>
      <w:autoSpaceDE/>
      <w:autoSpaceDN/>
      <w:ind w:firstLine="540"/>
    </w:pPr>
    <w:rPr>
      <w:rFonts w:asciiTheme="minorHAnsi" w:eastAsiaTheme="minorHAnsi" w:hAnsiTheme="minorHAnsi"/>
      <w:sz w:val="16"/>
      <w:szCs w:val="16"/>
      <w:lang w:val="x-none"/>
    </w:rPr>
  </w:style>
  <w:style w:type="character" w:customStyle="1" w:styleId="36">
    <w:name w:val="Основной текст с отступом 3 Знак"/>
    <w:basedOn w:val="a0"/>
    <w:uiPriority w:val="99"/>
    <w:semiHidden/>
    <w:rsid w:val="001029F5"/>
    <w:rPr>
      <w:rFonts w:ascii="Times New Roman" w:eastAsia="Times New Roman" w:hAnsi="Times New Roman" w:cs="Times New Roman"/>
      <w:sz w:val="16"/>
      <w:szCs w:val="16"/>
      <w:lang w:val="uk-UA" w:eastAsia="ru-RU"/>
    </w:rPr>
  </w:style>
  <w:style w:type="character" w:customStyle="1" w:styleId="315">
    <w:name w:val="Основной текст с отступом 3 Знак15"/>
    <w:basedOn w:val="a0"/>
    <w:uiPriority w:val="99"/>
    <w:semiHidden/>
    <w:rsid w:val="001029F5"/>
    <w:rPr>
      <w:rFonts w:cs="Times New Roman"/>
      <w:sz w:val="16"/>
      <w:szCs w:val="16"/>
      <w:lang w:val="uk-UA" w:eastAsia="ru-RU"/>
    </w:rPr>
  </w:style>
  <w:style w:type="character" w:customStyle="1" w:styleId="314">
    <w:name w:val="Основной текст с отступом 3 Знак14"/>
    <w:basedOn w:val="a0"/>
    <w:uiPriority w:val="99"/>
    <w:semiHidden/>
    <w:rsid w:val="001029F5"/>
    <w:rPr>
      <w:rFonts w:cs="Times New Roman"/>
      <w:sz w:val="16"/>
      <w:szCs w:val="16"/>
      <w:lang w:val="uk-UA" w:eastAsia="x-none"/>
    </w:rPr>
  </w:style>
  <w:style w:type="character" w:customStyle="1" w:styleId="313">
    <w:name w:val="Основной текст с отступом 3 Знак13"/>
    <w:basedOn w:val="a0"/>
    <w:uiPriority w:val="99"/>
    <w:semiHidden/>
    <w:rsid w:val="001029F5"/>
    <w:rPr>
      <w:rFonts w:cs="Times New Roman"/>
      <w:sz w:val="16"/>
      <w:szCs w:val="16"/>
      <w:lang w:val="uk-UA" w:eastAsia="x-none"/>
    </w:rPr>
  </w:style>
  <w:style w:type="character" w:customStyle="1" w:styleId="312">
    <w:name w:val="Основной текст с отступом 3 Знак12"/>
    <w:basedOn w:val="a0"/>
    <w:uiPriority w:val="99"/>
    <w:semiHidden/>
    <w:rsid w:val="001029F5"/>
    <w:rPr>
      <w:rFonts w:cs="Times New Roman"/>
      <w:sz w:val="16"/>
      <w:szCs w:val="16"/>
      <w:lang w:val="uk-UA" w:eastAsia="x-none"/>
    </w:rPr>
  </w:style>
  <w:style w:type="character" w:customStyle="1" w:styleId="3110">
    <w:name w:val="Основной текст с отступом 3 Знак11"/>
    <w:basedOn w:val="a0"/>
    <w:uiPriority w:val="99"/>
    <w:semiHidden/>
    <w:rsid w:val="001029F5"/>
    <w:rPr>
      <w:rFonts w:cs="Times New Roman"/>
      <w:sz w:val="16"/>
      <w:szCs w:val="16"/>
      <w:lang w:val="uk-UA" w:eastAsia="x-none"/>
    </w:rPr>
  </w:style>
  <w:style w:type="character" w:customStyle="1" w:styleId="3100">
    <w:name w:val="Основной текст с отступом 3 Знак10"/>
    <w:basedOn w:val="a0"/>
    <w:uiPriority w:val="99"/>
    <w:semiHidden/>
    <w:rsid w:val="001029F5"/>
    <w:rPr>
      <w:rFonts w:cs="Times New Roman"/>
      <w:sz w:val="16"/>
      <w:szCs w:val="16"/>
      <w:lang w:val="uk-UA" w:eastAsia="x-none"/>
    </w:rPr>
  </w:style>
  <w:style w:type="character" w:customStyle="1" w:styleId="39">
    <w:name w:val="Основной текст с отступом 3 Знак9"/>
    <w:basedOn w:val="a0"/>
    <w:uiPriority w:val="99"/>
    <w:semiHidden/>
    <w:rsid w:val="001029F5"/>
    <w:rPr>
      <w:rFonts w:cs="Times New Roman"/>
      <w:sz w:val="16"/>
      <w:szCs w:val="16"/>
      <w:lang w:val="uk-UA" w:eastAsia="x-none"/>
    </w:rPr>
  </w:style>
  <w:style w:type="character" w:customStyle="1" w:styleId="38">
    <w:name w:val="Основной текст с отступом 3 Знак8"/>
    <w:basedOn w:val="a0"/>
    <w:uiPriority w:val="99"/>
    <w:semiHidden/>
    <w:rsid w:val="001029F5"/>
    <w:rPr>
      <w:rFonts w:cs="Times New Roman"/>
      <w:sz w:val="16"/>
      <w:szCs w:val="16"/>
      <w:lang w:val="uk-UA" w:eastAsia="x-none"/>
    </w:rPr>
  </w:style>
  <w:style w:type="character" w:customStyle="1" w:styleId="37">
    <w:name w:val="Основной текст с отступом 3 Знак7"/>
    <w:basedOn w:val="a0"/>
    <w:uiPriority w:val="99"/>
    <w:semiHidden/>
    <w:rsid w:val="001029F5"/>
    <w:rPr>
      <w:rFonts w:cs="Times New Roman"/>
      <w:sz w:val="16"/>
      <w:szCs w:val="16"/>
      <w:lang w:val="uk-UA" w:eastAsia="x-none"/>
    </w:rPr>
  </w:style>
  <w:style w:type="character" w:customStyle="1" w:styleId="360">
    <w:name w:val="Основной текст с отступом 3 Знак6"/>
    <w:basedOn w:val="a0"/>
    <w:uiPriority w:val="99"/>
    <w:semiHidden/>
    <w:rsid w:val="001029F5"/>
    <w:rPr>
      <w:rFonts w:cs="Times New Roman"/>
      <w:sz w:val="16"/>
      <w:szCs w:val="16"/>
      <w:lang w:val="uk-UA" w:eastAsia="x-none"/>
    </w:rPr>
  </w:style>
  <w:style w:type="character" w:customStyle="1" w:styleId="350">
    <w:name w:val="Основной текст с отступом 3 Знак5"/>
    <w:basedOn w:val="a0"/>
    <w:uiPriority w:val="99"/>
    <w:semiHidden/>
    <w:rsid w:val="001029F5"/>
    <w:rPr>
      <w:rFonts w:cs="Times New Roman"/>
      <w:sz w:val="16"/>
      <w:szCs w:val="16"/>
      <w:lang w:val="uk-UA" w:eastAsia="x-none"/>
    </w:rPr>
  </w:style>
  <w:style w:type="character" w:customStyle="1" w:styleId="2111">
    <w:name w:val="Основной текст с отступом 2 Знак11"/>
    <w:aliases w:val="Основной текст с отступом 2 Знак Знак"/>
    <w:basedOn w:val="a0"/>
    <w:uiPriority w:val="99"/>
    <w:semiHidden/>
    <w:rsid w:val="001029F5"/>
    <w:rPr>
      <w:rFonts w:cs="Times New Roman"/>
      <w:sz w:val="30"/>
      <w:szCs w:val="30"/>
      <w:lang w:val="uk-UA" w:eastAsia="ru-RU"/>
    </w:rPr>
  </w:style>
  <w:style w:type="character" w:customStyle="1" w:styleId="230">
    <w:name w:val="Основний текст 2 Знак3"/>
    <w:aliases w:val="Основной текст 2 Знак1 Знак Знак12"/>
    <w:basedOn w:val="a0"/>
    <w:uiPriority w:val="99"/>
    <w:semiHidden/>
    <w:rsid w:val="001029F5"/>
    <w:rPr>
      <w:rFonts w:cs="Times New Roman"/>
      <w:sz w:val="24"/>
      <w:szCs w:val="24"/>
      <w:lang w:val="uk-UA" w:eastAsia="x-none"/>
    </w:rPr>
  </w:style>
  <w:style w:type="character" w:customStyle="1" w:styleId="111">
    <w:name w:val="Заголовок 1 Знак1"/>
    <w:aliases w:val="Заголовок 1 Знак Знак"/>
    <w:basedOn w:val="a0"/>
    <w:uiPriority w:val="99"/>
    <w:rsid w:val="001029F5"/>
    <w:rPr>
      <w:rFonts w:ascii="Cambria" w:hAnsi="Cambria" w:cs="Cambria"/>
      <w:b/>
      <w:bCs/>
      <w:kern w:val="32"/>
      <w:sz w:val="32"/>
      <w:szCs w:val="32"/>
      <w:lang w:val="x-none" w:eastAsia="ru-RU"/>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w:basedOn w:val="a"/>
    <w:uiPriority w:val="99"/>
    <w:rsid w:val="001029F5"/>
    <w:pPr>
      <w:autoSpaceDE/>
      <w:autoSpaceDN/>
      <w:ind w:firstLine="0"/>
      <w:jc w:val="left"/>
    </w:pPr>
    <w:rPr>
      <w:rFonts w:ascii="Verdana" w:eastAsia="Batang" w:hAnsi="Verdana" w:cs="Verdana"/>
      <w:sz w:val="20"/>
      <w:szCs w:val="20"/>
      <w:lang w:val="en-US" w:eastAsia="en-US"/>
    </w:rPr>
  </w:style>
  <w:style w:type="paragraph" w:customStyle="1" w:styleId="1f1">
    <w:name w:val="заголовок 1"/>
    <w:basedOn w:val="a"/>
    <w:next w:val="a"/>
    <w:uiPriority w:val="99"/>
    <w:rsid w:val="001029F5"/>
    <w:pPr>
      <w:keepNext/>
      <w:autoSpaceDE/>
      <w:autoSpaceDN/>
      <w:ind w:firstLine="0"/>
      <w:jc w:val="center"/>
    </w:pPr>
    <w:rPr>
      <w:rFonts w:ascii="MS Serif" w:hAnsi="MS Serif" w:cs="MS Serif"/>
      <w:b/>
      <w:bCs/>
      <w:shadow/>
      <w:sz w:val="28"/>
      <w:szCs w:val="28"/>
    </w:rPr>
  </w:style>
  <w:style w:type="character" w:customStyle="1" w:styleId="310">
    <w:name w:val="Основной текст 3 Знак1"/>
    <w:basedOn w:val="a0"/>
    <w:link w:val="31"/>
    <w:uiPriority w:val="99"/>
    <w:locked/>
    <w:rsid w:val="001029F5"/>
    <w:rPr>
      <w:rFonts w:ascii="Times New Roman" w:eastAsia="Times New Roman" w:hAnsi="Times New Roman" w:cs="Times New Roman"/>
      <w:sz w:val="16"/>
      <w:szCs w:val="16"/>
      <w:lang w:val="uk-UA" w:eastAsia="ru-RU"/>
    </w:rPr>
  </w:style>
  <w:style w:type="character" w:customStyle="1" w:styleId="220">
    <w:name w:val="Основной текст с отступом 2 Знак2"/>
    <w:basedOn w:val="a0"/>
    <w:link w:val="27"/>
    <w:uiPriority w:val="99"/>
    <w:locked/>
    <w:rsid w:val="001029F5"/>
    <w:rPr>
      <w:rFonts w:ascii="Times New Roman" w:eastAsia="Times New Roman" w:hAnsi="Times New Roman" w:cs="Times New Roman"/>
      <w:sz w:val="30"/>
      <w:szCs w:val="30"/>
      <w:lang w:val="uk-UA" w:eastAsia="ru-RU"/>
    </w:rPr>
  </w:style>
  <w:style w:type="paragraph" w:customStyle="1" w:styleId="af9">
    <w:name w:val="Стиль"/>
    <w:basedOn w:val="a"/>
    <w:uiPriority w:val="99"/>
    <w:rsid w:val="001029F5"/>
    <w:pPr>
      <w:autoSpaceDE/>
      <w:autoSpaceDN/>
      <w:ind w:firstLine="0"/>
      <w:jc w:val="left"/>
    </w:pPr>
    <w:rPr>
      <w:rFonts w:ascii="Verdana" w:hAnsi="Verdana" w:cs="Verdana"/>
      <w:sz w:val="20"/>
      <w:szCs w:val="20"/>
      <w:lang w:val="en-US" w:eastAsia="en-US"/>
    </w:rPr>
  </w:style>
  <w:style w:type="paragraph" w:customStyle="1" w:styleId="2b">
    <w:name w:val="Знак2"/>
    <w:basedOn w:val="a"/>
    <w:uiPriority w:val="99"/>
    <w:rsid w:val="001029F5"/>
    <w:pPr>
      <w:autoSpaceDE/>
      <w:autoSpaceDN/>
      <w:ind w:firstLine="0"/>
      <w:jc w:val="left"/>
    </w:pPr>
    <w:rPr>
      <w:rFonts w:ascii="Verdana" w:hAnsi="Verdana" w:cs="Verdana"/>
      <w:sz w:val="20"/>
      <w:szCs w:val="20"/>
      <w:lang w:val="en-US" w:eastAsia="en-US"/>
    </w:rPr>
  </w:style>
  <w:style w:type="paragraph" w:styleId="af6">
    <w:name w:val="header"/>
    <w:basedOn w:val="a"/>
    <w:link w:val="1e"/>
    <w:uiPriority w:val="99"/>
    <w:rsid w:val="001029F5"/>
    <w:pPr>
      <w:tabs>
        <w:tab w:val="center" w:pos="4677"/>
        <w:tab w:val="right" w:pos="9355"/>
      </w:tabs>
      <w:autoSpaceDE/>
      <w:autoSpaceDN/>
      <w:ind w:firstLine="0"/>
      <w:jc w:val="left"/>
    </w:pPr>
    <w:rPr>
      <w:rFonts w:asciiTheme="minorHAnsi" w:eastAsiaTheme="minorHAnsi" w:hAnsiTheme="minorHAnsi"/>
      <w:lang w:val="x-none"/>
    </w:rPr>
  </w:style>
  <w:style w:type="character" w:customStyle="1" w:styleId="afa">
    <w:name w:val="Верхний колонтитул Знак"/>
    <w:basedOn w:val="a0"/>
    <w:uiPriority w:val="99"/>
    <w:semiHidden/>
    <w:rsid w:val="001029F5"/>
    <w:rPr>
      <w:rFonts w:ascii="Times New Roman" w:eastAsia="Times New Roman" w:hAnsi="Times New Roman" w:cs="Times New Roman"/>
      <w:sz w:val="24"/>
      <w:szCs w:val="24"/>
      <w:lang w:val="uk-UA" w:eastAsia="ru-RU"/>
    </w:rPr>
  </w:style>
  <w:style w:type="character" w:customStyle="1" w:styleId="170">
    <w:name w:val="Верхний колонтитул Знак17"/>
    <w:basedOn w:val="a0"/>
    <w:uiPriority w:val="99"/>
    <w:semiHidden/>
    <w:rsid w:val="001029F5"/>
    <w:rPr>
      <w:rFonts w:cs="Times New Roman"/>
      <w:sz w:val="24"/>
      <w:szCs w:val="24"/>
      <w:lang w:val="uk-UA" w:eastAsia="ru-RU"/>
    </w:rPr>
  </w:style>
  <w:style w:type="character" w:customStyle="1" w:styleId="160">
    <w:name w:val="Верхний колонтитул Знак16"/>
    <w:basedOn w:val="a0"/>
    <w:uiPriority w:val="99"/>
    <w:semiHidden/>
    <w:rsid w:val="001029F5"/>
    <w:rPr>
      <w:rFonts w:cs="Times New Roman"/>
      <w:sz w:val="24"/>
      <w:szCs w:val="24"/>
      <w:lang w:val="uk-UA" w:eastAsia="x-none"/>
    </w:rPr>
  </w:style>
  <w:style w:type="character" w:customStyle="1" w:styleId="150">
    <w:name w:val="Верхний колонтитул Знак15"/>
    <w:basedOn w:val="a0"/>
    <w:uiPriority w:val="99"/>
    <w:semiHidden/>
    <w:rsid w:val="001029F5"/>
    <w:rPr>
      <w:rFonts w:cs="Times New Roman"/>
      <w:sz w:val="24"/>
      <w:szCs w:val="24"/>
      <w:lang w:val="uk-UA" w:eastAsia="x-none"/>
    </w:rPr>
  </w:style>
  <w:style w:type="character" w:customStyle="1" w:styleId="140">
    <w:name w:val="Верхний колонтитул Знак14"/>
    <w:basedOn w:val="a0"/>
    <w:uiPriority w:val="99"/>
    <w:semiHidden/>
    <w:rsid w:val="001029F5"/>
    <w:rPr>
      <w:rFonts w:cs="Times New Roman"/>
      <w:sz w:val="24"/>
      <w:szCs w:val="24"/>
      <w:lang w:val="uk-UA" w:eastAsia="x-none"/>
    </w:rPr>
  </w:style>
  <w:style w:type="character" w:customStyle="1" w:styleId="131">
    <w:name w:val="Верхний колонтитул Знак13"/>
    <w:basedOn w:val="a0"/>
    <w:uiPriority w:val="99"/>
    <w:semiHidden/>
    <w:rsid w:val="001029F5"/>
    <w:rPr>
      <w:rFonts w:cs="Times New Roman"/>
      <w:sz w:val="24"/>
      <w:szCs w:val="24"/>
      <w:lang w:val="uk-UA" w:eastAsia="x-none"/>
    </w:rPr>
  </w:style>
  <w:style w:type="character" w:customStyle="1" w:styleId="121">
    <w:name w:val="Верхний колонтитул Знак12"/>
    <w:basedOn w:val="a0"/>
    <w:uiPriority w:val="99"/>
    <w:semiHidden/>
    <w:rsid w:val="001029F5"/>
    <w:rPr>
      <w:rFonts w:cs="Times New Roman"/>
      <w:sz w:val="24"/>
      <w:szCs w:val="24"/>
      <w:lang w:val="uk-UA" w:eastAsia="x-none"/>
    </w:rPr>
  </w:style>
  <w:style w:type="character" w:customStyle="1" w:styleId="112">
    <w:name w:val="Верхний колонтитул Знак11"/>
    <w:basedOn w:val="a0"/>
    <w:uiPriority w:val="99"/>
    <w:semiHidden/>
    <w:rsid w:val="001029F5"/>
    <w:rPr>
      <w:rFonts w:cs="Times New Roman"/>
      <w:sz w:val="24"/>
      <w:szCs w:val="24"/>
      <w:lang w:val="uk-UA" w:eastAsia="x-none"/>
    </w:rPr>
  </w:style>
  <w:style w:type="character" w:customStyle="1" w:styleId="100">
    <w:name w:val="Верхний колонтитул Знак10"/>
    <w:basedOn w:val="a0"/>
    <w:uiPriority w:val="99"/>
    <w:semiHidden/>
    <w:rsid w:val="001029F5"/>
    <w:rPr>
      <w:rFonts w:cs="Times New Roman"/>
      <w:sz w:val="24"/>
      <w:szCs w:val="24"/>
      <w:lang w:val="uk-UA" w:eastAsia="x-none"/>
    </w:rPr>
  </w:style>
  <w:style w:type="character" w:customStyle="1" w:styleId="91">
    <w:name w:val="Верхний колонтитул Знак9"/>
    <w:basedOn w:val="a0"/>
    <w:uiPriority w:val="99"/>
    <w:semiHidden/>
    <w:rsid w:val="001029F5"/>
    <w:rPr>
      <w:rFonts w:cs="Times New Roman"/>
      <w:sz w:val="24"/>
      <w:szCs w:val="24"/>
      <w:lang w:val="uk-UA" w:eastAsia="x-none"/>
    </w:rPr>
  </w:style>
  <w:style w:type="character" w:customStyle="1" w:styleId="81">
    <w:name w:val="Верхний колонтитул Знак8"/>
    <w:basedOn w:val="a0"/>
    <w:uiPriority w:val="99"/>
    <w:semiHidden/>
    <w:rsid w:val="001029F5"/>
    <w:rPr>
      <w:rFonts w:cs="Times New Roman"/>
      <w:sz w:val="24"/>
      <w:szCs w:val="24"/>
      <w:lang w:val="uk-UA" w:eastAsia="x-none"/>
    </w:rPr>
  </w:style>
  <w:style w:type="character" w:customStyle="1" w:styleId="72">
    <w:name w:val="Верхний колонтитул Знак7"/>
    <w:basedOn w:val="a0"/>
    <w:uiPriority w:val="99"/>
    <w:semiHidden/>
    <w:rsid w:val="001029F5"/>
    <w:rPr>
      <w:rFonts w:cs="Times New Roman"/>
      <w:sz w:val="24"/>
      <w:szCs w:val="24"/>
      <w:lang w:val="uk-UA" w:eastAsia="x-none"/>
    </w:rPr>
  </w:style>
  <w:style w:type="character" w:customStyle="1" w:styleId="6">
    <w:name w:val="Верхний колонтитул Знак6"/>
    <w:basedOn w:val="a0"/>
    <w:uiPriority w:val="99"/>
    <w:semiHidden/>
    <w:rsid w:val="001029F5"/>
    <w:rPr>
      <w:rFonts w:cs="Times New Roman"/>
      <w:sz w:val="24"/>
      <w:szCs w:val="24"/>
      <w:lang w:val="uk-UA" w:eastAsia="ru-RU"/>
    </w:rPr>
  </w:style>
  <w:style w:type="character" w:customStyle="1" w:styleId="51">
    <w:name w:val="Верхний колонтитул Знак5"/>
    <w:basedOn w:val="a0"/>
    <w:uiPriority w:val="99"/>
    <w:semiHidden/>
    <w:rsid w:val="001029F5"/>
    <w:rPr>
      <w:rFonts w:cs="Times New Roman"/>
      <w:sz w:val="24"/>
      <w:szCs w:val="24"/>
      <w:lang w:val="uk-UA" w:eastAsia="ru-RU"/>
    </w:rPr>
  </w:style>
  <w:style w:type="character" w:customStyle="1" w:styleId="41">
    <w:name w:val="Верхний колонтитул Знак4"/>
    <w:basedOn w:val="a0"/>
    <w:uiPriority w:val="99"/>
    <w:semiHidden/>
    <w:rsid w:val="001029F5"/>
    <w:rPr>
      <w:rFonts w:cs="Times New Roman"/>
      <w:sz w:val="24"/>
      <w:szCs w:val="24"/>
      <w:lang w:val="uk-UA" w:eastAsia="ru-RU"/>
    </w:rPr>
  </w:style>
  <w:style w:type="character" w:customStyle="1" w:styleId="3a">
    <w:name w:val="Верхний колонтитул Знак3"/>
    <w:basedOn w:val="a0"/>
    <w:uiPriority w:val="99"/>
    <w:semiHidden/>
    <w:rsid w:val="001029F5"/>
    <w:rPr>
      <w:rFonts w:cs="Times New Roman"/>
      <w:sz w:val="24"/>
      <w:szCs w:val="24"/>
      <w:lang w:val="uk-UA" w:eastAsia="x-none"/>
    </w:rPr>
  </w:style>
  <w:style w:type="paragraph" w:customStyle="1" w:styleId="CharCharCharChar1">
    <w:name w:val="Char Знак Знак Char Знак Знак Char Знак Знак Char Знак Знак Знак Знак Знак Знак Знак Знак Знак"/>
    <w:basedOn w:val="a"/>
    <w:uiPriority w:val="99"/>
    <w:rsid w:val="001029F5"/>
    <w:pPr>
      <w:autoSpaceDE/>
      <w:autoSpaceDN/>
      <w:ind w:firstLine="0"/>
      <w:jc w:val="left"/>
    </w:pPr>
    <w:rPr>
      <w:rFonts w:ascii="Verdana" w:hAnsi="Verdana" w:cs="Verdana"/>
      <w:sz w:val="20"/>
      <w:szCs w:val="20"/>
      <w:lang w:val="en-US" w:eastAsia="en-US"/>
    </w:rPr>
  </w:style>
  <w:style w:type="paragraph" w:customStyle="1" w:styleId="1f2">
    <w:name w:val="Знак1"/>
    <w:basedOn w:val="a"/>
    <w:uiPriority w:val="99"/>
    <w:rsid w:val="001029F5"/>
    <w:pPr>
      <w:autoSpaceDE/>
      <w:autoSpaceDN/>
      <w:ind w:firstLine="0"/>
      <w:jc w:val="left"/>
    </w:pPr>
    <w:rPr>
      <w:rFonts w:ascii="Verdana" w:hAnsi="Verdana" w:cs="Verdana"/>
      <w:sz w:val="20"/>
      <w:szCs w:val="20"/>
      <w:lang w:val="en-US" w:eastAsia="en-US"/>
    </w:rPr>
  </w:style>
  <w:style w:type="character" w:customStyle="1" w:styleId="19">
    <w:name w:val="Нижний колонтитул Знак1"/>
    <w:basedOn w:val="a0"/>
    <w:link w:val="ac"/>
    <w:uiPriority w:val="99"/>
    <w:locked/>
    <w:rsid w:val="001029F5"/>
    <w:rPr>
      <w:rFonts w:ascii="Times New Roman" w:eastAsia="Times New Roman" w:hAnsi="Times New Roman" w:cs="Times New Roman"/>
      <w:sz w:val="24"/>
      <w:szCs w:val="24"/>
      <w:lang w:val="uk-UA" w:eastAsia="ru-RU"/>
    </w:rPr>
  </w:style>
  <w:style w:type="character" w:customStyle="1" w:styleId="af5">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f4"/>
    <w:uiPriority w:val="99"/>
    <w:locked/>
    <w:rsid w:val="001029F5"/>
    <w:rPr>
      <w:rFonts w:ascii="Times New Roman" w:eastAsia="Times New Roman" w:hAnsi="Times New Roman" w:cs="Times New Roman"/>
      <w:sz w:val="24"/>
      <w:szCs w:val="24"/>
      <w:lang w:eastAsia="ru-RU"/>
    </w:rPr>
  </w:style>
  <w:style w:type="character" w:customStyle="1" w:styleId="3b">
    <w:name w:val="Знак Знак3"/>
    <w:uiPriority w:val="99"/>
    <w:rsid w:val="001029F5"/>
    <w:rPr>
      <w:b/>
      <w:sz w:val="24"/>
      <w:lang w:val="x-none" w:eastAsia="ru-RU"/>
    </w:rPr>
  </w:style>
  <w:style w:type="paragraph" w:styleId="afb">
    <w:name w:val="List Paragraph"/>
    <w:basedOn w:val="a"/>
    <w:uiPriority w:val="99"/>
    <w:qFormat/>
    <w:rsid w:val="001029F5"/>
    <w:pPr>
      <w:autoSpaceDE/>
      <w:autoSpaceDN/>
      <w:ind w:left="720" w:firstLine="0"/>
      <w:jc w:val="left"/>
    </w:pPr>
  </w:style>
  <w:style w:type="paragraph" w:customStyle="1" w:styleId="132">
    <w:name w:val="13"/>
    <w:basedOn w:val="a"/>
    <w:link w:val="133"/>
    <w:uiPriority w:val="99"/>
    <w:rsid w:val="001029F5"/>
    <w:pPr>
      <w:autoSpaceDE/>
      <w:autoSpaceDN/>
      <w:ind w:firstLine="0"/>
      <w:jc w:val="left"/>
    </w:pPr>
    <w:rPr>
      <w:b/>
      <w:bCs/>
      <w:sz w:val="27"/>
      <w:szCs w:val="27"/>
    </w:rPr>
  </w:style>
  <w:style w:type="character" w:customStyle="1" w:styleId="133">
    <w:name w:val="13 Знак"/>
    <w:link w:val="132"/>
    <w:uiPriority w:val="99"/>
    <w:locked/>
    <w:rsid w:val="001029F5"/>
    <w:rPr>
      <w:rFonts w:ascii="Times New Roman" w:eastAsia="Times New Roman" w:hAnsi="Times New Roman" w:cs="Times New Roman"/>
      <w:b/>
      <w:bCs/>
      <w:sz w:val="27"/>
      <w:szCs w:val="27"/>
      <w:lang w:val="uk-UA" w:eastAsia="ru-RU"/>
    </w:rPr>
  </w:style>
  <w:style w:type="paragraph" w:customStyle="1" w:styleId="af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029F5"/>
    <w:pPr>
      <w:autoSpaceDE/>
      <w:autoSpaceDN/>
      <w:ind w:firstLine="0"/>
      <w:jc w:val="left"/>
    </w:pPr>
    <w:rPr>
      <w:rFonts w:ascii="Verdana" w:eastAsia="MS Mincho" w:hAnsi="Verdana" w:cs="Verdana"/>
      <w:sz w:val="20"/>
      <w:szCs w:val="20"/>
      <w:lang w:val="en-US" w:eastAsia="en-US"/>
    </w:rPr>
  </w:style>
  <w:style w:type="paragraph" w:customStyle="1" w:styleId="afd">
    <w:name w:val="Знак Знак Знак Знак Знак Знак Знак Знак Знак Знак Знак Знак Знак Знак Знак Знак Знак Знак Знак Знак Знак Знак Знак Знак"/>
    <w:basedOn w:val="a"/>
    <w:uiPriority w:val="99"/>
    <w:rsid w:val="001029F5"/>
    <w:pPr>
      <w:autoSpaceDE/>
      <w:autoSpaceDN/>
      <w:ind w:firstLine="0"/>
      <w:jc w:val="left"/>
    </w:pPr>
    <w:rPr>
      <w:rFonts w:ascii="Verdana" w:hAnsi="Verdana" w:cs="Verdana"/>
      <w:sz w:val="20"/>
      <w:szCs w:val="20"/>
      <w:lang w:val="en-US" w:eastAsia="en-US"/>
    </w:rPr>
  </w:style>
  <w:style w:type="character" w:customStyle="1" w:styleId="340">
    <w:name w:val="Основной текст с отступом 3 Знак4"/>
    <w:basedOn w:val="a0"/>
    <w:uiPriority w:val="99"/>
    <w:semiHidden/>
    <w:locked/>
    <w:rsid w:val="001029F5"/>
    <w:rPr>
      <w:rFonts w:cs="Times New Roman"/>
      <w:sz w:val="16"/>
      <w:szCs w:val="16"/>
      <w:lang w:val="x-none" w:eastAsia="ru-RU"/>
    </w:rPr>
  </w:style>
  <w:style w:type="character" w:customStyle="1" w:styleId="1f3">
    <w:name w:val="Основной текст с отступом Знак1"/>
    <w:basedOn w:val="a0"/>
    <w:uiPriority w:val="99"/>
    <w:locked/>
    <w:rsid w:val="001029F5"/>
    <w:rPr>
      <w:rFonts w:cs="Times New Roman"/>
      <w:sz w:val="24"/>
      <w:szCs w:val="24"/>
      <w:lang w:val="x-none" w:eastAsia="ru-RU"/>
    </w:rPr>
  </w:style>
  <w:style w:type="character" w:customStyle="1" w:styleId="afe">
    <w:name w:val="Основний текст Знак"/>
    <w:aliases w:val="Основной текст Знак Знак Знак,Основной текст Знак1 Знак1"/>
    <w:basedOn w:val="a0"/>
    <w:uiPriority w:val="99"/>
    <w:semiHidden/>
    <w:locked/>
    <w:rsid w:val="001029F5"/>
    <w:rPr>
      <w:rFonts w:cs="Times New Roman"/>
      <w:sz w:val="32"/>
      <w:szCs w:val="32"/>
      <w:lang w:val="uk-UA" w:eastAsia="ru-RU"/>
    </w:rPr>
  </w:style>
  <w:style w:type="paragraph" w:customStyle="1" w:styleId="CharCharCharChar2">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029F5"/>
    <w:pPr>
      <w:autoSpaceDE/>
      <w:autoSpaceDN/>
      <w:ind w:firstLine="0"/>
      <w:jc w:val="left"/>
    </w:pPr>
    <w:rPr>
      <w:rFonts w:ascii="Verdana" w:hAnsi="Verdana" w:cs="Verdana"/>
      <w:sz w:val="20"/>
      <w:szCs w:val="20"/>
      <w:lang w:val="en-US" w:eastAsia="en-US"/>
    </w:rPr>
  </w:style>
  <w:style w:type="paragraph" w:customStyle="1" w:styleId="af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029F5"/>
    <w:pPr>
      <w:autoSpaceDE/>
      <w:autoSpaceDN/>
      <w:ind w:firstLine="0"/>
      <w:jc w:val="left"/>
    </w:pPr>
    <w:rPr>
      <w:rFonts w:ascii="Verdana" w:eastAsia="MS Mincho" w:hAnsi="Verdana" w:cs="Verdana"/>
      <w:sz w:val="20"/>
      <w:szCs w:val="20"/>
      <w:lang w:val="en-US" w:eastAsia="en-US"/>
    </w:rPr>
  </w:style>
  <w:style w:type="character" w:customStyle="1" w:styleId="2c">
    <w:name w:val="Основний текст з відступом Знак2"/>
    <w:basedOn w:val="a0"/>
    <w:uiPriority w:val="99"/>
    <w:locked/>
    <w:rsid w:val="001029F5"/>
    <w:rPr>
      <w:rFonts w:cs="Times New Roman"/>
      <w:sz w:val="24"/>
      <w:szCs w:val="24"/>
      <w:lang w:val="uk-UA" w:eastAsia="ru-RU"/>
    </w:rPr>
  </w:style>
  <w:style w:type="paragraph" w:customStyle="1" w:styleId="CharCharCharChar3">
    <w:name w:val="Char Знак Знак Char Знак Знак Char Знак Знак Char Знак Знак Знак Знак Знак Знак Знак Знак Знак Знак Знак Знак Знак"/>
    <w:basedOn w:val="a"/>
    <w:uiPriority w:val="99"/>
    <w:rsid w:val="001029F5"/>
    <w:pPr>
      <w:autoSpaceDE/>
      <w:autoSpaceDN/>
      <w:ind w:firstLine="0"/>
      <w:jc w:val="left"/>
    </w:pPr>
    <w:rPr>
      <w:rFonts w:ascii="Verdana" w:hAnsi="Verdana" w:cs="Verdana"/>
      <w:sz w:val="20"/>
      <w:szCs w:val="20"/>
      <w:lang w:val="en-US" w:eastAsia="en-US"/>
    </w:rPr>
  </w:style>
  <w:style w:type="character" w:customStyle="1" w:styleId="HTML2">
    <w:name w:val="Стандартный HTML Знак2"/>
    <w:basedOn w:val="a0"/>
    <w:uiPriority w:val="99"/>
    <w:semiHidden/>
    <w:locked/>
    <w:rsid w:val="001029F5"/>
    <w:rPr>
      <w:rFonts w:cs="Times New Roman"/>
      <w:lang w:val="ru-RU" w:eastAsia="en-US"/>
    </w:rPr>
  </w:style>
  <w:style w:type="character" w:customStyle="1" w:styleId="320">
    <w:name w:val="Основной текст с отступом 3 Знак2"/>
    <w:basedOn w:val="a0"/>
    <w:uiPriority w:val="99"/>
    <w:locked/>
    <w:rsid w:val="001029F5"/>
    <w:rPr>
      <w:rFonts w:cs="Times New Roman"/>
      <w:sz w:val="32"/>
      <w:szCs w:val="32"/>
      <w:lang w:val="uk-UA" w:eastAsia="ru-RU"/>
    </w:rPr>
  </w:style>
  <w:style w:type="paragraph" w:customStyle="1" w:styleId="1f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1029F5"/>
    <w:pPr>
      <w:autoSpaceDE/>
      <w:autoSpaceDN/>
      <w:ind w:firstLine="0"/>
      <w:jc w:val="left"/>
    </w:pPr>
    <w:rPr>
      <w:rFonts w:ascii="Verdana" w:eastAsia="MS Mincho" w:hAnsi="Verdana" w:cs="Verdana"/>
      <w:sz w:val="20"/>
      <w:szCs w:val="20"/>
      <w:lang w:val="en-US" w:eastAsia="en-US"/>
    </w:rPr>
  </w:style>
  <w:style w:type="character" w:customStyle="1" w:styleId="2d">
    <w:name w:val="Верхний колонтитул Знак2"/>
    <w:basedOn w:val="a0"/>
    <w:uiPriority w:val="99"/>
    <w:semiHidden/>
    <w:locked/>
    <w:rsid w:val="001029F5"/>
    <w:rPr>
      <w:rFonts w:cs="Times New Roman"/>
      <w:sz w:val="24"/>
      <w:szCs w:val="24"/>
      <w:lang w:val="x-none" w:eastAsia="ru-RU"/>
    </w:rPr>
  </w:style>
  <w:style w:type="character" w:customStyle="1" w:styleId="2e">
    <w:name w:val="Текст выноски Знак2"/>
    <w:basedOn w:val="a0"/>
    <w:uiPriority w:val="99"/>
    <w:semiHidden/>
    <w:locked/>
    <w:rsid w:val="001029F5"/>
    <w:rPr>
      <w:rFonts w:ascii="Tahoma" w:hAnsi="Tahoma" w:cs="Tahoma"/>
      <w:sz w:val="16"/>
      <w:szCs w:val="16"/>
      <w:lang w:val="x-none" w:eastAsia="ru-RU"/>
    </w:rPr>
  </w:style>
  <w:style w:type="paragraph" w:customStyle="1" w:styleId="1f5">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029F5"/>
    <w:pPr>
      <w:autoSpaceDE/>
      <w:autoSpaceDN/>
      <w:ind w:firstLine="0"/>
      <w:jc w:val="left"/>
    </w:pPr>
    <w:rPr>
      <w:rFonts w:ascii="Verdana" w:hAnsi="Verdana" w:cs="Verdana"/>
      <w:sz w:val="20"/>
      <w:szCs w:val="20"/>
      <w:lang w:val="en-US" w:eastAsia="en-US"/>
    </w:rPr>
  </w:style>
  <w:style w:type="paragraph" w:customStyle="1" w:styleId="1f6">
    <w:name w:val="Знак Знак Знак Знак Знак Знак Знак Знак Знак Знак1 Знак Знак"/>
    <w:basedOn w:val="a"/>
    <w:uiPriority w:val="99"/>
    <w:rsid w:val="001029F5"/>
    <w:pPr>
      <w:autoSpaceDE/>
      <w:autoSpaceDN/>
      <w:ind w:firstLine="0"/>
      <w:jc w:val="left"/>
    </w:pPr>
    <w:rPr>
      <w:rFonts w:ascii="Verdana" w:hAnsi="Verdana" w:cs="Verdana"/>
      <w:sz w:val="20"/>
      <w:szCs w:val="20"/>
      <w:lang w:val="en-US" w:eastAsia="en-US"/>
    </w:rPr>
  </w:style>
  <w:style w:type="paragraph" w:customStyle="1" w:styleId="aff0">
    <w:name w:val="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029F5"/>
    <w:pPr>
      <w:autoSpaceDE/>
      <w:autoSpaceDN/>
      <w:ind w:firstLine="0"/>
      <w:jc w:val="left"/>
    </w:pPr>
    <w:rPr>
      <w:rFonts w:ascii="Verdana" w:hAnsi="Verdana" w:cs="Verdana"/>
      <w:sz w:val="20"/>
      <w:szCs w:val="20"/>
      <w:lang w:val="en-US" w:eastAsia="en-US"/>
    </w:rPr>
  </w:style>
  <w:style w:type="paragraph" w:customStyle="1" w:styleId="1f7">
    <w:name w:val="Знак Знак Знак Знак Знак Знак Знак Знак Знак Знак1 Знак Знак Знак Знак Знак Знак Знак Знак"/>
    <w:basedOn w:val="a"/>
    <w:uiPriority w:val="99"/>
    <w:rsid w:val="001029F5"/>
    <w:pPr>
      <w:autoSpaceDE/>
      <w:autoSpaceDN/>
      <w:ind w:firstLine="0"/>
      <w:jc w:val="left"/>
    </w:pPr>
    <w:rPr>
      <w:rFonts w:ascii="Verdana" w:hAnsi="Verdana" w:cs="Verdana"/>
      <w:sz w:val="20"/>
      <w:szCs w:val="20"/>
      <w:lang w:val="en-US" w:eastAsia="en-US"/>
    </w:rPr>
  </w:style>
  <w:style w:type="paragraph" w:customStyle="1" w:styleId="4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4"/>
    <w:basedOn w:val="a"/>
    <w:uiPriority w:val="99"/>
    <w:rsid w:val="001029F5"/>
    <w:pPr>
      <w:autoSpaceDE/>
      <w:autoSpaceDN/>
      <w:ind w:firstLine="0"/>
      <w:jc w:val="left"/>
    </w:pPr>
    <w:rPr>
      <w:rFonts w:ascii="Verdana" w:eastAsia="MS Mincho" w:hAnsi="Verdana" w:cs="Verdana"/>
      <w:sz w:val="20"/>
      <w:szCs w:val="20"/>
      <w:lang w:val="en-US" w:eastAsia="en-US"/>
    </w:rPr>
  </w:style>
  <w:style w:type="paragraph" w:customStyle="1" w:styleId="5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5"/>
    <w:basedOn w:val="a"/>
    <w:uiPriority w:val="99"/>
    <w:rsid w:val="001029F5"/>
    <w:pPr>
      <w:autoSpaceDE/>
      <w:autoSpaceDN/>
      <w:ind w:firstLine="0"/>
      <w:jc w:val="left"/>
    </w:pPr>
    <w:rPr>
      <w:rFonts w:ascii="Verdana" w:eastAsia="MS Mincho" w:hAnsi="Verdana" w:cs="Verdana"/>
      <w:sz w:val="20"/>
      <w:szCs w:val="20"/>
      <w:lang w:val="en-US" w:eastAsia="en-US"/>
    </w:rPr>
  </w:style>
  <w:style w:type="character" w:customStyle="1" w:styleId="113">
    <w:name w:val="Основной текст Знак1 Знак Знак1"/>
    <w:uiPriority w:val="99"/>
    <w:rsid w:val="001029F5"/>
    <w:rPr>
      <w:sz w:val="32"/>
      <w:lang w:val="uk-UA" w:eastAsia="x-none"/>
    </w:rPr>
  </w:style>
  <w:style w:type="paragraph" w:customStyle="1" w:styleId="114">
    <w:name w:val="Знак Знак Знак Знак Знак Знак Знак Знак Знак Знак1 Знак Знак Знак Знак Знак Знак Знак Знак1"/>
    <w:basedOn w:val="a"/>
    <w:uiPriority w:val="99"/>
    <w:rsid w:val="001029F5"/>
    <w:pPr>
      <w:autoSpaceDE/>
      <w:autoSpaceDN/>
      <w:ind w:firstLine="0"/>
      <w:jc w:val="left"/>
    </w:pPr>
    <w:rPr>
      <w:rFonts w:ascii="Verdana" w:hAnsi="Verdana" w:cs="Verdana"/>
      <w:sz w:val="20"/>
      <w:szCs w:val="20"/>
      <w:lang w:val="en-US" w:eastAsia="en-US"/>
    </w:rPr>
  </w:style>
  <w:style w:type="character" w:customStyle="1" w:styleId="3c">
    <w:name w:val="Основний текст з відступом 3 Знак"/>
    <w:basedOn w:val="a0"/>
    <w:uiPriority w:val="99"/>
    <w:locked/>
    <w:rsid w:val="001029F5"/>
    <w:rPr>
      <w:rFonts w:cs="Times New Roman"/>
      <w:sz w:val="16"/>
      <w:szCs w:val="16"/>
      <w:lang w:val="x-none" w:eastAsia="ru-RU"/>
    </w:rPr>
  </w:style>
  <w:style w:type="character" w:customStyle="1" w:styleId="HTMLa">
    <w:name w:val="Стандартний HTML Знак"/>
    <w:basedOn w:val="a0"/>
    <w:uiPriority w:val="99"/>
    <w:semiHidden/>
    <w:locked/>
    <w:rsid w:val="001029F5"/>
    <w:rPr>
      <w:rFonts w:ascii="Courier New" w:hAnsi="Courier New" w:cs="Courier New"/>
      <w:sz w:val="20"/>
      <w:szCs w:val="20"/>
      <w:lang w:val="x-none" w:eastAsia="ru-RU"/>
    </w:rPr>
  </w:style>
  <w:style w:type="character" w:customStyle="1" w:styleId="3d">
    <w:name w:val="Основний текст з відступом Знак3"/>
    <w:basedOn w:val="a0"/>
    <w:uiPriority w:val="99"/>
    <w:locked/>
    <w:rsid w:val="001029F5"/>
    <w:rPr>
      <w:rFonts w:cs="Times New Roman"/>
      <w:sz w:val="24"/>
      <w:szCs w:val="24"/>
      <w:lang w:val="x-none" w:eastAsia="ru-RU"/>
    </w:rPr>
  </w:style>
  <w:style w:type="paragraph" w:customStyle="1" w:styleId="122">
    <w:name w:val="Знак Знак Знак Знак Знак Знак Знак Знак Знак Знак1 Знак Знак Знак Знак Знак Знак Знак Знак2"/>
    <w:basedOn w:val="a"/>
    <w:uiPriority w:val="99"/>
    <w:rsid w:val="001029F5"/>
    <w:pPr>
      <w:autoSpaceDE/>
      <w:autoSpaceDN/>
      <w:ind w:firstLine="0"/>
      <w:jc w:val="left"/>
    </w:pPr>
    <w:rPr>
      <w:rFonts w:ascii="Verdana" w:hAnsi="Verdana" w:cs="Verdana"/>
      <w:sz w:val="20"/>
      <w:szCs w:val="20"/>
      <w:lang w:val="en-US" w:eastAsia="en-US"/>
    </w:rPr>
  </w:style>
  <w:style w:type="paragraph" w:customStyle="1" w:styleId="171">
    <w:name w:val="Знак Знак Знак Знак Знак Знак Знак Знак Знак Знак1 Знак Знак Знак Знак Знак Знак Знак Знак7"/>
    <w:basedOn w:val="a"/>
    <w:uiPriority w:val="99"/>
    <w:rsid w:val="001029F5"/>
    <w:pPr>
      <w:autoSpaceDE/>
      <w:autoSpaceDN/>
      <w:ind w:firstLine="0"/>
      <w:jc w:val="left"/>
    </w:pPr>
    <w:rPr>
      <w:rFonts w:ascii="Verdana" w:hAnsi="Verdana" w:cs="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29F5"/>
    <w:pPr>
      <w:autoSpaceDE w:val="0"/>
      <w:autoSpaceDN w:val="0"/>
      <w:spacing w:after="0" w:line="240" w:lineRule="auto"/>
      <w:ind w:firstLine="720"/>
      <w:jc w:val="both"/>
    </w:pPr>
    <w:rPr>
      <w:rFonts w:ascii="Times New Roman" w:eastAsia="Times New Roman" w:hAnsi="Times New Roman" w:cs="Times New Roman"/>
      <w:sz w:val="24"/>
      <w:szCs w:val="24"/>
      <w:lang w:val="uk-UA" w:eastAsia="ru-RU"/>
    </w:rPr>
  </w:style>
  <w:style w:type="paragraph" w:styleId="1">
    <w:name w:val="heading 1"/>
    <w:basedOn w:val="a"/>
    <w:next w:val="a"/>
    <w:link w:val="10"/>
    <w:uiPriority w:val="99"/>
    <w:qFormat/>
    <w:rsid w:val="001029F5"/>
    <w:pPr>
      <w:keepNext/>
      <w:autoSpaceDE/>
      <w:autoSpaceDN/>
      <w:spacing w:before="240" w:after="60"/>
      <w:ind w:firstLine="0"/>
      <w:jc w:val="left"/>
      <w:outlineLvl w:val="0"/>
    </w:pPr>
    <w:rPr>
      <w:rFonts w:ascii="Arial" w:hAnsi="Arial" w:cs="Arial"/>
      <w:b/>
      <w:bCs/>
      <w:kern w:val="32"/>
      <w:sz w:val="32"/>
      <w:szCs w:val="32"/>
    </w:rPr>
  </w:style>
  <w:style w:type="paragraph" w:styleId="2">
    <w:name w:val="heading 2"/>
    <w:basedOn w:val="a"/>
    <w:next w:val="a"/>
    <w:link w:val="20"/>
    <w:uiPriority w:val="99"/>
    <w:qFormat/>
    <w:rsid w:val="001029F5"/>
    <w:pPr>
      <w:keepNext/>
      <w:autoSpaceDE/>
      <w:autoSpaceDN/>
      <w:spacing w:before="240" w:after="60"/>
      <w:ind w:firstLine="0"/>
      <w:jc w:val="left"/>
      <w:outlineLvl w:val="1"/>
    </w:pPr>
    <w:rPr>
      <w:rFonts w:ascii="Arial" w:hAnsi="Arial" w:cs="Arial"/>
      <w:b/>
      <w:bCs/>
      <w:i/>
      <w:iCs/>
      <w:sz w:val="28"/>
      <w:szCs w:val="28"/>
    </w:rPr>
  </w:style>
  <w:style w:type="paragraph" w:styleId="3">
    <w:name w:val="heading 3"/>
    <w:basedOn w:val="a"/>
    <w:next w:val="a"/>
    <w:link w:val="30"/>
    <w:uiPriority w:val="99"/>
    <w:qFormat/>
    <w:rsid w:val="001029F5"/>
    <w:pPr>
      <w:keepNext/>
      <w:autoSpaceDE/>
      <w:autoSpaceDN/>
      <w:spacing w:before="240" w:after="60"/>
      <w:ind w:firstLine="0"/>
      <w:jc w:val="left"/>
      <w:outlineLvl w:val="2"/>
    </w:pPr>
    <w:rPr>
      <w:rFonts w:ascii="Arial" w:hAnsi="Arial" w:cs="Arial"/>
      <w:b/>
      <w:bCs/>
      <w:sz w:val="26"/>
      <w:szCs w:val="26"/>
    </w:rPr>
  </w:style>
  <w:style w:type="paragraph" w:styleId="4">
    <w:name w:val="heading 4"/>
    <w:basedOn w:val="a"/>
    <w:next w:val="a"/>
    <w:link w:val="40"/>
    <w:uiPriority w:val="99"/>
    <w:qFormat/>
    <w:rsid w:val="001029F5"/>
    <w:pPr>
      <w:keepNext/>
      <w:ind w:firstLine="0"/>
      <w:jc w:val="center"/>
      <w:outlineLvl w:val="3"/>
    </w:pPr>
    <w:rPr>
      <w:b/>
      <w:bCs/>
      <w:sz w:val="22"/>
      <w:szCs w:val="22"/>
    </w:rPr>
  </w:style>
  <w:style w:type="paragraph" w:styleId="5">
    <w:name w:val="heading 5"/>
    <w:basedOn w:val="a"/>
    <w:next w:val="a"/>
    <w:link w:val="50"/>
    <w:uiPriority w:val="99"/>
    <w:qFormat/>
    <w:rsid w:val="001029F5"/>
    <w:pPr>
      <w:autoSpaceDE/>
      <w:autoSpaceDN/>
      <w:spacing w:before="240" w:after="60"/>
      <w:ind w:firstLine="0"/>
      <w:jc w:val="left"/>
      <w:outlineLvl w:val="4"/>
    </w:pPr>
    <w:rPr>
      <w:b/>
      <w:bCs/>
      <w:i/>
      <w:iCs/>
      <w:sz w:val="26"/>
      <w:szCs w:val="26"/>
    </w:rPr>
  </w:style>
  <w:style w:type="paragraph" w:styleId="7">
    <w:name w:val="heading 7"/>
    <w:basedOn w:val="a"/>
    <w:next w:val="a"/>
    <w:link w:val="71"/>
    <w:uiPriority w:val="99"/>
    <w:qFormat/>
    <w:rsid w:val="001029F5"/>
    <w:pPr>
      <w:autoSpaceDE/>
      <w:autoSpaceDN/>
      <w:spacing w:before="240" w:after="60"/>
      <w:ind w:firstLine="0"/>
      <w:jc w:val="left"/>
      <w:outlineLvl w:val="6"/>
    </w:pPr>
  </w:style>
  <w:style w:type="paragraph" w:styleId="8">
    <w:name w:val="heading 8"/>
    <w:basedOn w:val="a"/>
    <w:next w:val="a"/>
    <w:link w:val="80"/>
    <w:uiPriority w:val="99"/>
    <w:qFormat/>
    <w:rsid w:val="001029F5"/>
    <w:pPr>
      <w:autoSpaceDE/>
      <w:autoSpaceDN/>
      <w:spacing w:before="240" w:after="60"/>
      <w:ind w:firstLine="0"/>
      <w:jc w:val="left"/>
      <w:outlineLvl w:val="7"/>
    </w:pPr>
    <w:rPr>
      <w:i/>
      <w:iCs/>
    </w:rPr>
  </w:style>
  <w:style w:type="paragraph" w:styleId="9">
    <w:name w:val="heading 9"/>
    <w:basedOn w:val="a"/>
    <w:next w:val="a"/>
    <w:link w:val="90"/>
    <w:uiPriority w:val="99"/>
    <w:qFormat/>
    <w:rsid w:val="001029F5"/>
    <w:pPr>
      <w:autoSpaceDE/>
      <w:autoSpaceDN/>
      <w:spacing w:before="240" w:after="60"/>
      <w:ind w:firstLine="0"/>
      <w:jc w:val="left"/>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1029F5"/>
    <w:rPr>
      <w:rFonts w:ascii="Arial" w:eastAsia="Times New Roman" w:hAnsi="Arial" w:cs="Arial"/>
      <w:b/>
      <w:bCs/>
      <w:kern w:val="32"/>
      <w:sz w:val="32"/>
      <w:szCs w:val="32"/>
      <w:lang w:val="uk-UA" w:eastAsia="ru-RU"/>
    </w:rPr>
  </w:style>
  <w:style w:type="character" w:customStyle="1" w:styleId="20">
    <w:name w:val="Заголовок 2 Знак"/>
    <w:basedOn w:val="a0"/>
    <w:link w:val="2"/>
    <w:uiPriority w:val="99"/>
    <w:rsid w:val="001029F5"/>
    <w:rPr>
      <w:rFonts w:ascii="Arial" w:eastAsia="Times New Roman" w:hAnsi="Arial" w:cs="Arial"/>
      <w:b/>
      <w:bCs/>
      <w:i/>
      <w:iCs/>
      <w:sz w:val="28"/>
      <w:szCs w:val="28"/>
      <w:lang w:val="uk-UA" w:eastAsia="ru-RU"/>
    </w:rPr>
  </w:style>
  <w:style w:type="character" w:customStyle="1" w:styleId="30">
    <w:name w:val="Заголовок 3 Знак"/>
    <w:basedOn w:val="a0"/>
    <w:link w:val="3"/>
    <w:uiPriority w:val="99"/>
    <w:rsid w:val="001029F5"/>
    <w:rPr>
      <w:rFonts w:ascii="Arial" w:eastAsia="Times New Roman" w:hAnsi="Arial" w:cs="Arial"/>
      <w:b/>
      <w:bCs/>
      <w:sz w:val="26"/>
      <w:szCs w:val="26"/>
      <w:lang w:val="uk-UA" w:eastAsia="ru-RU"/>
    </w:rPr>
  </w:style>
  <w:style w:type="character" w:customStyle="1" w:styleId="40">
    <w:name w:val="Заголовок 4 Знак"/>
    <w:basedOn w:val="a0"/>
    <w:link w:val="4"/>
    <w:uiPriority w:val="99"/>
    <w:rsid w:val="001029F5"/>
    <w:rPr>
      <w:rFonts w:ascii="Times New Roman" w:eastAsia="Times New Roman" w:hAnsi="Times New Roman" w:cs="Times New Roman"/>
      <w:b/>
      <w:bCs/>
      <w:lang w:val="uk-UA" w:eastAsia="ru-RU"/>
    </w:rPr>
  </w:style>
  <w:style w:type="character" w:customStyle="1" w:styleId="50">
    <w:name w:val="Заголовок 5 Знак"/>
    <w:basedOn w:val="a0"/>
    <w:link w:val="5"/>
    <w:uiPriority w:val="99"/>
    <w:rsid w:val="001029F5"/>
    <w:rPr>
      <w:rFonts w:ascii="Times New Roman" w:eastAsia="Times New Roman" w:hAnsi="Times New Roman" w:cs="Times New Roman"/>
      <w:b/>
      <w:bCs/>
      <w:i/>
      <w:iCs/>
      <w:sz w:val="26"/>
      <w:szCs w:val="26"/>
      <w:lang w:val="uk-UA" w:eastAsia="ru-RU"/>
    </w:rPr>
  </w:style>
  <w:style w:type="character" w:customStyle="1" w:styleId="70">
    <w:name w:val="Заголовок 7 Знак"/>
    <w:basedOn w:val="a0"/>
    <w:uiPriority w:val="9"/>
    <w:semiHidden/>
    <w:rsid w:val="001029F5"/>
    <w:rPr>
      <w:rFonts w:asciiTheme="majorHAnsi" w:eastAsiaTheme="majorEastAsia" w:hAnsiTheme="majorHAnsi" w:cstheme="majorBidi"/>
      <w:i/>
      <w:iCs/>
      <w:color w:val="404040" w:themeColor="text1" w:themeTint="BF"/>
      <w:sz w:val="24"/>
      <w:szCs w:val="24"/>
      <w:lang w:val="uk-UA" w:eastAsia="ru-RU"/>
    </w:rPr>
  </w:style>
  <w:style w:type="character" w:customStyle="1" w:styleId="80">
    <w:name w:val="Заголовок 8 Знак"/>
    <w:basedOn w:val="a0"/>
    <w:link w:val="8"/>
    <w:uiPriority w:val="99"/>
    <w:rsid w:val="001029F5"/>
    <w:rPr>
      <w:rFonts w:ascii="Times New Roman" w:eastAsia="Times New Roman" w:hAnsi="Times New Roman" w:cs="Times New Roman"/>
      <w:i/>
      <w:iCs/>
      <w:sz w:val="24"/>
      <w:szCs w:val="24"/>
      <w:lang w:val="uk-UA" w:eastAsia="ru-RU"/>
    </w:rPr>
  </w:style>
  <w:style w:type="character" w:customStyle="1" w:styleId="90">
    <w:name w:val="Заголовок 9 Знак"/>
    <w:basedOn w:val="a0"/>
    <w:link w:val="9"/>
    <w:uiPriority w:val="99"/>
    <w:rsid w:val="001029F5"/>
    <w:rPr>
      <w:rFonts w:ascii="Arial" w:eastAsia="Times New Roman" w:hAnsi="Arial" w:cs="Arial"/>
      <w:lang w:val="uk-UA" w:eastAsia="ru-RU"/>
    </w:rPr>
  </w:style>
  <w:style w:type="character" w:customStyle="1" w:styleId="71">
    <w:name w:val="Заголовок 7 Знак1"/>
    <w:basedOn w:val="a0"/>
    <w:link w:val="7"/>
    <w:uiPriority w:val="99"/>
    <w:locked/>
    <w:rsid w:val="001029F5"/>
    <w:rPr>
      <w:rFonts w:ascii="Times New Roman" w:eastAsia="Times New Roman" w:hAnsi="Times New Roman" w:cs="Times New Roman"/>
      <w:sz w:val="24"/>
      <w:szCs w:val="24"/>
      <w:lang w:val="uk-UA" w:eastAsia="ru-RU"/>
    </w:rPr>
  </w:style>
  <w:style w:type="paragraph" w:styleId="a3">
    <w:name w:val="Body Text"/>
    <w:aliases w:val="Основной текст Знак1 Знак"/>
    <w:basedOn w:val="a"/>
    <w:link w:val="11"/>
    <w:uiPriority w:val="99"/>
    <w:rsid w:val="001029F5"/>
    <w:pPr>
      <w:autoSpaceDE/>
      <w:autoSpaceDN/>
      <w:ind w:firstLine="0"/>
      <w:jc w:val="center"/>
    </w:pPr>
    <w:rPr>
      <w:sz w:val="32"/>
      <w:szCs w:val="32"/>
    </w:rPr>
  </w:style>
  <w:style w:type="character" w:customStyle="1" w:styleId="a4">
    <w:name w:val="Основной текст Знак"/>
    <w:basedOn w:val="a0"/>
    <w:uiPriority w:val="99"/>
    <w:semiHidden/>
    <w:rsid w:val="001029F5"/>
    <w:rPr>
      <w:rFonts w:ascii="Times New Roman" w:eastAsia="Times New Roman" w:hAnsi="Times New Roman" w:cs="Times New Roman"/>
      <w:sz w:val="24"/>
      <w:szCs w:val="24"/>
      <w:lang w:val="uk-UA" w:eastAsia="ru-RU"/>
    </w:rPr>
  </w:style>
  <w:style w:type="character" w:customStyle="1" w:styleId="11">
    <w:name w:val="Основной текст Знак1"/>
    <w:aliases w:val="Основной текст Знак1 Знак Знак"/>
    <w:basedOn w:val="a0"/>
    <w:link w:val="a3"/>
    <w:uiPriority w:val="99"/>
    <w:locked/>
    <w:rsid w:val="001029F5"/>
    <w:rPr>
      <w:rFonts w:ascii="Times New Roman" w:eastAsia="Times New Roman" w:hAnsi="Times New Roman" w:cs="Times New Roman"/>
      <w:sz w:val="32"/>
      <w:szCs w:val="32"/>
      <w:lang w:val="uk-UA" w:eastAsia="ru-RU"/>
    </w:rPr>
  </w:style>
  <w:style w:type="paragraph" w:customStyle="1" w:styleId="a5">
    <w:name w:val="Знак Знак Знак Знак Знак Знак Знак Знак Знак Знак Знак Знак Знак Знак Знак Знак Знак Знак Знак Знак Знак"/>
    <w:basedOn w:val="a"/>
    <w:uiPriority w:val="99"/>
    <w:rsid w:val="001029F5"/>
    <w:pPr>
      <w:autoSpaceDE/>
      <w:autoSpaceDN/>
      <w:ind w:firstLine="0"/>
      <w:jc w:val="left"/>
    </w:pPr>
    <w:rPr>
      <w:rFonts w:ascii="Verdana" w:hAnsi="Verdana" w:cs="Verdana"/>
      <w:sz w:val="20"/>
      <w:szCs w:val="20"/>
      <w:lang w:val="en-US" w:eastAsia="en-US"/>
    </w:rPr>
  </w:style>
  <w:style w:type="paragraph" w:customStyle="1" w:styleId="12">
    <w:name w:val="Знак1 Знак Знак Знак Знак Знак Знак"/>
    <w:basedOn w:val="a"/>
    <w:uiPriority w:val="99"/>
    <w:rsid w:val="001029F5"/>
    <w:pPr>
      <w:autoSpaceDE/>
      <w:autoSpaceDN/>
      <w:ind w:firstLine="0"/>
      <w:jc w:val="left"/>
    </w:pPr>
    <w:rPr>
      <w:rFonts w:ascii="Verdana" w:hAnsi="Verdana" w:cs="Verdana"/>
      <w:sz w:val="20"/>
      <w:szCs w:val="20"/>
      <w:lang w:val="en-US" w:eastAsia="en-US"/>
    </w:rPr>
  </w:style>
  <w:style w:type="paragraph" w:customStyle="1" w:styleId="a6">
    <w:name w:val="Знак Знак Знак Знак Знак Знак Знак Знак"/>
    <w:basedOn w:val="a"/>
    <w:uiPriority w:val="99"/>
    <w:rsid w:val="001029F5"/>
    <w:pPr>
      <w:autoSpaceDE/>
      <w:autoSpaceDN/>
      <w:ind w:firstLine="0"/>
      <w:jc w:val="left"/>
    </w:pPr>
    <w:rPr>
      <w:rFonts w:ascii="Verdana" w:hAnsi="Verdana" w:cs="Verdana"/>
      <w:sz w:val="20"/>
      <w:szCs w:val="20"/>
      <w:lang w:val="en-US" w:eastAsia="en-US"/>
    </w:rPr>
  </w:style>
  <w:style w:type="character" w:styleId="a7">
    <w:name w:val="FollowedHyperlink"/>
    <w:basedOn w:val="a0"/>
    <w:uiPriority w:val="99"/>
    <w:rsid w:val="001029F5"/>
    <w:rPr>
      <w:rFonts w:cs="Times New Roman"/>
      <w:color w:val="800080"/>
      <w:u w:val="single"/>
    </w:rPr>
  </w:style>
  <w:style w:type="character" w:customStyle="1" w:styleId="23">
    <w:name w:val="Основной текст 2 Знак3"/>
    <w:aliases w:val="Основной текст 2 Знак1 Знак Знак"/>
    <w:basedOn w:val="a0"/>
    <w:link w:val="21"/>
    <w:uiPriority w:val="99"/>
    <w:locked/>
    <w:rsid w:val="001029F5"/>
    <w:rPr>
      <w:rFonts w:cs="Times New Roman"/>
      <w:sz w:val="24"/>
      <w:szCs w:val="24"/>
      <w:lang w:val="x-none" w:eastAsia="ru-RU"/>
    </w:rPr>
  </w:style>
  <w:style w:type="paragraph" w:styleId="31">
    <w:name w:val="Body Text 3"/>
    <w:basedOn w:val="a"/>
    <w:link w:val="310"/>
    <w:uiPriority w:val="99"/>
    <w:rsid w:val="001029F5"/>
    <w:pPr>
      <w:spacing w:after="120"/>
    </w:pPr>
    <w:rPr>
      <w:sz w:val="16"/>
      <w:szCs w:val="16"/>
    </w:rPr>
  </w:style>
  <w:style w:type="character" w:customStyle="1" w:styleId="32">
    <w:name w:val="Основной текст 3 Знак"/>
    <w:basedOn w:val="a0"/>
    <w:uiPriority w:val="99"/>
    <w:semiHidden/>
    <w:rsid w:val="001029F5"/>
    <w:rPr>
      <w:rFonts w:ascii="Times New Roman" w:eastAsia="Times New Roman" w:hAnsi="Times New Roman" w:cs="Times New Roman"/>
      <w:sz w:val="16"/>
      <w:szCs w:val="16"/>
      <w:lang w:val="uk-UA" w:eastAsia="ru-RU"/>
    </w:rPr>
  </w:style>
  <w:style w:type="character" w:customStyle="1" w:styleId="222">
    <w:name w:val="Основной текст 2 Знак22"/>
    <w:aliases w:val="Основной текст 2 Знак1 Знак Знак16,Основной текст 2 Знак Знак15"/>
    <w:basedOn w:val="a0"/>
    <w:uiPriority w:val="99"/>
    <w:semiHidden/>
    <w:rsid w:val="001029F5"/>
    <w:rPr>
      <w:rFonts w:cs="Times New Roman"/>
      <w:sz w:val="24"/>
      <w:szCs w:val="24"/>
      <w:lang w:val="uk-UA" w:eastAsia="x-none"/>
    </w:rPr>
  </w:style>
  <w:style w:type="character" w:customStyle="1" w:styleId="223">
    <w:name w:val="Основной текст 2 Знак23"/>
    <w:aliases w:val="Основной текст 2 Знак1 Знак Знак17,Основной текст 2 Знак Знак16"/>
    <w:basedOn w:val="a0"/>
    <w:uiPriority w:val="99"/>
    <w:semiHidden/>
    <w:rsid w:val="001029F5"/>
    <w:rPr>
      <w:rFonts w:cs="Times New Roman"/>
      <w:sz w:val="24"/>
      <w:szCs w:val="24"/>
      <w:lang w:val="uk-UA" w:eastAsia="x-none"/>
    </w:rPr>
  </w:style>
  <w:style w:type="character" w:customStyle="1" w:styleId="224">
    <w:name w:val="Основной текст 2 Знак24"/>
    <w:aliases w:val="Основной текст 2 Знак1 Знак Знак18,Основной текст 2 Знак Знак17"/>
    <w:basedOn w:val="a0"/>
    <w:uiPriority w:val="99"/>
    <w:semiHidden/>
    <w:rsid w:val="001029F5"/>
    <w:rPr>
      <w:rFonts w:cs="Times New Roman"/>
      <w:sz w:val="24"/>
      <w:szCs w:val="24"/>
      <w:lang w:val="uk-UA" w:eastAsia="x-none"/>
    </w:rPr>
  </w:style>
  <w:style w:type="character" w:customStyle="1" w:styleId="225">
    <w:name w:val="Основной текст 2 Знак25"/>
    <w:aliases w:val="Основной текст 2 Знак1 Знак Знак19,Основной текст 2 Знак Знак18"/>
    <w:basedOn w:val="a0"/>
    <w:uiPriority w:val="99"/>
    <w:semiHidden/>
    <w:rsid w:val="001029F5"/>
    <w:rPr>
      <w:rFonts w:cs="Times New Roman"/>
      <w:sz w:val="24"/>
      <w:szCs w:val="24"/>
      <w:lang w:val="uk-UA" w:eastAsia="ru-RU"/>
    </w:rPr>
  </w:style>
  <w:style w:type="character" w:customStyle="1" w:styleId="226">
    <w:name w:val="Основной текст 2 Знак26"/>
    <w:aliases w:val="Основной текст 2 Знак1 Знак Знак110,Основной текст 2 Знак Знак19"/>
    <w:basedOn w:val="a0"/>
    <w:uiPriority w:val="99"/>
    <w:semiHidden/>
    <w:rsid w:val="001029F5"/>
    <w:rPr>
      <w:rFonts w:cs="Times New Roman"/>
      <w:sz w:val="24"/>
      <w:szCs w:val="24"/>
      <w:lang w:val="uk-UA" w:eastAsia="ru-RU"/>
    </w:rPr>
  </w:style>
  <w:style w:type="character" w:customStyle="1" w:styleId="227">
    <w:name w:val="Основной текст 2 Знак27"/>
    <w:aliases w:val="Основной текст 2 Знак1 Знак Знак111,Основной текст 2 Знак Знак110"/>
    <w:basedOn w:val="a0"/>
    <w:uiPriority w:val="99"/>
    <w:semiHidden/>
    <w:rsid w:val="001029F5"/>
    <w:rPr>
      <w:rFonts w:cs="Times New Roman"/>
      <w:sz w:val="24"/>
      <w:szCs w:val="24"/>
      <w:lang w:val="uk-UA" w:eastAsia="ru-RU"/>
    </w:rPr>
  </w:style>
  <w:style w:type="character" w:customStyle="1" w:styleId="228">
    <w:name w:val="Основной текст 2 Знак28"/>
    <w:aliases w:val="Основной текст 2 Знак1 Знак Знак112,Основной текст 2 Знак Знак111"/>
    <w:basedOn w:val="a0"/>
    <w:uiPriority w:val="99"/>
    <w:semiHidden/>
    <w:rsid w:val="001029F5"/>
    <w:rPr>
      <w:rFonts w:cs="Times New Roman"/>
      <w:sz w:val="24"/>
      <w:szCs w:val="24"/>
      <w:lang w:val="uk-UA" w:eastAsia="x-none"/>
    </w:rPr>
  </w:style>
  <w:style w:type="character" w:customStyle="1" w:styleId="229">
    <w:name w:val="Основной текст 2 Знак29"/>
    <w:aliases w:val="Основной текст 2 Знак1 Знак Знак113,Основной текст 2 Знак Знак112"/>
    <w:basedOn w:val="a0"/>
    <w:uiPriority w:val="99"/>
    <w:semiHidden/>
    <w:rsid w:val="001029F5"/>
    <w:rPr>
      <w:rFonts w:cs="Times New Roman"/>
      <w:sz w:val="24"/>
      <w:szCs w:val="24"/>
      <w:lang w:val="uk-UA" w:eastAsia="x-none"/>
    </w:rPr>
  </w:style>
  <w:style w:type="character" w:customStyle="1" w:styleId="22">
    <w:name w:val="Основной текст 2 Знак2"/>
    <w:aliases w:val="Основной текст 2 Знак1 Знак Знак114,Основной текст 2 Знак Знак1"/>
    <w:basedOn w:val="a0"/>
    <w:uiPriority w:val="99"/>
    <w:semiHidden/>
    <w:rsid w:val="001029F5"/>
    <w:rPr>
      <w:rFonts w:cs="Times New Roman"/>
      <w:sz w:val="24"/>
      <w:szCs w:val="24"/>
      <w:lang w:val="uk-UA" w:eastAsia="x-none"/>
    </w:rPr>
  </w:style>
  <w:style w:type="character" w:customStyle="1" w:styleId="a8">
    <w:name w:val="Текст выноски Знак"/>
    <w:basedOn w:val="a0"/>
    <w:link w:val="a9"/>
    <w:uiPriority w:val="99"/>
    <w:semiHidden/>
    <w:locked/>
    <w:rsid w:val="001029F5"/>
    <w:rPr>
      <w:rFonts w:ascii="Tahoma" w:hAnsi="Tahoma" w:cs="Tahoma"/>
      <w:sz w:val="16"/>
      <w:szCs w:val="16"/>
      <w:lang w:val="x-none" w:eastAsia="ru-RU"/>
    </w:rPr>
  </w:style>
  <w:style w:type="paragraph" w:styleId="a9">
    <w:name w:val="Balloon Text"/>
    <w:basedOn w:val="a"/>
    <w:link w:val="a8"/>
    <w:uiPriority w:val="99"/>
    <w:semiHidden/>
    <w:rsid w:val="001029F5"/>
    <w:pPr>
      <w:autoSpaceDE/>
      <w:autoSpaceDN/>
      <w:ind w:firstLine="0"/>
      <w:jc w:val="left"/>
    </w:pPr>
    <w:rPr>
      <w:rFonts w:ascii="Tahoma" w:eastAsiaTheme="minorHAnsi" w:hAnsi="Tahoma" w:cs="Tahoma"/>
      <w:sz w:val="16"/>
      <w:szCs w:val="16"/>
      <w:lang w:val="x-none"/>
    </w:rPr>
  </w:style>
  <w:style w:type="character" w:customStyle="1" w:styleId="13">
    <w:name w:val="Текст выноски Знак1"/>
    <w:basedOn w:val="a0"/>
    <w:uiPriority w:val="99"/>
    <w:semiHidden/>
    <w:rsid w:val="001029F5"/>
    <w:rPr>
      <w:rFonts w:ascii="Tahoma" w:eastAsia="Times New Roman" w:hAnsi="Tahoma" w:cs="Tahoma"/>
      <w:sz w:val="16"/>
      <w:szCs w:val="16"/>
      <w:lang w:val="uk-UA" w:eastAsia="ru-RU"/>
    </w:rPr>
  </w:style>
  <w:style w:type="character" w:customStyle="1" w:styleId="18">
    <w:name w:val="Текст выноски Знак18"/>
    <w:basedOn w:val="a0"/>
    <w:uiPriority w:val="99"/>
    <w:semiHidden/>
    <w:rsid w:val="001029F5"/>
    <w:rPr>
      <w:rFonts w:ascii="Segoe UI" w:hAnsi="Segoe UI" w:cs="Segoe UI"/>
      <w:sz w:val="18"/>
      <w:szCs w:val="18"/>
      <w:lang w:val="uk-UA" w:eastAsia="ru-RU"/>
    </w:rPr>
  </w:style>
  <w:style w:type="character" w:customStyle="1" w:styleId="17">
    <w:name w:val="Текст выноски Знак17"/>
    <w:basedOn w:val="a0"/>
    <w:uiPriority w:val="99"/>
    <w:semiHidden/>
    <w:rsid w:val="001029F5"/>
    <w:rPr>
      <w:rFonts w:ascii="Segoe UI" w:hAnsi="Segoe UI" w:cs="Segoe UI"/>
      <w:sz w:val="18"/>
      <w:szCs w:val="18"/>
      <w:lang w:val="uk-UA" w:eastAsia="x-none"/>
    </w:rPr>
  </w:style>
  <w:style w:type="character" w:customStyle="1" w:styleId="16">
    <w:name w:val="Текст выноски Знак16"/>
    <w:basedOn w:val="a0"/>
    <w:uiPriority w:val="99"/>
    <w:semiHidden/>
    <w:rsid w:val="001029F5"/>
    <w:rPr>
      <w:rFonts w:ascii="Segoe UI" w:hAnsi="Segoe UI" w:cs="Segoe UI"/>
      <w:sz w:val="18"/>
      <w:szCs w:val="18"/>
      <w:lang w:val="uk-UA" w:eastAsia="x-none"/>
    </w:rPr>
  </w:style>
  <w:style w:type="character" w:customStyle="1" w:styleId="15">
    <w:name w:val="Текст выноски Знак15"/>
    <w:basedOn w:val="a0"/>
    <w:uiPriority w:val="99"/>
    <w:semiHidden/>
    <w:rsid w:val="001029F5"/>
    <w:rPr>
      <w:rFonts w:ascii="Segoe UI" w:hAnsi="Segoe UI" w:cs="Segoe UI"/>
      <w:sz w:val="18"/>
      <w:szCs w:val="18"/>
      <w:lang w:val="uk-UA" w:eastAsia="x-none"/>
    </w:rPr>
  </w:style>
  <w:style w:type="character" w:customStyle="1" w:styleId="14">
    <w:name w:val="Текст выноски Знак14"/>
    <w:basedOn w:val="a0"/>
    <w:uiPriority w:val="99"/>
    <w:semiHidden/>
    <w:rsid w:val="001029F5"/>
    <w:rPr>
      <w:rFonts w:ascii="Segoe UI" w:hAnsi="Segoe UI" w:cs="Segoe UI"/>
      <w:sz w:val="18"/>
      <w:szCs w:val="18"/>
      <w:lang w:val="uk-UA" w:eastAsia="x-none"/>
    </w:rPr>
  </w:style>
  <w:style w:type="character" w:customStyle="1" w:styleId="130">
    <w:name w:val="Текст выноски Знак13"/>
    <w:basedOn w:val="a0"/>
    <w:uiPriority w:val="99"/>
    <w:semiHidden/>
    <w:rsid w:val="001029F5"/>
    <w:rPr>
      <w:rFonts w:ascii="Segoe UI" w:hAnsi="Segoe UI" w:cs="Segoe UI"/>
      <w:sz w:val="18"/>
      <w:szCs w:val="18"/>
      <w:lang w:val="uk-UA" w:eastAsia="x-none"/>
    </w:rPr>
  </w:style>
  <w:style w:type="character" w:customStyle="1" w:styleId="120">
    <w:name w:val="Текст выноски Знак12"/>
    <w:basedOn w:val="a0"/>
    <w:uiPriority w:val="99"/>
    <w:semiHidden/>
    <w:rsid w:val="001029F5"/>
    <w:rPr>
      <w:rFonts w:ascii="Segoe UI" w:hAnsi="Segoe UI" w:cs="Segoe UI"/>
      <w:sz w:val="18"/>
      <w:szCs w:val="18"/>
      <w:lang w:val="uk-UA" w:eastAsia="x-none"/>
    </w:rPr>
  </w:style>
  <w:style w:type="character" w:customStyle="1" w:styleId="110">
    <w:name w:val="Текст выноски Знак11"/>
    <w:basedOn w:val="a0"/>
    <w:uiPriority w:val="99"/>
    <w:semiHidden/>
    <w:rsid w:val="001029F5"/>
    <w:rPr>
      <w:rFonts w:ascii="Segoe UI" w:hAnsi="Segoe UI" w:cs="Segoe UI"/>
      <w:sz w:val="18"/>
      <w:szCs w:val="18"/>
      <w:lang w:val="uk-UA" w:eastAsia="x-none"/>
    </w:rPr>
  </w:style>
  <w:style w:type="character" w:customStyle="1" w:styleId="HTML1">
    <w:name w:val="Стандартный HTML Знак1"/>
    <w:aliases w:val="Знак Знак Знак"/>
    <w:basedOn w:val="a0"/>
    <w:link w:val="HTML"/>
    <w:uiPriority w:val="99"/>
    <w:locked/>
    <w:rsid w:val="001029F5"/>
    <w:rPr>
      <w:rFonts w:ascii="Courier New" w:hAnsi="Courier New" w:cs="Courier New"/>
      <w:sz w:val="20"/>
      <w:szCs w:val="20"/>
      <w:lang w:val="x-none" w:eastAsia="ru-RU"/>
    </w:rPr>
  </w:style>
  <w:style w:type="character" w:customStyle="1" w:styleId="33">
    <w:name w:val="Основной текст с отступом 3 Знак3"/>
    <w:basedOn w:val="a0"/>
    <w:link w:val="34"/>
    <w:uiPriority w:val="99"/>
    <w:locked/>
    <w:rsid w:val="001029F5"/>
    <w:rPr>
      <w:rFonts w:cs="Times New Roman"/>
      <w:sz w:val="16"/>
      <w:szCs w:val="16"/>
      <w:lang w:val="x-none" w:eastAsia="ru-RU"/>
    </w:rPr>
  </w:style>
  <w:style w:type="paragraph" w:styleId="aa">
    <w:name w:val="Body Text Indent"/>
    <w:basedOn w:val="a"/>
    <w:link w:val="24"/>
    <w:uiPriority w:val="99"/>
    <w:rsid w:val="001029F5"/>
    <w:pPr>
      <w:autoSpaceDE/>
      <w:autoSpaceDN/>
      <w:spacing w:after="120"/>
      <w:ind w:left="283" w:firstLine="0"/>
      <w:jc w:val="left"/>
    </w:pPr>
  </w:style>
  <w:style w:type="character" w:customStyle="1" w:styleId="ab">
    <w:name w:val="Основной текст с отступом Знак"/>
    <w:basedOn w:val="a0"/>
    <w:uiPriority w:val="99"/>
    <w:rsid w:val="001029F5"/>
    <w:rPr>
      <w:rFonts w:ascii="Times New Roman" w:eastAsia="Times New Roman" w:hAnsi="Times New Roman" w:cs="Times New Roman"/>
      <w:sz w:val="24"/>
      <w:szCs w:val="24"/>
      <w:lang w:val="uk-UA" w:eastAsia="ru-RU"/>
    </w:rPr>
  </w:style>
  <w:style w:type="character" w:customStyle="1" w:styleId="25">
    <w:name w:val="Знак Знак2"/>
    <w:uiPriority w:val="99"/>
    <w:rsid w:val="001029F5"/>
    <w:rPr>
      <w:b/>
      <w:sz w:val="24"/>
      <w:lang w:val="x-none" w:eastAsia="ru-RU"/>
    </w:rPr>
  </w:style>
  <w:style w:type="paragraph" w:styleId="ac">
    <w:name w:val="footer"/>
    <w:basedOn w:val="a"/>
    <w:link w:val="19"/>
    <w:uiPriority w:val="99"/>
    <w:rsid w:val="001029F5"/>
    <w:pPr>
      <w:tabs>
        <w:tab w:val="center" w:pos="4677"/>
        <w:tab w:val="right" w:pos="9355"/>
      </w:tabs>
      <w:autoSpaceDE/>
      <w:autoSpaceDN/>
      <w:ind w:firstLine="0"/>
      <w:jc w:val="left"/>
    </w:pPr>
  </w:style>
  <w:style w:type="character" w:customStyle="1" w:styleId="ad">
    <w:name w:val="Нижний колонтитул Знак"/>
    <w:basedOn w:val="a0"/>
    <w:uiPriority w:val="99"/>
    <w:semiHidden/>
    <w:rsid w:val="001029F5"/>
    <w:rPr>
      <w:rFonts w:ascii="Times New Roman" w:eastAsia="Times New Roman" w:hAnsi="Times New Roman" w:cs="Times New Roman"/>
      <w:sz w:val="24"/>
      <w:szCs w:val="24"/>
      <w:lang w:val="uk-UA" w:eastAsia="ru-RU"/>
    </w:rPr>
  </w:style>
  <w:style w:type="table" w:styleId="ae">
    <w:name w:val="Table Grid"/>
    <w:basedOn w:val="a1"/>
    <w:uiPriority w:val="99"/>
    <w:rsid w:val="001029F5"/>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Основний текст з відступом Знак"/>
    <w:basedOn w:val="a0"/>
    <w:uiPriority w:val="99"/>
    <w:locked/>
    <w:rsid w:val="001029F5"/>
    <w:rPr>
      <w:rFonts w:cs="Times New Roman"/>
      <w:sz w:val="24"/>
      <w:szCs w:val="24"/>
      <w:lang w:val="uk-UA" w:eastAsia="ru-RU"/>
    </w:rPr>
  </w:style>
  <w:style w:type="paragraph" w:customStyle="1" w:styleId="35">
    <w:name w:val="Знак Знак Знак Знак3"/>
    <w:basedOn w:val="a"/>
    <w:uiPriority w:val="99"/>
    <w:rsid w:val="001029F5"/>
    <w:pPr>
      <w:autoSpaceDE/>
      <w:autoSpaceDN/>
      <w:ind w:firstLine="0"/>
      <w:jc w:val="left"/>
    </w:pPr>
    <w:rPr>
      <w:rFonts w:ascii="Verdana" w:hAnsi="Verdana" w:cs="Verdana"/>
      <w:sz w:val="20"/>
      <w:szCs w:val="20"/>
      <w:lang w:val="en-US" w:eastAsia="en-US"/>
    </w:rPr>
  </w:style>
  <w:style w:type="paragraph" w:customStyle="1" w:styleId="26">
    <w:name w:val="Знак Знак Знак Знак2"/>
    <w:basedOn w:val="a"/>
    <w:uiPriority w:val="99"/>
    <w:rsid w:val="001029F5"/>
    <w:pPr>
      <w:autoSpaceDE/>
      <w:autoSpaceDN/>
      <w:ind w:firstLine="0"/>
      <w:jc w:val="left"/>
    </w:pPr>
    <w:rPr>
      <w:rFonts w:ascii="Verdana" w:hAnsi="Verdana" w:cs="Verdana"/>
      <w:sz w:val="20"/>
      <w:szCs w:val="20"/>
      <w:lang w:val="en-US" w:eastAsia="en-US"/>
    </w:rPr>
  </w:style>
  <w:style w:type="paragraph" w:styleId="27">
    <w:name w:val="Body Text Indent 2"/>
    <w:basedOn w:val="a"/>
    <w:link w:val="220"/>
    <w:uiPriority w:val="99"/>
    <w:rsid w:val="001029F5"/>
    <w:pPr>
      <w:autoSpaceDE/>
      <w:autoSpaceDN/>
      <w:ind w:firstLine="708"/>
      <w:jc w:val="left"/>
    </w:pPr>
    <w:rPr>
      <w:sz w:val="30"/>
      <w:szCs w:val="30"/>
    </w:rPr>
  </w:style>
  <w:style w:type="character" w:customStyle="1" w:styleId="28">
    <w:name w:val="Основной текст с отступом 2 Знак"/>
    <w:basedOn w:val="a0"/>
    <w:uiPriority w:val="99"/>
    <w:semiHidden/>
    <w:rsid w:val="001029F5"/>
    <w:rPr>
      <w:rFonts w:ascii="Times New Roman" w:eastAsia="Times New Roman" w:hAnsi="Times New Roman" w:cs="Times New Roman"/>
      <w:sz w:val="24"/>
      <w:szCs w:val="24"/>
      <w:lang w:val="uk-UA" w:eastAsia="ru-RU"/>
    </w:rPr>
  </w:style>
  <w:style w:type="paragraph" w:customStyle="1" w:styleId="af0">
    <w:name w:val="Знак Знак Знак Знак"/>
    <w:basedOn w:val="a"/>
    <w:uiPriority w:val="99"/>
    <w:rsid w:val="001029F5"/>
    <w:pPr>
      <w:autoSpaceDE/>
      <w:autoSpaceDN/>
      <w:ind w:firstLine="0"/>
      <w:jc w:val="left"/>
    </w:pPr>
    <w:rPr>
      <w:rFonts w:ascii="Verdana" w:hAnsi="Verdana" w:cs="Verdana"/>
      <w:sz w:val="20"/>
      <w:szCs w:val="20"/>
      <w:lang w:val="en-US" w:eastAsia="en-US"/>
    </w:rPr>
  </w:style>
  <w:style w:type="paragraph" w:customStyle="1" w:styleId="af1">
    <w:name w:val="Знак"/>
    <w:basedOn w:val="a"/>
    <w:uiPriority w:val="99"/>
    <w:rsid w:val="001029F5"/>
    <w:pPr>
      <w:autoSpaceDE/>
      <w:autoSpaceDN/>
      <w:ind w:firstLine="0"/>
      <w:jc w:val="lef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029F5"/>
    <w:pPr>
      <w:autoSpaceDE/>
      <w:autoSpaceDN/>
      <w:ind w:firstLine="0"/>
      <w:jc w:val="left"/>
    </w:pPr>
    <w:rPr>
      <w:rFonts w:ascii="Verdana" w:hAnsi="Verdana" w:cs="Verdana"/>
      <w:sz w:val="20"/>
      <w:szCs w:val="20"/>
      <w:lang w:val="en-US" w:eastAsia="en-US"/>
    </w:rPr>
  </w:style>
  <w:style w:type="paragraph" w:customStyle="1" w:styleId="1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1029F5"/>
    <w:pPr>
      <w:autoSpaceDE/>
      <w:autoSpaceDN/>
      <w:ind w:firstLine="0"/>
      <w:jc w:val="left"/>
    </w:pPr>
    <w:rPr>
      <w:rFonts w:ascii="Verdana" w:hAnsi="Verdana" w:cs="Verdana"/>
      <w:sz w:val="20"/>
      <w:szCs w:val="20"/>
      <w:lang w:val="en-US" w:eastAsia="en-US"/>
    </w:rPr>
  </w:style>
  <w:style w:type="paragraph" w:customStyle="1" w:styleId="1b">
    <w:name w:val="Знак Знак Знак Знак1"/>
    <w:basedOn w:val="a"/>
    <w:uiPriority w:val="99"/>
    <w:rsid w:val="001029F5"/>
    <w:pPr>
      <w:autoSpaceDE/>
      <w:autoSpaceDN/>
      <w:ind w:firstLine="0"/>
      <w:jc w:val="left"/>
    </w:pPr>
    <w:rPr>
      <w:rFonts w:ascii="Verdana" w:hAnsi="Verdana" w:cs="Verdana"/>
      <w:sz w:val="20"/>
      <w:szCs w:val="20"/>
      <w:lang w:val="en-US" w:eastAsia="en-US"/>
    </w:rPr>
  </w:style>
  <w:style w:type="character" w:styleId="af3">
    <w:name w:val="Hyperlink"/>
    <w:basedOn w:val="a0"/>
    <w:uiPriority w:val="99"/>
    <w:rsid w:val="001029F5"/>
    <w:rPr>
      <w:rFonts w:cs="Times New Roman"/>
      <w:color w:val="0000FF"/>
      <w:u w:val="single"/>
    </w:rPr>
  </w:style>
  <w:style w:type="character" w:customStyle="1" w:styleId="210">
    <w:name w:val="Основной текст с отступом 2 Знак1"/>
    <w:basedOn w:val="a0"/>
    <w:uiPriority w:val="99"/>
    <w:semiHidden/>
    <w:rsid w:val="001029F5"/>
    <w:rPr>
      <w:rFonts w:cs="Times New Roman"/>
      <w:sz w:val="24"/>
      <w:szCs w:val="24"/>
      <w:lang w:val="uk-UA" w:eastAsia="x-none"/>
    </w:rPr>
  </w:style>
  <w:style w:type="character" w:customStyle="1" w:styleId="212">
    <w:name w:val="Основной текст с отступом 2 Знак12"/>
    <w:basedOn w:val="a0"/>
    <w:uiPriority w:val="99"/>
    <w:semiHidden/>
    <w:rsid w:val="001029F5"/>
    <w:rPr>
      <w:rFonts w:cs="Times New Roman"/>
      <w:sz w:val="24"/>
      <w:szCs w:val="24"/>
      <w:lang w:val="uk-UA" w:eastAsia="x-none"/>
    </w:rPr>
  </w:style>
  <w:style w:type="paragraph" w:styleId="21">
    <w:name w:val="Body Text 2"/>
    <w:aliases w:val="Основной текст 2 Знак1 Знак"/>
    <w:basedOn w:val="a"/>
    <w:link w:val="23"/>
    <w:uiPriority w:val="99"/>
    <w:rsid w:val="001029F5"/>
    <w:pPr>
      <w:autoSpaceDE/>
      <w:autoSpaceDN/>
      <w:ind w:firstLine="709"/>
    </w:pPr>
    <w:rPr>
      <w:rFonts w:asciiTheme="minorHAnsi" w:eastAsiaTheme="minorHAnsi" w:hAnsiTheme="minorHAnsi"/>
      <w:lang w:val="x-none"/>
    </w:rPr>
  </w:style>
  <w:style w:type="character" w:customStyle="1" w:styleId="29">
    <w:name w:val="Основной текст 2 Знак"/>
    <w:basedOn w:val="a0"/>
    <w:uiPriority w:val="99"/>
    <w:semiHidden/>
    <w:rsid w:val="001029F5"/>
    <w:rPr>
      <w:rFonts w:ascii="Times New Roman" w:eastAsia="Times New Roman" w:hAnsi="Times New Roman" w:cs="Times New Roman"/>
      <w:sz w:val="24"/>
      <w:szCs w:val="24"/>
      <w:lang w:val="uk-UA" w:eastAsia="ru-RU"/>
    </w:rPr>
  </w:style>
  <w:style w:type="character" w:customStyle="1" w:styleId="211">
    <w:name w:val="Основной текст 2 Знак1"/>
    <w:aliases w:val="Основной текст 2 Знак1 Знак Знак1,Основной текст 2 Знак Знак"/>
    <w:basedOn w:val="a0"/>
    <w:uiPriority w:val="99"/>
    <w:semiHidden/>
    <w:rsid w:val="001029F5"/>
    <w:rPr>
      <w:sz w:val="24"/>
      <w:szCs w:val="24"/>
      <w:lang w:val="uk-UA"/>
    </w:rPr>
  </w:style>
  <w:style w:type="character" w:customStyle="1" w:styleId="219">
    <w:name w:val="Основной текст 2 Знак19"/>
    <w:aliases w:val="Основной текст 2 Знак1 Знак Знак122,Основной текст 2 Знак Знак20"/>
    <w:basedOn w:val="a0"/>
    <w:uiPriority w:val="99"/>
    <w:semiHidden/>
    <w:rsid w:val="001029F5"/>
    <w:rPr>
      <w:rFonts w:cs="Times New Roman"/>
      <w:sz w:val="24"/>
      <w:szCs w:val="24"/>
      <w:lang w:val="uk-UA" w:eastAsia="ru-RU"/>
    </w:rPr>
  </w:style>
  <w:style w:type="character" w:customStyle="1" w:styleId="218">
    <w:name w:val="Основной текст 2 Знак18"/>
    <w:aliases w:val="Основной текст 2 Знак1 Знак Знак121,Основной текст 2 Знак Знак10"/>
    <w:basedOn w:val="a0"/>
    <w:uiPriority w:val="99"/>
    <w:semiHidden/>
    <w:rsid w:val="001029F5"/>
    <w:rPr>
      <w:rFonts w:cs="Times New Roman"/>
      <w:sz w:val="24"/>
      <w:szCs w:val="24"/>
      <w:lang w:val="uk-UA" w:eastAsia="x-none"/>
    </w:rPr>
  </w:style>
  <w:style w:type="character" w:customStyle="1" w:styleId="217">
    <w:name w:val="Основной текст 2 Знак17"/>
    <w:aliases w:val="Основной текст 2 Знак1 Знак Знак120,Основной текст 2 Знак Знак9"/>
    <w:basedOn w:val="a0"/>
    <w:uiPriority w:val="99"/>
    <w:semiHidden/>
    <w:rsid w:val="001029F5"/>
    <w:rPr>
      <w:rFonts w:cs="Times New Roman"/>
      <w:sz w:val="24"/>
      <w:szCs w:val="24"/>
      <w:lang w:val="uk-UA" w:eastAsia="x-none"/>
    </w:rPr>
  </w:style>
  <w:style w:type="character" w:customStyle="1" w:styleId="216">
    <w:name w:val="Основной текст 2 Знак16"/>
    <w:aliases w:val="Основной текст 2 Знак1 Знак Знак119,Основной текст 2 Знак Знак8"/>
    <w:basedOn w:val="a0"/>
    <w:uiPriority w:val="99"/>
    <w:semiHidden/>
    <w:rsid w:val="001029F5"/>
    <w:rPr>
      <w:rFonts w:cs="Times New Roman"/>
      <w:sz w:val="24"/>
      <w:szCs w:val="24"/>
      <w:lang w:val="uk-UA" w:eastAsia="x-none"/>
    </w:rPr>
  </w:style>
  <w:style w:type="character" w:customStyle="1" w:styleId="215">
    <w:name w:val="Основной текст 2 Знак15"/>
    <w:aliases w:val="Основной текст 2 Знак1 Знак Знак118,Основной текст 2 Знак Знак7"/>
    <w:basedOn w:val="a0"/>
    <w:uiPriority w:val="99"/>
    <w:semiHidden/>
    <w:rsid w:val="001029F5"/>
    <w:rPr>
      <w:rFonts w:cs="Times New Roman"/>
      <w:sz w:val="24"/>
      <w:szCs w:val="24"/>
      <w:lang w:val="uk-UA" w:eastAsia="x-none"/>
    </w:rPr>
  </w:style>
  <w:style w:type="character" w:customStyle="1" w:styleId="214">
    <w:name w:val="Основной текст 2 Знак14"/>
    <w:aliases w:val="Основной текст 2 Знак1 Знак Знак117,Основной текст 2 Знак Знак6"/>
    <w:basedOn w:val="a0"/>
    <w:uiPriority w:val="99"/>
    <w:semiHidden/>
    <w:rsid w:val="001029F5"/>
    <w:rPr>
      <w:rFonts w:cs="Times New Roman"/>
      <w:sz w:val="24"/>
      <w:szCs w:val="24"/>
      <w:lang w:val="uk-UA" w:eastAsia="x-none"/>
    </w:rPr>
  </w:style>
  <w:style w:type="character" w:customStyle="1" w:styleId="213">
    <w:name w:val="Основной текст 2 Знак13"/>
    <w:aliases w:val="Основной текст 2 Знак1 Знак Знак116,Основной текст 2 Знак Знак5"/>
    <w:basedOn w:val="a0"/>
    <w:uiPriority w:val="99"/>
    <w:semiHidden/>
    <w:rsid w:val="001029F5"/>
    <w:rPr>
      <w:rFonts w:cs="Times New Roman"/>
      <w:sz w:val="24"/>
      <w:szCs w:val="24"/>
      <w:lang w:val="uk-UA" w:eastAsia="x-none"/>
    </w:rPr>
  </w:style>
  <w:style w:type="character" w:customStyle="1" w:styleId="2120">
    <w:name w:val="Основной текст 2 Знак12"/>
    <w:aliases w:val="Основной текст 2 Знак1 Знак Знак115,Основной текст 2 Знак Знак4"/>
    <w:basedOn w:val="a0"/>
    <w:uiPriority w:val="99"/>
    <w:semiHidden/>
    <w:rsid w:val="001029F5"/>
    <w:rPr>
      <w:rFonts w:cs="Times New Roman"/>
      <w:sz w:val="24"/>
      <w:szCs w:val="24"/>
      <w:lang w:val="uk-UA" w:eastAsia="x-none"/>
    </w:rPr>
  </w:style>
  <w:style w:type="character" w:customStyle="1" w:styleId="221">
    <w:name w:val="Основной текст 2 Знак21"/>
    <w:aliases w:val="Основной текст 2 Знак1 Знак Знак15,Основной текст 2 Знак Знак14"/>
    <w:basedOn w:val="a0"/>
    <w:uiPriority w:val="99"/>
    <w:semiHidden/>
    <w:rsid w:val="001029F5"/>
    <w:rPr>
      <w:rFonts w:cs="Times New Roman"/>
      <w:sz w:val="24"/>
      <w:szCs w:val="24"/>
      <w:lang w:val="uk-UA" w:eastAsia="x-none"/>
    </w:rPr>
  </w:style>
  <w:style w:type="character" w:customStyle="1" w:styleId="2a">
    <w:name w:val="Основний текст 2 Знак"/>
    <w:aliases w:val="Основной текст 2 Знак1 Знак Знак14,Основной текст 2 Знак Знак13"/>
    <w:basedOn w:val="a0"/>
    <w:uiPriority w:val="99"/>
    <w:semiHidden/>
    <w:rsid w:val="001029F5"/>
    <w:rPr>
      <w:rFonts w:cs="Times New Roman"/>
      <w:sz w:val="24"/>
      <w:szCs w:val="24"/>
      <w:lang w:val="uk-UA" w:eastAsia="x-none"/>
    </w:rPr>
  </w:style>
  <w:style w:type="character" w:customStyle="1" w:styleId="240">
    <w:name w:val="Основний текст 2 Знак4"/>
    <w:aliases w:val="Основной текст 2 Знак1 Знак Знак13,Основной текст 2 Знак Знак12"/>
    <w:basedOn w:val="a0"/>
    <w:uiPriority w:val="99"/>
    <w:semiHidden/>
    <w:rsid w:val="001029F5"/>
    <w:rPr>
      <w:rFonts w:cs="Times New Roman"/>
      <w:sz w:val="24"/>
      <w:szCs w:val="24"/>
      <w:lang w:val="uk-UA" w:eastAsia="x-none"/>
    </w:rPr>
  </w:style>
  <w:style w:type="character" w:customStyle="1" w:styleId="311">
    <w:name w:val="Основной текст с отступом 3 Знак1"/>
    <w:aliases w:val="Основной текст с отступом 3 Знак Знак"/>
    <w:basedOn w:val="a0"/>
    <w:uiPriority w:val="99"/>
    <w:semiHidden/>
    <w:rsid w:val="001029F5"/>
    <w:rPr>
      <w:rFonts w:cs="Times New Roman"/>
      <w:sz w:val="16"/>
      <w:szCs w:val="16"/>
      <w:lang w:val="x-none" w:eastAsia="ru-RU"/>
    </w:rPr>
  </w:style>
  <w:style w:type="character" w:customStyle="1" w:styleId="2110">
    <w:name w:val="Основной текст 2 Знак11"/>
    <w:aliases w:val="Основной текст 2 Знак Знак3"/>
    <w:basedOn w:val="a0"/>
    <w:uiPriority w:val="99"/>
    <w:rsid w:val="001029F5"/>
    <w:rPr>
      <w:rFonts w:cs="Times New Roman"/>
      <w:sz w:val="32"/>
      <w:szCs w:val="32"/>
      <w:lang w:val="uk-UA" w:eastAsia="ru-RU"/>
    </w:rPr>
  </w:style>
  <w:style w:type="paragraph" w:styleId="HTML">
    <w:name w:val="HTML Preformatted"/>
    <w:aliases w:val="Знак Знак"/>
    <w:basedOn w:val="a"/>
    <w:link w:val="HTML1"/>
    <w:uiPriority w:val="99"/>
    <w:rsid w:val="001029F5"/>
    <w:pPr>
      <w:autoSpaceDE/>
      <w:autoSpaceDN/>
      <w:ind w:firstLine="0"/>
      <w:jc w:val="left"/>
    </w:pPr>
    <w:rPr>
      <w:rFonts w:ascii="Courier New" w:eastAsiaTheme="minorHAnsi" w:hAnsi="Courier New" w:cs="Courier New"/>
      <w:sz w:val="20"/>
      <w:szCs w:val="20"/>
      <w:lang w:val="x-none"/>
    </w:rPr>
  </w:style>
  <w:style w:type="character" w:customStyle="1" w:styleId="HTML0">
    <w:name w:val="Стандартный HTML Знак"/>
    <w:aliases w:val="Знак Знак Знак1"/>
    <w:basedOn w:val="a0"/>
    <w:uiPriority w:val="99"/>
    <w:semiHidden/>
    <w:rsid w:val="001029F5"/>
    <w:rPr>
      <w:rFonts w:ascii="Consolas" w:eastAsia="Times New Roman" w:hAnsi="Consolas" w:cs="Times New Roman"/>
      <w:sz w:val="20"/>
      <w:szCs w:val="20"/>
      <w:lang w:val="uk-UA" w:eastAsia="ru-RU"/>
    </w:rPr>
  </w:style>
  <w:style w:type="character" w:customStyle="1" w:styleId="HTML10">
    <w:name w:val="Стандартный HTML Знак10"/>
    <w:aliases w:val="Знак Знак Знак18"/>
    <w:basedOn w:val="a0"/>
    <w:uiPriority w:val="99"/>
    <w:semiHidden/>
    <w:rsid w:val="001029F5"/>
    <w:rPr>
      <w:rFonts w:ascii="Courier New" w:hAnsi="Courier New" w:cs="Courier New"/>
      <w:sz w:val="20"/>
      <w:szCs w:val="20"/>
      <w:lang w:val="uk-UA" w:eastAsia="ru-RU"/>
    </w:rPr>
  </w:style>
  <w:style w:type="character" w:customStyle="1" w:styleId="HTML9">
    <w:name w:val="Стандартный HTML Знак9"/>
    <w:aliases w:val="Знак Знак Знак17"/>
    <w:basedOn w:val="a0"/>
    <w:uiPriority w:val="99"/>
    <w:semiHidden/>
    <w:rsid w:val="001029F5"/>
    <w:rPr>
      <w:rFonts w:ascii="Courier New" w:hAnsi="Courier New" w:cs="Courier New"/>
      <w:sz w:val="20"/>
      <w:szCs w:val="20"/>
      <w:lang w:val="uk-UA" w:eastAsia="x-none"/>
    </w:rPr>
  </w:style>
  <w:style w:type="character" w:customStyle="1" w:styleId="HTML8">
    <w:name w:val="Стандартный HTML Знак8"/>
    <w:aliases w:val="Знак Знак Знак16"/>
    <w:basedOn w:val="a0"/>
    <w:uiPriority w:val="99"/>
    <w:semiHidden/>
    <w:rsid w:val="001029F5"/>
    <w:rPr>
      <w:rFonts w:ascii="Courier New" w:hAnsi="Courier New" w:cs="Courier New"/>
      <w:sz w:val="20"/>
      <w:szCs w:val="20"/>
      <w:lang w:val="uk-UA" w:eastAsia="x-none"/>
    </w:rPr>
  </w:style>
  <w:style w:type="character" w:customStyle="1" w:styleId="HTML7">
    <w:name w:val="Стандартный HTML Знак7"/>
    <w:aliases w:val="Знак Знак Знак15"/>
    <w:basedOn w:val="a0"/>
    <w:uiPriority w:val="99"/>
    <w:semiHidden/>
    <w:rsid w:val="001029F5"/>
    <w:rPr>
      <w:rFonts w:ascii="Courier New" w:hAnsi="Courier New" w:cs="Courier New"/>
      <w:sz w:val="20"/>
      <w:szCs w:val="20"/>
      <w:lang w:val="uk-UA" w:eastAsia="x-none"/>
    </w:rPr>
  </w:style>
  <w:style w:type="character" w:customStyle="1" w:styleId="HTML6">
    <w:name w:val="Стандартный HTML Знак6"/>
    <w:aliases w:val="Знак Знак Знак14"/>
    <w:basedOn w:val="a0"/>
    <w:uiPriority w:val="99"/>
    <w:semiHidden/>
    <w:rsid w:val="001029F5"/>
    <w:rPr>
      <w:rFonts w:ascii="Courier New" w:hAnsi="Courier New" w:cs="Courier New"/>
      <w:sz w:val="20"/>
      <w:szCs w:val="20"/>
      <w:lang w:val="uk-UA" w:eastAsia="x-none"/>
    </w:rPr>
  </w:style>
  <w:style w:type="character" w:customStyle="1" w:styleId="HTML5">
    <w:name w:val="Стандартный HTML Знак5"/>
    <w:aliases w:val="Знак Знак Знак13"/>
    <w:basedOn w:val="a0"/>
    <w:uiPriority w:val="99"/>
    <w:semiHidden/>
    <w:rsid w:val="001029F5"/>
    <w:rPr>
      <w:rFonts w:ascii="Courier New" w:hAnsi="Courier New" w:cs="Courier New"/>
      <w:sz w:val="20"/>
      <w:szCs w:val="20"/>
      <w:lang w:val="uk-UA" w:eastAsia="x-none"/>
    </w:rPr>
  </w:style>
  <w:style w:type="character" w:customStyle="1" w:styleId="HTML4">
    <w:name w:val="Стандартный HTML Знак4"/>
    <w:aliases w:val="Знак Знак Знак12"/>
    <w:basedOn w:val="a0"/>
    <w:uiPriority w:val="99"/>
    <w:semiHidden/>
    <w:rsid w:val="001029F5"/>
    <w:rPr>
      <w:rFonts w:ascii="Courier New" w:hAnsi="Courier New" w:cs="Courier New"/>
      <w:sz w:val="20"/>
      <w:szCs w:val="20"/>
      <w:lang w:val="uk-UA" w:eastAsia="x-none"/>
    </w:rPr>
  </w:style>
  <w:style w:type="character" w:customStyle="1" w:styleId="HTML3">
    <w:name w:val="Стандартный HTML Знак3"/>
    <w:aliases w:val="Знак Знак Знак11"/>
    <w:basedOn w:val="a0"/>
    <w:uiPriority w:val="99"/>
    <w:semiHidden/>
    <w:rsid w:val="001029F5"/>
    <w:rPr>
      <w:rFonts w:ascii="Courier New" w:hAnsi="Courier New" w:cs="Courier New"/>
      <w:sz w:val="20"/>
      <w:szCs w:val="20"/>
      <w:lang w:val="uk-UA" w:eastAsia="x-none"/>
    </w:rPr>
  </w:style>
  <w:style w:type="character" w:customStyle="1" w:styleId="24">
    <w:name w:val="Основной текст с отступом Знак2"/>
    <w:basedOn w:val="a0"/>
    <w:link w:val="aa"/>
    <w:uiPriority w:val="99"/>
    <w:locked/>
    <w:rsid w:val="001029F5"/>
    <w:rPr>
      <w:rFonts w:ascii="Times New Roman" w:eastAsia="Times New Roman" w:hAnsi="Times New Roman" w:cs="Times New Roman"/>
      <w:sz w:val="24"/>
      <w:szCs w:val="24"/>
      <w:lang w:val="uk-UA" w:eastAsia="ru-RU"/>
    </w:rPr>
  </w:style>
  <w:style w:type="paragraph" w:customStyle="1" w:styleId="BodyText21">
    <w:name w:val="Body Text 21"/>
    <w:basedOn w:val="a"/>
    <w:uiPriority w:val="99"/>
    <w:rsid w:val="001029F5"/>
    <w:pPr>
      <w:widowControl w:val="0"/>
      <w:autoSpaceDE/>
      <w:autoSpaceDN/>
      <w:ind w:firstLine="0"/>
    </w:pPr>
    <w:rPr>
      <w:lang w:val="ru-RU"/>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029F5"/>
    <w:pPr>
      <w:autoSpaceDE/>
      <w:autoSpaceDN/>
      <w:ind w:firstLine="0"/>
      <w:jc w:val="left"/>
    </w:pPr>
    <w:rPr>
      <w:rFonts w:ascii="Verdana" w:hAnsi="Verdana" w:cs="Verdana"/>
      <w:sz w:val="20"/>
      <w:szCs w:val="20"/>
      <w:lang w:val="en-US" w:eastAsia="en-US"/>
    </w:rPr>
  </w:style>
  <w:style w:type="character" w:customStyle="1" w:styleId="1c">
    <w:name w:val="Основний текст з відступом Знак1"/>
    <w:basedOn w:val="a0"/>
    <w:uiPriority w:val="99"/>
    <w:locked/>
    <w:rsid w:val="001029F5"/>
    <w:rPr>
      <w:rFonts w:cs="Times New Roman"/>
      <w:sz w:val="24"/>
      <w:szCs w:val="24"/>
      <w:lang w:val="x-none" w:eastAsia="ru-RU"/>
    </w:rPr>
  </w:style>
  <w:style w:type="paragraph" w:customStyle="1" w:styleId="1d">
    <w:name w:val="Знак Знак1"/>
    <w:basedOn w:val="a"/>
    <w:uiPriority w:val="99"/>
    <w:rsid w:val="001029F5"/>
    <w:pPr>
      <w:autoSpaceDE/>
      <w:autoSpaceDN/>
      <w:ind w:firstLine="0"/>
      <w:jc w:val="left"/>
    </w:pPr>
    <w:rPr>
      <w:rFonts w:ascii="Verdana" w:hAnsi="Verdana" w:cs="Verdana"/>
      <w:sz w:val="20"/>
      <w:szCs w:val="20"/>
      <w:lang w:val="en-US" w:eastAsia="en-US"/>
    </w:rPr>
  </w:style>
  <w:style w:type="character" w:customStyle="1" w:styleId="22a">
    <w:name w:val="Основний текст 2 Знак2"/>
    <w:aliases w:val="Основной текст 2 Знак Знак Знак,Основной текст 2 Знак1 Знак Знак11,Основной текст 2 Знак Знак11"/>
    <w:basedOn w:val="a0"/>
    <w:uiPriority w:val="99"/>
    <w:locked/>
    <w:rsid w:val="001029F5"/>
    <w:rPr>
      <w:rFonts w:cs="Times New Roman"/>
      <w:sz w:val="32"/>
      <w:szCs w:val="32"/>
      <w:lang w:val="uk-UA" w:eastAsia="ru-RU"/>
    </w:rPr>
  </w:style>
  <w:style w:type="paragraph" w:styleId="af4">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f5"/>
    <w:uiPriority w:val="99"/>
    <w:rsid w:val="001029F5"/>
    <w:pPr>
      <w:autoSpaceDE/>
      <w:autoSpaceDN/>
      <w:spacing w:before="100" w:beforeAutospacing="1" w:after="100" w:afterAutospacing="1"/>
      <w:ind w:firstLine="0"/>
      <w:jc w:val="left"/>
    </w:pPr>
    <w:rPr>
      <w:lang w:val="ru-RU"/>
    </w:rPr>
  </w:style>
  <w:style w:type="character" w:customStyle="1" w:styleId="1e">
    <w:name w:val="Верхний колонтитул Знак1"/>
    <w:basedOn w:val="a0"/>
    <w:link w:val="af6"/>
    <w:uiPriority w:val="99"/>
    <w:locked/>
    <w:rsid w:val="001029F5"/>
    <w:rPr>
      <w:rFonts w:cs="Times New Roman"/>
      <w:sz w:val="24"/>
      <w:szCs w:val="24"/>
      <w:lang w:val="x-none" w:eastAsia="ru-RU"/>
    </w:rPr>
  </w:style>
  <w:style w:type="paragraph" w:styleId="af7">
    <w:name w:val="Title"/>
    <w:basedOn w:val="a"/>
    <w:link w:val="1f"/>
    <w:uiPriority w:val="99"/>
    <w:qFormat/>
    <w:rsid w:val="001029F5"/>
    <w:pPr>
      <w:autoSpaceDE/>
      <w:autoSpaceDN/>
      <w:ind w:firstLine="0"/>
      <w:jc w:val="center"/>
    </w:pPr>
    <w:rPr>
      <w:b/>
      <w:bCs/>
      <w:sz w:val="28"/>
      <w:szCs w:val="28"/>
    </w:rPr>
  </w:style>
  <w:style w:type="character" w:customStyle="1" w:styleId="af8">
    <w:name w:val="Название Знак"/>
    <w:basedOn w:val="a0"/>
    <w:uiPriority w:val="99"/>
    <w:rsid w:val="001029F5"/>
    <w:rPr>
      <w:rFonts w:asciiTheme="majorHAnsi" w:eastAsiaTheme="majorEastAsia" w:hAnsiTheme="majorHAnsi" w:cstheme="majorBidi"/>
      <w:color w:val="17365D" w:themeColor="text2" w:themeShade="BF"/>
      <w:spacing w:val="5"/>
      <w:kern w:val="28"/>
      <w:sz w:val="52"/>
      <w:szCs w:val="52"/>
      <w:lang w:val="uk-UA" w:eastAsia="ru-RU"/>
    </w:rPr>
  </w:style>
  <w:style w:type="paragraph" w:customStyle="1" w:styleId="1f0">
    <w:name w:val="Знак Знак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w:basedOn w:val="a"/>
    <w:uiPriority w:val="99"/>
    <w:rsid w:val="001029F5"/>
    <w:pPr>
      <w:autoSpaceDE/>
      <w:autoSpaceDN/>
      <w:ind w:firstLine="0"/>
      <w:jc w:val="left"/>
    </w:pPr>
    <w:rPr>
      <w:rFonts w:ascii="Verdana" w:hAnsi="Verdana" w:cs="Verdana"/>
      <w:sz w:val="20"/>
      <w:szCs w:val="20"/>
      <w:lang w:val="en-US" w:eastAsia="en-US"/>
    </w:rPr>
  </w:style>
  <w:style w:type="character" w:customStyle="1" w:styleId="1f">
    <w:name w:val="Название Знак1"/>
    <w:basedOn w:val="a0"/>
    <w:link w:val="af7"/>
    <w:uiPriority w:val="99"/>
    <w:locked/>
    <w:rsid w:val="001029F5"/>
    <w:rPr>
      <w:rFonts w:ascii="Times New Roman" w:eastAsia="Times New Roman" w:hAnsi="Times New Roman" w:cs="Times New Roman"/>
      <w:b/>
      <w:bCs/>
      <w:sz w:val="28"/>
      <w:szCs w:val="28"/>
      <w:lang w:val="uk-UA" w:eastAsia="ru-RU"/>
    </w:rPr>
  </w:style>
  <w:style w:type="paragraph" w:styleId="34">
    <w:name w:val="Body Text Indent 3"/>
    <w:basedOn w:val="a"/>
    <w:link w:val="33"/>
    <w:uiPriority w:val="99"/>
    <w:rsid w:val="001029F5"/>
    <w:pPr>
      <w:autoSpaceDE/>
      <w:autoSpaceDN/>
      <w:ind w:firstLine="540"/>
    </w:pPr>
    <w:rPr>
      <w:rFonts w:asciiTheme="minorHAnsi" w:eastAsiaTheme="minorHAnsi" w:hAnsiTheme="minorHAnsi"/>
      <w:sz w:val="16"/>
      <w:szCs w:val="16"/>
      <w:lang w:val="x-none"/>
    </w:rPr>
  </w:style>
  <w:style w:type="character" w:customStyle="1" w:styleId="36">
    <w:name w:val="Основной текст с отступом 3 Знак"/>
    <w:basedOn w:val="a0"/>
    <w:uiPriority w:val="99"/>
    <w:semiHidden/>
    <w:rsid w:val="001029F5"/>
    <w:rPr>
      <w:rFonts w:ascii="Times New Roman" w:eastAsia="Times New Roman" w:hAnsi="Times New Roman" w:cs="Times New Roman"/>
      <w:sz w:val="16"/>
      <w:szCs w:val="16"/>
      <w:lang w:val="uk-UA" w:eastAsia="ru-RU"/>
    </w:rPr>
  </w:style>
  <w:style w:type="character" w:customStyle="1" w:styleId="315">
    <w:name w:val="Основной текст с отступом 3 Знак15"/>
    <w:basedOn w:val="a0"/>
    <w:uiPriority w:val="99"/>
    <w:semiHidden/>
    <w:rsid w:val="001029F5"/>
    <w:rPr>
      <w:rFonts w:cs="Times New Roman"/>
      <w:sz w:val="16"/>
      <w:szCs w:val="16"/>
      <w:lang w:val="uk-UA" w:eastAsia="ru-RU"/>
    </w:rPr>
  </w:style>
  <w:style w:type="character" w:customStyle="1" w:styleId="314">
    <w:name w:val="Основной текст с отступом 3 Знак14"/>
    <w:basedOn w:val="a0"/>
    <w:uiPriority w:val="99"/>
    <w:semiHidden/>
    <w:rsid w:val="001029F5"/>
    <w:rPr>
      <w:rFonts w:cs="Times New Roman"/>
      <w:sz w:val="16"/>
      <w:szCs w:val="16"/>
      <w:lang w:val="uk-UA" w:eastAsia="x-none"/>
    </w:rPr>
  </w:style>
  <w:style w:type="character" w:customStyle="1" w:styleId="313">
    <w:name w:val="Основной текст с отступом 3 Знак13"/>
    <w:basedOn w:val="a0"/>
    <w:uiPriority w:val="99"/>
    <w:semiHidden/>
    <w:rsid w:val="001029F5"/>
    <w:rPr>
      <w:rFonts w:cs="Times New Roman"/>
      <w:sz w:val="16"/>
      <w:szCs w:val="16"/>
      <w:lang w:val="uk-UA" w:eastAsia="x-none"/>
    </w:rPr>
  </w:style>
  <w:style w:type="character" w:customStyle="1" w:styleId="312">
    <w:name w:val="Основной текст с отступом 3 Знак12"/>
    <w:basedOn w:val="a0"/>
    <w:uiPriority w:val="99"/>
    <w:semiHidden/>
    <w:rsid w:val="001029F5"/>
    <w:rPr>
      <w:rFonts w:cs="Times New Roman"/>
      <w:sz w:val="16"/>
      <w:szCs w:val="16"/>
      <w:lang w:val="uk-UA" w:eastAsia="x-none"/>
    </w:rPr>
  </w:style>
  <w:style w:type="character" w:customStyle="1" w:styleId="3110">
    <w:name w:val="Основной текст с отступом 3 Знак11"/>
    <w:basedOn w:val="a0"/>
    <w:uiPriority w:val="99"/>
    <w:semiHidden/>
    <w:rsid w:val="001029F5"/>
    <w:rPr>
      <w:rFonts w:cs="Times New Roman"/>
      <w:sz w:val="16"/>
      <w:szCs w:val="16"/>
      <w:lang w:val="uk-UA" w:eastAsia="x-none"/>
    </w:rPr>
  </w:style>
  <w:style w:type="character" w:customStyle="1" w:styleId="3100">
    <w:name w:val="Основной текст с отступом 3 Знак10"/>
    <w:basedOn w:val="a0"/>
    <w:uiPriority w:val="99"/>
    <w:semiHidden/>
    <w:rsid w:val="001029F5"/>
    <w:rPr>
      <w:rFonts w:cs="Times New Roman"/>
      <w:sz w:val="16"/>
      <w:szCs w:val="16"/>
      <w:lang w:val="uk-UA" w:eastAsia="x-none"/>
    </w:rPr>
  </w:style>
  <w:style w:type="character" w:customStyle="1" w:styleId="39">
    <w:name w:val="Основной текст с отступом 3 Знак9"/>
    <w:basedOn w:val="a0"/>
    <w:uiPriority w:val="99"/>
    <w:semiHidden/>
    <w:rsid w:val="001029F5"/>
    <w:rPr>
      <w:rFonts w:cs="Times New Roman"/>
      <w:sz w:val="16"/>
      <w:szCs w:val="16"/>
      <w:lang w:val="uk-UA" w:eastAsia="x-none"/>
    </w:rPr>
  </w:style>
  <w:style w:type="character" w:customStyle="1" w:styleId="38">
    <w:name w:val="Основной текст с отступом 3 Знак8"/>
    <w:basedOn w:val="a0"/>
    <w:uiPriority w:val="99"/>
    <w:semiHidden/>
    <w:rsid w:val="001029F5"/>
    <w:rPr>
      <w:rFonts w:cs="Times New Roman"/>
      <w:sz w:val="16"/>
      <w:szCs w:val="16"/>
      <w:lang w:val="uk-UA" w:eastAsia="x-none"/>
    </w:rPr>
  </w:style>
  <w:style w:type="character" w:customStyle="1" w:styleId="37">
    <w:name w:val="Основной текст с отступом 3 Знак7"/>
    <w:basedOn w:val="a0"/>
    <w:uiPriority w:val="99"/>
    <w:semiHidden/>
    <w:rsid w:val="001029F5"/>
    <w:rPr>
      <w:rFonts w:cs="Times New Roman"/>
      <w:sz w:val="16"/>
      <w:szCs w:val="16"/>
      <w:lang w:val="uk-UA" w:eastAsia="x-none"/>
    </w:rPr>
  </w:style>
  <w:style w:type="character" w:customStyle="1" w:styleId="360">
    <w:name w:val="Основной текст с отступом 3 Знак6"/>
    <w:basedOn w:val="a0"/>
    <w:uiPriority w:val="99"/>
    <w:semiHidden/>
    <w:rsid w:val="001029F5"/>
    <w:rPr>
      <w:rFonts w:cs="Times New Roman"/>
      <w:sz w:val="16"/>
      <w:szCs w:val="16"/>
      <w:lang w:val="uk-UA" w:eastAsia="x-none"/>
    </w:rPr>
  </w:style>
  <w:style w:type="character" w:customStyle="1" w:styleId="350">
    <w:name w:val="Основной текст с отступом 3 Знак5"/>
    <w:basedOn w:val="a0"/>
    <w:uiPriority w:val="99"/>
    <w:semiHidden/>
    <w:rsid w:val="001029F5"/>
    <w:rPr>
      <w:rFonts w:cs="Times New Roman"/>
      <w:sz w:val="16"/>
      <w:szCs w:val="16"/>
      <w:lang w:val="uk-UA" w:eastAsia="x-none"/>
    </w:rPr>
  </w:style>
  <w:style w:type="character" w:customStyle="1" w:styleId="2111">
    <w:name w:val="Основной текст с отступом 2 Знак11"/>
    <w:aliases w:val="Основной текст с отступом 2 Знак Знак"/>
    <w:basedOn w:val="a0"/>
    <w:uiPriority w:val="99"/>
    <w:semiHidden/>
    <w:rsid w:val="001029F5"/>
    <w:rPr>
      <w:rFonts w:cs="Times New Roman"/>
      <w:sz w:val="30"/>
      <w:szCs w:val="30"/>
      <w:lang w:val="uk-UA" w:eastAsia="ru-RU"/>
    </w:rPr>
  </w:style>
  <w:style w:type="character" w:customStyle="1" w:styleId="230">
    <w:name w:val="Основний текст 2 Знак3"/>
    <w:aliases w:val="Основной текст 2 Знак1 Знак Знак12"/>
    <w:basedOn w:val="a0"/>
    <w:uiPriority w:val="99"/>
    <w:semiHidden/>
    <w:rsid w:val="001029F5"/>
    <w:rPr>
      <w:rFonts w:cs="Times New Roman"/>
      <w:sz w:val="24"/>
      <w:szCs w:val="24"/>
      <w:lang w:val="uk-UA" w:eastAsia="x-none"/>
    </w:rPr>
  </w:style>
  <w:style w:type="character" w:customStyle="1" w:styleId="111">
    <w:name w:val="Заголовок 1 Знак1"/>
    <w:aliases w:val="Заголовок 1 Знак Знак"/>
    <w:basedOn w:val="a0"/>
    <w:uiPriority w:val="99"/>
    <w:rsid w:val="001029F5"/>
    <w:rPr>
      <w:rFonts w:ascii="Cambria" w:hAnsi="Cambria" w:cs="Cambria"/>
      <w:b/>
      <w:bCs/>
      <w:kern w:val="32"/>
      <w:sz w:val="32"/>
      <w:szCs w:val="32"/>
      <w:lang w:val="x-none" w:eastAsia="ru-RU"/>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w:basedOn w:val="a"/>
    <w:uiPriority w:val="99"/>
    <w:rsid w:val="001029F5"/>
    <w:pPr>
      <w:autoSpaceDE/>
      <w:autoSpaceDN/>
      <w:ind w:firstLine="0"/>
      <w:jc w:val="left"/>
    </w:pPr>
    <w:rPr>
      <w:rFonts w:ascii="Verdana" w:eastAsia="Batang" w:hAnsi="Verdana" w:cs="Verdana"/>
      <w:sz w:val="20"/>
      <w:szCs w:val="20"/>
      <w:lang w:val="en-US" w:eastAsia="en-US"/>
    </w:rPr>
  </w:style>
  <w:style w:type="paragraph" w:customStyle="1" w:styleId="1f1">
    <w:name w:val="заголовок 1"/>
    <w:basedOn w:val="a"/>
    <w:next w:val="a"/>
    <w:uiPriority w:val="99"/>
    <w:rsid w:val="001029F5"/>
    <w:pPr>
      <w:keepNext/>
      <w:autoSpaceDE/>
      <w:autoSpaceDN/>
      <w:ind w:firstLine="0"/>
      <w:jc w:val="center"/>
    </w:pPr>
    <w:rPr>
      <w:rFonts w:ascii="MS Serif" w:hAnsi="MS Serif" w:cs="MS Serif"/>
      <w:b/>
      <w:bCs/>
      <w:shadow/>
      <w:sz w:val="28"/>
      <w:szCs w:val="28"/>
    </w:rPr>
  </w:style>
  <w:style w:type="character" w:customStyle="1" w:styleId="310">
    <w:name w:val="Основной текст 3 Знак1"/>
    <w:basedOn w:val="a0"/>
    <w:link w:val="31"/>
    <w:uiPriority w:val="99"/>
    <w:locked/>
    <w:rsid w:val="001029F5"/>
    <w:rPr>
      <w:rFonts w:ascii="Times New Roman" w:eastAsia="Times New Roman" w:hAnsi="Times New Roman" w:cs="Times New Roman"/>
      <w:sz w:val="16"/>
      <w:szCs w:val="16"/>
      <w:lang w:val="uk-UA" w:eastAsia="ru-RU"/>
    </w:rPr>
  </w:style>
  <w:style w:type="character" w:customStyle="1" w:styleId="220">
    <w:name w:val="Основной текст с отступом 2 Знак2"/>
    <w:basedOn w:val="a0"/>
    <w:link w:val="27"/>
    <w:uiPriority w:val="99"/>
    <w:locked/>
    <w:rsid w:val="001029F5"/>
    <w:rPr>
      <w:rFonts w:ascii="Times New Roman" w:eastAsia="Times New Roman" w:hAnsi="Times New Roman" w:cs="Times New Roman"/>
      <w:sz w:val="30"/>
      <w:szCs w:val="30"/>
      <w:lang w:val="uk-UA" w:eastAsia="ru-RU"/>
    </w:rPr>
  </w:style>
  <w:style w:type="paragraph" w:customStyle="1" w:styleId="af9">
    <w:name w:val="Стиль"/>
    <w:basedOn w:val="a"/>
    <w:uiPriority w:val="99"/>
    <w:rsid w:val="001029F5"/>
    <w:pPr>
      <w:autoSpaceDE/>
      <w:autoSpaceDN/>
      <w:ind w:firstLine="0"/>
      <w:jc w:val="left"/>
    </w:pPr>
    <w:rPr>
      <w:rFonts w:ascii="Verdana" w:hAnsi="Verdana" w:cs="Verdana"/>
      <w:sz w:val="20"/>
      <w:szCs w:val="20"/>
      <w:lang w:val="en-US" w:eastAsia="en-US"/>
    </w:rPr>
  </w:style>
  <w:style w:type="paragraph" w:customStyle="1" w:styleId="2b">
    <w:name w:val="Знак2"/>
    <w:basedOn w:val="a"/>
    <w:uiPriority w:val="99"/>
    <w:rsid w:val="001029F5"/>
    <w:pPr>
      <w:autoSpaceDE/>
      <w:autoSpaceDN/>
      <w:ind w:firstLine="0"/>
      <w:jc w:val="left"/>
    </w:pPr>
    <w:rPr>
      <w:rFonts w:ascii="Verdana" w:hAnsi="Verdana" w:cs="Verdana"/>
      <w:sz w:val="20"/>
      <w:szCs w:val="20"/>
      <w:lang w:val="en-US" w:eastAsia="en-US"/>
    </w:rPr>
  </w:style>
  <w:style w:type="paragraph" w:styleId="af6">
    <w:name w:val="header"/>
    <w:basedOn w:val="a"/>
    <w:link w:val="1e"/>
    <w:uiPriority w:val="99"/>
    <w:rsid w:val="001029F5"/>
    <w:pPr>
      <w:tabs>
        <w:tab w:val="center" w:pos="4677"/>
        <w:tab w:val="right" w:pos="9355"/>
      </w:tabs>
      <w:autoSpaceDE/>
      <w:autoSpaceDN/>
      <w:ind w:firstLine="0"/>
      <w:jc w:val="left"/>
    </w:pPr>
    <w:rPr>
      <w:rFonts w:asciiTheme="minorHAnsi" w:eastAsiaTheme="minorHAnsi" w:hAnsiTheme="minorHAnsi"/>
      <w:lang w:val="x-none"/>
    </w:rPr>
  </w:style>
  <w:style w:type="character" w:customStyle="1" w:styleId="afa">
    <w:name w:val="Верхний колонтитул Знак"/>
    <w:basedOn w:val="a0"/>
    <w:uiPriority w:val="99"/>
    <w:semiHidden/>
    <w:rsid w:val="001029F5"/>
    <w:rPr>
      <w:rFonts w:ascii="Times New Roman" w:eastAsia="Times New Roman" w:hAnsi="Times New Roman" w:cs="Times New Roman"/>
      <w:sz w:val="24"/>
      <w:szCs w:val="24"/>
      <w:lang w:val="uk-UA" w:eastAsia="ru-RU"/>
    </w:rPr>
  </w:style>
  <w:style w:type="character" w:customStyle="1" w:styleId="170">
    <w:name w:val="Верхний колонтитул Знак17"/>
    <w:basedOn w:val="a0"/>
    <w:uiPriority w:val="99"/>
    <w:semiHidden/>
    <w:rsid w:val="001029F5"/>
    <w:rPr>
      <w:rFonts w:cs="Times New Roman"/>
      <w:sz w:val="24"/>
      <w:szCs w:val="24"/>
      <w:lang w:val="uk-UA" w:eastAsia="ru-RU"/>
    </w:rPr>
  </w:style>
  <w:style w:type="character" w:customStyle="1" w:styleId="160">
    <w:name w:val="Верхний колонтитул Знак16"/>
    <w:basedOn w:val="a0"/>
    <w:uiPriority w:val="99"/>
    <w:semiHidden/>
    <w:rsid w:val="001029F5"/>
    <w:rPr>
      <w:rFonts w:cs="Times New Roman"/>
      <w:sz w:val="24"/>
      <w:szCs w:val="24"/>
      <w:lang w:val="uk-UA" w:eastAsia="x-none"/>
    </w:rPr>
  </w:style>
  <w:style w:type="character" w:customStyle="1" w:styleId="150">
    <w:name w:val="Верхний колонтитул Знак15"/>
    <w:basedOn w:val="a0"/>
    <w:uiPriority w:val="99"/>
    <w:semiHidden/>
    <w:rsid w:val="001029F5"/>
    <w:rPr>
      <w:rFonts w:cs="Times New Roman"/>
      <w:sz w:val="24"/>
      <w:szCs w:val="24"/>
      <w:lang w:val="uk-UA" w:eastAsia="x-none"/>
    </w:rPr>
  </w:style>
  <w:style w:type="character" w:customStyle="1" w:styleId="140">
    <w:name w:val="Верхний колонтитул Знак14"/>
    <w:basedOn w:val="a0"/>
    <w:uiPriority w:val="99"/>
    <w:semiHidden/>
    <w:rsid w:val="001029F5"/>
    <w:rPr>
      <w:rFonts w:cs="Times New Roman"/>
      <w:sz w:val="24"/>
      <w:szCs w:val="24"/>
      <w:lang w:val="uk-UA" w:eastAsia="x-none"/>
    </w:rPr>
  </w:style>
  <w:style w:type="character" w:customStyle="1" w:styleId="131">
    <w:name w:val="Верхний колонтитул Знак13"/>
    <w:basedOn w:val="a0"/>
    <w:uiPriority w:val="99"/>
    <w:semiHidden/>
    <w:rsid w:val="001029F5"/>
    <w:rPr>
      <w:rFonts w:cs="Times New Roman"/>
      <w:sz w:val="24"/>
      <w:szCs w:val="24"/>
      <w:lang w:val="uk-UA" w:eastAsia="x-none"/>
    </w:rPr>
  </w:style>
  <w:style w:type="character" w:customStyle="1" w:styleId="121">
    <w:name w:val="Верхний колонтитул Знак12"/>
    <w:basedOn w:val="a0"/>
    <w:uiPriority w:val="99"/>
    <w:semiHidden/>
    <w:rsid w:val="001029F5"/>
    <w:rPr>
      <w:rFonts w:cs="Times New Roman"/>
      <w:sz w:val="24"/>
      <w:szCs w:val="24"/>
      <w:lang w:val="uk-UA" w:eastAsia="x-none"/>
    </w:rPr>
  </w:style>
  <w:style w:type="character" w:customStyle="1" w:styleId="112">
    <w:name w:val="Верхний колонтитул Знак11"/>
    <w:basedOn w:val="a0"/>
    <w:uiPriority w:val="99"/>
    <w:semiHidden/>
    <w:rsid w:val="001029F5"/>
    <w:rPr>
      <w:rFonts w:cs="Times New Roman"/>
      <w:sz w:val="24"/>
      <w:szCs w:val="24"/>
      <w:lang w:val="uk-UA" w:eastAsia="x-none"/>
    </w:rPr>
  </w:style>
  <w:style w:type="character" w:customStyle="1" w:styleId="100">
    <w:name w:val="Верхний колонтитул Знак10"/>
    <w:basedOn w:val="a0"/>
    <w:uiPriority w:val="99"/>
    <w:semiHidden/>
    <w:rsid w:val="001029F5"/>
    <w:rPr>
      <w:rFonts w:cs="Times New Roman"/>
      <w:sz w:val="24"/>
      <w:szCs w:val="24"/>
      <w:lang w:val="uk-UA" w:eastAsia="x-none"/>
    </w:rPr>
  </w:style>
  <w:style w:type="character" w:customStyle="1" w:styleId="91">
    <w:name w:val="Верхний колонтитул Знак9"/>
    <w:basedOn w:val="a0"/>
    <w:uiPriority w:val="99"/>
    <w:semiHidden/>
    <w:rsid w:val="001029F5"/>
    <w:rPr>
      <w:rFonts w:cs="Times New Roman"/>
      <w:sz w:val="24"/>
      <w:szCs w:val="24"/>
      <w:lang w:val="uk-UA" w:eastAsia="x-none"/>
    </w:rPr>
  </w:style>
  <w:style w:type="character" w:customStyle="1" w:styleId="81">
    <w:name w:val="Верхний колонтитул Знак8"/>
    <w:basedOn w:val="a0"/>
    <w:uiPriority w:val="99"/>
    <w:semiHidden/>
    <w:rsid w:val="001029F5"/>
    <w:rPr>
      <w:rFonts w:cs="Times New Roman"/>
      <w:sz w:val="24"/>
      <w:szCs w:val="24"/>
      <w:lang w:val="uk-UA" w:eastAsia="x-none"/>
    </w:rPr>
  </w:style>
  <w:style w:type="character" w:customStyle="1" w:styleId="72">
    <w:name w:val="Верхний колонтитул Знак7"/>
    <w:basedOn w:val="a0"/>
    <w:uiPriority w:val="99"/>
    <w:semiHidden/>
    <w:rsid w:val="001029F5"/>
    <w:rPr>
      <w:rFonts w:cs="Times New Roman"/>
      <w:sz w:val="24"/>
      <w:szCs w:val="24"/>
      <w:lang w:val="uk-UA" w:eastAsia="x-none"/>
    </w:rPr>
  </w:style>
  <w:style w:type="character" w:customStyle="1" w:styleId="6">
    <w:name w:val="Верхний колонтитул Знак6"/>
    <w:basedOn w:val="a0"/>
    <w:uiPriority w:val="99"/>
    <w:semiHidden/>
    <w:rsid w:val="001029F5"/>
    <w:rPr>
      <w:rFonts w:cs="Times New Roman"/>
      <w:sz w:val="24"/>
      <w:szCs w:val="24"/>
      <w:lang w:val="uk-UA" w:eastAsia="ru-RU"/>
    </w:rPr>
  </w:style>
  <w:style w:type="character" w:customStyle="1" w:styleId="51">
    <w:name w:val="Верхний колонтитул Знак5"/>
    <w:basedOn w:val="a0"/>
    <w:uiPriority w:val="99"/>
    <w:semiHidden/>
    <w:rsid w:val="001029F5"/>
    <w:rPr>
      <w:rFonts w:cs="Times New Roman"/>
      <w:sz w:val="24"/>
      <w:szCs w:val="24"/>
      <w:lang w:val="uk-UA" w:eastAsia="ru-RU"/>
    </w:rPr>
  </w:style>
  <w:style w:type="character" w:customStyle="1" w:styleId="41">
    <w:name w:val="Верхний колонтитул Знак4"/>
    <w:basedOn w:val="a0"/>
    <w:uiPriority w:val="99"/>
    <w:semiHidden/>
    <w:rsid w:val="001029F5"/>
    <w:rPr>
      <w:rFonts w:cs="Times New Roman"/>
      <w:sz w:val="24"/>
      <w:szCs w:val="24"/>
      <w:lang w:val="uk-UA" w:eastAsia="ru-RU"/>
    </w:rPr>
  </w:style>
  <w:style w:type="character" w:customStyle="1" w:styleId="3a">
    <w:name w:val="Верхний колонтитул Знак3"/>
    <w:basedOn w:val="a0"/>
    <w:uiPriority w:val="99"/>
    <w:semiHidden/>
    <w:rsid w:val="001029F5"/>
    <w:rPr>
      <w:rFonts w:cs="Times New Roman"/>
      <w:sz w:val="24"/>
      <w:szCs w:val="24"/>
      <w:lang w:val="uk-UA" w:eastAsia="x-none"/>
    </w:rPr>
  </w:style>
  <w:style w:type="paragraph" w:customStyle="1" w:styleId="CharCharCharChar1">
    <w:name w:val="Char Знак Знак Char Знак Знак Char Знак Знак Char Знак Знак Знак Знак Знак Знак Знак Знак Знак"/>
    <w:basedOn w:val="a"/>
    <w:uiPriority w:val="99"/>
    <w:rsid w:val="001029F5"/>
    <w:pPr>
      <w:autoSpaceDE/>
      <w:autoSpaceDN/>
      <w:ind w:firstLine="0"/>
      <w:jc w:val="left"/>
    </w:pPr>
    <w:rPr>
      <w:rFonts w:ascii="Verdana" w:hAnsi="Verdana" w:cs="Verdana"/>
      <w:sz w:val="20"/>
      <w:szCs w:val="20"/>
      <w:lang w:val="en-US" w:eastAsia="en-US"/>
    </w:rPr>
  </w:style>
  <w:style w:type="paragraph" w:customStyle="1" w:styleId="1f2">
    <w:name w:val="Знак1"/>
    <w:basedOn w:val="a"/>
    <w:uiPriority w:val="99"/>
    <w:rsid w:val="001029F5"/>
    <w:pPr>
      <w:autoSpaceDE/>
      <w:autoSpaceDN/>
      <w:ind w:firstLine="0"/>
      <w:jc w:val="left"/>
    </w:pPr>
    <w:rPr>
      <w:rFonts w:ascii="Verdana" w:hAnsi="Verdana" w:cs="Verdana"/>
      <w:sz w:val="20"/>
      <w:szCs w:val="20"/>
      <w:lang w:val="en-US" w:eastAsia="en-US"/>
    </w:rPr>
  </w:style>
  <w:style w:type="character" w:customStyle="1" w:styleId="19">
    <w:name w:val="Нижний колонтитул Знак1"/>
    <w:basedOn w:val="a0"/>
    <w:link w:val="ac"/>
    <w:uiPriority w:val="99"/>
    <w:locked/>
    <w:rsid w:val="001029F5"/>
    <w:rPr>
      <w:rFonts w:ascii="Times New Roman" w:eastAsia="Times New Roman" w:hAnsi="Times New Roman" w:cs="Times New Roman"/>
      <w:sz w:val="24"/>
      <w:szCs w:val="24"/>
      <w:lang w:val="uk-UA" w:eastAsia="ru-RU"/>
    </w:rPr>
  </w:style>
  <w:style w:type="character" w:customStyle="1" w:styleId="af5">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f4"/>
    <w:uiPriority w:val="99"/>
    <w:locked/>
    <w:rsid w:val="001029F5"/>
    <w:rPr>
      <w:rFonts w:ascii="Times New Roman" w:eastAsia="Times New Roman" w:hAnsi="Times New Roman" w:cs="Times New Roman"/>
      <w:sz w:val="24"/>
      <w:szCs w:val="24"/>
      <w:lang w:eastAsia="ru-RU"/>
    </w:rPr>
  </w:style>
  <w:style w:type="character" w:customStyle="1" w:styleId="3b">
    <w:name w:val="Знак Знак3"/>
    <w:uiPriority w:val="99"/>
    <w:rsid w:val="001029F5"/>
    <w:rPr>
      <w:b/>
      <w:sz w:val="24"/>
      <w:lang w:val="x-none" w:eastAsia="ru-RU"/>
    </w:rPr>
  </w:style>
  <w:style w:type="paragraph" w:styleId="afb">
    <w:name w:val="List Paragraph"/>
    <w:basedOn w:val="a"/>
    <w:uiPriority w:val="99"/>
    <w:qFormat/>
    <w:rsid w:val="001029F5"/>
    <w:pPr>
      <w:autoSpaceDE/>
      <w:autoSpaceDN/>
      <w:ind w:left="720" w:firstLine="0"/>
      <w:jc w:val="left"/>
    </w:pPr>
  </w:style>
  <w:style w:type="paragraph" w:customStyle="1" w:styleId="132">
    <w:name w:val="13"/>
    <w:basedOn w:val="a"/>
    <w:link w:val="133"/>
    <w:uiPriority w:val="99"/>
    <w:rsid w:val="001029F5"/>
    <w:pPr>
      <w:autoSpaceDE/>
      <w:autoSpaceDN/>
      <w:ind w:firstLine="0"/>
      <w:jc w:val="left"/>
    </w:pPr>
    <w:rPr>
      <w:b/>
      <w:bCs/>
      <w:sz w:val="27"/>
      <w:szCs w:val="27"/>
    </w:rPr>
  </w:style>
  <w:style w:type="character" w:customStyle="1" w:styleId="133">
    <w:name w:val="13 Знак"/>
    <w:link w:val="132"/>
    <w:uiPriority w:val="99"/>
    <w:locked/>
    <w:rsid w:val="001029F5"/>
    <w:rPr>
      <w:rFonts w:ascii="Times New Roman" w:eastAsia="Times New Roman" w:hAnsi="Times New Roman" w:cs="Times New Roman"/>
      <w:b/>
      <w:bCs/>
      <w:sz w:val="27"/>
      <w:szCs w:val="27"/>
      <w:lang w:val="uk-UA" w:eastAsia="ru-RU"/>
    </w:rPr>
  </w:style>
  <w:style w:type="paragraph" w:customStyle="1" w:styleId="af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029F5"/>
    <w:pPr>
      <w:autoSpaceDE/>
      <w:autoSpaceDN/>
      <w:ind w:firstLine="0"/>
      <w:jc w:val="left"/>
    </w:pPr>
    <w:rPr>
      <w:rFonts w:ascii="Verdana" w:eastAsia="MS Mincho" w:hAnsi="Verdana" w:cs="Verdana"/>
      <w:sz w:val="20"/>
      <w:szCs w:val="20"/>
      <w:lang w:val="en-US" w:eastAsia="en-US"/>
    </w:rPr>
  </w:style>
  <w:style w:type="paragraph" w:customStyle="1" w:styleId="afd">
    <w:name w:val="Знак Знак Знак Знак Знак Знак Знак Знак Знак Знак Знак Знак Знак Знак Знак Знак Знак Знак Знак Знак Знак Знак Знак Знак"/>
    <w:basedOn w:val="a"/>
    <w:uiPriority w:val="99"/>
    <w:rsid w:val="001029F5"/>
    <w:pPr>
      <w:autoSpaceDE/>
      <w:autoSpaceDN/>
      <w:ind w:firstLine="0"/>
      <w:jc w:val="left"/>
    </w:pPr>
    <w:rPr>
      <w:rFonts w:ascii="Verdana" w:hAnsi="Verdana" w:cs="Verdana"/>
      <w:sz w:val="20"/>
      <w:szCs w:val="20"/>
      <w:lang w:val="en-US" w:eastAsia="en-US"/>
    </w:rPr>
  </w:style>
  <w:style w:type="character" w:customStyle="1" w:styleId="340">
    <w:name w:val="Основной текст с отступом 3 Знак4"/>
    <w:basedOn w:val="a0"/>
    <w:uiPriority w:val="99"/>
    <w:semiHidden/>
    <w:locked/>
    <w:rsid w:val="001029F5"/>
    <w:rPr>
      <w:rFonts w:cs="Times New Roman"/>
      <w:sz w:val="16"/>
      <w:szCs w:val="16"/>
      <w:lang w:val="x-none" w:eastAsia="ru-RU"/>
    </w:rPr>
  </w:style>
  <w:style w:type="character" w:customStyle="1" w:styleId="1f3">
    <w:name w:val="Основной текст с отступом Знак1"/>
    <w:basedOn w:val="a0"/>
    <w:uiPriority w:val="99"/>
    <w:locked/>
    <w:rsid w:val="001029F5"/>
    <w:rPr>
      <w:rFonts w:cs="Times New Roman"/>
      <w:sz w:val="24"/>
      <w:szCs w:val="24"/>
      <w:lang w:val="x-none" w:eastAsia="ru-RU"/>
    </w:rPr>
  </w:style>
  <w:style w:type="character" w:customStyle="1" w:styleId="afe">
    <w:name w:val="Основний текст Знак"/>
    <w:aliases w:val="Основной текст Знак Знак Знак,Основной текст Знак1 Знак1"/>
    <w:basedOn w:val="a0"/>
    <w:uiPriority w:val="99"/>
    <w:semiHidden/>
    <w:locked/>
    <w:rsid w:val="001029F5"/>
    <w:rPr>
      <w:rFonts w:cs="Times New Roman"/>
      <w:sz w:val="32"/>
      <w:szCs w:val="32"/>
      <w:lang w:val="uk-UA" w:eastAsia="ru-RU"/>
    </w:rPr>
  </w:style>
  <w:style w:type="paragraph" w:customStyle="1" w:styleId="CharCharCharChar2">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029F5"/>
    <w:pPr>
      <w:autoSpaceDE/>
      <w:autoSpaceDN/>
      <w:ind w:firstLine="0"/>
      <w:jc w:val="left"/>
    </w:pPr>
    <w:rPr>
      <w:rFonts w:ascii="Verdana" w:hAnsi="Verdana" w:cs="Verdana"/>
      <w:sz w:val="20"/>
      <w:szCs w:val="20"/>
      <w:lang w:val="en-US" w:eastAsia="en-US"/>
    </w:rPr>
  </w:style>
  <w:style w:type="paragraph" w:customStyle="1" w:styleId="af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029F5"/>
    <w:pPr>
      <w:autoSpaceDE/>
      <w:autoSpaceDN/>
      <w:ind w:firstLine="0"/>
      <w:jc w:val="left"/>
    </w:pPr>
    <w:rPr>
      <w:rFonts w:ascii="Verdana" w:eastAsia="MS Mincho" w:hAnsi="Verdana" w:cs="Verdana"/>
      <w:sz w:val="20"/>
      <w:szCs w:val="20"/>
      <w:lang w:val="en-US" w:eastAsia="en-US"/>
    </w:rPr>
  </w:style>
  <w:style w:type="character" w:customStyle="1" w:styleId="2c">
    <w:name w:val="Основний текст з відступом Знак2"/>
    <w:basedOn w:val="a0"/>
    <w:uiPriority w:val="99"/>
    <w:locked/>
    <w:rsid w:val="001029F5"/>
    <w:rPr>
      <w:rFonts w:cs="Times New Roman"/>
      <w:sz w:val="24"/>
      <w:szCs w:val="24"/>
      <w:lang w:val="uk-UA" w:eastAsia="ru-RU"/>
    </w:rPr>
  </w:style>
  <w:style w:type="paragraph" w:customStyle="1" w:styleId="CharCharCharChar3">
    <w:name w:val="Char Знак Знак Char Знак Знак Char Знак Знак Char Знак Знак Знак Знак Знак Знак Знак Знак Знак Знак Знак Знак Знак"/>
    <w:basedOn w:val="a"/>
    <w:uiPriority w:val="99"/>
    <w:rsid w:val="001029F5"/>
    <w:pPr>
      <w:autoSpaceDE/>
      <w:autoSpaceDN/>
      <w:ind w:firstLine="0"/>
      <w:jc w:val="left"/>
    </w:pPr>
    <w:rPr>
      <w:rFonts w:ascii="Verdana" w:hAnsi="Verdana" w:cs="Verdana"/>
      <w:sz w:val="20"/>
      <w:szCs w:val="20"/>
      <w:lang w:val="en-US" w:eastAsia="en-US"/>
    </w:rPr>
  </w:style>
  <w:style w:type="character" w:customStyle="1" w:styleId="HTML2">
    <w:name w:val="Стандартный HTML Знак2"/>
    <w:basedOn w:val="a0"/>
    <w:uiPriority w:val="99"/>
    <w:semiHidden/>
    <w:locked/>
    <w:rsid w:val="001029F5"/>
    <w:rPr>
      <w:rFonts w:cs="Times New Roman"/>
      <w:lang w:val="ru-RU" w:eastAsia="en-US"/>
    </w:rPr>
  </w:style>
  <w:style w:type="character" w:customStyle="1" w:styleId="320">
    <w:name w:val="Основной текст с отступом 3 Знак2"/>
    <w:basedOn w:val="a0"/>
    <w:uiPriority w:val="99"/>
    <w:locked/>
    <w:rsid w:val="001029F5"/>
    <w:rPr>
      <w:rFonts w:cs="Times New Roman"/>
      <w:sz w:val="32"/>
      <w:szCs w:val="32"/>
      <w:lang w:val="uk-UA" w:eastAsia="ru-RU"/>
    </w:rPr>
  </w:style>
  <w:style w:type="paragraph" w:customStyle="1" w:styleId="1f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1029F5"/>
    <w:pPr>
      <w:autoSpaceDE/>
      <w:autoSpaceDN/>
      <w:ind w:firstLine="0"/>
      <w:jc w:val="left"/>
    </w:pPr>
    <w:rPr>
      <w:rFonts w:ascii="Verdana" w:eastAsia="MS Mincho" w:hAnsi="Verdana" w:cs="Verdana"/>
      <w:sz w:val="20"/>
      <w:szCs w:val="20"/>
      <w:lang w:val="en-US" w:eastAsia="en-US"/>
    </w:rPr>
  </w:style>
  <w:style w:type="character" w:customStyle="1" w:styleId="2d">
    <w:name w:val="Верхний колонтитул Знак2"/>
    <w:basedOn w:val="a0"/>
    <w:uiPriority w:val="99"/>
    <w:semiHidden/>
    <w:locked/>
    <w:rsid w:val="001029F5"/>
    <w:rPr>
      <w:rFonts w:cs="Times New Roman"/>
      <w:sz w:val="24"/>
      <w:szCs w:val="24"/>
      <w:lang w:val="x-none" w:eastAsia="ru-RU"/>
    </w:rPr>
  </w:style>
  <w:style w:type="character" w:customStyle="1" w:styleId="2e">
    <w:name w:val="Текст выноски Знак2"/>
    <w:basedOn w:val="a0"/>
    <w:uiPriority w:val="99"/>
    <w:semiHidden/>
    <w:locked/>
    <w:rsid w:val="001029F5"/>
    <w:rPr>
      <w:rFonts w:ascii="Tahoma" w:hAnsi="Tahoma" w:cs="Tahoma"/>
      <w:sz w:val="16"/>
      <w:szCs w:val="16"/>
      <w:lang w:val="x-none" w:eastAsia="ru-RU"/>
    </w:rPr>
  </w:style>
  <w:style w:type="paragraph" w:customStyle="1" w:styleId="1f5">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029F5"/>
    <w:pPr>
      <w:autoSpaceDE/>
      <w:autoSpaceDN/>
      <w:ind w:firstLine="0"/>
      <w:jc w:val="left"/>
    </w:pPr>
    <w:rPr>
      <w:rFonts w:ascii="Verdana" w:hAnsi="Verdana" w:cs="Verdana"/>
      <w:sz w:val="20"/>
      <w:szCs w:val="20"/>
      <w:lang w:val="en-US" w:eastAsia="en-US"/>
    </w:rPr>
  </w:style>
  <w:style w:type="paragraph" w:customStyle="1" w:styleId="1f6">
    <w:name w:val="Знак Знак Знак Знак Знак Знак Знак Знак Знак Знак1 Знак Знак"/>
    <w:basedOn w:val="a"/>
    <w:uiPriority w:val="99"/>
    <w:rsid w:val="001029F5"/>
    <w:pPr>
      <w:autoSpaceDE/>
      <w:autoSpaceDN/>
      <w:ind w:firstLine="0"/>
      <w:jc w:val="left"/>
    </w:pPr>
    <w:rPr>
      <w:rFonts w:ascii="Verdana" w:hAnsi="Verdana" w:cs="Verdana"/>
      <w:sz w:val="20"/>
      <w:szCs w:val="20"/>
      <w:lang w:val="en-US" w:eastAsia="en-US"/>
    </w:rPr>
  </w:style>
  <w:style w:type="paragraph" w:customStyle="1" w:styleId="aff0">
    <w:name w:val="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029F5"/>
    <w:pPr>
      <w:autoSpaceDE/>
      <w:autoSpaceDN/>
      <w:ind w:firstLine="0"/>
      <w:jc w:val="left"/>
    </w:pPr>
    <w:rPr>
      <w:rFonts w:ascii="Verdana" w:hAnsi="Verdana" w:cs="Verdana"/>
      <w:sz w:val="20"/>
      <w:szCs w:val="20"/>
      <w:lang w:val="en-US" w:eastAsia="en-US"/>
    </w:rPr>
  </w:style>
  <w:style w:type="paragraph" w:customStyle="1" w:styleId="1f7">
    <w:name w:val="Знак Знак Знак Знак Знак Знак Знак Знак Знак Знак1 Знак Знак Знак Знак Знак Знак Знак Знак"/>
    <w:basedOn w:val="a"/>
    <w:uiPriority w:val="99"/>
    <w:rsid w:val="001029F5"/>
    <w:pPr>
      <w:autoSpaceDE/>
      <w:autoSpaceDN/>
      <w:ind w:firstLine="0"/>
      <w:jc w:val="left"/>
    </w:pPr>
    <w:rPr>
      <w:rFonts w:ascii="Verdana" w:hAnsi="Verdana" w:cs="Verdana"/>
      <w:sz w:val="20"/>
      <w:szCs w:val="20"/>
      <w:lang w:val="en-US" w:eastAsia="en-US"/>
    </w:rPr>
  </w:style>
  <w:style w:type="paragraph" w:customStyle="1" w:styleId="4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4"/>
    <w:basedOn w:val="a"/>
    <w:uiPriority w:val="99"/>
    <w:rsid w:val="001029F5"/>
    <w:pPr>
      <w:autoSpaceDE/>
      <w:autoSpaceDN/>
      <w:ind w:firstLine="0"/>
      <w:jc w:val="left"/>
    </w:pPr>
    <w:rPr>
      <w:rFonts w:ascii="Verdana" w:eastAsia="MS Mincho" w:hAnsi="Verdana" w:cs="Verdana"/>
      <w:sz w:val="20"/>
      <w:szCs w:val="20"/>
      <w:lang w:val="en-US" w:eastAsia="en-US"/>
    </w:rPr>
  </w:style>
  <w:style w:type="paragraph" w:customStyle="1" w:styleId="5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5"/>
    <w:basedOn w:val="a"/>
    <w:uiPriority w:val="99"/>
    <w:rsid w:val="001029F5"/>
    <w:pPr>
      <w:autoSpaceDE/>
      <w:autoSpaceDN/>
      <w:ind w:firstLine="0"/>
      <w:jc w:val="left"/>
    </w:pPr>
    <w:rPr>
      <w:rFonts w:ascii="Verdana" w:eastAsia="MS Mincho" w:hAnsi="Verdana" w:cs="Verdana"/>
      <w:sz w:val="20"/>
      <w:szCs w:val="20"/>
      <w:lang w:val="en-US" w:eastAsia="en-US"/>
    </w:rPr>
  </w:style>
  <w:style w:type="character" w:customStyle="1" w:styleId="113">
    <w:name w:val="Основной текст Знак1 Знак Знак1"/>
    <w:uiPriority w:val="99"/>
    <w:rsid w:val="001029F5"/>
    <w:rPr>
      <w:sz w:val="32"/>
      <w:lang w:val="uk-UA" w:eastAsia="x-none"/>
    </w:rPr>
  </w:style>
  <w:style w:type="paragraph" w:customStyle="1" w:styleId="114">
    <w:name w:val="Знак Знак Знак Знак Знак Знак Знак Знак Знак Знак1 Знак Знак Знак Знак Знак Знак Знак Знак1"/>
    <w:basedOn w:val="a"/>
    <w:uiPriority w:val="99"/>
    <w:rsid w:val="001029F5"/>
    <w:pPr>
      <w:autoSpaceDE/>
      <w:autoSpaceDN/>
      <w:ind w:firstLine="0"/>
      <w:jc w:val="left"/>
    </w:pPr>
    <w:rPr>
      <w:rFonts w:ascii="Verdana" w:hAnsi="Verdana" w:cs="Verdana"/>
      <w:sz w:val="20"/>
      <w:szCs w:val="20"/>
      <w:lang w:val="en-US" w:eastAsia="en-US"/>
    </w:rPr>
  </w:style>
  <w:style w:type="character" w:customStyle="1" w:styleId="3c">
    <w:name w:val="Основний текст з відступом 3 Знак"/>
    <w:basedOn w:val="a0"/>
    <w:uiPriority w:val="99"/>
    <w:locked/>
    <w:rsid w:val="001029F5"/>
    <w:rPr>
      <w:rFonts w:cs="Times New Roman"/>
      <w:sz w:val="16"/>
      <w:szCs w:val="16"/>
      <w:lang w:val="x-none" w:eastAsia="ru-RU"/>
    </w:rPr>
  </w:style>
  <w:style w:type="character" w:customStyle="1" w:styleId="HTMLa">
    <w:name w:val="Стандартний HTML Знак"/>
    <w:basedOn w:val="a0"/>
    <w:uiPriority w:val="99"/>
    <w:semiHidden/>
    <w:locked/>
    <w:rsid w:val="001029F5"/>
    <w:rPr>
      <w:rFonts w:ascii="Courier New" w:hAnsi="Courier New" w:cs="Courier New"/>
      <w:sz w:val="20"/>
      <w:szCs w:val="20"/>
      <w:lang w:val="x-none" w:eastAsia="ru-RU"/>
    </w:rPr>
  </w:style>
  <w:style w:type="character" w:customStyle="1" w:styleId="3d">
    <w:name w:val="Основний текст з відступом Знак3"/>
    <w:basedOn w:val="a0"/>
    <w:uiPriority w:val="99"/>
    <w:locked/>
    <w:rsid w:val="001029F5"/>
    <w:rPr>
      <w:rFonts w:cs="Times New Roman"/>
      <w:sz w:val="24"/>
      <w:szCs w:val="24"/>
      <w:lang w:val="x-none" w:eastAsia="ru-RU"/>
    </w:rPr>
  </w:style>
  <w:style w:type="paragraph" w:customStyle="1" w:styleId="122">
    <w:name w:val="Знак Знак Знак Знак Знак Знак Знак Знак Знак Знак1 Знак Знак Знак Знак Знак Знак Знак Знак2"/>
    <w:basedOn w:val="a"/>
    <w:uiPriority w:val="99"/>
    <w:rsid w:val="001029F5"/>
    <w:pPr>
      <w:autoSpaceDE/>
      <w:autoSpaceDN/>
      <w:ind w:firstLine="0"/>
      <w:jc w:val="left"/>
    </w:pPr>
    <w:rPr>
      <w:rFonts w:ascii="Verdana" w:hAnsi="Verdana" w:cs="Verdana"/>
      <w:sz w:val="20"/>
      <w:szCs w:val="20"/>
      <w:lang w:val="en-US" w:eastAsia="en-US"/>
    </w:rPr>
  </w:style>
  <w:style w:type="paragraph" w:customStyle="1" w:styleId="171">
    <w:name w:val="Знак Знак Знак Знак Знак Знак Знак Знак Знак Знак1 Знак Знак Знак Знак Знак Знак Знак Знак7"/>
    <w:basedOn w:val="a"/>
    <w:uiPriority w:val="99"/>
    <w:rsid w:val="001029F5"/>
    <w:pPr>
      <w:autoSpaceDE/>
      <w:autoSpaceDN/>
      <w:ind w:firstLine="0"/>
      <w:jc w:val="left"/>
    </w:pPr>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670</TotalTime>
  <Pages>14</Pages>
  <Words>5009</Words>
  <Characters>28552</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40</cp:revision>
  <dcterms:created xsi:type="dcterms:W3CDTF">2021-04-16T05:55:00Z</dcterms:created>
  <dcterms:modified xsi:type="dcterms:W3CDTF">2021-04-28T07:48:00Z</dcterms:modified>
</cp:coreProperties>
</file>