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E2BC4" w14:textId="09A803D2" w:rsidR="003E7C19" w:rsidRPr="003E7C19" w:rsidRDefault="00E3220E" w:rsidP="003E7C19">
      <w:pPr>
        <w:jc w:val="center"/>
        <w:rPr>
          <w:rFonts w:eastAsia="Calibri"/>
          <w:noProof/>
          <w:sz w:val="26"/>
          <w:szCs w:val="26"/>
          <w:lang w:val="uk-UA" w:eastAsia="uk-UA"/>
        </w:rPr>
      </w:pPr>
      <w:r>
        <w:rPr>
          <w:b/>
          <w:lang w:val="uk-UA"/>
        </w:rPr>
        <w:t xml:space="preserve">     </w:t>
      </w:r>
      <w:r w:rsidR="003E7C19" w:rsidRPr="003E7C19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                       </w:t>
      </w:r>
      <w:bookmarkStart w:id="0" w:name="_GoBack"/>
      <w:bookmarkEnd w:id="0"/>
    </w:p>
    <w:p w14:paraId="34B1C5FC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6313B0AF" wp14:editId="056E0704">
            <wp:extent cx="695325" cy="91440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52ED6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b/>
          <w:bCs/>
          <w:sz w:val="28"/>
          <w:szCs w:val="28"/>
          <w:lang w:val="uk-UA" w:eastAsia="en-US"/>
        </w:rPr>
        <w:t>УКРАЇНА</w:t>
      </w:r>
    </w:p>
    <w:p w14:paraId="18E29CDD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sz w:val="28"/>
          <w:szCs w:val="28"/>
          <w:lang w:val="uk-UA" w:eastAsia="en-US"/>
        </w:rPr>
        <w:t>Синюхино-Брідська сільська рада</w:t>
      </w:r>
    </w:p>
    <w:p w14:paraId="48A88AF3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sz w:val="28"/>
          <w:szCs w:val="28"/>
          <w:lang w:val="uk-UA" w:eastAsia="en-US"/>
        </w:rPr>
        <w:t>Первомайського  району Миколаївської області</w:t>
      </w:r>
    </w:p>
    <w:p w14:paraId="04E75CC1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b/>
          <w:bCs/>
          <w:sz w:val="28"/>
          <w:szCs w:val="28"/>
          <w:lang w:val="uk-UA" w:eastAsia="en-US"/>
        </w:rPr>
        <w:t>ХІ позачергова  сесія   восьмого скликання</w:t>
      </w:r>
    </w:p>
    <w:p w14:paraId="3ADE0EBD" w14:textId="77777777" w:rsidR="003E7C19" w:rsidRPr="003E7C19" w:rsidRDefault="003E7C19" w:rsidP="003E7C19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14:paraId="73E82C18" w14:textId="77777777" w:rsidR="003E7C19" w:rsidRPr="003E7C19" w:rsidRDefault="003E7C19" w:rsidP="003E7C19">
      <w:pPr>
        <w:jc w:val="center"/>
        <w:rPr>
          <w:rFonts w:eastAsia="Calibri"/>
          <w:b/>
          <w:sz w:val="30"/>
          <w:szCs w:val="30"/>
          <w:lang w:val="uk-UA" w:eastAsia="en-US"/>
        </w:rPr>
      </w:pPr>
      <w:r w:rsidRPr="003E7C19">
        <w:rPr>
          <w:rFonts w:eastAsia="Calibri"/>
          <w:b/>
          <w:sz w:val="30"/>
          <w:szCs w:val="30"/>
          <w:lang w:val="uk-UA" w:eastAsia="en-US"/>
        </w:rPr>
        <w:t>РІШЕННЯ</w:t>
      </w:r>
    </w:p>
    <w:p w14:paraId="2CF080D7" w14:textId="77777777" w:rsidR="003E7C19" w:rsidRPr="003E7C19" w:rsidRDefault="003E7C19" w:rsidP="003E7C19">
      <w:pPr>
        <w:jc w:val="center"/>
        <w:rPr>
          <w:rFonts w:eastAsia="Calibri"/>
          <w:b/>
          <w:sz w:val="26"/>
          <w:szCs w:val="26"/>
          <w:lang w:eastAsia="en-US"/>
        </w:rPr>
      </w:pPr>
    </w:p>
    <w:p w14:paraId="218B9625" w14:textId="77777777" w:rsidR="003E7C19" w:rsidRPr="003E7C19" w:rsidRDefault="003E7C19" w:rsidP="003E7C19">
      <w:pPr>
        <w:rPr>
          <w:rFonts w:eastAsia="Calibri"/>
          <w:sz w:val="26"/>
          <w:szCs w:val="26"/>
          <w:lang w:eastAsia="en-US"/>
        </w:rPr>
      </w:pPr>
      <w:r w:rsidRPr="003E7C19">
        <w:rPr>
          <w:rFonts w:eastAsia="Calibri"/>
          <w:sz w:val="26"/>
          <w:szCs w:val="26"/>
          <w:lang w:eastAsia="en-US"/>
        </w:rPr>
        <w:t> </w:t>
      </w:r>
    </w:p>
    <w:p w14:paraId="030BBB59" w14:textId="4F8DB00F" w:rsidR="003E7C19" w:rsidRPr="00D769E3" w:rsidRDefault="00D769E3" w:rsidP="003E7C19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08  грудня </w:t>
      </w:r>
      <w:r w:rsidR="003E7C19" w:rsidRPr="00D769E3">
        <w:rPr>
          <w:rFonts w:eastAsia="Calibri"/>
          <w:sz w:val="28"/>
          <w:szCs w:val="28"/>
          <w:lang w:val="uk-UA" w:eastAsia="en-US"/>
        </w:rPr>
        <w:t>2021 року                                                  </w:t>
      </w:r>
      <w:r>
        <w:rPr>
          <w:rFonts w:eastAsia="Calibri"/>
          <w:sz w:val="28"/>
          <w:szCs w:val="28"/>
          <w:lang w:val="uk-UA" w:eastAsia="en-US"/>
        </w:rPr>
        <w:t xml:space="preserve">                                  </w:t>
      </w:r>
      <w:r w:rsidR="003E7C19" w:rsidRPr="00D769E3">
        <w:rPr>
          <w:rFonts w:eastAsia="Calibri"/>
          <w:sz w:val="28"/>
          <w:szCs w:val="28"/>
          <w:lang w:val="uk-UA" w:eastAsia="en-US"/>
        </w:rPr>
        <w:t xml:space="preserve">  </w:t>
      </w:r>
      <w:r w:rsidR="003E7C19" w:rsidRPr="00D769E3">
        <w:rPr>
          <w:rFonts w:eastAsia="Calibri"/>
          <w:bCs/>
          <w:sz w:val="28"/>
          <w:szCs w:val="28"/>
          <w:lang w:val="uk-UA" w:eastAsia="en-US"/>
        </w:rPr>
        <w:t>№</w:t>
      </w:r>
      <w:r w:rsidR="003E7C19" w:rsidRPr="00D769E3">
        <w:rPr>
          <w:rFonts w:eastAsia="Calibri"/>
          <w:sz w:val="28"/>
          <w:szCs w:val="28"/>
          <w:lang w:val="uk-UA" w:eastAsia="en-US"/>
        </w:rPr>
        <w:t xml:space="preserve">  </w:t>
      </w:r>
      <w:r w:rsidRPr="00D769E3">
        <w:rPr>
          <w:rFonts w:eastAsia="Calibri"/>
          <w:sz w:val="28"/>
          <w:szCs w:val="28"/>
          <w:lang w:val="uk-UA" w:eastAsia="en-US"/>
        </w:rPr>
        <w:t>6</w:t>
      </w:r>
    </w:p>
    <w:p w14:paraId="741EF7C2" w14:textId="77777777" w:rsidR="003E7C19" w:rsidRPr="003E7C19" w:rsidRDefault="003E7C19" w:rsidP="003E7C19">
      <w:pPr>
        <w:shd w:val="clear" w:color="auto" w:fill="FFFFFF"/>
        <w:ind w:left="5664"/>
        <w:jc w:val="both"/>
        <w:outlineLvl w:val="0"/>
        <w:rPr>
          <w:b/>
          <w:lang w:val="uk-UA"/>
        </w:rPr>
      </w:pPr>
      <w:r w:rsidRPr="003E7C19">
        <w:rPr>
          <w:color w:val="2A2928"/>
          <w:sz w:val="28"/>
          <w:szCs w:val="28"/>
          <w:lang w:val="uk-UA"/>
        </w:rPr>
        <w:t xml:space="preserve">     </w:t>
      </w:r>
    </w:p>
    <w:tbl>
      <w:tblPr>
        <w:tblStyle w:val="a4"/>
        <w:tblW w:w="95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28"/>
      </w:tblGrid>
      <w:tr w:rsidR="000D7547" w:rsidRPr="002438DD" w14:paraId="01532153" w14:textId="77777777" w:rsidTr="000D7547">
        <w:tc>
          <w:tcPr>
            <w:tcW w:w="4962" w:type="dxa"/>
            <w:hideMark/>
          </w:tcPr>
          <w:p w14:paraId="0141F689" w14:textId="77777777" w:rsidR="003E7C19" w:rsidRDefault="000D7547" w:rsidP="003E7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покладання виконання обов’язків директора КНП ЦПМСД Синюхино-Брідської</w:t>
            </w:r>
            <w:r w:rsidR="003E7C19">
              <w:rPr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сільської</w:t>
            </w:r>
            <w:r w:rsidR="003E7C19">
              <w:rPr>
                <w:color w:val="000000"/>
                <w:sz w:val="28"/>
                <w:szCs w:val="28"/>
                <w:lang w:val="uk-UA"/>
              </w:rPr>
              <w:t> ради</w:t>
            </w:r>
          </w:p>
          <w:p w14:paraId="2307FD01" w14:textId="0B4F6E2A" w:rsidR="000D7547" w:rsidRDefault="000D7547" w:rsidP="003E7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Первомайського району Миколаївської області</w:t>
            </w:r>
          </w:p>
        </w:tc>
        <w:tc>
          <w:tcPr>
            <w:tcW w:w="4628" w:type="dxa"/>
          </w:tcPr>
          <w:p w14:paraId="0481C444" w14:textId="77777777" w:rsidR="000D7547" w:rsidRDefault="000D7547" w:rsidP="003B0225">
            <w:pPr>
              <w:pStyle w:val="a3"/>
              <w:tabs>
                <w:tab w:val="left" w:pos="6440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6D321E9A" w14:textId="77777777" w:rsidR="000D7547" w:rsidRDefault="000D7547" w:rsidP="000D7547">
      <w:pPr>
        <w:jc w:val="both"/>
        <w:rPr>
          <w:sz w:val="28"/>
          <w:szCs w:val="28"/>
          <w:lang w:val="uk-UA"/>
        </w:rPr>
      </w:pPr>
    </w:p>
    <w:p w14:paraId="36CCF5A7" w14:textId="145C3F7C" w:rsidR="000D7547" w:rsidRPr="003B15AD" w:rsidRDefault="000D7547" w:rsidP="003B15AD">
      <w:pPr>
        <w:ind w:firstLine="708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 xml:space="preserve">ідповідно до Закону України від 06.04.2017 № </w:t>
      </w:r>
      <w:r>
        <w:rPr>
          <w:sz w:val="28"/>
          <w:szCs w:val="28"/>
          <w:lang w:val="uk-UA"/>
        </w:rPr>
        <w:t>2002-VIII</w:t>
      </w:r>
      <w:r>
        <w:rPr>
          <w:color w:val="000000" w:themeColor="text1"/>
          <w:sz w:val="28"/>
          <w:szCs w:val="28"/>
          <w:lang w:val="uk-UA"/>
        </w:rPr>
        <w:t xml:space="preserve"> «Основи законодавства України про охорону здоров’я, норм </w:t>
      </w:r>
      <w:r>
        <w:rPr>
          <w:sz w:val="28"/>
          <w:szCs w:val="28"/>
          <w:lang w:val="uk-UA"/>
        </w:rPr>
        <w:t>Цивільного Кодексу України, Господарського Кодексу України, Бюджетного кодексу України,</w:t>
      </w:r>
      <w:r>
        <w:rPr>
          <w:color w:val="000000" w:themeColor="text1"/>
          <w:sz w:val="28"/>
          <w:szCs w:val="28"/>
          <w:lang w:val="uk-UA"/>
        </w:rPr>
        <w:t xml:space="preserve"> керуючись статтями 25, 26 Закону України «Про місцеве самоврядування в Україні», </w:t>
      </w:r>
      <w:r w:rsidR="003B15AD" w:rsidRPr="000D1233">
        <w:rPr>
          <w:sz w:val="28"/>
          <w:szCs w:val="28"/>
          <w:lang w:val="uk-UA"/>
        </w:rPr>
        <w:t>постанови Кабінету Міністрів України від 27.12.2017 року № 1094 «Про затвердження Порядку проведення конкурсу на зайняття посади керівника державного, комунального закладу охорони здоров’я»</w:t>
      </w:r>
      <w:r w:rsidR="003B15AD">
        <w:rPr>
          <w:sz w:val="28"/>
          <w:szCs w:val="28"/>
          <w:lang w:val="uk-UA"/>
        </w:rPr>
        <w:t xml:space="preserve">, рішення </w:t>
      </w:r>
      <w:r w:rsidR="003B15AD" w:rsidRPr="003B15AD">
        <w:rPr>
          <w:rFonts w:eastAsia="Calibri"/>
          <w:color w:val="000000" w:themeColor="text1"/>
          <w:sz w:val="28"/>
          <w:szCs w:val="28"/>
          <w:lang w:val="uk-UA"/>
        </w:rPr>
        <w:t>ІХ</w:t>
      </w:r>
      <w:r w:rsidR="003B15AD" w:rsidRPr="003B15AD">
        <w:rPr>
          <w:rFonts w:eastAsia="Calibri"/>
          <w:sz w:val="28"/>
          <w:szCs w:val="28"/>
          <w:lang w:val="uk-UA"/>
        </w:rPr>
        <w:t xml:space="preserve"> позачергової  сесії   восьмого скликання</w:t>
      </w:r>
      <w:r w:rsidR="003B15AD" w:rsidRPr="00CB1396">
        <w:rPr>
          <w:rFonts w:eastAsia="Calibri"/>
          <w:sz w:val="28"/>
          <w:szCs w:val="28"/>
          <w:lang w:val="uk-UA"/>
        </w:rPr>
        <w:t> </w:t>
      </w:r>
      <w:r w:rsidR="003B15AD">
        <w:rPr>
          <w:rFonts w:eastAsia="Calibri"/>
          <w:sz w:val="28"/>
          <w:szCs w:val="28"/>
          <w:lang w:val="uk-UA"/>
        </w:rPr>
        <w:t>від 23 жовтня 2021 року № 3 «</w:t>
      </w:r>
      <w:r w:rsidR="003B15AD" w:rsidRPr="00897AD8">
        <w:rPr>
          <w:bCs/>
          <w:sz w:val="28"/>
          <w:szCs w:val="28"/>
          <w:lang w:val="uk-UA"/>
        </w:rPr>
        <w:t xml:space="preserve">Про затвердження </w:t>
      </w:r>
      <w:r w:rsidR="003B15AD">
        <w:rPr>
          <w:bCs/>
          <w:sz w:val="28"/>
          <w:szCs w:val="28"/>
          <w:lang w:val="uk-UA"/>
        </w:rPr>
        <w:t xml:space="preserve">Порядку проведення </w:t>
      </w:r>
      <w:r w:rsidR="003B15AD" w:rsidRPr="00897AD8">
        <w:rPr>
          <w:color w:val="212529"/>
          <w:sz w:val="28"/>
          <w:szCs w:val="28"/>
          <w:lang w:val="uk-UA"/>
        </w:rPr>
        <w:t xml:space="preserve">конкурсу на </w:t>
      </w:r>
      <w:bookmarkStart w:id="1" w:name="_Hlk86238365"/>
      <w:r w:rsidR="003B15AD">
        <w:rPr>
          <w:color w:val="212529"/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 xml:space="preserve">зайняття </w:t>
      </w:r>
      <w:r w:rsidR="003B15AD">
        <w:rPr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 xml:space="preserve">посади </w:t>
      </w:r>
      <w:r w:rsidR="003B15AD">
        <w:rPr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>директор</w:t>
      </w:r>
      <w:r w:rsidR="003B15AD">
        <w:rPr>
          <w:sz w:val="28"/>
          <w:szCs w:val="28"/>
          <w:lang w:val="uk-UA"/>
        </w:rPr>
        <w:t xml:space="preserve">а </w:t>
      </w:r>
      <w:r w:rsidR="003B15AD" w:rsidRPr="000310FB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</w:t>
      </w:r>
      <w:r w:rsidR="003B15AD">
        <w:rPr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>Синюхино-Брідської сільської ради</w:t>
      </w:r>
      <w:bookmarkEnd w:id="1"/>
      <w:r w:rsidR="003B15AD">
        <w:rPr>
          <w:rFonts w:eastAsia="Calibri"/>
          <w:sz w:val="28"/>
          <w:szCs w:val="28"/>
          <w:lang w:val="uk-UA"/>
        </w:rPr>
        <w:t>»</w:t>
      </w:r>
      <w:r w:rsidR="003B15AD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сільська рада </w:t>
      </w:r>
    </w:p>
    <w:p w14:paraId="39C5739A" w14:textId="77777777" w:rsidR="003E7C19" w:rsidRDefault="003E7C19" w:rsidP="003B15AD">
      <w:pPr>
        <w:ind w:firstLine="567"/>
        <w:rPr>
          <w:color w:val="000000"/>
          <w:sz w:val="28"/>
          <w:szCs w:val="28"/>
          <w:lang w:val="uk-UA"/>
        </w:rPr>
      </w:pPr>
    </w:p>
    <w:p w14:paraId="3B09BD3A" w14:textId="1F2A6DDD" w:rsidR="000D7547" w:rsidRDefault="000D7547" w:rsidP="003E7C1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14:paraId="7FAD1F3A" w14:textId="77777777" w:rsidR="000D7547" w:rsidRDefault="000D7547" w:rsidP="000D7547">
      <w:pPr>
        <w:jc w:val="both"/>
        <w:rPr>
          <w:color w:val="000000"/>
          <w:sz w:val="28"/>
          <w:szCs w:val="28"/>
          <w:lang w:val="uk-UA"/>
        </w:rPr>
      </w:pPr>
    </w:p>
    <w:p w14:paraId="3763B71B" w14:textId="2DDD5B47" w:rsidR="00E3220E" w:rsidRPr="003E7C19" w:rsidRDefault="00B13E34" w:rsidP="003E7C19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C046B3">
        <w:rPr>
          <w:sz w:val="28"/>
          <w:szCs w:val="28"/>
          <w:lang w:val="uk-UA"/>
        </w:rPr>
        <w:t>Покласти</w:t>
      </w:r>
      <w:r w:rsidRPr="00C046B3">
        <w:rPr>
          <w:color w:val="000000"/>
          <w:sz w:val="28"/>
          <w:szCs w:val="28"/>
          <w:lang w:val="uk-UA"/>
        </w:rPr>
        <w:t xml:space="preserve"> </w:t>
      </w:r>
      <w:r w:rsidR="00DB7397" w:rsidRPr="00C046B3">
        <w:rPr>
          <w:sz w:val="28"/>
          <w:szCs w:val="28"/>
          <w:lang w:val="uk-UA"/>
        </w:rPr>
        <w:t>з 15.</w:t>
      </w:r>
      <w:r w:rsidR="002438DD">
        <w:rPr>
          <w:sz w:val="28"/>
          <w:szCs w:val="28"/>
          <w:lang w:val="uk-UA"/>
        </w:rPr>
        <w:t>12</w:t>
      </w:r>
      <w:r w:rsidR="00DB7397" w:rsidRPr="00C046B3">
        <w:rPr>
          <w:sz w:val="28"/>
          <w:szCs w:val="28"/>
          <w:lang w:val="uk-UA"/>
        </w:rPr>
        <w:t>.2021 року</w:t>
      </w:r>
      <w:r w:rsidR="00DB7397" w:rsidRPr="00C046B3">
        <w:rPr>
          <w:color w:val="000000"/>
          <w:sz w:val="28"/>
          <w:szCs w:val="28"/>
          <w:lang w:val="uk-UA"/>
        </w:rPr>
        <w:t xml:space="preserve"> </w:t>
      </w:r>
      <w:r w:rsidRPr="00C046B3">
        <w:rPr>
          <w:color w:val="000000"/>
          <w:sz w:val="28"/>
          <w:szCs w:val="28"/>
          <w:lang w:val="uk-UA"/>
        </w:rPr>
        <w:t xml:space="preserve">виконання обов’язків директора Комунального некомерційного підприємства «Центр первинної медико-санітарної допомоги» Синюхино-Брідської  сільської ради Первомайського району Миколаївської області </w:t>
      </w:r>
      <w:r w:rsidRPr="00C046B3">
        <w:rPr>
          <w:sz w:val="28"/>
          <w:szCs w:val="28"/>
          <w:lang w:val="uk-UA"/>
        </w:rPr>
        <w:t>на РЕМЕНЯК  Тетяну</w:t>
      </w:r>
      <w:r w:rsidR="00C046B3">
        <w:rPr>
          <w:sz w:val="28"/>
          <w:szCs w:val="28"/>
          <w:lang w:val="uk-UA"/>
        </w:rPr>
        <w:t xml:space="preserve"> Петрівн</w:t>
      </w:r>
      <w:r w:rsidR="003B15AD">
        <w:rPr>
          <w:sz w:val="28"/>
          <w:szCs w:val="28"/>
          <w:lang w:val="uk-UA"/>
        </w:rPr>
        <w:t>у,</w:t>
      </w:r>
      <w:r w:rsidR="00DB7397" w:rsidRPr="00C046B3">
        <w:rPr>
          <w:sz w:val="28"/>
          <w:szCs w:val="28"/>
          <w:lang w:val="uk-UA"/>
        </w:rPr>
        <w:t xml:space="preserve"> тимчасово,</w:t>
      </w:r>
      <w:r w:rsidR="00C046B3" w:rsidRPr="00C046B3">
        <w:rPr>
          <w:sz w:val="28"/>
          <w:szCs w:val="28"/>
          <w:lang w:val="uk-UA"/>
        </w:rPr>
        <w:t xml:space="preserve">  до призначення керівника закладу за результатами конкурсу. </w:t>
      </w:r>
    </w:p>
    <w:p w14:paraId="3FFE00AB" w14:textId="77777777" w:rsidR="00E3220E" w:rsidRPr="00C046B3" w:rsidRDefault="00E3220E" w:rsidP="00E3220E">
      <w:pPr>
        <w:pStyle w:val="a3"/>
        <w:spacing w:before="0" w:beforeAutospacing="0" w:after="0" w:afterAutospacing="0"/>
        <w:ind w:left="4107" w:firstLine="141"/>
        <w:contextualSpacing/>
        <w:jc w:val="both"/>
        <w:rPr>
          <w:color w:val="000000"/>
          <w:sz w:val="28"/>
          <w:szCs w:val="28"/>
          <w:lang w:val="uk-UA"/>
        </w:rPr>
      </w:pPr>
    </w:p>
    <w:p w14:paraId="2F93E703" w14:textId="5A44CF4E" w:rsidR="000D7547" w:rsidRPr="00332624" w:rsidRDefault="00B13E34" w:rsidP="00B13E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Припинити</w:t>
      </w:r>
      <w:r w:rsidR="000D7547">
        <w:rPr>
          <w:color w:val="000000"/>
          <w:sz w:val="28"/>
          <w:szCs w:val="28"/>
          <w:lang w:val="uk-UA"/>
        </w:rPr>
        <w:t xml:space="preserve"> </w:t>
      </w:r>
      <w:r w:rsidR="00C046B3">
        <w:rPr>
          <w:color w:val="000000"/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14.12.2021 року</w:t>
      </w:r>
      <w:r>
        <w:rPr>
          <w:color w:val="000000"/>
          <w:sz w:val="28"/>
          <w:szCs w:val="28"/>
          <w:lang w:val="uk-UA"/>
        </w:rPr>
        <w:t xml:space="preserve"> виконання обов’язків директора</w:t>
      </w:r>
      <w:r>
        <w:rPr>
          <w:sz w:val="28"/>
          <w:szCs w:val="28"/>
          <w:lang w:val="uk-UA"/>
        </w:rPr>
        <w:t xml:space="preserve"> </w:t>
      </w:r>
      <w:r w:rsidR="000D7547"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Синюхино-Брідської  сільської ради Первомайського </w:t>
      </w:r>
      <w:r w:rsidR="000D7547">
        <w:rPr>
          <w:color w:val="000000"/>
          <w:sz w:val="28"/>
          <w:szCs w:val="28"/>
          <w:lang w:val="uk-UA"/>
        </w:rPr>
        <w:lastRenderedPageBreak/>
        <w:t>району Миколаївської області</w:t>
      </w:r>
      <w:r w:rsidRPr="00B13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Діденко Іриною Дмитрівною,</w:t>
      </w:r>
      <w:r w:rsidR="003B15AD">
        <w:rPr>
          <w:sz w:val="28"/>
          <w:szCs w:val="28"/>
          <w:lang w:val="uk-UA"/>
        </w:rPr>
        <w:t xml:space="preserve"> у зв’язку із закінченням терміну</w:t>
      </w:r>
      <w:r>
        <w:rPr>
          <w:sz w:val="28"/>
          <w:szCs w:val="28"/>
          <w:lang w:val="uk-UA"/>
        </w:rPr>
        <w:t xml:space="preserve"> </w:t>
      </w:r>
      <w:r w:rsidR="003B15AD">
        <w:rPr>
          <w:sz w:val="28"/>
          <w:szCs w:val="28"/>
          <w:lang w:val="uk-UA"/>
        </w:rPr>
        <w:t>виконання обов’язків.</w:t>
      </w:r>
    </w:p>
    <w:p w14:paraId="0D6310DD" w14:textId="38B74A71" w:rsidR="000D7547" w:rsidRPr="00332624" w:rsidRDefault="003B15AD" w:rsidP="000D7547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5CD9EE1B" w14:textId="3B1DF5AD" w:rsidR="000D7547" w:rsidRDefault="00C046B3" w:rsidP="00C046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0D7547">
        <w:rPr>
          <w:color w:val="000000"/>
          <w:sz w:val="28"/>
          <w:szCs w:val="28"/>
          <w:lang w:val="uk-UA"/>
        </w:rPr>
        <w:t xml:space="preserve">Виконувачу обов’язків </w:t>
      </w:r>
      <w:r>
        <w:rPr>
          <w:color w:val="000000"/>
          <w:sz w:val="28"/>
          <w:szCs w:val="28"/>
          <w:lang w:val="uk-UA"/>
        </w:rPr>
        <w:t>директора</w:t>
      </w:r>
      <w:r w:rsidR="000D7547">
        <w:rPr>
          <w:color w:val="000000"/>
          <w:sz w:val="28"/>
          <w:szCs w:val="28"/>
          <w:lang w:val="uk-UA"/>
        </w:rPr>
        <w:t xml:space="preserve"> Комунального некомерційного підприємства «Центр первинної медико-санітарної допомоги» Синюхино-Брідської  сільської ради Первомайського району Миколаївської області </w:t>
      </w:r>
      <w:r w:rsidR="000D7547">
        <w:rPr>
          <w:rFonts w:eastAsia="Calibri"/>
          <w:sz w:val="28"/>
          <w:szCs w:val="28"/>
          <w:lang w:val="uk-UA"/>
        </w:rPr>
        <w:t xml:space="preserve">здійснити заходи </w:t>
      </w:r>
      <w:r>
        <w:rPr>
          <w:rFonts w:eastAsia="Calibri"/>
          <w:sz w:val="28"/>
          <w:szCs w:val="28"/>
          <w:lang w:val="uk-UA"/>
        </w:rPr>
        <w:t>і</w:t>
      </w:r>
      <w:r w:rsidR="000D7547">
        <w:rPr>
          <w:rFonts w:eastAsia="Calibri"/>
          <w:sz w:val="28"/>
          <w:szCs w:val="28"/>
          <w:lang w:val="uk-UA"/>
        </w:rPr>
        <w:t xml:space="preserve">з внесення відомостей щодо зміни в частині:  виконувача обов’язків - керівник </w:t>
      </w:r>
      <w:r w:rsidR="000D7547">
        <w:rPr>
          <w:color w:val="000000"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Синюхино-Брідської  сільської ради Первомайського району Миколаївської області.</w:t>
      </w:r>
    </w:p>
    <w:p w14:paraId="2F906D8F" w14:textId="77777777" w:rsidR="000D7547" w:rsidRDefault="000D7547" w:rsidP="003B15A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52C7C211" w14:textId="10DC72F3" w:rsidR="000D7547" w:rsidRDefault="000D7547" w:rsidP="003B15AD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>
        <w:rPr>
          <w:sz w:val="28"/>
          <w:szCs w:val="28"/>
          <w:lang w:val="uk-UA"/>
        </w:rPr>
        <w:t>комісію сільської ради з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lang w:val="uk-UA"/>
        </w:rPr>
        <w:t xml:space="preserve"> </w:t>
      </w:r>
    </w:p>
    <w:p w14:paraId="546CEC14" w14:textId="77777777" w:rsidR="000D7547" w:rsidRDefault="000D7547" w:rsidP="000D7547">
      <w:pPr>
        <w:rPr>
          <w:color w:val="000000"/>
          <w:sz w:val="28"/>
          <w:szCs w:val="28"/>
          <w:lang w:val="uk-UA"/>
        </w:rPr>
      </w:pPr>
    </w:p>
    <w:p w14:paraId="71A9964D" w14:textId="77777777" w:rsidR="000D7547" w:rsidRDefault="000D7547" w:rsidP="000D7547">
      <w:pPr>
        <w:rPr>
          <w:color w:val="000000"/>
          <w:sz w:val="28"/>
          <w:szCs w:val="28"/>
          <w:lang w:val="uk-UA"/>
        </w:rPr>
      </w:pPr>
    </w:p>
    <w:p w14:paraId="11F7FC6A" w14:textId="77777777" w:rsidR="000D7547" w:rsidRDefault="000D7547" w:rsidP="000D7547">
      <w:pPr>
        <w:rPr>
          <w:color w:val="000000"/>
          <w:sz w:val="28"/>
          <w:szCs w:val="28"/>
          <w:lang w:val="uk-UA"/>
        </w:rPr>
      </w:pPr>
    </w:p>
    <w:p w14:paraId="719B2C79" w14:textId="7575210C" w:rsidR="000D7547" w:rsidRDefault="000D7547" w:rsidP="000D754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Сільський голова                                     </w:t>
      </w:r>
      <w:r>
        <w:rPr>
          <w:color w:val="000000"/>
          <w:sz w:val="28"/>
          <w:szCs w:val="28"/>
          <w:lang w:val="uk-UA"/>
        </w:rPr>
        <w:tab/>
        <w:t xml:space="preserve">  </w:t>
      </w:r>
      <w:r>
        <w:rPr>
          <w:color w:val="000000"/>
          <w:sz w:val="28"/>
          <w:szCs w:val="28"/>
          <w:lang w:val="uk-UA"/>
        </w:rPr>
        <w:tab/>
        <w:t>Олександр ЗУБКО</w:t>
      </w:r>
    </w:p>
    <w:p w14:paraId="2981B961" w14:textId="70B186FE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6594A66C" w14:textId="12C169A9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20FF2581" w14:textId="774E86AC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1A917943" w14:textId="59E5ADB8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B465664" w14:textId="346D1F68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95AB3E5" w14:textId="07B42D3D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263836DB" w14:textId="559D4427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0D4C68C8" w14:textId="475C879D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43CB6C66" w14:textId="6E0A612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1F3D84FC" w14:textId="16238866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6C346427" w14:textId="30F327BA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B47D246" w14:textId="0D5AC11E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6DAF4EC6" w14:textId="796DE89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08807047" w14:textId="426006AB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8ECB4C5" w14:textId="2BDFE3ED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4737C667" w14:textId="41C325F3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693AE85" w14:textId="1A9B1CF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4BB28133" w14:textId="1A136316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4CD097F" w14:textId="78F24A6A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021DB953" w14:textId="495B5F85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16C5E44" w14:textId="4569253A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54C23CE" w14:textId="6506849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A5D4F0F" w14:textId="48AEEB4F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2789C649" w14:textId="77777777" w:rsidR="00E3220E" w:rsidRDefault="00E3220E" w:rsidP="00E3220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14:paraId="6B88AA58" w14:textId="77777777" w:rsidR="00E3220E" w:rsidRDefault="00E3220E" w:rsidP="00E3220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14:paraId="74FBEB46" w14:textId="77777777" w:rsidR="00E3220E" w:rsidRDefault="00E3220E" w:rsidP="00E3220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14:paraId="325C174A" w14:textId="11F640B6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2F1D3CE4" w14:textId="0FB5C834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4BCE3068" w14:textId="4023E47E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3C018007" w14:textId="2099669C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38022EE3" w14:textId="46CD877E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55D3BC1F" w14:textId="36E4D8D0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045E7E74" w14:textId="3825E848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214CD837" w14:textId="1C0F8974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1B18E7F5" w14:textId="25875A0D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54967977" w14:textId="2BBEB4C8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4E2A1B5F" w14:textId="77777777" w:rsidR="003B15AD" w:rsidRDefault="003B15AD" w:rsidP="000D7547">
      <w:pPr>
        <w:rPr>
          <w:color w:val="000000"/>
          <w:lang w:val="uk-UA"/>
        </w:rPr>
      </w:pPr>
    </w:p>
    <w:p w14:paraId="6906001C" w14:textId="77777777" w:rsidR="000D7547" w:rsidRPr="005F17A7" w:rsidRDefault="000D7547" w:rsidP="000D7547">
      <w:pPr>
        <w:jc w:val="center"/>
        <w:rPr>
          <w:color w:val="000000"/>
          <w:sz w:val="28"/>
          <w:szCs w:val="28"/>
          <w:lang w:val="uk-UA"/>
        </w:rPr>
      </w:pPr>
    </w:p>
    <w:p w14:paraId="263F3094" w14:textId="77777777" w:rsidR="000D7547" w:rsidRPr="005F17A7" w:rsidRDefault="000D7547" w:rsidP="000D7547">
      <w:pPr>
        <w:jc w:val="center"/>
        <w:rPr>
          <w:color w:val="000000"/>
          <w:sz w:val="28"/>
          <w:szCs w:val="28"/>
          <w:lang w:val="uk-UA"/>
        </w:rPr>
      </w:pPr>
    </w:p>
    <w:p w14:paraId="02751E64" w14:textId="77777777" w:rsidR="008C34CD" w:rsidRDefault="008C34CD"/>
    <w:sectPr w:rsidR="008C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4D68B" w14:textId="77777777" w:rsidR="00AD7BA9" w:rsidRDefault="00AD7BA9" w:rsidP="003E7C19">
      <w:r>
        <w:separator/>
      </w:r>
    </w:p>
  </w:endnote>
  <w:endnote w:type="continuationSeparator" w:id="0">
    <w:p w14:paraId="4959537C" w14:textId="77777777" w:rsidR="00AD7BA9" w:rsidRDefault="00AD7BA9" w:rsidP="003E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D7E1E" w14:textId="77777777" w:rsidR="00AD7BA9" w:rsidRDefault="00AD7BA9" w:rsidP="003E7C19">
      <w:r>
        <w:separator/>
      </w:r>
    </w:p>
  </w:footnote>
  <w:footnote w:type="continuationSeparator" w:id="0">
    <w:p w14:paraId="7FFEA5DC" w14:textId="77777777" w:rsidR="00AD7BA9" w:rsidRDefault="00AD7BA9" w:rsidP="003E7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0F10"/>
    <w:multiLevelType w:val="hybridMultilevel"/>
    <w:tmpl w:val="9E688A18"/>
    <w:lvl w:ilvl="0" w:tplc="4266BAC4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A434B"/>
    <w:multiLevelType w:val="hybridMultilevel"/>
    <w:tmpl w:val="7730F4CA"/>
    <w:lvl w:ilvl="0" w:tplc="58AA0BC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51"/>
    <w:rsid w:val="000D7547"/>
    <w:rsid w:val="001A5751"/>
    <w:rsid w:val="002438DD"/>
    <w:rsid w:val="003B15AD"/>
    <w:rsid w:val="003E7C19"/>
    <w:rsid w:val="004C0544"/>
    <w:rsid w:val="008C34CD"/>
    <w:rsid w:val="00AD7BA9"/>
    <w:rsid w:val="00B13E34"/>
    <w:rsid w:val="00C046B3"/>
    <w:rsid w:val="00D769E3"/>
    <w:rsid w:val="00DB7397"/>
    <w:rsid w:val="00E3220E"/>
    <w:rsid w:val="00ED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8F44"/>
  <w15:chartTrackingRefBased/>
  <w15:docId w15:val="{210F4FE1-44A5-47BB-8705-CF182764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0D7547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0D75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uiPriority w:val="99"/>
    <w:rsid w:val="00E3220E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3E7C1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7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7C1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7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69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69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9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cp:lastPrinted>2021-12-08T06:28:00Z</cp:lastPrinted>
  <dcterms:created xsi:type="dcterms:W3CDTF">2021-12-03T12:04:00Z</dcterms:created>
  <dcterms:modified xsi:type="dcterms:W3CDTF">2021-12-08T06:29:00Z</dcterms:modified>
</cp:coreProperties>
</file>