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0942" w:rsidRPr="008A0942" w:rsidRDefault="008A0942" w:rsidP="008A0942">
      <w:pPr>
        <w:autoSpaceDE w:val="0"/>
        <w:autoSpaceDN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A0942">
        <w:rPr>
          <w:rFonts w:ascii="Times New Roman" w:eastAsia="Times New Roman" w:hAnsi="Times New Roman" w:cs="Times New Roman"/>
          <w:b/>
          <w:lang w:eastAsia="ru-RU"/>
        </w:rPr>
        <w:t xml:space="preserve">                                                                                                                                 </w:t>
      </w:r>
      <w:bookmarkStart w:id="0" w:name="_GoBack"/>
      <w:bookmarkEnd w:id="0"/>
    </w:p>
    <w:p w:rsidR="008A0942" w:rsidRPr="008A0942" w:rsidRDefault="008A0942" w:rsidP="008A0942">
      <w:pPr>
        <w:autoSpaceDE w:val="0"/>
        <w:autoSpaceDN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A0942" w:rsidRPr="008A0942" w:rsidRDefault="0074103D" w:rsidP="008A0942">
      <w:pPr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4" o:spid="_x0000_i1025" type="#_x0000_t75" alt="TSIGN" style="width:39.75pt;height:55.5pt;visibility:visible;mso-wrap-style:square">
            <v:imagedata r:id="rId5" o:title="TSIGN" grayscale="t" bilevel="t"/>
          </v:shape>
        </w:pict>
      </w:r>
    </w:p>
    <w:p w:rsidR="008A0942" w:rsidRPr="008A0942" w:rsidRDefault="008A0942" w:rsidP="008A0942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094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СИНЮХИНО-БРІДСЬКА СІЛЬСЬКА РАДА</w:t>
      </w:r>
    </w:p>
    <w:p w:rsidR="008A0942" w:rsidRPr="008A0942" w:rsidRDefault="008A0942" w:rsidP="008A0942">
      <w:pPr>
        <w:jc w:val="center"/>
        <w:rPr>
          <w:rFonts w:ascii="Times New Roman" w:eastAsia="Times New Roman" w:hAnsi="Times New Roman" w:cs="Times New Roman"/>
          <w:b/>
          <w:bCs/>
          <w:lang w:val="ru-RU" w:eastAsia="ru-RU"/>
        </w:rPr>
      </w:pPr>
      <w:r w:rsidRPr="008A094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ПЕРВОМАЙСЬКОГО</w:t>
      </w:r>
      <w:r w:rsidRPr="008A094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 xml:space="preserve"> РАЙОНУ </w:t>
      </w:r>
      <w:r w:rsidRPr="008A094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МИКОЛАЇВСЬКОЇ</w:t>
      </w:r>
      <w:r w:rsidRPr="008A094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 xml:space="preserve"> ОБЛАСТІ</w:t>
      </w:r>
    </w:p>
    <w:p w:rsidR="008A0942" w:rsidRPr="008A0942" w:rsidRDefault="008A0942" w:rsidP="008A0942">
      <w:pPr>
        <w:jc w:val="center"/>
        <w:outlineLvl w:val="0"/>
        <w:rPr>
          <w:rFonts w:ascii="Times New Roman" w:eastAsia="Times New Roman" w:hAnsi="Times New Roman" w:cs="Times New Roman"/>
          <w:lang w:val="ru-RU" w:eastAsia="ru-RU"/>
        </w:rPr>
      </w:pPr>
      <w:r w:rsidRPr="008A094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ХІІІ сесія </w:t>
      </w:r>
      <w:r w:rsidRPr="008A094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восьмого скликання</w:t>
      </w:r>
    </w:p>
    <w:p w:rsidR="008A0942" w:rsidRPr="008A0942" w:rsidRDefault="008A0942" w:rsidP="008A0942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A0942" w:rsidRPr="008A0942" w:rsidRDefault="008A0942" w:rsidP="008A0942">
      <w:pPr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r w:rsidRPr="008A0942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РІШЕННЯ</w:t>
      </w:r>
    </w:p>
    <w:p w:rsidR="008A0942" w:rsidRPr="008A0942" w:rsidRDefault="008A0942" w:rsidP="008A0942">
      <w:pP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8A0942" w:rsidRPr="008A0942" w:rsidRDefault="008A0942" w:rsidP="008A0942">
      <w:pPr>
        <w:rPr>
          <w:rFonts w:ascii="Times New Roman" w:eastAsia="Times New Roman" w:hAnsi="Times New Roman" w:cs="Times New Roman"/>
          <w:lang w:val="ru-RU" w:eastAsia="ru-RU"/>
        </w:rPr>
      </w:pPr>
      <w:r w:rsidRPr="008A09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 лютого</w:t>
      </w:r>
      <w:r w:rsidRPr="008A094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20</w:t>
      </w:r>
      <w:r w:rsidRPr="008A09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22</w:t>
      </w:r>
      <w:r w:rsidRPr="008A094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року </w:t>
      </w:r>
      <w:r w:rsidRPr="008A09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8A094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  </w:t>
      </w:r>
      <w:r w:rsidRPr="008A09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A094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8A09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8A094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  </w:t>
      </w:r>
      <w:r w:rsidRPr="008A09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село </w:t>
      </w:r>
      <w:proofErr w:type="spellStart"/>
      <w:r w:rsidRPr="008A09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Синюхин</w:t>
      </w:r>
      <w:proofErr w:type="spellEnd"/>
      <w:r w:rsidRPr="008A09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Брід</w:t>
      </w:r>
      <w:r w:rsidRPr="008A094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        </w:t>
      </w:r>
      <w:r w:rsidRPr="008A09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Pr="008A094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             </w:t>
      </w:r>
      <w:r w:rsidRPr="008A09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8A094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</w:t>
      </w:r>
      <w:r w:rsidRPr="008A09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671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8A094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№</w:t>
      </w:r>
      <w:r w:rsidRPr="008A09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671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</w:t>
      </w:r>
    </w:p>
    <w:p w:rsidR="00224BA4" w:rsidRPr="00D2709B" w:rsidRDefault="00224BA4" w:rsidP="00C70C96">
      <w:pPr>
        <w:tabs>
          <w:tab w:val="left" w:pos="285"/>
        </w:tabs>
        <w:rPr>
          <w:rFonts w:ascii="Times New Roman" w:hAnsi="Times New Roman" w:cs="Times New Roman"/>
          <w:sz w:val="28"/>
          <w:szCs w:val="28"/>
          <w:lang w:eastAsia="ru-RU"/>
        </w:rPr>
      </w:pPr>
    </w:p>
    <w:p w:rsidR="00224BA4" w:rsidRPr="00D2709B" w:rsidRDefault="00224BA4" w:rsidP="00FA6F28">
      <w:pPr>
        <w:tabs>
          <w:tab w:val="left" w:pos="285"/>
        </w:tabs>
        <w:rPr>
          <w:rFonts w:ascii="Times New Roman" w:hAnsi="Times New Roman" w:cs="Times New Roman"/>
          <w:sz w:val="28"/>
          <w:szCs w:val="28"/>
          <w:lang w:eastAsia="uk-UA"/>
        </w:rPr>
      </w:pPr>
      <w:r w:rsidRPr="00D2709B">
        <w:rPr>
          <w:rFonts w:ascii="Times New Roman" w:hAnsi="Times New Roman" w:cs="Times New Roman"/>
          <w:sz w:val="28"/>
          <w:szCs w:val="28"/>
          <w:lang w:eastAsia="ru-RU"/>
        </w:rPr>
        <w:t xml:space="preserve">Про затвердження </w:t>
      </w:r>
      <w:r w:rsidRPr="00D2709B">
        <w:rPr>
          <w:rFonts w:ascii="Times New Roman" w:hAnsi="Times New Roman" w:cs="Times New Roman"/>
          <w:sz w:val="28"/>
          <w:szCs w:val="28"/>
          <w:lang w:eastAsia="uk-UA"/>
        </w:rPr>
        <w:t xml:space="preserve">проекту землеустрою щодо </w:t>
      </w:r>
    </w:p>
    <w:p w:rsidR="00224BA4" w:rsidRPr="00D2709B" w:rsidRDefault="00224BA4" w:rsidP="00FA6F28">
      <w:pPr>
        <w:tabs>
          <w:tab w:val="left" w:pos="285"/>
        </w:tabs>
        <w:rPr>
          <w:rFonts w:ascii="Times New Roman" w:hAnsi="Times New Roman" w:cs="Times New Roman"/>
          <w:sz w:val="28"/>
          <w:szCs w:val="28"/>
          <w:lang w:eastAsia="uk-UA"/>
        </w:rPr>
      </w:pPr>
      <w:r w:rsidRPr="00D2709B">
        <w:rPr>
          <w:rFonts w:ascii="Times New Roman" w:hAnsi="Times New Roman" w:cs="Times New Roman"/>
          <w:sz w:val="28"/>
          <w:szCs w:val="28"/>
          <w:lang w:eastAsia="uk-UA"/>
        </w:rPr>
        <w:t xml:space="preserve">відведення земельної ділянки в оренду </w:t>
      </w:r>
    </w:p>
    <w:p w:rsidR="00224BA4" w:rsidRDefault="00224BA4" w:rsidP="00FA6F28">
      <w:pPr>
        <w:tabs>
          <w:tab w:val="left" w:pos="285"/>
        </w:tabs>
        <w:rPr>
          <w:rFonts w:ascii="Times New Roman" w:hAnsi="Times New Roman" w:cs="Times New Roman"/>
          <w:sz w:val="28"/>
          <w:szCs w:val="28"/>
          <w:lang w:eastAsia="uk-UA"/>
        </w:rPr>
      </w:pPr>
      <w:r w:rsidRPr="00D2709B">
        <w:rPr>
          <w:rFonts w:ascii="Times New Roman" w:hAnsi="Times New Roman" w:cs="Times New Roman"/>
          <w:sz w:val="28"/>
          <w:szCs w:val="28"/>
          <w:lang w:eastAsia="uk-UA"/>
        </w:rPr>
        <w:t>ТОВ «</w:t>
      </w:r>
      <w:r>
        <w:rPr>
          <w:rFonts w:ascii="Times New Roman" w:hAnsi="Times New Roman" w:cs="Times New Roman"/>
          <w:sz w:val="28"/>
          <w:szCs w:val="28"/>
          <w:lang w:eastAsia="uk-UA"/>
        </w:rPr>
        <w:t>Бандурський олійноекстракційний завод</w:t>
      </w:r>
      <w:r w:rsidRPr="00D2709B">
        <w:rPr>
          <w:rFonts w:ascii="Times New Roman" w:hAnsi="Times New Roman" w:cs="Times New Roman"/>
          <w:sz w:val="28"/>
          <w:szCs w:val="28"/>
          <w:lang w:eastAsia="uk-UA"/>
        </w:rPr>
        <w:t xml:space="preserve">» </w:t>
      </w:r>
    </w:p>
    <w:p w:rsidR="008A0942" w:rsidRDefault="00224BA4" w:rsidP="00FA6F28">
      <w:pPr>
        <w:tabs>
          <w:tab w:val="left" w:pos="285"/>
        </w:tabs>
        <w:rPr>
          <w:rFonts w:ascii="Times New Roman" w:hAnsi="Times New Roman" w:cs="Times New Roman"/>
          <w:sz w:val="28"/>
          <w:szCs w:val="28"/>
        </w:rPr>
      </w:pPr>
      <w:r w:rsidRPr="00D2709B">
        <w:rPr>
          <w:rFonts w:ascii="Times New Roman" w:hAnsi="Times New Roman" w:cs="Times New Roman"/>
          <w:sz w:val="28"/>
          <w:szCs w:val="28"/>
          <w:lang w:eastAsia="uk-UA"/>
        </w:rPr>
        <w:t xml:space="preserve">для  </w:t>
      </w:r>
      <w:r w:rsidRPr="00D2709B">
        <w:rPr>
          <w:rFonts w:ascii="Times New Roman" w:hAnsi="Times New Roman" w:cs="Times New Roman"/>
          <w:sz w:val="28"/>
          <w:szCs w:val="28"/>
        </w:rPr>
        <w:t xml:space="preserve">розміщення та експлуатації основних, </w:t>
      </w:r>
    </w:p>
    <w:p w:rsidR="00224BA4" w:rsidRPr="00D2709B" w:rsidRDefault="00224BA4" w:rsidP="00FA6F28">
      <w:pPr>
        <w:tabs>
          <w:tab w:val="left" w:pos="285"/>
        </w:tabs>
        <w:rPr>
          <w:rFonts w:ascii="Times New Roman" w:hAnsi="Times New Roman" w:cs="Times New Roman"/>
          <w:sz w:val="28"/>
          <w:szCs w:val="28"/>
        </w:rPr>
      </w:pPr>
      <w:r w:rsidRPr="00D2709B">
        <w:rPr>
          <w:rFonts w:ascii="Times New Roman" w:hAnsi="Times New Roman" w:cs="Times New Roman"/>
          <w:sz w:val="28"/>
          <w:szCs w:val="28"/>
        </w:rPr>
        <w:t>підсобних і допоміжних будівель та споруд</w:t>
      </w:r>
    </w:p>
    <w:p w:rsidR="00224BA4" w:rsidRDefault="00224BA4" w:rsidP="00FA6F28">
      <w:pPr>
        <w:tabs>
          <w:tab w:val="left" w:pos="285"/>
        </w:tabs>
        <w:rPr>
          <w:rFonts w:ascii="Times New Roman" w:hAnsi="Times New Roman" w:cs="Times New Roman"/>
          <w:sz w:val="28"/>
          <w:szCs w:val="28"/>
        </w:rPr>
      </w:pPr>
      <w:r w:rsidRPr="00D2709B">
        <w:rPr>
          <w:rFonts w:ascii="Times New Roman" w:hAnsi="Times New Roman" w:cs="Times New Roman"/>
          <w:sz w:val="28"/>
          <w:szCs w:val="28"/>
        </w:rPr>
        <w:t>підприємств</w:t>
      </w:r>
      <w:r>
        <w:rPr>
          <w:rFonts w:ascii="Times New Roman" w:hAnsi="Times New Roman" w:cs="Times New Roman"/>
          <w:sz w:val="28"/>
          <w:szCs w:val="28"/>
        </w:rPr>
        <w:t xml:space="preserve"> переробної, машинобудівної та іншої </w:t>
      </w:r>
    </w:p>
    <w:p w:rsidR="00224BA4" w:rsidRPr="00D2709B" w:rsidRDefault="00224BA4" w:rsidP="00FA6F28">
      <w:pPr>
        <w:tabs>
          <w:tab w:val="left" w:pos="285"/>
        </w:tabs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</w:rPr>
        <w:t>промисловості (обслуговування артезіанської свердловини)</w:t>
      </w:r>
      <w:r w:rsidRPr="00D2709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24BA4" w:rsidRPr="00D2709B" w:rsidRDefault="00224BA4" w:rsidP="00FA6F28">
      <w:pPr>
        <w:tabs>
          <w:tab w:val="left" w:pos="285"/>
        </w:tabs>
        <w:rPr>
          <w:rFonts w:ascii="Times New Roman" w:hAnsi="Times New Roman" w:cs="Times New Roman"/>
          <w:sz w:val="28"/>
          <w:szCs w:val="28"/>
          <w:lang w:eastAsia="ru-RU"/>
        </w:rPr>
      </w:pPr>
    </w:p>
    <w:p w:rsidR="00224BA4" w:rsidRPr="00D2709B" w:rsidRDefault="00224BA4" w:rsidP="00E97F3E">
      <w:pPr>
        <w:ind w:firstLine="440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uk-UA"/>
        </w:rPr>
      </w:pPr>
      <w:r w:rsidRPr="00D2709B">
        <w:rPr>
          <w:rFonts w:ascii="Times New Roman" w:hAnsi="Times New Roman" w:cs="Times New Roman"/>
          <w:sz w:val="28"/>
          <w:szCs w:val="28"/>
          <w:lang w:eastAsia="uk-UA"/>
        </w:rPr>
        <w:t>Розглянувши клопотання ТОВ «</w:t>
      </w:r>
      <w:r>
        <w:rPr>
          <w:rFonts w:ascii="Times New Roman" w:hAnsi="Times New Roman" w:cs="Times New Roman"/>
          <w:sz w:val="28"/>
          <w:szCs w:val="28"/>
          <w:lang w:eastAsia="uk-UA"/>
        </w:rPr>
        <w:t>Бандурський олійноекстракційний завод</w:t>
      </w:r>
      <w:r w:rsidRPr="00D2709B">
        <w:rPr>
          <w:rFonts w:ascii="Times New Roman" w:hAnsi="Times New Roman" w:cs="Times New Roman"/>
          <w:sz w:val="28"/>
          <w:szCs w:val="28"/>
          <w:lang w:eastAsia="uk-UA"/>
        </w:rPr>
        <w:t>», проект землеустрою щодо відведення земельної ділянки  в оренду, керуючись статтями 12, 6</w:t>
      </w:r>
      <w:r>
        <w:rPr>
          <w:rFonts w:ascii="Times New Roman" w:hAnsi="Times New Roman" w:cs="Times New Roman"/>
          <w:sz w:val="28"/>
          <w:szCs w:val="28"/>
          <w:lang w:eastAsia="uk-UA"/>
        </w:rPr>
        <w:t>5</w:t>
      </w:r>
      <w:r w:rsidRPr="00D2709B">
        <w:rPr>
          <w:rFonts w:ascii="Times New Roman" w:hAnsi="Times New Roman" w:cs="Times New Roman"/>
          <w:sz w:val="28"/>
          <w:szCs w:val="28"/>
          <w:lang w:eastAsia="uk-UA"/>
        </w:rPr>
        <w:t>, 93, 123, 134, 186</w:t>
      </w:r>
      <w:r>
        <w:rPr>
          <w:rFonts w:ascii="Times New Roman" w:hAnsi="Times New Roman" w:cs="Times New Roman"/>
          <w:sz w:val="28"/>
          <w:szCs w:val="28"/>
          <w:lang w:eastAsia="uk-UA"/>
        </w:rPr>
        <w:t>,</w:t>
      </w:r>
      <w:r w:rsidRPr="005A6244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 </w:t>
      </w:r>
      <w:r w:rsidRPr="005A6244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п.п. 21, 24 розділу Х «Перехідні положення»</w:t>
      </w:r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  </w:t>
      </w:r>
      <w:r w:rsidRPr="00D2709B">
        <w:rPr>
          <w:rFonts w:ascii="Times New Roman" w:hAnsi="Times New Roman" w:cs="Times New Roman"/>
          <w:sz w:val="28"/>
          <w:szCs w:val="28"/>
          <w:lang w:eastAsia="uk-UA"/>
        </w:rPr>
        <w:t xml:space="preserve"> Земельного Кодексу України, </w:t>
      </w:r>
      <w:r w:rsidRPr="005A6244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Законом України «Про внесення змін до деяких законодавчих актів України щодо вдосконалення системи управління та дерегуляції у сфері земельних відносин»</w:t>
      </w: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, </w:t>
      </w:r>
      <w:r w:rsidRPr="00D2709B">
        <w:rPr>
          <w:rFonts w:ascii="Times New Roman" w:hAnsi="Times New Roman" w:cs="Times New Roman"/>
          <w:sz w:val="28"/>
          <w:szCs w:val="28"/>
        </w:rPr>
        <w:t>статями 5, 6, 19 Закону України «Про оренду землі», статтями 13, 15, 23 Закону України «Про оцінку земель», статтями 25, 50 Закону України «Про землеустрій», статтею 18,</w:t>
      </w:r>
      <w:r w:rsidRPr="00D2709B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 w:rsidRPr="00D2709B">
        <w:rPr>
          <w:rFonts w:ascii="Times New Roman" w:hAnsi="Times New Roman" w:cs="Times New Roman"/>
          <w:sz w:val="28"/>
          <w:szCs w:val="28"/>
          <w:lang w:eastAsia="uk-UA"/>
        </w:rPr>
        <w:t>пунктом 34 частини першої статті 26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, ст. 59 </w:t>
      </w:r>
      <w:r w:rsidRPr="00D2709B">
        <w:rPr>
          <w:rFonts w:ascii="Times New Roman" w:hAnsi="Times New Roman" w:cs="Times New Roman"/>
          <w:sz w:val="28"/>
          <w:szCs w:val="28"/>
          <w:lang w:eastAsia="uk-UA"/>
        </w:rPr>
        <w:t xml:space="preserve">Закону України «Про місцеве самоврядування в Україні», </w:t>
      </w:r>
      <w:r w:rsidRPr="00D2709B">
        <w:rPr>
          <w:rFonts w:ascii="Times New Roman" w:hAnsi="Times New Roman" w:cs="Times New Roman"/>
          <w:sz w:val="28"/>
          <w:szCs w:val="28"/>
        </w:rPr>
        <w:t>постановою Кабінету Міністрів України від 17 листопада 1997 року № 1279 «Про розміри та Порядок визначення втрат сільськогосподарського і лісогосподарського виробництва, які підлягають відшкодуванню»</w:t>
      </w:r>
      <w:r w:rsidRPr="00D2709B"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</w:p>
    <w:p w:rsidR="00224BA4" w:rsidRPr="00D2709B" w:rsidRDefault="00224BA4" w:rsidP="00E97F3E">
      <w:pPr>
        <w:ind w:firstLine="440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uk-UA"/>
        </w:rPr>
      </w:pPr>
    </w:p>
    <w:p w:rsidR="00224BA4" w:rsidRPr="008A0942" w:rsidRDefault="00224BA4" w:rsidP="00783206">
      <w:pPr>
        <w:widowControl w:val="0"/>
        <w:spacing w:after="300" w:line="320" w:lineRule="exact"/>
        <w:jc w:val="both"/>
        <w:rPr>
          <w:rFonts w:ascii="Times New Roman" w:hAnsi="Times New Roman" w:cs="Times New Roman"/>
          <w:b/>
          <w:sz w:val="28"/>
          <w:szCs w:val="28"/>
          <w:lang w:eastAsia="uk-UA"/>
        </w:rPr>
      </w:pPr>
      <w:r w:rsidRPr="008A0942">
        <w:rPr>
          <w:rFonts w:ascii="Times New Roman" w:hAnsi="Times New Roman" w:cs="Times New Roman"/>
          <w:b/>
          <w:sz w:val="28"/>
          <w:szCs w:val="28"/>
          <w:lang w:eastAsia="uk-UA"/>
        </w:rPr>
        <w:t>ВИРІШИЛА:</w:t>
      </w:r>
    </w:p>
    <w:p w:rsidR="00224BA4" w:rsidRPr="005A6244" w:rsidRDefault="00224BA4" w:rsidP="005A6244">
      <w:pPr>
        <w:tabs>
          <w:tab w:val="left" w:pos="285"/>
        </w:tabs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lang w:eastAsia="ru-RU"/>
        </w:rPr>
        <w:tab/>
      </w:r>
      <w:r>
        <w:rPr>
          <w:lang w:eastAsia="ru-RU"/>
        </w:rPr>
        <w:tab/>
      </w:r>
      <w:r w:rsidRPr="005A6244">
        <w:rPr>
          <w:rFonts w:ascii="Times New Roman" w:hAnsi="Times New Roman" w:cs="Times New Roman"/>
          <w:sz w:val="28"/>
          <w:szCs w:val="28"/>
          <w:lang w:eastAsia="ru-RU"/>
        </w:rPr>
        <w:t xml:space="preserve">1. Затвердити  </w:t>
      </w:r>
      <w:r w:rsidRPr="005A6244">
        <w:rPr>
          <w:rFonts w:ascii="Times New Roman" w:hAnsi="Times New Roman" w:cs="Times New Roman"/>
          <w:sz w:val="28"/>
          <w:szCs w:val="28"/>
          <w:lang w:eastAsia="uk-UA"/>
        </w:rPr>
        <w:t xml:space="preserve">проект землеустрою щодо відведення земельної ділянки в оренду товариству з обмеженою відповідальністю «Бандурський олійноекстракційний завод» для розміщення та експлуатації основних, підсобних і допоміжних будівель та споруд </w:t>
      </w:r>
      <w:r w:rsidRPr="005A6244">
        <w:rPr>
          <w:rFonts w:ascii="Times New Roman" w:hAnsi="Times New Roman" w:cs="Times New Roman"/>
          <w:sz w:val="28"/>
          <w:szCs w:val="28"/>
        </w:rPr>
        <w:t xml:space="preserve">підприємств переробної, машинобудівної та іншої промисловості (обслуговування артезіанської свердловини) </w:t>
      </w:r>
      <w:r w:rsidRPr="005A624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>із земель комунальної власності сільськогосподарського призначення за адресою:</w:t>
      </w:r>
      <w:r w:rsidRPr="005A6244">
        <w:rPr>
          <w:rFonts w:ascii="Times New Roman" w:hAnsi="Times New Roman" w:cs="Times New Roman"/>
          <w:sz w:val="28"/>
          <w:szCs w:val="28"/>
          <w:lang w:eastAsia="uk-UA"/>
        </w:rPr>
        <w:t xml:space="preserve"> Миколаївськ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а</w:t>
      </w:r>
      <w:r w:rsidRPr="005A6244">
        <w:rPr>
          <w:rFonts w:ascii="Times New Roman" w:hAnsi="Times New Roman" w:cs="Times New Roman"/>
          <w:sz w:val="28"/>
          <w:szCs w:val="28"/>
          <w:lang w:eastAsia="uk-UA"/>
        </w:rPr>
        <w:t xml:space="preserve"> област</w:t>
      </w:r>
      <w:r>
        <w:rPr>
          <w:rFonts w:ascii="Times New Roman" w:hAnsi="Times New Roman" w:cs="Times New Roman"/>
          <w:sz w:val="28"/>
          <w:szCs w:val="28"/>
          <w:lang w:eastAsia="uk-UA"/>
        </w:rPr>
        <w:t>ь,</w:t>
      </w:r>
      <w:r w:rsidRPr="005A6244">
        <w:rPr>
          <w:rFonts w:ascii="Times New Roman" w:hAnsi="Times New Roman" w:cs="Times New Roman"/>
          <w:sz w:val="28"/>
          <w:szCs w:val="28"/>
          <w:lang w:eastAsia="uk-UA"/>
        </w:rPr>
        <w:t xml:space="preserve"> Первомайськ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ий район, Синюхино-Брідська сільська рада</w:t>
      </w:r>
      <w:r w:rsidRPr="005A624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224BA4" w:rsidRPr="00D2709B" w:rsidRDefault="00224BA4" w:rsidP="00D2709B">
      <w:pPr>
        <w:widowControl w:val="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224BA4" w:rsidRPr="00D2709B" w:rsidRDefault="00224BA4" w:rsidP="005A2596">
      <w:pPr>
        <w:tabs>
          <w:tab w:val="left" w:pos="285"/>
        </w:tabs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2. </w:t>
      </w:r>
      <w:r w:rsidRPr="00D2709B">
        <w:rPr>
          <w:rFonts w:ascii="Times New Roman" w:hAnsi="Times New Roman" w:cs="Times New Roman"/>
          <w:sz w:val="28"/>
          <w:szCs w:val="28"/>
          <w:lang w:eastAsia="ru-RU"/>
        </w:rPr>
        <w:t xml:space="preserve">Передати в оренду земельну ділянку </w:t>
      </w:r>
      <w:r w:rsidRPr="00D2709B">
        <w:rPr>
          <w:rFonts w:ascii="Times New Roman" w:hAnsi="Times New Roman" w:cs="Times New Roman"/>
          <w:sz w:val="28"/>
          <w:szCs w:val="28"/>
          <w:lang w:eastAsia="uk-UA"/>
        </w:rPr>
        <w:t>товариству з обмеженою відповідальністю «</w:t>
      </w:r>
      <w:r w:rsidRPr="005A6244">
        <w:rPr>
          <w:rFonts w:ascii="Times New Roman" w:hAnsi="Times New Roman" w:cs="Times New Roman"/>
          <w:sz w:val="28"/>
          <w:szCs w:val="28"/>
          <w:lang w:eastAsia="uk-UA"/>
        </w:rPr>
        <w:t>Бандурський олійноекстракційний завод</w:t>
      </w:r>
      <w:r w:rsidRPr="00D2709B">
        <w:rPr>
          <w:rFonts w:ascii="Times New Roman" w:hAnsi="Times New Roman" w:cs="Times New Roman"/>
          <w:sz w:val="28"/>
          <w:szCs w:val="28"/>
          <w:lang w:eastAsia="uk-UA"/>
        </w:rPr>
        <w:t xml:space="preserve">» (ідентифікаційний код </w:t>
      </w:r>
      <w:r>
        <w:rPr>
          <w:rFonts w:ascii="Times New Roman" w:hAnsi="Times New Roman" w:cs="Times New Roman"/>
          <w:sz w:val="28"/>
          <w:szCs w:val="28"/>
          <w:lang w:eastAsia="uk-UA"/>
        </w:rPr>
        <w:t>32390305</w:t>
      </w:r>
      <w:r w:rsidRPr="00D2709B"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</w:t>
      </w:r>
      <w:r>
        <w:rPr>
          <w:rFonts w:ascii="Times New Roman" w:hAnsi="Times New Roman" w:cs="Times New Roman"/>
          <w:sz w:val="28"/>
          <w:szCs w:val="28"/>
          <w:lang w:eastAsia="uk-UA"/>
        </w:rPr>
        <w:t>0,1931</w:t>
      </w:r>
      <w:r w:rsidRPr="00D2709B">
        <w:rPr>
          <w:rFonts w:ascii="Times New Roman" w:hAnsi="Times New Roman" w:cs="Times New Roman"/>
          <w:sz w:val="28"/>
          <w:szCs w:val="28"/>
          <w:lang w:eastAsia="uk-UA"/>
        </w:rPr>
        <w:t xml:space="preserve"> га з кадастровим номером 482548</w:t>
      </w:r>
      <w:r>
        <w:rPr>
          <w:rFonts w:ascii="Times New Roman" w:hAnsi="Times New Roman" w:cs="Times New Roman"/>
          <w:sz w:val="28"/>
          <w:szCs w:val="28"/>
          <w:lang w:eastAsia="uk-UA"/>
        </w:rPr>
        <w:t>76</w:t>
      </w:r>
      <w:r w:rsidRPr="00D2709B">
        <w:rPr>
          <w:rFonts w:ascii="Times New Roman" w:hAnsi="Times New Roman" w:cs="Times New Roman"/>
          <w:sz w:val="28"/>
          <w:szCs w:val="28"/>
          <w:lang w:eastAsia="uk-UA"/>
        </w:rPr>
        <w:t>00:0</w:t>
      </w:r>
      <w:r>
        <w:rPr>
          <w:rFonts w:ascii="Times New Roman" w:hAnsi="Times New Roman" w:cs="Times New Roman"/>
          <w:sz w:val="28"/>
          <w:szCs w:val="28"/>
          <w:lang w:eastAsia="uk-UA"/>
        </w:rPr>
        <w:t>9</w:t>
      </w:r>
      <w:r w:rsidRPr="00D2709B">
        <w:rPr>
          <w:rFonts w:ascii="Times New Roman" w:hAnsi="Times New Roman" w:cs="Times New Roman"/>
          <w:sz w:val="28"/>
          <w:szCs w:val="28"/>
          <w:lang w:eastAsia="uk-UA"/>
        </w:rPr>
        <w:t>:000:0</w:t>
      </w:r>
      <w:r>
        <w:rPr>
          <w:rFonts w:ascii="Times New Roman" w:hAnsi="Times New Roman" w:cs="Times New Roman"/>
          <w:sz w:val="28"/>
          <w:szCs w:val="28"/>
          <w:lang w:eastAsia="uk-UA"/>
        </w:rPr>
        <w:t>370</w:t>
      </w:r>
      <w:r w:rsidRPr="00D2709B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Pr="005A6244">
        <w:rPr>
          <w:rFonts w:ascii="Times New Roman" w:hAnsi="Times New Roman" w:cs="Times New Roman"/>
          <w:sz w:val="28"/>
          <w:szCs w:val="28"/>
          <w:lang w:eastAsia="uk-UA"/>
        </w:rPr>
        <w:t xml:space="preserve">для розміщення та експлуатації основних, підсобних і допоміжних будівель та споруд </w:t>
      </w:r>
      <w:r w:rsidRPr="005A6244">
        <w:rPr>
          <w:rFonts w:ascii="Times New Roman" w:hAnsi="Times New Roman" w:cs="Times New Roman"/>
          <w:sz w:val="28"/>
          <w:szCs w:val="28"/>
        </w:rPr>
        <w:t>підприємств переробної, машинобудівної та іншої промисловості (обслуговування артезіанської свердловини)</w:t>
      </w:r>
      <w:r w:rsidRPr="00D2709B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>із земель комунальної власності сільськогосподарського призначення за адресою:</w:t>
      </w:r>
      <w:r w:rsidRPr="005A6244">
        <w:rPr>
          <w:rFonts w:ascii="Times New Roman" w:hAnsi="Times New Roman" w:cs="Times New Roman"/>
          <w:sz w:val="28"/>
          <w:szCs w:val="28"/>
          <w:lang w:eastAsia="uk-UA"/>
        </w:rPr>
        <w:t xml:space="preserve"> Миколаївськ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а</w:t>
      </w:r>
      <w:r w:rsidRPr="005A6244">
        <w:rPr>
          <w:rFonts w:ascii="Times New Roman" w:hAnsi="Times New Roman" w:cs="Times New Roman"/>
          <w:sz w:val="28"/>
          <w:szCs w:val="28"/>
          <w:lang w:eastAsia="uk-UA"/>
        </w:rPr>
        <w:t xml:space="preserve"> област</w:t>
      </w:r>
      <w:r>
        <w:rPr>
          <w:rFonts w:ascii="Times New Roman" w:hAnsi="Times New Roman" w:cs="Times New Roman"/>
          <w:sz w:val="28"/>
          <w:szCs w:val="28"/>
          <w:lang w:eastAsia="uk-UA"/>
        </w:rPr>
        <w:t>ь,</w:t>
      </w:r>
      <w:r w:rsidRPr="005A6244">
        <w:rPr>
          <w:rFonts w:ascii="Times New Roman" w:hAnsi="Times New Roman" w:cs="Times New Roman"/>
          <w:sz w:val="28"/>
          <w:szCs w:val="28"/>
          <w:lang w:eastAsia="uk-UA"/>
        </w:rPr>
        <w:t xml:space="preserve"> Первомайськ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ий район, Синюхино-Брідська сільська рада, терміном 14 років</w:t>
      </w:r>
      <w:r w:rsidRPr="005A624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224BA4" w:rsidRPr="00D2709B" w:rsidRDefault="00224BA4" w:rsidP="00E55B15">
      <w:pPr>
        <w:pStyle w:val="aa"/>
        <w:ind w:left="42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224BA4" w:rsidRDefault="00224BA4" w:rsidP="005A2596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Pr="005A2596">
        <w:rPr>
          <w:rFonts w:ascii="Times New Roman" w:hAnsi="Times New Roman" w:cs="Times New Roman"/>
          <w:sz w:val="28"/>
          <w:szCs w:val="28"/>
          <w:lang w:eastAsia="ru-RU"/>
        </w:rPr>
        <w:t>. Затвердити розрахунок втрат сільськогосподарського виробництва, спричинені вилученням сільськогосподарських угідь (</w:t>
      </w:r>
      <w:r>
        <w:rPr>
          <w:rFonts w:ascii="Times New Roman" w:hAnsi="Times New Roman" w:cs="Times New Roman"/>
          <w:sz w:val="28"/>
          <w:szCs w:val="28"/>
          <w:lang w:eastAsia="ru-RU"/>
        </w:rPr>
        <w:t>рілля</w:t>
      </w:r>
      <w:r w:rsidRPr="005A2596">
        <w:rPr>
          <w:rFonts w:ascii="Times New Roman" w:hAnsi="Times New Roman" w:cs="Times New Roman"/>
          <w:sz w:val="28"/>
          <w:szCs w:val="28"/>
          <w:lang w:eastAsia="ru-RU"/>
        </w:rPr>
        <w:t xml:space="preserve"> площею </w:t>
      </w:r>
      <w:r>
        <w:rPr>
          <w:rFonts w:ascii="Times New Roman" w:hAnsi="Times New Roman" w:cs="Times New Roman"/>
          <w:sz w:val="28"/>
          <w:szCs w:val="28"/>
          <w:lang w:val="ru-RU" w:eastAsia="ru-RU"/>
        </w:rPr>
        <w:t>0,1931</w:t>
      </w:r>
      <w:r w:rsidRPr="005A2596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га) в сумі </w:t>
      </w:r>
      <w:r>
        <w:rPr>
          <w:rFonts w:ascii="Times New Roman" w:hAnsi="Times New Roman" w:cs="Times New Roman"/>
          <w:sz w:val="28"/>
          <w:szCs w:val="28"/>
          <w:lang w:val="ru-RU" w:eastAsia="ru-RU"/>
        </w:rPr>
        <w:t>17338</w:t>
      </w:r>
      <w:r w:rsidRPr="005A2596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</w:t>
      </w:r>
      <w:r w:rsidRPr="005A2596">
        <w:rPr>
          <w:rFonts w:ascii="Times New Roman" w:hAnsi="Times New Roman" w:cs="Times New Roman"/>
          <w:sz w:val="28"/>
          <w:szCs w:val="28"/>
          <w:lang w:eastAsia="ru-RU"/>
        </w:rPr>
        <w:t>(</w:t>
      </w:r>
      <w:r>
        <w:rPr>
          <w:rFonts w:ascii="Times New Roman" w:hAnsi="Times New Roman" w:cs="Times New Roman"/>
          <w:sz w:val="28"/>
          <w:szCs w:val="28"/>
          <w:lang w:eastAsia="ru-RU"/>
        </w:rPr>
        <w:t>сімнадцять тисяч триста тридцять вісім</w:t>
      </w:r>
      <w:r w:rsidRPr="005A2596">
        <w:rPr>
          <w:rFonts w:ascii="Times New Roman" w:hAnsi="Times New Roman" w:cs="Times New Roman"/>
          <w:sz w:val="28"/>
          <w:szCs w:val="28"/>
          <w:lang w:eastAsia="ru-RU"/>
        </w:rPr>
        <w:t xml:space="preserve">) </w:t>
      </w:r>
      <w:r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Pr="005A2596">
        <w:rPr>
          <w:rFonts w:ascii="Times New Roman" w:hAnsi="Times New Roman" w:cs="Times New Roman"/>
          <w:sz w:val="28"/>
          <w:szCs w:val="28"/>
          <w:lang w:eastAsia="ru-RU"/>
        </w:rPr>
        <w:t>0 коп. та запропонувати                         ТОВ «</w:t>
      </w:r>
      <w:r w:rsidRPr="005A6244">
        <w:rPr>
          <w:rFonts w:ascii="Times New Roman" w:hAnsi="Times New Roman" w:cs="Times New Roman"/>
          <w:sz w:val="28"/>
          <w:szCs w:val="28"/>
          <w:lang w:eastAsia="uk-UA"/>
        </w:rPr>
        <w:t>Бандурський олійноекстракційний завод</w:t>
      </w:r>
      <w:r w:rsidRPr="005A2596">
        <w:rPr>
          <w:rFonts w:ascii="Times New Roman" w:hAnsi="Times New Roman" w:cs="Times New Roman"/>
          <w:sz w:val="28"/>
          <w:szCs w:val="28"/>
          <w:lang w:eastAsia="ru-RU"/>
        </w:rPr>
        <w:t xml:space="preserve">» до укладення договору оренди земельної ділянки сплатити зазначені втрати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в терміни визначені </w:t>
      </w:r>
      <w:r w:rsidRPr="005A2596">
        <w:rPr>
          <w:rFonts w:ascii="Times New Roman" w:hAnsi="Times New Roman" w:cs="Times New Roman"/>
          <w:sz w:val="28"/>
          <w:szCs w:val="28"/>
          <w:lang w:eastAsia="ru-RU"/>
        </w:rPr>
        <w:t>чинн</w:t>
      </w:r>
      <w:r>
        <w:rPr>
          <w:rFonts w:ascii="Times New Roman" w:hAnsi="Times New Roman" w:cs="Times New Roman"/>
          <w:sz w:val="28"/>
          <w:szCs w:val="28"/>
          <w:lang w:eastAsia="ru-RU"/>
        </w:rPr>
        <w:t>им</w:t>
      </w:r>
      <w:r w:rsidRPr="005A2596">
        <w:rPr>
          <w:rFonts w:ascii="Times New Roman" w:hAnsi="Times New Roman" w:cs="Times New Roman"/>
          <w:sz w:val="28"/>
          <w:szCs w:val="28"/>
          <w:lang w:eastAsia="ru-RU"/>
        </w:rPr>
        <w:t xml:space="preserve"> законодавств</w:t>
      </w:r>
      <w:r>
        <w:rPr>
          <w:rFonts w:ascii="Times New Roman" w:hAnsi="Times New Roman" w:cs="Times New Roman"/>
          <w:sz w:val="28"/>
          <w:szCs w:val="28"/>
          <w:lang w:eastAsia="ru-RU"/>
        </w:rPr>
        <w:t>ом</w:t>
      </w:r>
      <w:r w:rsidRPr="005A2596">
        <w:rPr>
          <w:rFonts w:ascii="Times New Roman" w:hAnsi="Times New Roman" w:cs="Times New Roman"/>
          <w:sz w:val="28"/>
          <w:szCs w:val="28"/>
          <w:lang w:val="ru-RU" w:eastAsia="ru-RU"/>
        </w:rPr>
        <w:t>.</w:t>
      </w:r>
    </w:p>
    <w:p w:rsidR="00224BA4" w:rsidRDefault="00224BA4" w:rsidP="005A2596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</w:p>
    <w:p w:rsidR="00224BA4" w:rsidRDefault="00224BA4" w:rsidP="0012154B">
      <w:pPr>
        <w:ind w:firstLine="708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val="ru-RU" w:eastAsia="ru-RU"/>
        </w:rPr>
        <w:t xml:space="preserve">4. </w:t>
      </w:r>
      <w:r w:rsidRPr="005A2596">
        <w:rPr>
          <w:rFonts w:ascii="Times New Roman" w:hAnsi="Times New Roman" w:cs="Times New Roman"/>
          <w:sz w:val="28"/>
          <w:szCs w:val="28"/>
          <w:lang w:eastAsia="ru-RU"/>
        </w:rPr>
        <w:t xml:space="preserve">Для визначення розміру орендної плати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та укладення договору оренди землі </w:t>
      </w:r>
      <w:r w:rsidRPr="00D2709B">
        <w:rPr>
          <w:rFonts w:ascii="Times New Roman" w:hAnsi="Times New Roman" w:cs="Times New Roman"/>
          <w:sz w:val="28"/>
          <w:szCs w:val="28"/>
          <w:lang w:eastAsia="uk-UA"/>
        </w:rPr>
        <w:t>товариству з обмеженою відповідальністю «</w:t>
      </w:r>
      <w:r w:rsidRPr="005A6244">
        <w:rPr>
          <w:rFonts w:ascii="Times New Roman" w:hAnsi="Times New Roman" w:cs="Times New Roman"/>
          <w:sz w:val="28"/>
          <w:szCs w:val="28"/>
          <w:lang w:eastAsia="uk-UA"/>
        </w:rPr>
        <w:t>Бандурський олійноекстракційний завод</w:t>
      </w:r>
      <w:r w:rsidRPr="00D2709B">
        <w:rPr>
          <w:rFonts w:ascii="Times New Roman" w:hAnsi="Times New Roman" w:cs="Times New Roman"/>
          <w:sz w:val="28"/>
          <w:szCs w:val="28"/>
          <w:lang w:eastAsia="uk-UA"/>
        </w:rPr>
        <w:t>»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 замовити в ліцензованого виконавця робіт із землеустрою розробку технічної документації з нормативної грошової оцінки земельної ділянки </w:t>
      </w:r>
      <w:r w:rsidRPr="00D2709B">
        <w:rPr>
          <w:rFonts w:ascii="Times New Roman" w:hAnsi="Times New Roman" w:cs="Times New Roman"/>
          <w:sz w:val="28"/>
          <w:szCs w:val="28"/>
          <w:lang w:eastAsia="uk-UA"/>
        </w:rPr>
        <w:t xml:space="preserve">площею </w:t>
      </w:r>
      <w:r>
        <w:rPr>
          <w:rFonts w:ascii="Times New Roman" w:hAnsi="Times New Roman" w:cs="Times New Roman"/>
          <w:sz w:val="28"/>
          <w:szCs w:val="28"/>
          <w:lang w:eastAsia="uk-UA"/>
        </w:rPr>
        <w:t>0,1931</w:t>
      </w:r>
      <w:r w:rsidRPr="00D2709B">
        <w:rPr>
          <w:rFonts w:ascii="Times New Roman" w:hAnsi="Times New Roman" w:cs="Times New Roman"/>
          <w:sz w:val="28"/>
          <w:szCs w:val="28"/>
          <w:lang w:eastAsia="uk-UA"/>
        </w:rPr>
        <w:t xml:space="preserve"> га з кадастровим номером 482548</w:t>
      </w:r>
      <w:r>
        <w:rPr>
          <w:rFonts w:ascii="Times New Roman" w:hAnsi="Times New Roman" w:cs="Times New Roman"/>
          <w:sz w:val="28"/>
          <w:szCs w:val="28"/>
          <w:lang w:eastAsia="uk-UA"/>
        </w:rPr>
        <w:t>76</w:t>
      </w:r>
      <w:r w:rsidRPr="00D2709B">
        <w:rPr>
          <w:rFonts w:ascii="Times New Roman" w:hAnsi="Times New Roman" w:cs="Times New Roman"/>
          <w:sz w:val="28"/>
          <w:szCs w:val="28"/>
          <w:lang w:eastAsia="uk-UA"/>
        </w:rPr>
        <w:t>00:0</w:t>
      </w:r>
      <w:r>
        <w:rPr>
          <w:rFonts w:ascii="Times New Roman" w:hAnsi="Times New Roman" w:cs="Times New Roman"/>
          <w:sz w:val="28"/>
          <w:szCs w:val="28"/>
          <w:lang w:eastAsia="uk-UA"/>
        </w:rPr>
        <w:t>9</w:t>
      </w:r>
      <w:r w:rsidRPr="00D2709B">
        <w:rPr>
          <w:rFonts w:ascii="Times New Roman" w:hAnsi="Times New Roman" w:cs="Times New Roman"/>
          <w:sz w:val="28"/>
          <w:szCs w:val="28"/>
          <w:lang w:eastAsia="uk-UA"/>
        </w:rPr>
        <w:t>:000:0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370 </w:t>
      </w:r>
      <w:r w:rsidRPr="005A6244">
        <w:rPr>
          <w:rFonts w:ascii="Times New Roman" w:hAnsi="Times New Roman" w:cs="Times New Roman"/>
          <w:sz w:val="28"/>
          <w:szCs w:val="28"/>
          <w:lang w:eastAsia="uk-UA"/>
        </w:rPr>
        <w:t xml:space="preserve">для розміщення та експлуатації основних, підсобних і допоміжних будівель та споруд </w:t>
      </w:r>
      <w:r w:rsidRPr="005A6244">
        <w:rPr>
          <w:rFonts w:ascii="Times New Roman" w:hAnsi="Times New Roman" w:cs="Times New Roman"/>
          <w:sz w:val="28"/>
          <w:szCs w:val="28"/>
        </w:rPr>
        <w:t>підприємств переробної, машинобудівної та іншої промисловості (обслуговування артезіанської свердловини)</w:t>
      </w:r>
      <w:r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224BA4" w:rsidRDefault="00224BA4" w:rsidP="0012154B">
      <w:pPr>
        <w:ind w:firstLine="708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224BA4" w:rsidRDefault="00224BA4" w:rsidP="0012154B">
      <w:pPr>
        <w:ind w:firstLine="708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>5. Розроблену технічну документацію з нормативної грошової оцінки земельної ділянки подати до сільської ради для розгляду та затвердження у встановленому порядку.</w:t>
      </w:r>
    </w:p>
    <w:p w:rsidR="00224BA4" w:rsidRPr="0012154B" w:rsidRDefault="00224BA4" w:rsidP="0012154B">
      <w:pPr>
        <w:ind w:firstLine="708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224BA4" w:rsidRPr="00D2709B" w:rsidRDefault="00224BA4" w:rsidP="005A2596">
      <w:pPr>
        <w:pStyle w:val="aa"/>
        <w:ind w:left="0"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6</w:t>
      </w:r>
      <w:r w:rsidRPr="0012154B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Pr="00D2709B">
        <w:rPr>
          <w:rFonts w:ascii="Times New Roman" w:hAnsi="Times New Roman" w:cs="Times New Roman"/>
          <w:sz w:val="28"/>
          <w:szCs w:val="28"/>
          <w:lang w:eastAsia="ru-RU"/>
        </w:rPr>
        <w:t>Контроль за виконанням даного рішення покласти на постійну комісію сільської ради з питань АПК, земельних відносин, природокористування, планування території, екології, охорони навколишнього середовища, здоров’я, материнства, дитинства; з питань науки, освіти, сім’ї, молоді та спорту, планування території.</w:t>
      </w:r>
    </w:p>
    <w:p w:rsidR="00224BA4" w:rsidRPr="00D2709B" w:rsidRDefault="00224BA4" w:rsidP="00FD6158">
      <w:pPr>
        <w:ind w:left="6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224BA4" w:rsidRPr="00D2709B" w:rsidRDefault="00224BA4" w:rsidP="00C70C96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24BA4" w:rsidRPr="00D2709B" w:rsidRDefault="00224BA4" w:rsidP="00C70C96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24BA4" w:rsidRPr="00D2709B" w:rsidRDefault="00224BA4" w:rsidP="00C97054">
      <w:pPr>
        <w:tabs>
          <w:tab w:val="left" w:pos="7020"/>
        </w:tabs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2709B">
        <w:rPr>
          <w:rFonts w:ascii="Times New Roman" w:hAnsi="Times New Roman" w:cs="Times New Roman"/>
          <w:sz w:val="28"/>
          <w:szCs w:val="28"/>
          <w:lang w:eastAsia="ru-RU"/>
        </w:rPr>
        <w:t xml:space="preserve">Сільський голова                                   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</w:t>
      </w:r>
      <w:r w:rsidRPr="00D2709B">
        <w:rPr>
          <w:rFonts w:ascii="Times New Roman" w:hAnsi="Times New Roman" w:cs="Times New Roman"/>
          <w:sz w:val="28"/>
          <w:szCs w:val="28"/>
          <w:lang w:eastAsia="ru-RU"/>
        </w:rPr>
        <w:t xml:space="preserve"> Олександр ЗУБКО    </w:t>
      </w:r>
    </w:p>
    <w:p w:rsidR="00224BA4" w:rsidRPr="00D2709B" w:rsidRDefault="00224BA4" w:rsidP="00C2522E">
      <w:pPr>
        <w:tabs>
          <w:tab w:val="left" w:pos="7020"/>
        </w:tabs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24BA4" w:rsidRPr="00D2709B" w:rsidRDefault="00224BA4" w:rsidP="00C2522E">
      <w:pPr>
        <w:tabs>
          <w:tab w:val="left" w:pos="7020"/>
        </w:tabs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sectPr w:rsidR="00224BA4" w:rsidRPr="00D2709B" w:rsidSect="0057170A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6B6B07"/>
    <w:multiLevelType w:val="hybridMultilevel"/>
    <w:tmpl w:val="6794331A"/>
    <w:lvl w:ilvl="0" w:tplc="84BA76F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140" w:hanging="360"/>
      </w:pPr>
    </w:lvl>
    <w:lvl w:ilvl="2" w:tplc="0409001B">
      <w:start w:val="1"/>
      <w:numFmt w:val="lowerRoman"/>
      <w:lvlText w:val="%3."/>
      <w:lvlJc w:val="right"/>
      <w:pPr>
        <w:ind w:left="1860" w:hanging="180"/>
      </w:pPr>
    </w:lvl>
    <w:lvl w:ilvl="3" w:tplc="0409000F">
      <w:start w:val="1"/>
      <w:numFmt w:val="decimal"/>
      <w:lvlText w:val="%4."/>
      <w:lvlJc w:val="left"/>
      <w:pPr>
        <w:ind w:left="2580" w:hanging="360"/>
      </w:pPr>
    </w:lvl>
    <w:lvl w:ilvl="4" w:tplc="04090019">
      <w:start w:val="1"/>
      <w:numFmt w:val="lowerLetter"/>
      <w:lvlText w:val="%5."/>
      <w:lvlJc w:val="left"/>
      <w:pPr>
        <w:ind w:left="3300" w:hanging="360"/>
      </w:pPr>
    </w:lvl>
    <w:lvl w:ilvl="5" w:tplc="0409001B">
      <w:start w:val="1"/>
      <w:numFmt w:val="lowerRoman"/>
      <w:lvlText w:val="%6."/>
      <w:lvlJc w:val="right"/>
      <w:pPr>
        <w:ind w:left="4020" w:hanging="180"/>
      </w:pPr>
    </w:lvl>
    <w:lvl w:ilvl="6" w:tplc="0409000F">
      <w:start w:val="1"/>
      <w:numFmt w:val="decimal"/>
      <w:lvlText w:val="%7."/>
      <w:lvlJc w:val="left"/>
      <w:pPr>
        <w:ind w:left="4740" w:hanging="360"/>
      </w:pPr>
    </w:lvl>
    <w:lvl w:ilvl="7" w:tplc="04090019">
      <w:start w:val="1"/>
      <w:numFmt w:val="lowerLetter"/>
      <w:lvlText w:val="%8."/>
      <w:lvlJc w:val="left"/>
      <w:pPr>
        <w:ind w:left="5460" w:hanging="360"/>
      </w:pPr>
    </w:lvl>
    <w:lvl w:ilvl="8" w:tplc="0409001B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6AAB7E24"/>
    <w:multiLevelType w:val="hybridMultilevel"/>
    <w:tmpl w:val="8782EC76"/>
    <w:lvl w:ilvl="0" w:tplc="84BA76F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363" w:hanging="360"/>
      </w:pPr>
    </w:lvl>
    <w:lvl w:ilvl="2" w:tplc="0422001B">
      <w:start w:val="1"/>
      <w:numFmt w:val="lowerRoman"/>
      <w:lvlText w:val="%3."/>
      <w:lvlJc w:val="right"/>
      <w:pPr>
        <w:ind w:left="2083" w:hanging="180"/>
      </w:pPr>
    </w:lvl>
    <w:lvl w:ilvl="3" w:tplc="0422000F">
      <w:start w:val="1"/>
      <w:numFmt w:val="decimal"/>
      <w:lvlText w:val="%4."/>
      <w:lvlJc w:val="left"/>
      <w:pPr>
        <w:ind w:left="2803" w:hanging="360"/>
      </w:pPr>
    </w:lvl>
    <w:lvl w:ilvl="4" w:tplc="04220019">
      <w:start w:val="1"/>
      <w:numFmt w:val="lowerLetter"/>
      <w:lvlText w:val="%5."/>
      <w:lvlJc w:val="left"/>
      <w:pPr>
        <w:ind w:left="3523" w:hanging="360"/>
      </w:pPr>
    </w:lvl>
    <w:lvl w:ilvl="5" w:tplc="0422001B">
      <w:start w:val="1"/>
      <w:numFmt w:val="lowerRoman"/>
      <w:lvlText w:val="%6."/>
      <w:lvlJc w:val="right"/>
      <w:pPr>
        <w:ind w:left="4243" w:hanging="180"/>
      </w:pPr>
    </w:lvl>
    <w:lvl w:ilvl="6" w:tplc="0422000F">
      <w:start w:val="1"/>
      <w:numFmt w:val="decimal"/>
      <w:lvlText w:val="%7."/>
      <w:lvlJc w:val="left"/>
      <w:pPr>
        <w:ind w:left="4963" w:hanging="360"/>
      </w:pPr>
    </w:lvl>
    <w:lvl w:ilvl="7" w:tplc="04220019">
      <w:start w:val="1"/>
      <w:numFmt w:val="lowerLetter"/>
      <w:lvlText w:val="%8."/>
      <w:lvlJc w:val="left"/>
      <w:pPr>
        <w:ind w:left="5683" w:hanging="360"/>
      </w:pPr>
    </w:lvl>
    <w:lvl w:ilvl="8" w:tplc="0422001B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C2783"/>
    <w:rsid w:val="000113BF"/>
    <w:rsid w:val="00037707"/>
    <w:rsid w:val="000830F7"/>
    <w:rsid w:val="000965F2"/>
    <w:rsid w:val="00097D43"/>
    <w:rsid w:val="00097D7D"/>
    <w:rsid w:val="000E09AD"/>
    <w:rsid w:val="0012154B"/>
    <w:rsid w:val="001578C9"/>
    <w:rsid w:val="001E7252"/>
    <w:rsid w:val="00224BA4"/>
    <w:rsid w:val="00240876"/>
    <w:rsid w:val="00253955"/>
    <w:rsid w:val="002541EA"/>
    <w:rsid w:val="0026485A"/>
    <w:rsid w:val="002819DD"/>
    <w:rsid w:val="002841B2"/>
    <w:rsid w:val="002D6D36"/>
    <w:rsid w:val="002E1093"/>
    <w:rsid w:val="00327C01"/>
    <w:rsid w:val="00360A63"/>
    <w:rsid w:val="0038229E"/>
    <w:rsid w:val="00395D70"/>
    <w:rsid w:val="003A778B"/>
    <w:rsid w:val="00455358"/>
    <w:rsid w:val="004A000C"/>
    <w:rsid w:val="004C123A"/>
    <w:rsid w:val="004E0F2B"/>
    <w:rsid w:val="004E6E31"/>
    <w:rsid w:val="005273B6"/>
    <w:rsid w:val="005354D0"/>
    <w:rsid w:val="0055213A"/>
    <w:rsid w:val="005532A5"/>
    <w:rsid w:val="005550F7"/>
    <w:rsid w:val="00557C0D"/>
    <w:rsid w:val="0057170A"/>
    <w:rsid w:val="00577B66"/>
    <w:rsid w:val="005A2596"/>
    <w:rsid w:val="005A6244"/>
    <w:rsid w:val="005C1210"/>
    <w:rsid w:val="005D1332"/>
    <w:rsid w:val="005D3E70"/>
    <w:rsid w:val="005E6086"/>
    <w:rsid w:val="005E6DA2"/>
    <w:rsid w:val="00650254"/>
    <w:rsid w:val="006871CE"/>
    <w:rsid w:val="00694928"/>
    <w:rsid w:val="006B0FDA"/>
    <w:rsid w:val="006D4426"/>
    <w:rsid w:val="006F2C78"/>
    <w:rsid w:val="006F3A8D"/>
    <w:rsid w:val="0074103D"/>
    <w:rsid w:val="00750C61"/>
    <w:rsid w:val="00776724"/>
    <w:rsid w:val="00783206"/>
    <w:rsid w:val="007B0C73"/>
    <w:rsid w:val="007B3B71"/>
    <w:rsid w:val="007C6E22"/>
    <w:rsid w:val="0088211C"/>
    <w:rsid w:val="00883F55"/>
    <w:rsid w:val="008A0942"/>
    <w:rsid w:val="008C1625"/>
    <w:rsid w:val="008C7FDE"/>
    <w:rsid w:val="008E1279"/>
    <w:rsid w:val="008F5028"/>
    <w:rsid w:val="00906688"/>
    <w:rsid w:val="00915F5C"/>
    <w:rsid w:val="00927A95"/>
    <w:rsid w:val="00932121"/>
    <w:rsid w:val="00940E80"/>
    <w:rsid w:val="0096717E"/>
    <w:rsid w:val="009934EC"/>
    <w:rsid w:val="009974E7"/>
    <w:rsid w:val="009A05EE"/>
    <w:rsid w:val="00A04C97"/>
    <w:rsid w:val="00A12059"/>
    <w:rsid w:val="00A25A53"/>
    <w:rsid w:val="00A70552"/>
    <w:rsid w:val="00A71971"/>
    <w:rsid w:val="00A72446"/>
    <w:rsid w:val="00A846C3"/>
    <w:rsid w:val="00AA5A2F"/>
    <w:rsid w:val="00AC0F06"/>
    <w:rsid w:val="00AE7169"/>
    <w:rsid w:val="00B005FC"/>
    <w:rsid w:val="00B03A41"/>
    <w:rsid w:val="00B05312"/>
    <w:rsid w:val="00B379AD"/>
    <w:rsid w:val="00B42101"/>
    <w:rsid w:val="00B45CB7"/>
    <w:rsid w:val="00B46C98"/>
    <w:rsid w:val="00B622A9"/>
    <w:rsid w:val="00B919DA"/>
    <w:rsid w:val="00BA4C9C"/>
    <w:rsid w:val="00BC362F"/>
    <w:rsid w:val="00BC40DE"/>
    <w:rsid w:val="00C069A3"/>
    <w:rsid w:val="00C2522E"/>
    <w:rsid w:val="00C32595"/>
    <w:rsid w:val="00C4136D"/>
    <w:rsid w:val="00C62532"/>
    <w:rsid w:val="00C63100"/>
    <w:rsid w:val="00C70C96"/>
    <w:rsid w:val="00C76E4F"/>
    <w:rsid w:val="00C968FD"/>
    <w:rsid w:val="00C97054"/>
    <w:rsid w:val="00CB670A"/>
    <w:rsid w:val="00CC6ADE"/>
    <w:rsid w:val="00CE5717"/>
    <w:rsid w:val="00CF2F5C"/>
    <w:rsid w:val="00CF3497"/>
    <w:rsid w:val="00D2709B"/>
    <w:rsid w:val="00D3097B"/>
    <w:rsid w:val="00D92771"/>
    <w:rsid w:val="00D952A6"/>
    <w:rsid w:val="00DA7864"/>
    <w:rsid w:val="00DB2D2A"/>
    <w:rsid w:val="00DB7472"/>
    <w:rsid w:val="00DC2783"/>
    <w:rsid w:val="00DE2EBA"/>
    <w:rsid w:val="00E070FB"/>
    <w:rsid w:val="00E33EC7"/>
    <w:rsid w:val="00E37F10"/>
    <w:rsid w:val="00E40F21"/>
    <w:rsid w:val="00E468D0"/>
    <w:rsid w:val="00E55B15"/>
    <w:rsid w:val="00E61280"/>
    <w:rsid w:val="00E97F3E"/>
    <w:rsid w:val="00EA4D60"/>
    <w:rsid w:val="00EC0679"/>
    <w:rsid w:val="00ED75FE"/>
    <w:rsid w:val="00EE5629"/>
    <w:rsid w:val="00EF57A8"/>
    <w:rsid w:val="00F24B82"/>
    <w:rsid w:val="00F259D9"/>
    <w:rsid w:val="00F448FB"/>
    <w:rsid w:val="00F87F35"/>
    <w:rsid w:val="00FA6F28"/>
    <w:rsid w:val="00FD4648"/>
    <w:rsid w:val="00FD6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8DF0818"/>
  <w15:docId w15:val="{EDAD900F-57B4-4C64-B7C4-83C9871F65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5028"/>
    <w:rPr>
      <w:rFonts w:cs="Calibri"/>
      <w:sz w:val="24"/>
      <w:szCs w:val="24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8F5028"/>
    <w:pPr>
      <w:keepNext/>
      <w:spacing w:before="240" w:after="60"/>
      <w:outlineLvl w:val="0"/>
    </w:pPr>
    <w:rPr>
      <w:rFonts w:ascii="Calibri Light" w:hAnsi="Calibri Light" w:cs="Calibri Light"/>
      <w:b/>
      <w:bCs/>
      <w:kern w:val="32"/>
      <w:sz w:val="32"/>
      <w:szCs w:val="32"/>
      <w:lang w:val="ru-RU" w:eastAsia="ru-RU"/>
    </w:rPr>
  </w:style>
  <w:style w:type="paragraph" w:styleId="2">
    <w:name w:val="heading 2"/>
    <w:basedOn w:val="a"/>
    <w:next w:val="a"/>
    <w:link w:val="20"/>
    <w:uiPriority w:val="99"/>
    <w:qFormat/>
    <w:rsid w:val="008F5028"/>
    <w:pPr>
      <w:keepNext/>
      <w:spacing w:before="240" w:after="60"/>
      <w:outlineLvl w:val="1"/>
    </w:pPr>
    <w:rPr>
      <w:rFonts w:ascii="Calibri Light" w:hAnsi="Calibri Light" w:cs="Calibri Light"/>
      <w:b/>
      <w:bCs/>
      <w:i/>
      <w:iCs/>
      <w:sz w:val="28"/>
      <w:szCs w:val="28"/>
      <w:lang w:val="ru-RU" w:eastAsia="ru-RU"/>
    </w:rPr>
  </w:style>
  <w:style w:type="paragraph" w:styleId="3">
    <w:name w:val="heading 3"/>
    <w:basedOn w:val="a"/>
    <w:next w:val="a"/>
    <w:link w:val="30"/>
    <w:uiPriority w:val="99"/>
    <w:qFormat/>
    <w:rsid w:val="008F5028"/>
    <w:pPr>
      <w:keepNext/>
      <w:spacing w:before="240" w:after="60"/>
      <w:outlineLvl w:val="2"/>
    </w:pPr>
    <w:rPr>
      <w:rFonts w:ascii="Calibri Light" w:hAnsi="Calibri Light" w:cs="Calibri Light"/>
      <w:b/>
      <w:bCs/>
      <w:sz w:val="26"/>
      <w:szCs w:val="26"/>
      <w:lang w:val="ru-RU" w:eastAsia="ru-RU"/>
    </w:rPr>
  </w:style>
  <w:style w:type="paragraph" w:styleId="4">
    <w:name w:val="heading 4"/>
    <w:basedOn w:val="a"/>
    <w:next w:val="a"/>
    <w:link w:val="40"/>
    <w:uiPriority w:val="99"/>
    <w:qFormat/>
    <w:rsid w:val="008F5028"/>
    <w:pPr>
      <w:keepNext/>
      <w:spacing w:before="240" w:after="60"/>
      <w:outlineLvl w:val="3"/>
    </w:pPr>
    <w:rPr>
      <w:b/>
      <w:bCs/>
      <w:sz w:val="28"/>
      <w:szCs w:val="28"/>
      <w:lang w:val="ru-RU" w:eastAsia="ru-RU"/>
    </w:rPr>
  </w:style>
  <w:style w:type="paragraph" w:styleId="5">
    <w:name w:val="heading 5"/>
    <w:basedOn w:val="a"/>
    <w:next w:val="a"/>
    <w:link w:val="50"/>
    <w:uiPriority w:val="99"/>
    <w:qFormat/>
    <w:rsid w:val="008F5028"/>
    <w:pPr>
      <w:spacing w:before="240" w:after="60"/>
      <w:outlineLvl w:val="4"/>
    </w:pPr>
    <w:rPr>
      <w:b/>
      <w:bCs/>
      <w:i/>
      <w:iCs/>
      <w:sz w:val="26"/>
      <w:szCs w:val="26"/>
      <w:lang w:val="ru-RU" w:eastAsia="ru-RU"/>
    </w:rPr>
  </w:style>
  <w:style w:type="paragraph" w:styleId="6">
    <w:name w:val="heading 6"/>
    <w:basedOn w:val="a"/>
    <w:next w:val="a"/>
    <w:link w:val="60"/>
    <w:uiPriority w:val="99"/>
    <w:qFormat/>
    <w:rsid w:val="008F5028"/>
    <w:pPr>
      <w:spacing w:before="240" w:after="60"/>
      <w:outlineLvl w:val="5"/>
    </w:pPr>
    <w:rPr>
      <w:b/>
      <w:bCs/>
      <w:sz w:val="20"/>
      <w:szCs w:val="20"/>
      <w:lang w:val="ru-RU" w:eastAsia="ru-RU"/>
    </w:rPr>
  </w:style>
  <w:style w:type="paragraph" w:styleId="7">
    <w:name w:val="heading 7"/>
    <w:basedOn w:val="a"/>
    <w:next w:val="a"/>
    <w:link w:val="70"/>
    <w:uiPriority w:val="99"/>
    <w:qFormat/>
    <w:rsid w:val="008F5028"/>
    <w:pPr>
      <w:spacing w:before="240" w:after="60"/>
      <w:outlineLvl w:val="6"/>
    </w:pPr>
    <w:rPr>
      <w:lang w:val="ru-RU" w:eastAsia="ru-RU"/>
    </w:rPr>
  </w:style>
  <w:style w:type="paragraph" w:styleId="8">
    <w:name w:val="heading 8"/>
    <w:basedOn w:val="a"/>
    <w:next w:val="a"/>
    <w:link w:val="80"/>
    <w:uiPriority w:val="99"/>
    <w:qFormat/>
    <w:rsid w:val="008F5028"/>
    <w:pPr>
      <w:spacing w:before="240" w:after="60"/>
      <w:outlineLvl w:val="7"/>
    </w:pPr>
    <w:rPr>
      <w:i/>
      <w:iCs/>
      <w:lang w:val="ru-RU" w:eastAsia="ru-RU"/>
    </w:rPr>
  </w:style>
  <w:style w:type="paragraph" w:styleId="9">
    <w:name w:val="heading 9"/>
    <w:basedOn w:val="a"/>
    <w:next w:val="a"/>
    <w:link w:val="90"/>
    <w:uiPriority w:val="99"/>
    <w:qFormat/>
    <w:rsid w:val="008F5028"/>
    <w:pPr>
      <w:spacing w:before="240" w:after="60"/>
      <w:outlineLvl w:val="8"/>
    </w:pPr>
    <w:rPr>
      <w:rFonts w:ascii="Calibri Light" w:hAnsi="Calibri Light" w:cs="Calibri Light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F5028"/>
    <w:rPr>
      <w:rFonts w:ascii="Calibri Light" w:hAnsi="Calibri Light" w:cs="Calibri Light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8F5028"/>
    <w:rPr>
      <w:rFonts w:ascii="Calibri Light" w:hAnsi="Calibri Light" w:cs="Calibri Light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8F5028"/>
    <w:rPr>
      <w:rFonts w:ascii="Calibri Light" w:hAnsi="Calibri Light" w:cs="Calibri Light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8F5028"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8F5028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semiHidden/>
    <w:locked/>
    <w:rsid w:val="008F5028"/>
    <w:rPr>
      <w:b/>
      <w:bCs/>
    </w:rPr>
  </w:style>
  <w:style w:type="character" w:customStyle="1" w:styleId="70">
    <w:name w:val="Заголовок 7 Знак"/>
    <w:link w:val="7"/>
    <w:uiPriority w:val="99"/>
    <w:semiHidden/>
    <w:locked/>
    <w:rsid w:val="008F5028"/>
    <w:rPr>
      <w:sz w:val="24"/>
      <w:szCs w:val="24"/>
    </w:rPr>
  </w:style>
  <w:style w:type="character" w:customStyle="1" w:styleId="80">
    <w:name w:val="Заголовок 8 Знак"/>
    <w:link w:val="8"/>
    <w:uiPriority w:val="99"/>
    <w:semiHidden/>
    <w:locked/>
    <w:rsid w:val="008F5028"/>
    <w:rPr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semiHidden/>
    <w:locked/>
    <w:rsid w:val="008F5028"/>
    <w:rPr>
      <w:rFonts w:ascii="Calibri Light" w:hAnsi="Calibri Light" w:cs="Calibri Light"/>
    </w:rPr>
  </w:style>
  <w:style w:type="paragraph" w:styleId="a3">
    <w:name w:val="Title"/>
    <w:basedOn w:val="a"/>
    <w:next w:val="a"/>
    <w:link w:val="a4"/>
    <w:uiPriority w:val="99"/>
    <w:qFormat/>
    <w:rsid w:val="008F5028"/>
    <w:pPr>
      <w:spacing w:before="240" w:after="60"/>
      <w:jc w:val="center"/>
      <w:outlineLvl w:val="0"/>
    </w:pPr>
    <w:rPr>
      <w:rFonts w:ascii="Calibri Light" w:hAnsi="Calibri Light" w:cs="Calibri Light"/>
      <w:b/>
      <w:bCs/>
      <w:kern w:val="28"/>
      <w:sz w:val="32"/>
      <w:szCs w:val="32"/>
      <w:lang w:val="ru-RU" w:eastAsia="ru-RU"/>
    </w:rPr>
  </w:style>
  <w:style w:type="character" w:customStyle="1" w:styleId="a4">
    <w:name w:val="Заголовок Знак"/>
    <w:link w:val="a3"/>
    <w:uiPriority w:val="99"/>
    <w:locked/>
    <w:rsid w:val="008F5028"/>
    <w:rPr>
      <w:rFonts w:ascii="Calibri Light" w:hAnsi="Calibri Light" w:cs="Calibri Light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99"/>
    <w:qFormat/>
    <w:rsid w:val="008F5028"/>
    <w:pPr>
      <w:spacing w:after="60"/>
      <w:jc w:val="center"/>
      <w:outlineLvl w:val="1"/>
    </w:pPr>
    <w:rPr>
      <w:rFonts w:ascii="Calibri Light" w:hAnsi="Calibri Light" w:cs="Calibri Light"/>
      <w:lang w:val="ru-RU" w:eastAsia="ru-RU"/>
    </w:rPr>
  </w:style>
  <w:style w:type="character" w:customStyle="1" w:styleId="a6">
    <w:name w:val="Подзаголовок Знак"/>
    <w:link w:val="a5"/>
    <w:uiPriority w:val="99"/>
    <w:locked/>
    <w:rsid w:val="008F5028"/>
    <w:rPr>
      <w:rFonts w:ascii="Calibri Light" w:hAnsi="Calibri Light" w:cs="Calibri Light"/>
      <w:sz w:val="24"/>
      <w:szCs w:val="24"/>
    </w:rPr>
  </w:style>
  <w:style w:type="character" w:styleId="a7">
    <w:name w:val="Strong"/>
    <w:uiPriority w:val="99"/>
    <w:qFormat/>
    <w:rsid w:val="008F5028"/>
    <w:rPr>
      <w:b/>
      <w:bCs/>
    </w:rPr>
  </w:style>
  <w:style w:type="character" w:styleId="a8">
    <w:name w:val="Emphasis"/>
    <w:uiPriority w:val="99"/>
    <w:qFormat/>
    <w:rsid w:val="008F5028"/>
    <w:rPr>
      <w:rFonts w:ascii="Calibri" w:hAnsi="Calibri" w:cs="Calibri"/>
      <w:b/>
      <w:bCs/>
      <w:i/>
      <w:iCs/>
    </w:rPr>
  </w:style>
  <w:style w:type="paragraph" w:styleId="a9">
    <w:name w:val="No Spacing"/>
    <w:basedOn w:val="a"/>
    <w:uiPriority w:val="99"/>
    <w:qFormat/>
    <w:rsid w:val="008F5028"/>
  </w:style>
  <w:style w:type="paragraph" w:styleId="aa">
    <w:name w:val="List Paragraph"/>
    <w:basedOn w:val="a"/>
    <w:uiPriority w:val="99"/>
    <w:qFormat/>
    <w:rsid w:val="008F5028"/>
    <w:pPr>
      <w:ind w:left="720"/>
    </w:pPr>
  </w:style>
  <w:style w:type="paragraph" w:styleId="21">
    <w:name w:val="Quote"/>
    <w:basedOn w:val="a"/>
    <w:next w:val="a"/>
    <w:link w:val="22"/>
    <w:uiPriority w:val="99"/>
    <w:qFormat/>
    <w:rsid w:val="008F5028"/>
    <w:rPr>
      <w:i/>
      <w:iCs/>
      <w:lang w:val="ru-RU" w:eastAsia="ru-RU"/>
    </w:rPr>
  </w:style>
  <w:style w:type="character" w:customStyle="1" w:styleId="22">
    <w:name w:val="Цитата 2 Знак"/>
    <w:link w:val="21"/>
    <w:uiPriority w:val="99"/>
    <w:locked/>
    <w:rsid w:val="008F5028"/>
    <w:rPr>
      <w:i/>
      <w:iCs/>
      <w:sz w:val="24"/>
      <w:szCs w:val="24"/>
    </w:rPr>
  </w:style>
  <w:style w:type="paragraph" w:styleId="ab">
    <w:name w:val="Intense Quote"/>
    <w:basedOn w:val="a"/>
    <w:next w:val="a"/>
    <w:link w:val="ac"/>
    <w:uiPriority w:val="99"/>
    <w:qFormat/>
    <w:rsid w:val="008F5028"/>
    <w:pPr>
      <w:ind w:left="720" w:right="720"/>
    </w:pPr>
    <w:rPr>
      <w:b/>
      <w:bCs/>
      <w:i/>
      <w:iCs/>
      <w:lang w:val="ru-RU" w:eastAsia="ru-RU"/>
    </w:rPr>
  </w:style>
  <w:style w:type="character" w:customStyle="1" w:styleId="ac">
    <w:name w:val="Выделенная цитата Знак"/>
    <w:link w:val="ab"/>
    <w:uiPriority w:val="99"/>
    <w:locked/>
    <w:rsid w:val="008F5028"/>
    <w:rPr>
      <w:b/>
      <w:bCs/>
      <w:i/>
      <w:iCs/>
      <w:sz w:val="24"/>
      <w:szCs w:val="24"/>
    </w:rPr>
  </w:style>
  <w:style w:type="character" w:styleId="ad">
    <w:name w:val="Subtle Emphasis"/>
    <w:uiPriority w:val="99"/>
    <w:qFormat/>
    <w:rsid w:val="008F5028"/>
    <w:rPr>
      <w:i/>
      <w:iCs/>
      <w:color w:val="auto"/>
    </w:rPr>
  </w:style>
  <w:style w:type="character" w:styleId="ae">
    <w:name w:val="Intense Emphasis"/>
    <w:uiPriority w:val="99"/>
    <w:qFormat/>
    <w:rsid w:val="008F5028"/>
    <w:rPr>
      <w:b/>
      <w:bCs/>
      <w:i/>
      <w:iCs/>
      <w:sz w:val="24"/>
      <w:szCs w:val="24"/>
      <w:u w:val="single"/>
    </w:rPr>
  </w:style>
  <w:style w:type="character" w:styleId="af">
    <w:name w:val="Subtle Reference"/>
    <w:uiPriority w:val="99"/>
    <w:qFormat/>
    <w:rsid w:val="008F5028"/>
    <w:rPr>
      <w:sz w:val="24"/>
      <w:szCs w:val="24"/>
      <w:u w:val="single"/>
    </w:rPr>
  </w:style>
  <w:style w:type="character" w:styleId="af0">
    <w:name w:val="Intense Reference"/>
    <w:uiPriority w:val="99"/>
    <w:qFormat/>
    <w:rsid w:val="008F5028"/>
    <w:rPr>
      <w:b/>
      <w:bCs/>
      <w:sz w:val="24"/>
      <w:szCs w:val="24"/>
      <w:u w:val="single"/>
    </w:rPr>
  </w:style>
  <w:style w:type="character" w:styleId="af1">
    <w:name w:val="Book Title"/>
    <w:uiPriority w:val="99"/>
    <w:qFormat/>
    <w:rsid w:val="008F5028"/>
    <w:rPr>
      <w:rFonts w:ascii="Calibri Light" w:hAnsi="Calibri Light" w:cs="Calibri Light"/>
      <w:b/>
      <w:bCs/>
      <w:i/>
      <w:iCs/>
      <w:sz w:val="24"/>
      <w:szCs w:val="24"/>
    </w:rPr>
  </w:style>
  <w:style w:type="paragraph" w:styleId="af2">
    <w:name w:val="TOC Heading"/>
    <w:basedOn w:val="1"/>
    <w:next w:val="a"/>
    <w:uiPriority w:val="99"/>
    <w:qFormat/>
    <w:rsid w:val="008F5028"/>
    <w:pPr>
      <w:outlineLvl w:val="9"/>
    </w:pPr>
  </w:style>
  <w:style w:type="paragraph" w:styleId="af3">
    <w:name w:val="Balloon Text"/>
    <w:basedOn w:val="a"/>
    <w:link w:val="af4"/>
    <w:uiPriority w:val="99"/>
    <w:semiHidden/>
    <w:rsid w:val="00932121"/>
    <w:rPr>
      <w:rFonts w:ascii="Segoe UI" w:hAnsi="Segoe UI" w:cs="Segoe UI"/>
      <w:sz w:val="18"/>
      <w:szCs w:val="18"/>
      <w:lang w:val="ru-RU" w:eastAsia="ru-RU"/>
    </w:rPr>
  </w:style>
  <w:style w:type="character" w:customStyle="1" w:styleId="af4">
    <w:name w:val="Текст выноски Знак"/>
    <w:link w:val="af3"/>
    <w:uiPriority w:val="99"/>
    <w:semiHidden/>
    <w:locked/>
    <w:rsid w:val="00932121"/>
    <w:rPr>
      <w:rFonts w:ascii="Segoe UI" w:hAnsi="Segoe UI" w:cs="Segoe UI"/>
      <w:sz w:val="18"/>
      <w:szCs w:val="18"/>
    </w:rPr>
  </w:style>
  <w:style w:type="paragraph" w:customStyle="1" w:styleId="c19">
    <w:name w:val="c19"/>
    <w:basedOn w:val="a"/>
    <w:uiPriority w:val="99"/>
    <w:rsid w:val="005A6244"/>
    <w:pPr>
      <w:spacing w:before="100" w:beforeAutospacing="1" w:after="100" w:afterAutospacing="1"/>
    </w:pPr>
    <w:rPr>
      <w:lang w:val="ru-RU" w:eastAsia="ru-RU"/>
    </w:rPr>
  </w:style>
  <w:style w:type="paragraph" w:customStyle="1" w:styleId="c3">
    <w:name w:val="c3"/>
    <w:basedOn w:val="a"/>
    <w:uiPriority w:val="99"/>
    <w:rsid w:val="005A6244"/>
    <w:pPr>
      <w:spacing w:before="100" w:beforeAutospacing="1" w:after="100" w:afterAutospacing="1"/>
    </w:pPr>
    <w:rPr>
      <w:lang w:val="ru-RU" w:eastAsia="ru-RU"/>
    </w:rPr>
  </w:style>
  <w:style w:type="character" w:customStyle="1" w:styleId="c1">
    <w:name w:val="c1"/>
    <w:basedOn w:val="a0"/>
    <w:uiPriority w:val="99"/>
    <w:rsid w:val="005A6244"/>
  </w:style>
  <w:style w:type="character" w:customStyle="1" w:styleId="c9">
    <w:name w:val="c9"/>
    <w:basedOn w:val="a0"/>
    <w:uiPriority w:val="99"/>
    <w:rsid w:val="005A6244"/>
  </w:style>
  <w:style w:type="character" w:customStyle="1" w:styleId="c0">
    <w:name w:val="c0"/>
    <w:basedOn w:val="a0"/>
    <w:uiPriority w:val="99"/>
    <w:rsid w:val="005A6244"/>
  </w:style>
  <w:style w:type="paragraph" w:customStyle="1" w:styleId="c64">
    <w:name w:val="c64"/>
    <w:basedOn w:val="a"/>
    <w:uiPriority w:val="99"/>
    <w:rsid w:val="005A6244"/>
    <w:pPr>
      <w:spacing w:before="100" w:beforeAutospacing="1" w:after="100" w:afterAutospacing="1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2666</Words>
  <Characters>1520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4178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 Windows</dc:creator>
  <cp:keywords/>
  <dc:description/>
  <cp:lastModifiedBy>Пользователь Windows</cp:lastModifiedBy>
  <cp:revision>6</cp:revision>
  <cp:lastPrinted>2022-02-11T07:04:00Z</cp:lastPrinted>
  <dcterms:created xsi:type="dcterms:W3CDTF">2022-02-09T10:55:00Z</dcterms:created>
  <dcterms:modified xsi:type="dcterms:W3CDTF">2022-02-11T07:05:00Z</dcterms:modified>
</cp:coreProperties>
</file>