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4B1" w:rsidRPr="005414B1" w:rsidRDefault="00261D2E" w:rsidP="00261D2E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</w:p>
    <w:p w:rsidR="005414B1" w:rsidRPr="005414B1" w:rsidRDefault="005414B1" w:rsidP="005414B1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414B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5414B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14B1" w:rsidRPr="005414B1" w:rsidRDefault="005414B1" w:rsidP="005414B1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414B1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414B1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5414B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5414B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14B1" w:rsidRPr="005414B1" w:rsidRDefault="005414B1" w:rsidP="005414B1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414B1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5414B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14B1" w:rsidRPr="005414B1" w:rsidRDefault="005414B1" w:rsidP="005414B1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5414B1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 xml:space="preserve">VII </w:t>
      </w:r>
      <w:proofErr w:type="gramStart"/>
      <w:r w:rsidRPr="005414B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позачергова  сесія</w:t>
      </w:r>
      <w:proofErr w:type="gramEnd"/>
      <w:r w:rsidRPr="005414B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   восьмого скликання</w:t>
      </w:r>
      <w:r w:rsidRPr="005414B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14B1" w:rsidRPr="005414B1" w:rsidRDefault="005414B1" w:rsidP="005414B1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</w:p>
    <w:p w:rsidR="005414B1" w:rsidRPr="005414B1" w:rsidRDefault="005414B1" w:rsidP="005414B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414B1">
        <w:rPr>
          <w:rFonts w:ascii="Times New Roman" w:hAnsi="Times New Roman" w:cs="Times New Roman"/>
          <w:sz w:val="32"/>
          <w:szCs w:val="32"/>
          <w:lang w:val="uk-UA"/>
        </w:rPr>
        <w:t>РІШЕННЯ</w:t>
      </w:r>
    </w:p>
    <w:p w:rsidR="005414B1" w:rsidRPr="005414B1" w:rsidRDefault="00261D2E" w:rsidP="005414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 </w:t>
      </w:r>
      <w:bookmarkStart w:id="0" w:name="_GoBack"/>
      <w:bookmarkEnd w:id="0"/>
      <w:r w:rsidR="005414B1"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 липня  2021 року                                     </w:t>
      </w:r>
      <w:r w:rsidR="005414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5414B1"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</w:p>
    <w:p w:rsidR="00ED033B" w:rsidRPr="00FD4648" w:rsidRDefault="00ED033B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033B" w:rsidRPr="008C7537" w:rsidRDefault="00ED03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</w:t>
      </w:r>
      <w:r>
        <w:rPr>
          <w:color w:val="000000"/>
          <w:sz w:val="28"/>
          <w:szCs w:val="28"/>
          <w:lang w:val="uk-UA" w:eastAsia="uk-UA"/>
        </w:rPr>
        <w:t>о затвердження</w:t>
      </w:r>
    </w:p>
    <w:p w:rsidR="00ED033B" w:rsidRDefault="00ED03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детального плану території для</w:t>
      </w:r>
    </w:p>
    <w:p w:rsidR="00ED033B" w:rsidRPr="00F91D37" w:rsidRDefault="00ED03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реконструкції дитячого садка</w:t>
      </w:r>
    </w:p>
    <w:p w:rsidR="00ED033B" w:rsidRPr="00180F82" w:rsidRDefault="00ED03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 с. Синюхин-Брід  </w:t>
      </w:r>
    </w:p>
    <w:p w:rsidR="00ED033B" w:rsidRPr="00180F82" w:rsidRDefault="00ED033B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5414B1" w:rsidRPr="005414B1" w:rsidRDefault="005414B1" w:rsidP="005414B1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представлений  детальний план території земельної ділянки площею </w:t>
      </w:r>
      <w:smartTag w:uri="urn:schemas-microsoft-com:office:smarttags" w:element="metricconverter">
        <w:smartTagPr>
          <w:attr w:name="ProductID" w:val="1,0367 га"/>
        </w:smartTagPr>
        <w:r w:rsidRPr="005414B1">
          <w:rPr>
            <w:rFonts w:ascii="Times New Roman" w:hAnsi="Times New Roman" w:cs="Times New Roman"/>
            <w:sz w:val="28"/>
            <w:szCs w:val="28"/>
            <w:lang w:val="uk-UA"/>
          </w:rPr>
          <w:t>1,0367 га</w:t>
        </w:r>
      </w:smartTag>
      <w:r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 в межах с. </w:t>
      </w:r>
      <w:proofErr w:type="spellStart"/>
      <w:r w:rsidRPr="005414B1">
        <w:rPr>
          <w:rFonts w:ascii="Times New Roman" w:hAnsi="Times New Roman" w:cs="Times New Roman"/>
          <w:sz w:val="28"/>
          <w:szCs w:val="28"/>
          <w:lang w:val="uk-UA"/>
        </w:rPr>
        <w:t>Синюхин</w:t>
      </w:r>
      <w:proofErr w:type="spellEnd"/>
      <w:r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 Брід, який був виготовлений ТОВ «Архітектурно-будівельна компанія «</w:t>
      </w:r>
      <w:proofErr w:type="spellStart"/>
      <w:r w:rsidRPr="005414B1">
        <w:rPr>
          <w:rFonts w:ascii="Times New Roman" w:hAnsi="Times New Roman" w:cs="Times New Roman"/>
          <w:sz w:val="28"/>
          <w:szCs w:val="28"/>
          <w:lang w:val="uk-UA"/>
        </w:rPr>
        <w:t>АрхСіті</w:t>
      </w:r>
      <w:proofErr w:type="spellEnd"/>
      <w:r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» для реконструкції дитячого садка «Малятко», який знаходиться за </w:t>
      </w:r>
      <w:proofErr w:type="spellStart"/>
      <w:r w:rsidRPr="005414B1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 вул. Первомайська, 5 в с. </w:t>
      </w:r>
      <w:proofErr w:type="spellStart"/>
      <w:r w:rsidRPr="005414B1">
        <w:rPr>
          <w:rFonts w:ascii="Times New Roman" w:hAnsi="Times New Roman" w:cs="Times New Roman"/>
          <w:sz w:val="28"/>
          <w:szCs w:val="28"/>
          <w:lang w:val="uk-UA"/>
        </w:rPr>
        <w:t>Синюхин</w:t>
      </w:r>
      <w:proofErr w:type="spellEnd"/>
      <w:r w:rsidRPr="005414B1">
        <w:rPr>
          <w:rFonts w:ascii="Times New Roman" w:hAnsi="Times New Roman" w:cs="Times New Roman"/>
          <w:sz w:val="28"/>
          <w:szCs w:val="28"/>
          <w:lang w:val="uk-UA"/>
        </w:rPr>
        <w:t xml:space="preserve"> Брід, Первомайського району, Миколаївської області. Беручи до уваги протокол громадських слухань, та протокол проведення архітектурно-містобудівної ради, керуючись ст. 26, 33  Закону України «Про місцеве самоврядування в Україні», ст. 19, 21 Закону України «Про регулювання містобудівної діяльності»</w:t>
      </w:r>
    </w:p>
    <w:p w:rsidR="005414B1" w:rsidRPr="005414B1" w:rsidRDefault="005414B1" w:rsidP="005414B1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414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ВИРІ ШИЛА:</w:t>
      </w:r>
    </w:p>
    <w:p w:rsidR="005414B1" w:rsidRPr="005414B1" w:rsidRDefault="005414B1" w:rsidP="005414B1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414B1" w:rsidRPr="005414B1" w:rsidRDefault="005414B1" w:rsidP="005414B1">
      <w:pPr>
        <w:widowControl w:val="0"/>
        <w:spacing w:after="0" w:line="226" w:lineRule="auto"/>
        <w:ind w:left="340" w:firstLine="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414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Pr="005414B1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5414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детальний план території земельної ділянки (кадастровий номер  4825486300:03:053:001) площею </w:t>
      </w:r>
      <w:smartTag w:uri="urn:schemas-microsoft-com:office:smarttags" w:element="metricconverter">
        <w:smartTagPr>
          <w:attr w:name="ProductID" w:val="1,0367 га"/>
        </w:smartTagPr>
        <w:r w:rsidRPr="005414B1">
          <w:rPr>
            <w:rFonts w:ascii="Times New Roman" w:hAnsi="Times New Roman" w:cs="Times New Roman"/>
            <w:color w:val="000000"/>
            <w:sz w:val="28"/>
            <w:szCs w:val="28"/>
            <w:lang w:val="uk-UA" w:eastAsia="uk-UA"/>
          </w:rPr>
          <w:t>1,0367 га</w:t>
        </w:r>
      </w:smartTag>
      <w:r w:rsidRPr="005414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розміщеної в межах с. </w:t>
      </w:r>
      <w:proofErr w:type="spellStart"/>
      <w:r w:rsidRPr="005414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Синюхин</w:t>
      </w:r>
      <w:proofErr w:type="spellEnd"/>
      <w:r w:rsidRPr="005414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Брід, Первомайського району, Миколаївської області</w:t>
      </w:r>
      <w:r w:rsidRPr="005414B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5414B1" w:rsidRPr="005414B1" w:rsidRDefault="005414B1" w:rsidP="005414B1">
      <w:pPr>
        <w:widowControl w:val="0"/>
        <w:spacing w:after="0" w:line="226" w:lineRule="auto"/>
        <w:ind w:left="340" w:firstLine="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5414B1" w:rsidRPr="005414B1" w:rsidRDefault="005414B1" w:rsidP="005414B1">
      <w:pPr>
        <w:widowControl w:val="0"/>
        <w:spacing w:after="0" w:line="226" w:lineRule="auto"/>
        <w:ind w:left="340" w:firstLine="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B1" w:rsidRPr="005414B1" w:rsidRDefault="005414B1" w:rsidP="005414B1">
      <w:pPr>
        <w:ind w:left="426"/>
        <w:jc w:val="both"/>
        <w:rPr>
          <w:sz w:val="28"/>
          <w:szCs w:val="28"/>
          <w:lang w:val="uk-UA"/>
        </w:rPr>
      </w:pPr>
      <w:r w:rsidRPr="005414B1">
        <w:rPr>
          <w:rFonts w:ascii="Times New Roman" w:hAnsi="Times New Roman" w:cs="Times New Roman"/>
          <w:sz w:val="28"/>
          <w:szCs w:val="28"/>
          <w:lang w:val="uk-UA" w:eastAsia="ru-RU"/>
        </w:rPr>
        <w:t>2. Контроль за виконанням цього рішення покласти на постійну комісію  з питань комунальної власності, ЖКГ, охорони історичних пам’яток, будівництва, архітектури.</w:t>
      </w:r>
    </w:p>
    <w:p w:rsidR="005414B1" w:rsidRDefault="005414B1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033B" w:rsidRPr="00874B35" w:rsidRDefault="005414B1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С</w:t>
      </w:r>
      <w:r w:rsidR="00ED033B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 w:rsidR="00ED03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ED03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ED033B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 </w:t>
      </w:r>
    </w:p>
    <w:p w:rsidR="00C43EF1" w:rsidRPr="00C43EF1" w:rsidRDefault="00C43EF1" w:rsidP="00C43EF1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p w:rsidR="00ED033B" w:rsidRPr="00C43EF1" w:rsidRDefault="00ED033B" w:rsidP="00FD4648"/>
    <w:sectPr w:rsidR="00ED033B" w:rsidRPr="00C43EF1" w:rsidSect="00BA57D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20D"/>
    <w:rsid w:val="000C77B2"/>
    <w:rsid w:val="000D108D"/>
    <w:rsid w:val="000D282C"/>
    <w:rsid w:val="000D72DC"/>
    <w:rsid w:val="000E06FA"/>
    <w:rsid w:val="00100F0C"/>
    <w:rsid w:val="00102744"/>
    <w:rsid w:val="00107E9A"/>
    <w:rsid w:val="001117AB"/>
    <w:rsid w:val="00112EF7"/>
    <w:rsid w:val="00115F26"/>
    <w:rsid w:val="00124D88"/>
    <w:rsid w:val="00131B2E"/>
    <w:rsid w:val="0013240A"/>
    <w:rsid w:val="001347EC"/>
    <w:rsid w:val="0014484D"/>
    <w:rsid w:val="0014530F"/>
    <w:rsid w:val="0015448B"/>
    <w:rsid w:val="00156A9D"/>
    <w:rsid w:val="00157F2F"/>
    <w:rsid w:val="0017622E"/>
    <w:rsid w:val="00180F82"/>
    <w:rsid w:val="00183A3A"/>
    <w:rsid w:val="0018528D"/>
    <w:rsid w:val="001852AE"/>
    <w:rsid w:val="0019724D"/>
    <w:rsid w:val="00197835"/>
    <w:rsid w:val="001A3DB1"/>
    <w:rsid w:val="001A5250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34772"/>
    <w:rsid w:val="00236C07"/>
    <w:rsid w:val="00240032"/>
    <w:rsid w:val="00241855"/>
    <w:rsid w:val="00242617"/>
    <w:rsid w:val="00245871"/>
    <w:rsid w:val="00254CF3"/>
    <w:rsid w:val="0025525E"/>
    <w:rsid w:val="0025786A"/>
    <w:rsid w:val="00261D2E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FED"/>
    <w:rsid w:val="002B2E52"/>
    <w:rsid w:val="002B3A35"/>
    <w:rsid w:val="002B407D"/>
    <w:rsid w:val="002B567D"/>
    <w:rsid w:val="002C7A0A"/>
    <w:rsid w:val="002D013F"/>
    <w:rsid w:val="002D27A1"/>
    <w:rsid w:val="002E3254"/>
    <w:rsid w:val="002F1AC1"/>
    <w:rsid w:val="002F3F11"/>
    <w:rsid w:val="002F757B"/>
    <w:rsid w:val="00307EF6"/>
    <w:rsid w:val="00317971"/>
    <w:rsid w:val="00320A00"/>
    <w:rsid w:val="00324028"/>
    <w:rsid w:val="00325CBA"/>
    <w:rsid w:val="00326626"/>
    <w:rsid w:val="00326E07"/>
    <w:rsid w:val="003503F0"/>
    <w:rsid w:val="0035087D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93B7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35710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2329"/>
    <w:rsid w:val="0048314B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B7EDA"/>
    <w:rsid w:val="004C5A18"/>
    <w:rsid w:val="004C77DB"/>
    <w:rsid w:val="004D7E91"/>
    <w:rsid w:val="004E0052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1C78"/>
    <w:rsid w:val="00523DC5"/>
    <w:rsid w:val="00526A5B"/>
    <w:rsid w:val="00530927"/>
    <w:rsid w:val="00530CB1"/>
    <w:rsid w:val="00532AF9"/>
    <w:rsid w:val="00540C5B"/>
    <w:rsid w:val="005414B1"/>
    <w:rsid w:val="00542E0C"/>
    <w:rsid w:val="00544C9D"/>
    <w:rsid w:val="00546B34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249E"/>
    <w:rsid w:val="006639B3"/>
    <w:rsid w:val="00672902"/>
    <w:rsid w:val="0067661A"/>
    <w:rsid w:val="00677DC7"/>
    <w:rsid w:val="00680578"/>
    <w:rsid w:val="00684921"/>
    <w:rsid w:val="00692411"/>
    <w:rsid w:val="00692E9A"/>
    <w:rsid w:val="00694A41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3A28"/>
    <w:rsid w:val="006E42A6"/>
    <w:rsid w:val="006F6E41"/>
    <w:rsid w:val="006F7B70"/>
    <w:rsid w:val="00700CEF"/>
    <w:rsid w:val="0070168A"/>
    <w:rsid w:val="00702046"/>
    <w:rsid w:val="00707D2D"/>
    <w:rsid w:val="00711E1A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123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C33CF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465E"/>
    <w:rsid w:val="0083603A"/>
    <w:rsid w:val="00841B71"/>
    <w:rsid w:val="00852EFE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7537"/>
    <w:rsid w:val="008D3829"/>
    <w:rsid w:val="008D4B81"/>
    <w:rsid w:val="008D6102"/>
    <w:rsid w:val="008D7F2C"/>
    <w:rsid w:val="008D7F6A"/>
    <w:rsid w:val="008E3D56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46902"/>
    <w:rsid w:val="00950A0D"/>
    <w:rsid w:val="00957D78"/>
    <w:rsid w:val="00960458"/>
    <w:rsid w:val="00960E4D"/>
    <w:rsid w:val="00962351"/>
    <w:rsid w:val="009711CB"/>
    <w:rsid w:val="0097123A"/>
    <w:rsid w:val="00980635"/>
    <w:rsid w:val="00980E27"/>
    <w:rsid w:val="0098160C"/>
    <w:rsid w:val="0098283E"/>
    <w:rsid w:val="00982DF2"/>
    <w:rsid w:val="009837B1"/>
    <w:rsid w:val="00990048"/>
    <w:rsid w:val="00991DB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2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C69F5"/>
    <w:rsid w:val="00AD1F62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1A48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E7D28"/>
    <w:rsid w:val="00BF38D2"/>
    <w:rsid w:val="00BF5A6F"/>
    <w:rsid w:val="00BF7CE6"/>
    <w:rsid w:val="00C051DB"/>
    <w:rsid w:val="00C06628"/>
    <w:rsid w:val="00C10086"/>
    <w:rsid w:val="00C13723"/>
    <w:rsid w:val="00C15C0D"/>
    <w:rsid w:val="00C20877"/>
    <w:rsid w:val="00C238D5"/>
    <w:rsid w:val="00C24B9A"/>
    <w:rsid w:val="00C2529F"/>
    <w:rsid w:val="00C2695B"/>
    <w:rsid w:val="00C409E8"/>
    <w:rsid w:val="00C43EF1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354E5"/>
    <w:rsid w:val="00D44FB6"/>
    <w:rsid w:val="00D53B62"/>
    <w:rsid w:val="00D61806"/>
    <w:rsid w:val="00D67563"/>
    <w:rsid w:val="00D700C9"/>
    <w:rsid w:val="00D726F2"/>
    <w:rsid w:val="00D75005"/>
    <w:rsid w:val="00D841BA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46B86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C60"/>
    <w:rsid w:val="00E8655E"/>
    <w:rsid w:val="00E86817"/>
    <w:rsid w:val="00E9333C"/>
    <w:rsid w:val="00EA70C9"/>
    <w:rsid w:val="00EA75FC"/>
    <w:rsid w:val="00EB2DA1"/>
    <w:rsid w:val="00EB3ED4"/>
    <w:rsid w:val="00EB5EBC"/>
    <w:rsid w:val="00EB6E0E"/>
    <w:rsid w:val="00EC62FA"/>
    <w:rsid w:val="00ED033B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2EE2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83577"/>
    <w:rsid w:val="00F91D37"/>
    <w:rsid w:val="00F93573"/>
    <w:rsid w:val="00F94872"/>
    <w:rsid w:val="00F94A35"/>
    <w:rsid w:val="00F97A0A"/>
    <w:rsid w:val="00FA7F4C"/>
    <w:rsid w:val="00FB1603"/>
    <w:rsid w:val="00FB27F7"/>
    <w:rsid w:val="00FB49F5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D2DB23"/>
  <w15:docId w15:val="{0BE9E29A-2EAD-4802-98AD-53203410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61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61D2E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24</cp:revision>
  <cp:lastPrinted>2021-07-15T07:59:00Z</cp:lastPrinted>
  <dcterms:created xsi:type="dcterms:W3CDTF">2021-04-20T07:17:00Z</dcterms:created>
  <dcterms:modified xsi:type="dcterms:W3CDTF">2021-07-15T08:06:00Z</dcterms:modified>
</cp:coreProperties>
</file>