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F26" w:rsidRPr="00C95F26" w:rsidRDefault="00C95F26" w:rsidP="00C95F26">
      <w:pPr>
        <w:spacing w:after="0" w:line="240" w:lineRule="auto"/>
        <w:jc w:val="center"/>
        <w:rPr>
          <w:rFonts w:ascii="Times New Roman" w:eastAsia="Times New Roman" w:hAnsi="Times New Roman" w:cs="Times New Roman"/>
          <w:b/>
          <w:sz w:val="20"/>
          <w:szCs w:val="20"/>
          <w:lang w:eastAsia="ru-RU"/>
        </w:rPr>
      </w:pPr>
      <w:r w:rsidRPr="00C95F26">
        <w:rPr>
          <w:rFonts w:ascii="Times New Roman" w:eastAsia="Times New Roman" w:hAnsi="Times New Roman" w:cs="Times New Roman"/>
          <w:b/>
          <w:sz w:val="20"/>
          <w:szCs w:val="20"/>
          <w:lang w:val="uk-UA" w:eastAsia="ru-RU"/>
        </w:rPr>
        <w:t xml:space="preserve">                                                                                               </w:t>
      </w:r>
      <w:r>
        <w:rPr>
          <w:rFonts w:ascii="Times New Roman" w:eastAsia="Times New Roman" w:hAnsi="Times New Roman" w:cs="Times New Roman"/>
          <w:b/>
          <w:sz w:val="20"/>
          <w:szCs w:val="20"/>
          <w:lang w:val="uk-UA" w:eastAsia="ru-RU"/>
        </w:rPr>
        <w:t xml:space="preserve">         </w:t>
      </w:r>
      <w:r w:rsidRPr="00C95F26">
        <w:rPr>
          <w:rFonts w:ascii="Times New Roman" w:eastAsia="Times New Roman" w:hAnsi="Times New Roman" w:cs="Times New Roman"/>
          <w:b/>
          <w:sz w:val="20"/>
          <w:szCs w:val="20"/>
          <w:lang w:eastAsia="ru-RU"/>
        </w:rPr>
        <w:t>ЗАТВЕРДЖЕНО</w:t>
      </w:r>
    </w:p>
    <w:p w:rsidR="00C95F26" w:rsidRPr="00C95F26" w:rsidRDefault="00C95F26" w:rsidP="00C95F26">
      <w:pPr>
        <w:spacing w:after="0" w:line="240" w:lineRule="auto"/>
        <w:jc w:val="center"/>
        <w:rPr>
          <w:rFonts w:ascii="Times New Roman" w:eastAsia="Times New Roman" w:hAnsi="Times New Roman" w:cs="Times New Roman"/>
          <w:b/>
          <w:sz w:val="24"/>
          <w:szCs w:val="24"/>
          <w:lang w:val="uk-UA" w:eastAsia="ru-RU"/>
        </w:rPr>
      </w:pPr>
      <w:r w:rsidRPr="00C95F26">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рішення</w:t>
      </w:r>
      <w:r w:rsidRPr="00C95F26">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ІІ</w:t>
      </w:r>
      <w:r w:rsidRPr="00C95F26">
        <w:rPr>
          <w:rFonts w:ascii="Times New Roman" w:eastAsia="Times New Roman" w:hAnsi="Times New Roman" w:cs="Times New Roman"/>
          <w:b/>
          <w:sz w:val="24"/>
          <w:szCs w:val="24"/>
          <w:lang w:val="uk-UA" w:eastAsia="ru-RU"/>
        </w:rPr>
        <w:t xml:space="preserve"> сесії</w:t>
      </w:r>
    </w:p>
    <w:p w:rsidR="00C95F26" w:rsidRPr="00C95F26" w:rsidRDefault="00C95F26" w:rsidP="00C95F26">
      <w:pPr>
        <w:spacing w:after="0" w:line="240" w:lineRule="auto"/>
        <w:jc w:val="center"/>
        <w:rPr>
          <w:rFonts w:ascii="Times New Roman" w:eastAsia="Times New Roman" w:hAnsi="Times New Roman" w:cs="Times New Roman"/>
          <w:b/>
          <w:sz w:val="24"/>
          <w:szCs w:val="24"/>
          <w:lang w:val="uk-UA" w:eastAsia="ru-RU"/>
        </w:rPr>
      </w:pPr>
      <w:r w:rsidRPr="00C95F26">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w:t>
      </w:r>
      <w:r w:rsidRPr="00C95F26">
        <w:rPr>
          <w:rFonts w:ascii="Times New Roman" w:eastAsia="Times New Roman" w:hAnsi="Times New Roman" w:cs="Times New Roman"/>
          <w:b/>
          <w:sz w:val="24"/>
          <w:szCs w:val="24"/>
          <w:lang w:val="uk-UA" w:eastAsia="ru-RU"/>
        </w:rPr>
        <w:t>8 скликання</w:t>
      </w:r>
    </w:p>
    <w:p w:rsidR="00C95F26" w:rsidRPr="00C95F26" w:rsidRDefault="00C95F26" w:rsidP="00C95F26">
      <w:pPr>
        <w:spacing w:after="0" w:line="240" w:lineRule="auto"/>
        <w:jc w:val="right"/>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w:t>
      </w:r>
      <w:r w:rsidRPr="00C95F26">
        <w:rPr>
          <w:rFonts w:ascii="Times New Roman" w:eastAsia="Times New Roman" w:hAnsi="Times New Roman" w:cs="Times New Roman"/>
          <w:b/>
          <w:sz w:val="24"/>
          <w:szCs w:val="24"/>
          <w:lang w:val="uk-UA" w:eastAsia="ru-RU"/>
        </w:rPr>
        <w:t xml:space="preserve">від 24 грудня 2020 р. № </w:t>
      </w:r>
      <w:r>
        <w:rPr>
          <w:rFonts w:ascii="Times New Roman" w:eastAsia="Times New Roman" w:hAnsi="Times New Roman" w:cs="Times New Roman"/>
          <w:b/>
          <w:sz w:val="24"/>
          <w:szCs w:val="24"/>
          <w:lang w:val="uk-UA" w:eastAsia="ru-RU"/>
        </w:rPr>
        <w:t>01</w:t>
      </w:r>
    </w:p>
    <w:tbl>
      <w:tblPr>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firstRow="1" w:lastRow="0" w:firstColumn="1" w:lastColumn="0" w:noHBand="0" w:noVBand="1"/>
      </w:tblPr>
      <w:tblGrid>
        <w:gridCol w:w="9571"/>
      </w:tblGrid>
      <w:tr w:rsidR="00C95F26" w:rsidRPr="00C95F26" w:rsidTr="0000018B">
        <w:trPr>
          <w:trHeight w:val="12997"/>
        </w:trPr>
        <w:tc>
          <w:tcPr>
            <w:tcW w:w="9571" w:type="dxa"/>
            <w:shd w:val="clear" w:color="auto" w:fill="auto"/>
          </w:tcPr>
          <w:p w:rsidR="00C95F26" w:rsidRPr="00C95F26" w:rsidRDefault="00C95F26" w:rsidP="00C95F26">
            <w:pPr>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p>
          <w:p w:rsidR="00C95F26" w:rsidRPr="00C95F26" w:rsidRDefault="00C95F26" w:rsidP="00C95F26">
            <w:pPr>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p>
          <w:p w:rsidR="00C95F26" w:rsidRPr="00C95F26" w:rsidRDefault="00C95F26" w:rsidP="00C95F26">
            <w:pPr>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p>
          <w:p w:rsidR="00C95F26" w:rsidRPr="00C95F26" w:rsidRDefault="00C95F26" w:rsidP="00C95F26">
            <w:pPr>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p>
          <w:p w:rsidR="00C95F26" w:rsidRPr="00C95F26" w:rsidRDefault="00C95F26" w:rsidP="00C95F26">
            <w:pPr>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p>
          <w:p w:rsidR="00C95F26" w:rsidRPr="00C95F26" w:rsidRDefault="00C95F26" w:rsidP="00C95F26">
            <w:pPr>
              <w:autoSpaceDE w:val="0"/>
              <w:autoSpaceDN w:val="0"/>
              <w:adjustRightInd w:val="0"/>
              <w:spacing w:after="0" w:line="240" w:lineRule="auto"/>
              <w:jc w:val="center"/>
              <w:rPr>
                <w:rFonts w:ascii="Times New Roman" w:eastAsia="Times New Roman" w:hAnsi="Times New Roman" w:cs="Times New Roman"/>
                <w:b/>
                <w:bCs/>
                <w:sz w:val="28"/>
                <w:szCs w:val="28"/>
                <w:lang w:val="uk-UA" w:eastAsia="ru-RU"/>
              </w:rPr>
            </w:pPr>
          </w:p>
          <w:p w:rsidR="00C95F26" w:rsidRPr="00C95F26" w:rsidRDefault="00C95F26" w:rsidP="00C95F26">
            <w:pPr>
              <w:autoSpaceDE w:val="0"/>
              <w:autoSpaceDN w:val="0"/>
              <w:adjustRightInd w:val="0"/>
              <w:spacing w:after="0" w:line="240" w:lineRule="auto"/>
              <w:rPr>
                <w:rFonts w:ascii="Times New Roman" w:eastAsia="Times New Roman" w:hAnsi="Times New Roman" w:cs="Times New Roman"/>
                <w:b/>
                <w:bCs/>
                <w:sz w:val="28"/>
                <w:szCs w:val="28"/>
                <w:lang w:val="uk-UA" w:eastAsia="ru-RU"/>
              </w:rPr>
            </w:pPr>
          </w:p>
          <w:p w:rsidR="00C95F26" w:rsidRPr="00C95F26" w:rsidRDefault="00C95F26" w:rsidP="00C95F26">
            <w:pPr>
              <w:autoSpaceDE w:val="0"/>
              <w:autoSpaceDN w:val="0"/>
              <w:adjustRightInd w:val="0"/>
              <w:spacing w:after="0" w:line="240" w:lineRule="auto"/>
              <w:jc w:val="center"/>
              <w:rPr>
                <w:rFonts w:ascii="Times New Roman" w:eastAsia="Times New Roman" w:hAnsi="Times New Roman" w:cs="Times New Roman"/>
                <w:b/>
                <w:bCs/>
                <w:sz w:val="56"/>
                <w:szCs w:val="56"/>
                <w:lang w:val="uk-UA" w:eastAsia="ru-RU"/>
              </w:rPr>
            </w:pPr>
            <w:r w:rsidRPr="00C95F26">
              <w:rPr>
                <w:rFonts w:ascii="Times New Roman" w:eastAsia="Times New Roman" w:hAnsi="Times New Roman" w:cs="Times New Roman"/>
                <w:b/>
                <w:bCs/>
                <w:sz w:val="56"/>
                <w:szCs w:val="56"/>
                <w:lang w:val="uk-UA" w:eastAsia="ru-RU"/>
              </w:rPr>
              <w:t>ПРОГРАМА</w:t>
            </w:r>
          </w:p>
          <w:p w:rsidR="00C95F26" w:rsidRPr="00C95F26" w:rsidRDefault="00C95F26" w:rsidP="00C95F26">
            <w:pPr>
              <w:autoSpaceDE w:val="0"/>
              <w:autoSpaceDN w:val="0"/>
              <w:adjustRightInd w:val="0"/>
              <w:spacing w:after="0" w:line="240" w:lineRule="auto"/>
              <w:jc w:val="center"/>
              <w:rPr>
                <w:rFonts w:ascii="Times New Roman" w:eastAsia="Times New Roman" w:hAnsi="Times New Roman" w:cs="Times New Roman"/>
                <w:b/>
                <w:bCs/>
                <w:sz w:val="56"/>
                <w:szCs w:val="56"/>
                <w:lang w:val="uk-UA" w:eastAsia="ru-RU"/>
              </w:rPr>
            </w:pPr>
            <w:r w:rsidRPr="00C95F26">
              <w:rPr>
                <w:rFonts w:ascii="Times New Roman" w:eastAsia="Times New Roman" w:hAnsi="Times New Roman" w:cs="Times New Roman"/>
                <w:b/>
                <w:bCs/>
                <w:sz w:val="56"/>
                <w:szCs w:val="56"/>
                <w:lang w:val="uk-UA" w:eastAsia="ru-RU"/>
              </w:rPr>
              <w:t>СОЦІАЛЬНО-ЕКОНОМІЧНОГО РОЗВИТКУ</w:t>
            </w:r>
          </w:p>
          <w:p w:rsidR="00C95F26" w:rsidRPr="00C95F26" w:rsidRDefault="00C95F26" w:rsidP="00C95F26">
            <w:pPr>
              <w:autoSpaceDE w:val="0"/>
              <w:autoSpaceDN w:val="0"/>
              <w:adjustRightInd w:val="0"/>
              <w:spacing w:after="0" w:line="240" w:lineRule="auto"/>
              <w:jc w:val="center"/>
              <w:rPr>
                <w:rFonts w:ascii="Times New Roman" w:eastAsia="Times New Roman" w:hAnsi="Times New Roman" w:cs="Times New Roman"/>
                <w:b/>
                <w:bCs/>
                <w:sz w:val="56"/>
                <w:szCs w:val="56"/>
                <w:lang w:val="uk-UA" w:eastAsia="ru-RU"/>
              </w:rPr>
            </w:pPr>
            <w:r w:rsidRPr="00C95F26">
              <w:rPr>
                <w:rFonts w:ascii="Times New Roman" w:eastAsia="Times New Roman" w:hAnsi="Times New Roman" w:cs="Times New Roman"/>
                <w:b/>
                <w:bCs/>
                <w:sz w:val="56"/>
                <w:szCs w:val="56"/>
                <w:lang w:val="uk-UA" w:eastAsia="ru-RU"/>
              </w:rPr>
              <w:t xml:space="preserve">СИНЮХИНО-БРІДСЬКОЇ СІЛЬСЬКОЇ РАДИ  </w:t>
            </w:r>
          </w:p>
          <w:p w:rsidR="00C95F26" w:rsidRPr="00C95F26" w:rsidRDefault="00C95F26" w:rsidP="00C95F26">
            <w:pPr>
              <w:autoSpaceDE w:val="0"/>
              <w:autoSpaceDN w:val="0"/>
              <w:adjustRightInd w:val="0"/>
              <w:spacing w:after="0" w:line="240" w:lineRule="auto"/>
              <w:jc w:val="center"/>
              <w:rPr>
                <w:rFonts w:ascii="Times New Roman" w:eastAsia="Times New Roman" w:hAnsi="Times New Roman" w:cs="Times New Roman"/>
                <w:b/>
                <w:bCs/>
                <w:sz w:val="56"/>
                <w:szCs w:val="56"/>
                <w:lang w:val="uk-UA" w:eastAsia="ru-RU"/>
              </w:rPr>
            </w:pPr>
            <w:r w:rsidRPr="00C95F26">
              <w:rPr>
                <w:rFonts w:ascii="Times New Roman" w:eastAsia="Times New Roman" w:hAnsi="Times New Roman" w:cs="Times New Roman"/>
                <w:b/>
                <w:bCs/>
                <w:sz w:val="56"/>
                <w:szCs w:val="56"/>
                <w:lang w:val="uk-UA" w:eastAsia="ru-RU"/>
              </w:rPr>
              <w:t xml:space="preserve"> </w:t>
            </w:r>
            <w:r w:rsidR="00E12AD9">
              <w:rPr>
                <w:rFonts w:ascii="Times New Roman" w:eastAsia="Times New Roman" w:hAnsi="Times New Roman" w:cs="Times New Roman"/>
                <w:b/>
                <w:bCs/>
                <w:sz w:val="56"/>
                <w:szCs w:val="56"/>
                <w:lang w:val="uk-UA" w:eastAsia="ru-RU"/>
              </w:rPr>
              <w:t>на 2021-2023</w:t>
            </w:r>
            <w:r w:rsidRPr="00C95F26">
              <w:rPr>
                <w:rFonts w:ascii="Times New Roman" w:eastAsia="Times New Roman" w:hAnsi="Times New Roman" w:cs="Times New Roman"/>
                <w:b/>
                <w:bCs/>
                <w:sz w:val="56"/>
                <w:szCs w:val="56"/>
                <w:lang w:val="uk-UA" w:eastAsia="ru-RU"/>
              </w:rPr>
              <w:t xml:space="preserve"> роки</w:t>
            </w:r>
          </w:p>
          <w:p w:rsidR="00C95F26" w:rsidRPr="00C95F26" w:rsidRDefault="00C95F26" w:rsidP="00C95F26">
            <w:pPr>
              <w:autoSpaceDE w:val="0"/>
              <w:autoSpaceDN w:val="0"/>
              <w:adjustRightInd w:val="0"/>
              <w:spacing w:after="0" w:line="240" w:lineRule="auto"/>
              <w:jc w:val="center"/>
              <w:rPr>
                <w:rFonts w:ascii="Times New Roman" w:eastAsia="Times New Roman" w:hAnsi="Times New Roman" w:cs="Times New Roman"/>
                <w:b/>
                <w:bCs/>
                <w:sz w:val="56"/>
                <w:szCs w:val="56"/>
                <w:lang w:val="uk-UA" w:eastAsia="ru-RU"/>
              </w:rPr>
            </w:pPr>
          </w:p>
          <w:p w:rsidR="00C95F26" w:rsidRDefault="00C95F26" w:rsidP="00C95F26">
            <w:pPr>
              <w:shd w:val="clear" w:color="auto" w:fill="FFFFFF"/>
              <w:spacing w:before="225" w:after="225" w:line="240" w:lineRule="auto"/>
              <w:rPr>
                <w:rFonts w:ascii="Times New Roman" w:eastAsia="Times New Roman" w:hAnsi="Times New Roman" w:cs="Times New Roman"/>
                <w:color w:val="000000"/>
                <w:sz w:val="28"/>
                <w:szCs w:val="28"/>
                <w:lang w:val="uk-UA" w:eastAsia="uk-UA"/>
              </w:rPr>
            </w:pPr>
            <w:r w:rsidRPr="00C95F26">
              <w:rPr>
                <w:rFonts w:ascii="Times New Roman" w:eastAsia="Times New Roman" w:hAnsi="Times New Roman" w:cs="Times New Roman"/>
                <w:color w:val="000000"/>
                <w:sz w:val="28"/>
                <w:szCs w:val="28"/>
                <w:lang w:val="uk-UA" w:eastAsia="uk-UA"/>
              </w:rPr>
              <w:t xml:space="preserve">                                                  </w:t>
            </w:r>
          </w:p>
          <w:p w:rsidR="00C95F26" w:rsidRDefault="00C95F26" w:rsidP="00C95F26">
            <w:pPr>
              <w:shd w:val="clear" w:color="auto" w:fill="FFFFFF"/>
              <w:spacing w:before="225" w:after="225" w:line="240" w:lineRule="auto"/>
              <w:rPr>
                <w:rFonts w:ascii="Times New Roman" w:eastAsia="Times New Roman" w:hAnsi="Times New Roman" w:cs="Times New Roman"/>
                <w:color w:val="000000"/>
                <w:sz w:val="28"/>
                <w:szCs w:val="28"/>
                <w:lang w:val="uk-UA" w:eastAsia="uk-UA"/>
              </w:rPr>
            </w:pPr>
          </w:p>
          <w:p w:rsidR="00C95F26" w:rsidRDefault="00C95F26" w:rsidP="00C95F26">
            <w:pPr>
              <w:shd w:val="clear" w:color="auto" w:fill="FFFFFF"/>
              <w:spacing w:before="225" w:after="225" w:line="240" w:lineRule="auto"/>
              <w:rPr>
                <w:rFonts w:ascii="Times New Roman" w:eastAsia="Times New Roman" w:hAnsi="Times New Roman" w:cs="Times New Roman"/>
                <w:color w:val="000000"/>
                <w:sz w:val="28"/>
                <w:szCs w:val="28"/>
                <w:lang w:val="uk-UA" w:eastAsia="uk-UA"/>
              </w:rPr>
            </w:pPr>
          </w:p>
          <w:p w:rsidR="00C95F26" w:rsidRDefault="00C95F26" w:rsidP="00C95F26">
            <w:pPr>
              <w:shd w:val="clear" w:color="auto" w:fill="FFFFFF"/>
              <w:spacing w:before="225" w:after="225" w:line="240" w:lineRule="auto"/>
              <w:rPr>
                <w:rFonts w:ascii="Times New Roman" w:eastAsia="Times New Roman" w:hAnsi="Times New Roman" w:cs="Times New Roman"/>
                <w:color w:val="000000"/>
                <w:sz w:val="28"/>
                <w:szCs w:val="28"/>
                <w:lang w:val="uk-UA" w:eastAsia="uk-UA"/>
              </w:rPr>
            </w:pPr>
          </w:p>
          <w:p w:rsidR="00C95F26" w:rsidRDefault="00C95F26" w:rsidP="00C95F26">
            <w:pPr>
              <w:shd w:val="clear" w:color="auto" w:fill="FFFFFF"/>
              <w:spacing w:before="225" w:after="225" w:line="240" w:lineRule="auto"/>
              <w:rPr>
                <w:rFonts w:ascii="Times New Roman" w:eastAsia="Times New Roman" w:hAnsi="Times New Roman" w:cs="Times New Roman"/>
                <w:color w:val="000000"/>
                <w:sz w:val="28"/>
                <w:szCs w:val="28"/>
                <w:lang w:val="uk-UA" w:eastAsia="uk-UA"/>
              </w:rPr>
            </w:pPr>
          </w:p>
          <w:p w:rsidR="00C95F26" w:rsidRPr="00C95F26" w:rsidRDefault="00C95F26" w:rsidP="00C95F26">
            <w:pPr>
              <w:shd w:val="clear" w:color="auto" w:fill="FFFFFF"/>
              <w:spacing w:before="225" w:after="225" w:line="240" w:lineRule="auto"/>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xml:space="preserve">                                                 </w:t>
            </w:r>
            <w:r w:rsidRPr="00C95F26">
              <w:rPr>
                <w:rFonts w:ascii="Times New Roman" w:eastAsia="Times New Roman" w:hAnsi="Times New Roman" w:cs="Times New Roman"/>
                <w:color w:val="000000"/>
                <w:sz w:val="28"/>
                <w:szCs w:val="28"/>
                <w:lang w:val="uk-UA" w:eastAsia="uk-UA"/>
              </w:rPr>
              <w:t xml:space="preserve">  с. Синюхин Брід </w:t>
            </w:r>
          </w:p>
          <w:p w:rsidR="00C95F26" w:rsidRPr="00C95F26" w:rsidRDefault="00C95F26" w:rsidP="00C95F26">
            <w:pPr>
              <w:shd w:val="clear" w:color="auto" w:fill="FFFFFF"/>
              <w:spacing w:before="225" w:after="225" w:line="240" w:lineRule="auto"/>
              <w:rPr>
                <w:rFonts w:ascii="Times New Roman" w:eastAsia="Times New Roman" w:hAnsi="Times New Roman" w:cs="Times New Roman"/>
                <w:color w:val="000000"/>
                <w:sz w:val="28"/>
                <w:szCs w:val="28"/>
                <w:lang w:val="uk-UA" w:eastAsia="uk-UA"/>
              </w:rPr>
            </w:pPr>
            <w:r w:rsidRPr="00C95F26">
              <w:rPr>
                <w:rFonts w:ascii="Times New Roman" w:eastAsia="Times New Roman" w:hAnsi="Times New Roman" w:cs="Times New Roman"/>
                <w:color w:val="000000"/>
                <w:sz w:val="28"/>
                <w:szCs w:val="28"/>
                <w:lang w:val="uk-UA" w:eastAsia="uk-UA"/>
              </w:rPr>
              <w:t xml:space="preserve">                                                        2020 року </w:t>
            </w:r>
          </w:p>
          <w:p w:rsidR="00C95F26" w:rsidRPr="00C95F26" w:rsidRDefault="00C95F26" w:rsidP="00C95F26">
            <w:pPr>
              <w:shd w:val="clear" w:color="auto" w:fill="FFFFFF"/>
              <w:spacing w:before="225" w:after="225" w:line="240" w:lineRule="auto"/>
              <w:rPr>
                <w:rFonts w:ascii="Times New Roman" w:eastAsia="Times New Roman" w:hAnsi="Times New Roman" w:cs="Times New Roman"/>
                <w:color w:val="333333"/>
                <w:sz w:val="28"/>
                <w:szCs w:val="28"/>
                <w:lang w:val="uk-UA" w:eastAsia="uk-UA"/>
              </w:rPr>
            </w:pPr>
          </w:p>
          <w:p w:rsidR="00C95F26" w:rsidRPr="00C95F26" w:rsidRDefault="00C95F26" w:rsidP="00C95F26">
            <w:pPr>
              <w:autoSpaceDE w:val="0"/>
              <w:autoSpaceDN w:val="0"/>
              <w:adjustRightInd w:val="0"/>
              <w:spacing w:after="0" w:line="240" w:lineRule="auto"/>
              <w:jc w:val="center"/>
              <w:rPr>
                <w:rFonts w:ascii="Times New Roman" w:eastAsia="Times New Roman" w:hAnsi="Times New Roman" w:cs="Times New Roman"/>
                <w:b/>
                <w:bCs/>
                <w:sz w:val="56"/>
                <w:szCs w:val="56"/>
                <w:lang w:val="uk-UA" w:eastAsia="ru-RU"/>
              </w:rPr>
            </w:pPr>
          </w:p>
        </w:tc>
      </w:tr>
    </w:tbl>
    <w:p w:rsidR="00C95F26" w:rsidRPr="009C45F5" w:rsidRDefault="00C95F26" w:rsidP="009C45F5">
      <w:pPr>
        <w:spacing w:after="0"/>
        <w:ind w:right="-1" w:firstLine="567"/>
        <w:jc w:val="center"/>
        <w:rPr>
          <w:rFonts w:ascii="Times New Roman" w:eastAsia="Times New Roman" w:hAnsi="Times New Roman" w:cs="Times New Roman"/>
          <w:b/>
          <w:bCs/>
          <w:color w:val="000000"/>
          <w:sz w:val="28"/>
          <w:szCs w:val="28"/>
          <w:lang w:val="uk-UA" w:eastAsia="ru-RU"/>
        </w:rPr>
      </w:pPr>
      <w:r w:rsidRPr="009C45F5">
        <w:rPr>
          <w:rFonts w:ascii="Times New Roman" w:eastAsia="Times New Roman" w:hAnsi="Times New Roman" w:cs="Times New Roman"/>
          <w:b/>
          <w:bCs/>
          <w:color w:val="000000"/>
          <w:sz w:val="28"/>
          <w:szCs w:val="28"/>
          <w:lang w:eastAsia="ru-RU"/>
        </w:rPr>
        <w:lastRenderedPageBreak/>
        <w:t>ПРОГРАМА</w:t>
      </w:r>
      <w:r w:rsidRPr="009C45F5">
        <w:rPr>
          <w:rFonts w:ascii="Times New Roman" w:eastAsia="Times New Roman" w:hAnsi="Times New Roman" w:cs="Times New Roman"/>
          <w:b/>
          <w:bCs/>
          <w:color w:val="000000"/>
          <w:sz w:val="28"/>
          <w:szCs w:val="28"/>
          <w:lang w:val="uk-UA" w:eastAsia="ru-RU"/>
        </w:rPr>
        <w:t xml:space="preserve">  </w:t>
      </w:r>
    </w:p>
    <w:p w:rsidR="00C95F26" w:rsidRPr="009C45F5" w:rsidRDefault="00C95F26" w:rsidP="009C45F5">
      <w:pPr>
        <w:spacing w:after="0"/>
        <w:ind w:right="-1" w:firstLine="567"/>
        <w:jc w:val="center"/>
        <w:rPr>
          <w:rFonts w:ascii="Times New Roman" w:eastAsia="Times New Roman" w:hAnsi="Times New Roman" w:cs="Times New Roman"/>
          <w:b/>
          <w:bCs/>
          <w:color w:val="000000"/>
          <w:sz w:val="28"/>
          <w:szCs w:val="28"/>
          <w:lang w:eastAsia="ru-RU"/>
        </w:rPr>
      </w:pPr>
      <w:proofErr w:type="gramStart"/>
      <w:r w:rsidRPr="009C45F5">
        <w:rPr>
          <w:rFonts w:ascii="Times New Roman" w:eastAsia="Times New Roman" w:hAnsi="Times New Roman" w:cs="Times New Roman"/>
          <w:b/>
          <w:bCs/>
          <w:color w:val="000000"/>
          <w:sz w:val="28"/>
          <w:szCs w:val="28"/>
          <w:lang w:eastAsia="ru-RU"/>
        </w:rPr>
        <w:t>СОЦ</w:t>
      </w:r>
      <w:proofErr w:type="gramEnd"/>
      <w:r w:rsidRPr="009C45F5">
        <w:rPr>
          <w:rFonts w:ascii="Times New Roman" w:eastAsia="Times New Roman" w:hAnsi="Times New Roman" w:cs="Times New Roman"/>
          <w:b/>
          <w:bCs/>
          <w:color w:val="000000"/>
          <w:sz w:val="28"/>
          <w:szCs w:val="28"/>
          <w:lang w:eastAsia="ru-RU"/>
        </w:rPr>
        <w:t>ІАЛЬНО – ЕКОНОМІЧНОГО РОЗВИТКУ</w:t>
      </w:r>
    </w:p>
    <w:p w:rsidR="00C95F26" w:rsidRPr="009C45F5" w:rsidRDefault="00C95F26" w:rsidP="009C45F5">
      <w:pPr>
        <w:spacing w:after="0"/>
        <w:ind w:right="-1" w:firstLine="567"/>
        <w:jc w:val="center"/>
        <w:rPr>
          <w:rFonts w:ascii="Times New Roman" w:eastAsia="Times New Roman" w:hAnsi="Times New Roman" w:cs="Times New Roman"/>
          <w:b/>
          <w:bCs/>
          <w:sz w:val="28"/>
          <w:szCs w:val="28"/>
          <w:lang w:eastAsia="ru-RU"/>
        </w:rPr>
      </w:pPr>
      <w:r w:rsidRPr="009C45F5">
        <w:rPr>
          <w:rFonts w:ascii="Times New Roman" w:eastAsia="Times New Roman" w:hAnsi="Times New Roman" w:cs="Times New Roman"/>
          <w:b/>
          <w:bCs/>
          <w:color w:val="000000"/>
          <w:sz w:val="28"/>
          <w:szCs w:val="28"/>
          <w:lang w:val="uk-UA" w:eastAsia="ru-RU"/>
        </w:rPr>
        <w:t xml:space="preserve">СИНЮХИНО-БРІДСЬКОЇ </w:t>
      </w:r>
      <w:r w:rsidRPr="009C45F5">
        <w:rPr>
          <w:rFonts w:ascii="Times New Roman" w:eastAsia="Times New Roman" w:hAnsi="Times New Roman" w:cs="Times New Roman"/>
          <w:b/>
          <w:bCs/>
          <w:color w:val="000000"/>
          <w:sz w:val="28"/>
          <w:szCs w:val="28"/>
          <w:lang w:eastAsia="ru-RU"/>
        </w:rPr>
        <w:t>СІЛЬСЬКОЇ РАДИ</w:t>
      </w:r>
    </w:p>
    <w:p w:rsidR="000929D2" w:rsidRPr="009C45F5" w:rsidRDefault="00C95F26" w:rsidP="009C45F5">
      <w:pPr>
        <w:spacing w:after="0"/>
        <w:ind w:right="-1" w:firstLine="567"/>
        <w:jc w:val="center"/>
        <w:rPr>
          <w:rFonts w:ascii="Times New Roman" w:eastAsia="Times New Roman" w:hAnsi="Times New Roman" w:cs="Times New Roman"/>
          <w:b/>
          <w:bCs/>
          <w:color w:val="000000"/>
          <w:sz w:val="28"/>
          <w:szCs w:val="28"/>
          <w:lang w:val="uk-UA" w:eastAsia="ru-RU"/>
        </w:rPr>
      </w:pPr>
      <w:r w:rsidRPr="009C45F5">
        <w:rPr>
          <w:rFonts w:ascii="Times New Roman" w:eastAsia="Times New Roman" w:hAnsi="Times New Roman" w:cs="Times New Roman"/>
          <w:b/>
          <w:bCs/>
          <w:color w:val="000000"/>
          <w:sz w:val="28"/>
          <w:szCs w:val="28"/>
          <w:lang w:val="uk-UA" w:eastAsia="ru-RU"/>
        </w:rPr>
        <w:t>на</w:t>
      </w:r>
      <w:r w:rsidRPr="009C45F5">
        <w:rPr>
          <w:rFonts w:ascii="Times New Roman" w:eastAsia="Times New Roman" w:hAnsi="Times New Roman" w:cs="Times New Roman"/>
          <w:b/>
          <w:bCs/>
          <w:color w:val="000000"/>
          <w:sz w:val="28"/>
          <w:szCs w:val="28"/>
          <w:lang w:eastAsia="ru-RU"/>
        </w:rPr>
        <w:t xml:space="preserve"> 2021 - 202</w:t>
      </w:r>
      <w:r w:rsidR="00E12AD9">
        <w:rPr>
          <w:rFonts w:ascii="Times New Roman" w:eastAsia="Times New Roman" w:hAnsi="Times New Roman" w:cs="Times New Roman"/>
          <w:b/>
          <w:bCs/>
          <w:color w:val="000000"/>
          <w:sz w:val="28"/>
          <w:szCs w:val="28"/>
          <w:lang w:val="uk-UA" w:eastAsia="ru-RU"/>
        </w:rPr>
        <w:t>3</w:t>
      </w:r>
      <w:r w:rsidR="000929D2" w:rsidRPr="009C45F5">
        <w:rPr>
          <w:rFonts w:ascii="Times New Roman" w:eastAsia="Times New Roman" w:hAnsi="Times New Roman" w:cs="Times New Roman"/>
          <w:b/>
          <w:bCs/>
          <w:color w:val="000000"/>
          <w:sz w:val="28"/>
          <w:szCs w:val="28"/>
          <w:lang w:eastAsia="ru-RU"/>
        </w:rPr>
        <w:t xml:space="preserve"> РОКИ</w:t>
      </w:r>
    </w:p>
    <w:p w:rsidR="000929D2" w:rsidRPr="009C45F5" w:rsidRDefault="000929D2" w:rsidP="009C45F5">
      <w:pPr>
        <w:spacing w:after="0"/>
        <w:ind w:right="-1" w:firstLine="567"/>
        <w:jc w:val="center"/>
        <w:rPr>
          <w:rFonts w:ascii="Times New Roman" w:eastAsia="Times New Roman" w:hAnsi="Times New Roman" w:cs="Times New Roman"/>
          <w:b/>
          <w:bCs/>
          <w:color w:val="000000"/>
          <w:sz w:val="28"/>
          <w:szCs w:val="28"/>
          <w:lang w:val="uk-UA" w:eastAsia="ru-RU"/>
        </w:rPr>
      </w:pPr>
    </w:p>
    <w:p w:rsidR="004C4DFB" w:rsidRPr="009C45F5" w:rsidRDefault="000929D2" w:rsidP="009C45F5">
      <w:pPr>
        <w:spacing w:after="0"/>
        <w:ind w:right="-1" w:firstLine="567"/>
        <w:jc w:val="center"/>
        <w:rPr>
          <w:rFonts w:ascii="Times New Roman" w:eastAsia="Times New Roman" w:hAnsi="Times New Roman" w:cs="Times New Roman"/>
          <w:b/>
          <w:bCs/>
          <w:color w:val="000000"/>
          <w:sz w:val="28"/>
          <w:szCs w:val="28"/>
          <w:lang w:val="uk-UA" w:eastAsia="ru-RU"/>
        </w:rPr>
      </w:pPr>
      <w:r w:rsidRPr="009C45F5">
        <w:rPr>
          <w:rFonts w:ascii="Times New Roman" w:hAnsi="Times New Roman" w:cs="Times New Roman"/>
          <w:sz w:val="28"/>
          <w:szCs w:val="28"/>
          <w:lang w:val="uk-UA"/>
        </w:rPr>
        <w:t>ВСТУП</w:t>
      </w:r>
    </w:p>
    <w:p w:rsidR="00A33868"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 xml:space="preserve">Програма соціально-економічного розвитку Синюхино-Брідської сільської  </w:t>
      </w:r>
      <w:r w:rsidR="00E34D6F" w:rsidRPr="009C45F5">
        <w:rPr>
          <w:rFonts w:ascii="Times New Roman" w:hAnsi="Times New Roman" w:cs="Times New Roman"/>
          <w:sz w:val="28"/>
          <w:szCs w:val="28"/>
          <w:lang w:val="uk-UA"/>
        </w:rPr>
        <w:t xml:space="preserve">ради </w:t>
      </w:r>
      <w:r w:rsidRPr="009C45F5">
        <w:rPr>
          <w:rFonts w:ascii="Times New Roman" w:hAnsi="Times New Roman" w:cs="Times New Roman"/>
          <w:sz w:val="28"/>
          <w:szCs w:val="28"/>
          <w:lang w:val="uk-UA"/>
        </w:rPr>
        <w:t>на 2021-2023 роки (далі Програма) розроблена відповідно до вимог Законів України</w:t>
      </w:r>
      <w:r w:rsidR="00E34D6F" w:rsidRPr="009C45F5">
        <w:rPr>
          <w:rFonts w:ascii="Times New Roman" w:hAnsi="Times New Roman" w:cs="Times New Roman"/>
          <w:sz w:val="28"/>
          <w:szCs w:val="28"/>
          <w:lang w:val="uk-UA"/>
        </w:rPr>
        <w:t xml:space="preserve"> «Про місцеве самоврядуван</w:t>
      </w:r>
      <w:r w:rsidRPr="009C45F5">
        <w:rPr>
          <w:rFonts w:ascii="Times New Roman" w:hAnsi="Times New Roman" w:cs="Times New Roman"/>
          <w:sz w:val="28"/>
          <w:szCs w:val="28"/>
          <w:lang w:val="uk-UA"/>
        </w:rPr>
        <w:t>ня в Україні», «Про державне прогнозування та розроблення програм економічного і соціального розвитку України», «Про добровільне об'єднання територіальних гро</w:t>
      </w:r>
      <w:r w:rsidR="00E34D6F" w:rsidRPr="009C45F5">
        <w:rPr>
          <w:rFonts w:ascii="Times New Roman" w:hAnsi="Times New Roman" w:cs="Times New Roman"/>
          <w:sz w:val="28"/>
          <w:szCs w:val="28"/>
          <w:lang w:val="uk-UA"/>
        </w:rPr>
        <w:t>мад» та згідно з типовою фор</w:t>
      </w:r>
      <w:r w:rsidRPr="009C45F5">
        <w:rPr>
          <w:rFonts w:ascii="Times New Roman" w:hAnsi="Times New Roman" w:cs="Times New Roman"/>
          <w:sz w:val="28"/>
          <w:szCs w:val="28"/>
          <w:lang w:val="uk-UA"/>
        </w:rPr>
        <w:t xml:space="preserve">мою, рекомендованою </w:t>
      </w:r>
      <w:r w:rsidRPr="009C45F5">
        <w:rPr>
          <w:rFonts w:ascii="Times New Roman" w:hAnsi="Times New Roman" w:cs="Times New Roman"/>
          <w:sz w:val="28"/>
          <w:szCs w:val="28"/>
        </w:rPr>
        <w:t>Міністерством регіонального розвитку, будівництва та житлово-комунального господарства України.</w:t>
      </w:r>
    </w:p>
    <w:p w:rsidR="004C4DFB" w:rsidRPr="009C45F5" w:rsidRDefault="00A33868"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 xml:space="preserve"> </w:t>
      </w:r>
      <w:r w:rsidR="00825547" w:rsidRPr="009C45F5">
        <w:rPr>
          <w:rFonts w:ascii="Times New Roman" w:hAnsi="Times New Roman" w:cs="Times New Roman"/>
          <w:sz w:val="28"/>
          <w:szCs w:val="28"/>
          <w:lang w:val="uk-UA"/>
        </w:rPr>
        <w:tab/>
      </w:r>
      <w:r w:rsidR="004C4DFB" w:rsidRPr="009C45F5">
        <w:rPr>
          <w:rFonts w:ascii="Times New Roman" w:hAnsi="Times New Roman" w:cs="Times New Roman"/>
          <w:sz w:val="28"/>
          <w:szCs w:val="28"/>
        </w:rPr>
        <w:t>В Україні розпочалася довгоочікувана реформа місцевого самоврядування та децентралізація влади,</w:t>
      </w:r>
      <w:r w:rsidR="00E34D6F"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 xml:space="preserve">яка передбачає передачу більших повноважень і ресурсів на </w:t>
      </w:r>
      <w:proofErr w:type="gramStart"/>
      <w:r w:rsidR="004C4DFB" w:rsidRPr="009C45F5">
        <w:rPr>
          <w:rFonts w:ascii="Times New Roman" w:hAnsi="Times New Roman" w:cs="Times New Roman"/>
          <w:sz w:val="28"/>
          <w:szCs w:val="28"/>
        </w:rPr>
        <w:t>р</w:t>
      </w:r>
      <w:proofErr w:type="gramEnd"/>
      <w:r w:rsidR="004C4DFB" w:rsidRPr="009C45F5">
        <w:rPr>
          <w:rFonts w:ascii="Times New Roman" w:hAnsi="Times New Roman" w:cs="Times New Roman"/>
          <w:sz w:val="28"/>
          <w:szCs w:val="28"/>
        </w:rPr>
        <w:t>івень територіальних громад. Важливою складовою та запорукою реалізації цієї реформи є формування спроможних громад,</w:t>
      </w:r>
      <w:r w:rsidRPr="009C45F5">
        <w:rPr>
          <w:rFonts w:ascii="Times New Roman" w:hAnsi="Times New Roman" w:cs="Times New Roman"/>
          <w:sz w:val="28"/>
          <w:szCs w:val="28"/>
          <w:lang w:val="uk-UA"/>
        </w:rPr>
        <w:t xml:space="preserve"> </w:t>
      </w:r>
      <w:proofErr w:type="gramStart"/>
      <w:r w:rsidR="004C4DFB" w:rsidRPr="009C45F5">
        <w:rPr>
          <w:rFonts w:ascii="Times New Roman" w:hAnsi="Times New Roman" w:cs="Times New Roman"/>
          <w:sz w:val="28"/>
          <w:szCs w:val="28"/>
        </w:rPr>
        <w:t>яке</w:t>
      </w:r>
      <w:proofErr w:type="gramEnd"/>
      <w:r w:rsidR="004C4DFB" w:rsidRPr="009C45F5">
        <w:rPr>
          <w:rFonts w:ascii="Times New Roman" w:hAnsi="Times New Roman" w:cs="Times New Roman"/>
          <w:sz w:val="28"/>
          <w:szCs w:val="28"/>
        </w:rPr>
        <w:t xml:space="preserve"> відбувається шляхом об'єднання територіальних громад.</w:t>
      </w:r>
    </w:p>
    <w:p w:rsidR="004C4DFB" w:rsidRPr="009C45F5" w:rsidRDefault="00A33868"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004C4DFB" w:rsidRPr="009C45F5">
        <w:rPr>
          <w:rFonts w:ascii="Times New Roman" w:hAnsi="Times New Roman" w:cs="Times New Roman"/>
          <w:sz w:val="28"/>
          <w:szCs w:val="28"/>
        </w:rPr>
        <w:t>Демократичний розвиток України не можливий без</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потужно</w:t>
      </w:r>
      <w:r w:rsidRPr="009C45F5">
        <w:rPr>
          <w:rFonts w:ascii="Times New Roman" w:hAnsi="Times New Roman" w:cs="Times New Roman"/>
          <w:sz w:val="28"/>
          <w:szCs w:val="28"/>
        </w:rPr>
        <w:t xml:space="preserve">го </w:t>
      </w:r>
      <w:proofErr w:type="gramStart"/>
      <w:r w:rsidRPr="009C45F5">
        <w:rPr>
          <w:rFonts w:ascii="Times New Roman" w:hAnsi="Times New Roman" w:cs="Times New Roman"/>
          <w:sz w:val="28"/>
          <w:szCs w:val="28"/>
        </w:rPr>
        <w:t>м</w:t>
      </w:r>
      <w:proofErr w:type="gramEnd"/>
      <w:r w:rsidRPr="009C45F5">
        <w:rPr>
          <w:rFonts w:ascii="Times New Roman" w:hAnsi="Times New Roman" w:cs="Times New Roman"/>
          <w:sz w:val="28"/>
          <w:szCs w:val="28"/>
        </w:rPr>
        <w:t>ісцевого самоврядування.</w:t>
      </w:r>
      <w:r w:rsidR="00E34D6F"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lang w:val="uk-UA"/>
        </w:rPr>
        <w:t>Си</w:t>
      </w:r>
      <w:r w:rsidR="00E34D6F" w:rsidRPr="009C45F5">
        <w:rPr>
          <w:rFonts w:ascii="Times New Roman" w:hAnsi="Times New Roman" w:cs="Times New Roman"/>
          <w:sz w:val="28"/>
          <w:szCs w:val="28"/>
          <w:lang w:val="uk-UA"/>
        </w:rPr>
        <w:t xml:space="preserve">ла </w:t>
      </w:r>
      <w:r w:rsidR="004C4DFB" w:rsidRPr="009C45F5">
        <w:rPr>
          <w:rFonts w:ascii="Times New Roman" w:hAnsi="Times New Roman" w:cs="Times New Roman"/>
          <w:sz w:val="28"/>
          <w:szCs w:val="28"/>
          <w:lang w:val="uk-UA"/>
        </w:rPr>
        <w:t xml:space="preserve">останнього визначається спроможністю територіальної громади безпосередньо, або через обрані ними органи, вирішувати самостійно і під свою відповідальність місцеві проблеми.  </w:t>
      </w:r>
      <w:r w:rsidR="004C4DFB" w:rsidRPr="009C45F5">
        <w:rPr>
          <w:rFonts w:ascii="Times New Roman" w:hAnsi="Times New Roman" w:cs="Times New Roman"/>
          <w:sz w:val="28"/>
          <w:szCs w:val="28"/>
        </w:rPr>
        <w:t>Сільська рада</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 це живий організм,</w:t>
      </w:r>
      <w:r w:rsidR="00E34D6F"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у якому зовнішня простота існування перетинається із</w:t>
      </w:r>
      <w:r w:rsidR="00E34D6F" w:rsidRPr="009C45F5">
        <w:rPr>
          <w:rFonts w:ascii="Times New Roman" w:hAnsi="Times New Roman" w:cs="Times New Roman"/>
          <w:sz w:val="28"/>
          <w:szCs w:val="28"/>
        </w:rPr>
        <w:t xml:space="preserve"> складними </w:t>
      </w:r>
      <w:proofErr w:type="gramStart"/>
      <w:r w:rsidR="00E34D6F" w:rsidRPr="009C45F5">
        <w:rPr>
          <w:rFonts w:ascii="Times New Roman" w:hAnsi="Times New Roman" w:cs="Times New Roman"/>
          <w:sz w:val="28"/>
          <w:szCs w:val="28"/>
        </w:rPr>
        <w:t>соц</w:t>
      </w:r>
      <w:proofErr w:type="gramEnd"/>
      <w:r w:rsidR="00E34D6F" w:rsidRPr="009C45F5">
        <w:rPr>
          <w:rFonts w:ascii="Times New Roman" w:hAnsi="Times New Roman" w:cs="Times New Roman"/>
          <w:sz w:val="28"/>
          <w:szCs w:val="28"/>
        </w:rPr>
        <w:t>іально</w:t>
      </w:r>
      <w:r w:rsidR="00E34D6F" w:rsidRPr="009C45F5">
        <w:rPr>
          <w:rFonts w:ascii="Times New Roman" w:hAnsi="Times New Roman" w:cs="Times New Roman"/>
          <w:sz w:val="28"/>
          <w:szCs w:val="28"/>
          <w:lang w:val="uk-UA"/>
        </w:rPr>
        <w:t>-</w:t>
      </w:r>
      <w:r w:rsidR="00E34D6F" w:rsidRPr="009C45F5">
        <w:rPr>
          <w:rFonts w:ascii="Times New Roman" w:hAnsi="Times New Roman" w:cs="Times New Roman"/>
          <w:sz w:val="28"/>
          <w:szCs w:val="28"/>
        </w:rPr>
        <w:t>економічни</w:t>
      </w:r>
      <w:r w:rsidR="004C4DFB" w:rsidRPr="009C45F5">
        <w:rPr>
          <w:rFonts w:ascii="Times New Roman" w:hAnsi="Times New Roman" w:cs="Times New Roman"/>
          <w:sz w:val="28"/>
          <w:szCs w:val="28"/>
        </w:rPr>
        <w:t>ми процесами. Задоволення повсякденних потреб мешканців населених</w:t>
      </w:r>
      <w:r w:rsidR="00E34D6F" w:rsidRPr="009C45F5">
        <w:rPr>
          <w:rFonts w:ascii="Times New Roman" w:hAnsi="Times New Roman" w:cs="Times New Roman"/>
          <w:sz w:val="28"/>
          <w:szCs w:val="28"/>
        </w:rPr>
        <w:t xml:space="preserve"> пунктів, визначення необхіднос</w:t>
      </w:r>
      <w:r w:rsidR="004C4DFB" w:rsidRPr="009C45F5">
        <w:rPr>
          <w:rFonts w:ascii="Times New Roman" w:hAnsi="Times New Roman" w:cs="Times New Roman"/>
          <w:sz w:val="28"/>
          <w:szCs w:val="28"/>
        </w:rPr>
        <w:t xml:space="preserve">ті у </w:t>
      </w:r>
      <w:proofErr w:type="gramStart"/>
      <w:r w:rsidR="004C4DFB" w:rsidRPr="009C45F5">
        <w:rPr>
          <w:rFonts w:ascii="Times New Roman" w:hAnsi="Times New Roman" w:cs="Times New Roman"/>
          <w:sz w:val="28"/>
          <w:szCs w:val="28"/>
        </w:rPr>
        <w:t>соц</w:t>
      </w:r>
      <w:proofErr w:type="gramEnd"/>
      <w:r w:rsidR="004C4DFB" w:rsidRPr="009C45F5">
        <w:rPr>
          <w:rFonts w:ascii="Times New Roman" w:hAnsi="Times New Roman" w:cs="Times New Roman"/>
          <w:sz w:val="28"/>
          <w:szCs w:val="28"/>
        </w:rPr>
        <w:t>іальній та технічній інфраструктурі,</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а також, власне, економічний розвиток залежить</w:t>
      </w:r>
      <w:r w:rsidRPr="009C45F5">
        <w:rPr>
          <w:rFonts w:ascii="Times New Roman" w:hAnsi="Times New Roman" w:cs="Times New Roman"/>
          <w:sz w:val="28"/>
          <w:szCs w:val="28"/>
        </w:rPr>
        <w:t xml:space="preserve"> від багатьох факторів – зовніш</w:t>
      </w:r>
      <w:r w:rsidR="004C4DFB" w:rsidRPr="009C45F5">
        <w:rPr>
          <w:rFonts w:ascii="Times New Roman" w:hAnsi="Times New Roman" w:cs="Times New Roman"/>
          <w:sz w:val="28"/>
          <w:szCs w:val="28"/>
        </w:rPr>
        <w:t xml:space="preserve">ніх та внутрішніх. </w:t>
      </w:r>
      <w:r w:rsidR="00E34D6F" w:rsidRPr="009C45F5">
        <w:rPr>
          <w:rFonts w:ascii="Times New Roman" w:hAnsi="Times New Roman" w:cs="Times New Roman"/>
          <w:sz w:val="28"/>
          <w:szCs w:val="28"/>
          <w:lang w:val="uk-UA"/>
        </w:rPr>
        <w:t xml:space="preserve">З </w:t>
      </w:r>
      <w:r w:rsidR="004C4DFB" w:rsidRPr="009C45F5">
        <w:rPr>
          <w:rFonts w:ascii="Times New Roman" w:hAnsi="Times New Roman" w:cs="Times New Roman"/>
          <w:sz w:val="28"/>
          <w:szCs w:val="28"/>
        </w:rPr>
        <w:t>метою вироблення і втілення єдиної по</w:t>
      </w:r>
      <w:r w:rsidRPr="009C45F5">
        <w:rPr>
          <w:rFonts w:ascii="Times New Roman" w:hAnsi="Times New Roman" w:cs="Times New Roman"/>
          <w:sz w:val="28"/>
          <w:szCs w:val="28"/>
        </w:rPr>
        <w:t xml:space="preserve">літики розвитку </w:t>
      </w:r>
      <w:r w:rsidR="00E34D6F" w:rsidRPr="009C45F5">
        <w:rPr>
          <w:rFonts w:ascii="Times New Roman" w:hAnsi="Times New Roman" w:cs="Times New Roman"/>
          <w:sz w:val="28"/>
          <w:szCs w:val="28"/>
        </w:rPr>
        <w:t xml:space="preserve">територіальної громади </w:t>
      </w:r>
      <w:r w:rsidRPr="009C45F5">
        <w:rPr>
          <w:rFonts w:ascii="Times New Roman" w:hAnsi="Times New Roman" w:cs="Times New Roman"/>
          <w:sz w:val="28"/>
          <w:szCs w:val="28"/>
        </w:rPr>
        <w:t>Синюхино-Брідсь</w:t>
      </w:r>
      <w:r w:rsidR="004C4DFB" w:rsidRPr="009C45F5">
        <w:rPr>
          <w:rFonts w:ascii="Times New Roman" w:hAnsi="Times New Roman" w:cs="Times New Roman"/>
          <w:sz w:val="28"/>
          <w:szCs w:val="28"/>
        </w:rPr>
        <w:t xml:space="preserve">кої сільської ради </w:t>
      </w:r>
      <w:r w:rsidR="00E34D6F" w:rsidRPr="009C45F5">
        <w:rPr>
          <w:rFonts w:ascii="Times New Roman" w:hAnsi="Times New Roman" w:cs="Times New Roman"/>
          <w:sz w:val="28"/>
          <w:szCs w:val="28"/>
        </w:rPr>
        <w:t xml:space="preserve">з урахування різних факторів </w:t>
      </w:r>
      <w:r w:rsidR="004C4DFB" w:rsidRPr="009C45F5">
        <w:rPr>
          <w:rFonts w:ascii="Times New Roman" w:hAnsi="Times New Roman" w:cs="Times New Roman"/>
          <w:sz w:val="28"/>
          <w:szCs w:val="28"/>
        </w:rPr>
        <w:t xml:space="preserve">розроблено Програму, в якій визначено конкретні </w:t>
      </w:r>
      <w:proofErr w:type="gramStart"/>
      <w:r w:rsidR="004C4DFB" w:rsidRPr="009C45F5">
        <w:rPr>
          <w:rFonts w:ascii="Times New Roman" w:hAnsi="Times New Roman" w:cs="Times New Roman"/>
          <w:sz w:val="28"/>
          <w:szCs w:val="28"/>
        </w:rPr>
        <w:t>пр</w:t>
      </w:r>
      <w:proofErr w:type="gramEnd"/>
      <w:r w:rsidR="004C4DFB" w:rsidRPr="009C45F5">
        <w:rPr>
          <w:rFonts w:ascii="Times New Roman" w:hAnsi="Times New Roman" w:cs="Times New Roman"/>
          <w:sz w:val="28"/>
          <w:szCs w:val="28"/>
        </w:rPr>
        <w:t>іоритети розвитку у соціальн</w:t>
      </w:r>
      <w:r w:rsidR="00E34D6F" w:rsidRPr="009C45F5">
        <w:rPr>
          <w:rFonts w:ascii="Times New Roman" w:hAnsi="Times New Roman" w:cs="Times New Roman"/>
          <w:sz w:val="28"/>
          <w:szCs w:val="28"/>
        </w:rPr>
        <w:t>ій та економічній сферах</w:t>
      </w:r>
      <w:r w:rsidR="00E34D6F" w:rsidRPr="009C45F5">
        <w:rPr>
          <w:rFonts w:ascii="Times New Roman" w:hAnsi="Times New Roman" w:cs="Times New Roman"/>
          <w:sz w:val="28"/>
          <w:szCs w:val="28"/>
          <w:lang w:val="uk-UA"/>
        </w:rPr>
        <w:t xml:space="preserve"> та</w:t>
      </w:r>
      <w:r w:rsidR="004C4DFB" w:rsidRPr="009C45F5">
        <w:rPr>
          <w:rFonts w:ascii="Times New Roman" w:hAnsi="Times New Roman" w:cs="Times New Roman"/>
          <w:sz w:val="28"/>
          <w:szCs w:val="28"/>
        </w:rPr>
        <w:t xml:space="preserve"> встановлено завдання</w:t>
      </w:r>
      <w:r w:rsidR="00F97778" w:rsidRPr="009C45F5">
        <w:rPr>
          <w:rFonts w:ascii="Times New Roman" w:hAnsi="Times New Roman" w:cs="Times New Roman"/>
          <w:sz w:val="28"/>
          <w:szCs w:val="28"/>
          <w:lang w:val="uk-UA"/>
        </w:rPr>
        <w:t>,</w:t>
      </w:r>
      <w:r w:rsidR="004C4DFB" w:rsidRPr="009C45F5">
        <w:rPr>
          <w:rFonts w:ascii="Times New Roman" w:hAnsi="Times New Roman" w:cs="Times New Roman"/>
          <w:sz w:val="28"/>
          <w:szCs w:val="28"/>
        </w:rPr>
        <w:t xml:space="preserve"> </w:t>
      </w:r>
      <w:r w:rsidR="00F97778" w:rsidRPr="009C45F5">
        <w:rPr>
          <w:rFonts w:ascii="Times New Roman" w:hAnsi="Times New Roman" w:cs="Times New Roman"/>
          <w:sz w:val="28"/>
          <w:szCs w:val="28"/>
        </w:rPr>
        <w:t>конкретні заходи</w:t>
      </w:r>
      <w:r w:rsidR="00F97778" w:rsidRPr="009C45F5">
        <w:rPr>
          <w:rFonts w:ascii="Times New Roman" w:hAnsi="Times New Roman" w:cs="Times New Roman"/>
          <w:sz w:val="28"/>
          <w:szCs w:val="28"/>
          <w:lang w:val="uk-UA"/>
        </w:rPr>
        <w:t>.</w:t>
      </w:r>
    </w:p>
    <w:p w:rsidR="004C4DFB" w:rsidRPr="009C45F5" w:rsidRDefault="00A33868"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 xml:space="preserve"> Ме</w:t>
      </w:r>
      <w:r w:rsidR="004C4DFB" w:rsidRPr="009C45F5">
        <w:rPr>
          <w:rFonts w:ascii="Times New Roman" w:hAnsi="Times New Roman" w:cs="Times New Roman"/>
          <w:sz w:val="28"/>
          <w:szCs w:val="28"/>
          <w:lang w:val="uk-UA"/>
        </w:rPr>
        <w:t>тою Програми є узгодження спільних дій органів виконавчої влади та місцевого самоврядування зі створення сприятливих умов для забезпечення соціально-економічного розвитку сільської ради.</w:t>
      </w:r>
    </w:p>
    <w:p w:rsidR="004C4DFB" w:rsidRPr="009C45F5" w:rsidRDefault="00A33868"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Захо</w:t>
      </w:r>
      <w:r w:rsidR="004C4DFB" w:rsidRPr="009C45F5">
        <w:rPr>
          <w:rFonts w:ascii="Times New Roman" w:hAnsi="Times New Roman" w:cs="Times New Roman"/>
          <w:sz w:val="28"/>
          <w:szCs w:val="28"/>
          <w:lang w:val="uk-UA"/>
        </w:rPr>
        <w:t>ди Програми спрямовані на запобігання впливу на економіку громади негативних внутрішніх і зовнішніх чинників, утримання позитивних тенденцій в економіці громади, підвищення рівня та стандартів життя жителів громади.</w:t>
      </w:r>
    </w:p>
    <w:p w:rsidR="004C4DFB" w:rsidRPr="009C45F5" w:rsidRDefault="00A33868"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 xml:space="preserve">Фінансування заходів Програми передбачено за рахунок коштів місцевих бюджетів, субвенцій з державного бюджету, інвесторів та власних коштів </w:t>
      </w:r>
      <w:proofErr w:type="gramStart"/>
      <w:r w:rsidR="004C4DFB" w:rsidRPr="009C45F5">
        <w:rPr>
          <w:rFonts w:ascii="Times New Roman" w:hAnsi="Times New Roman" w:cs="Times New Roman"/>
          <w:sz w:val="28"/>
          <w:szCs w:val="28"/>
        </w:rPr>
        <w:t>п</w:t>
      </w:r>
      <w:proofErr w:type="gramEnd"/>
      <w:r w:rsidR="004C4DFB" w:rsidRPr="009C45F5">
        <w:rPr>
          <w:rFonts w:ascii="Times New Roman" w:hAnsi="Times New Roman" w:cs="Times New Roman"/>
          <w:sz w:val="28"/>
          <w:szCs w:val="28"/>
        </w:rPr>
        <w:t>ідприємств.</w:t>
      </w:r>
    </w:p>
    <w:p w:rsidR="004C4DFB" w:rsidRPr="009C45F5" w:rsidRDefault="00A33868"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Враховую</w:t>
      </w:r>
      <w:r w:rsidR="004C4DFB" w:rsidRPr="009C45F5">
        <w:rPr>
          <w:rFonts w:ascii="Times New Roman" w:hAnsi="Times New Roman" w:cs="Times New Roman"/>
          <w:sz w:val="28"/>
          <w:szCs w:val="28"/>
          <w:lang w:val="uk-UA"/>
        </w:rPr>
        <w:t xml:space="preserve">чи, що обмеженість бюджетних коштів не дозволяє в повній мірі вирішити ключові проблеми громади,  Програма передбачає </w:t>
      </w:r>
      <w:r w:rsidR="004C4DFB" w:rsidRPr="009C45F5">
        <w:rPr>
          <w:rFonts w:ascii="Times New Roman" w:hAnsi="Times New Roman" w:cs="Times New Roman"/>
          <w:sz w:val="28"/>
          <w:szCs w:val="28"/>
          <w:lang w:val="uk-UA"/>
        </w:rPr>
        <w:lastRenderedPageBreak/>
        <w:t>концентрацію ресурсів на реалізацію низки проектів, вкрай необхідних  для громади.</w:t>
      </w:r>
    </w:p>
    <w:p w:rsidR="004C4DFB" w:rsidRPr="009C45F5" w:rsidRDefault="00A33868"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 xml:space="preserve">У процесі виконання Програма може уточнюватися. Зміни та доповнення до Програми  затверджуються сесією Синюхино-Брідської сільської </w:t>
      </w:r>
      <w:proofErr w:type="gramStart"/>
      <w:r w:rsidR="004C4DFB" w:rsidRPr="009C45F5">
        <w:rPr>
          <w:rFonts w:ascii="Times New Roman" w:hAnsi="Times New Roman" w:cs="Times New Roman"/>
          <w:sz w:val="28"/>
          <w:szCs w:val="28"/>
        </w:rPr>
        <w:t>ради</w:t>
      </w:r>
      <w:proofErr w:type="gramEnd"/>
      <w:r w:rsidR="004C4DFB" w:rsidRPr="009C45F5">
        <w:rPr>
          <w:rFonts w:ascii="Times New Roman" w:hAnsi="Times New Roman" w:cs="Times New Roman"/>
          <w:sz w:val="28"/>
          <w:szCs w:val="28"/>
        </w:rPr>
        <w:t>.</w:t>
      </w:r>
    </w:p>
    <w:p w:rsidR="004C4DFB" w:rsidRPr="009C45F5" w:rsidRDefault="00A33868"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lang w:val="uk-UA"/>
        </w:rPr>
        <w:t>Для оцінки якості та повноти реалізації програмних завдань і заходів здійснюватиметься моніторинг виконання Програми за рік відділом економічного розвитку та інвестицій.</w:t>
      </w:r>
    </w:p>
    <w:p w:rsidR="00825547" w:rsidRPr="009C45F5" w:rsidRDefault="004C4DFB" w:rsidP="009C45F5">
      <w:pPr>
        <w:spacing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p>
    <w:p w:rsidR="004C4DFB" w:rsidRPr="009C45F5" w:rsidRDefault="004C4DFB" w:rsidP="009C45F5">
      <w:pPr>
        <w:spacing w:line="240" w:lineRule="auto"/>
        <w:jc w:val="center"/>
        <w:rPr>
          <w:rFonts w:ascii="Times New Roman" w:hAnsi="Times New Roman" w:cs="Times New Roman"/>
          <w:sz w:val="28"/>
          <w:szCs w:val="28"/>
          <w:lang w:val="uk-UA"/>
        </w:rPr>
      </w:pPr>
      <w:r w:rsidRPr="009C45F5">
        <w:rPr>
          <w:rFonts w:ascii="Times New Roman" w:hAnsi="Times New Roman" w:cs="Times New Roman"/>
          <w:sz w:val="28"/>
          <w:szCs w:val="28"/>
          <w:lang w:val="uk-UA"/>
        </w:rPr>
        <w:t>РОЗДІЛ І.</w:t>
      </w:r>
    </w:p>
    <w:p w:rsidR="004C4DFB" w:rsidRPr="009C45F5" w:rsidRDefault="00A33868"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004C4DFB" w:rsidRPr="009C45F5">
        <w:rPr>
          <w:rFonts w:ascii="Times New Roman" w:hAnsi="Times New Roman" w:cs="Times New Roman"/>
          <w:sz w:val="28"/>
          <w:szCs w:val="28"/>
          <w:lang w:val="uk-UA"/>
        </w:rPr>
        <w:t>1.1. Пріоритетні цілі т</w:t>
      </w:r>
      <w:r w:rsidRPr="009C45F5">
        <w:rPr>
          <w:rFonts w:ascii="Times New Roman" w:hAnsi="Times New Roman" w:cs="Times New Roman"/>
          <w:sz w:val="28"/>
          <w:szCs w:val="28"/>
          <w:lang w:val="uk-UA"/>
        </w:rPr>
        <w:t xml:space="preserve">а завдання діяльності </w:t>
      </w:r>
      <w:r w:rsidR="00E34D6F" w:rsidRPr="009C45F5">
        <w:rPr>
          <w:rFonts w:ascii="Times New Roman" w:hAnsi="Times New Roman" w:cs="Times New Roman"/>
          <w:sz w:val="28"/>
          <w:szCs w:val="28"/>
          <w:lang w:val="uk-UA"/>
        </w:rPr>
        <w:t xml:space="preserve">територіальної громади </w:t>
      </w:r>
      <w:r w:rsidRPr="009C45F5">
        <w:rPr>
          <w:rFonts w:ascii="Times New Roman" w:hAnsi="Times New Roman" w:cs="Times New Roman"/>
          <w:sz w:val="28"/>
          <w:szCs w:val="28"/>
          <w:lang w:val="uk-UA"/>
        </w:rPr>
        <w:t>Синюхино</w:t>
      </w:r>
      <w:r w:rsidR="00E34D6F" w:rsidRPr="009C45F5">
        <w:rPr>
          <w:rFonts w:ascii="Times New Roman" w:hAnsi="Times New Roman" w:cs="Times New Roman"/>
          <w:sz w:val="28"/>
          <w:szCs w:val="28"/>
          <w:lang w:val="uk-UA"/>
        </w:rPr>
        <w:t>-Б</w:t>
      </w:r>
      <w:r w:rsidR="004C4DFB" w:rsidRPr="009C45F5">
        <w:rPr>
          <w:rFonts w:ascii="Times New Roman" w:hAnsi="Times New Roman" w:cs="Times New Roman"/>
          <w:sz w:val="28"/>
          <w:szCs w:val="28"/>
          <w:lang w:val="uk-UA"/>
        </w:rPr>
        <w:t xml:space="preserve">рідської </w:t>
      </w:r>
      <w:r w:rsidR="00E34D6F" w:rsidRPr="009C45F5">
        <w:rPr>
          <w:rFonts w:ascii="Times New Roman" w:hAnsi="Times New Roman" w:cs="Times New Roman"/>
          <w:sz w:val="28"/>
          <w:szCs w:val="28"/>
          <w:lang w:val="uk-UA"/>
        </w:rPr>
        <w:t xml:space="preserve">сільської ради </w:t>
      </w:r>
      <w:r w:rsidR="004C4DFB" w:rsidRPr="009C45F5">
        <w:rPr>
          <w:rFonts w:ascii="Times New Roman" w:hAnsi="Times New Roman" w:cs="Times New Roman"/>
          <w:sz w:val="28"/>
          <w:szCs w:val="28"/>
          <w:lang w:val="uk-UA"/>
        </w:rPr>
        <w:t>на 2021-2023 роки</w:t>
      </w:r>
    </w:p>
    <w:p w:rsidR="00143FBD" w:rsidRPr="009C45F5" w:rsidRDefault="00A33868"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00143FBD" w:rsidRPr="009C45F5">
        <w:rPr>
          <w:rFonts w:ascii="Times New Roman" w:hAnsi="Times New Roman" w:cs="Times New Roman"/>
          <w:sz w:val="28"/>
          <w:szCs w:val="28"/>
          <w:lang w:val="uk-UA"/>
        </w:rPr>
        <w:t xml:space="preserve">Програма базується на основних показниках прогнозу економічного і соціального розвитку України на 2021-2023 роки, враховані завдання та заходи Державної стратегії регіонального розвитку на період до 2027 року  та  Стратегії регіонального розвитку Миколаївської області на період до                         2027 року. </w:t>
      </w:r>
    </w:p>
    <w:p w:rsidR="004C4DFB" w:rsidRPr="009C45F5" w:rsidRDefault="00143FBD"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004C4DFB" w:rsidRPr="009C45F5">
        <w:rPr>
          <w:rFonts w:ascii="Times New Roman" w:hAnsi="Times New Roman" w:cs="Times New Roman"/>
          <w:sz w:val="28"/>
          <w:szCs w:val="28"/>
          <w:lang w:val="uk-UA"/>
        </w:rPr>
        <w:t xml:space="preserve">Програма розроблена на основі аналізу поточної ситуації в господарському комплексі  громади, виходячи із загальної соціально-економічної ситуації, що склалася на території, з урахуванням можливостей та місцевих ресурсів, відповідно до пріоритетних напрямків розвитку населених пунктів </w:t>
      </w:r>
      <w:r w:rsidR="00F97778" w:rsidRPr="009C45F5">
        <w:rPr>
          <w:rFonts w:ascii="Times New Roman" w:hAnsi="Times New Roman" w:cs="Times New Roman"/>
          <w:sz w:val="28"/>
          <w:szCs w:val="28"/>
          <w:lang w:val="uk-UA"/>
        </w:rPr>
        <w:t>територіальної громади.</w:t>
      </w:r>
      <w:r w:rsidR="004C4DFB" w:rsidRPr="009C45F5">
        <w:rPr>
          <w:rFonts w:ascii="Times New Roman" w:hAnsi="Times New Roman" w:cs="Times New Roman"/>
          <w:sz w:val="28"/>
          <w:szCs w:val="28"/>
          <w:lang w:val="uk-UA"/>
        </w:rPr>
        <w:t xml:space="preserve"> </w:t>
      </w:r>
    </w:p>
    <w:p w:rsidR="004C4DFB" w:rsidRPr="009C45F5" w:rsidRDefault="00F97778"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004C4DFB" w:rsidRPr="009C45F5">
        <w:rPr>
          <w:rFonts w:ascii="Times New Roman" w:hAnsi="Times New Roman" w:cs="Times New Roman"/>
          <w:sz w:val="28"/>
          <w:szCs w:val="28"/>
          <w:lang w:val="uk-UA"/>
        </w:rPr>
        <w:t>Стратегічною метою</w:t>
      </w:r>
      <w:r w:rsidRPr="009C45F5">
        <w:rPr>
          <w:rFonts w:ascii="Times New Roman" w:hAnsi="Times New Roman" w:cs="Times New Roman"/>
          <w:sz w:val="28"/>
          <w:szCs w:val="28"/>
          <w:lang w:val="uk-UA"/>
        </w:rPr>
        <w:t xml:space="preserve"> територіальної громади Синюхино-Брідської сільської ради</w:t>
      </w:r>
      <w:r w:rsidR="004C4DFB" w:rsidRPr="009C45F5">
        <w:rPr>
          <w:rFonts w:ascii="Times New Roman" w:hAnsi="Times New Roman" w:cs="Times New Roman"/>
          <w:sz w:val="28"/>
          <w:szCs w:val="28"/>
          <w:lang w:val="uk-UA"/>
        </w:rPr>
        <w:t xml:space="preserve"> є виконання наступних планів</w:t>
      </w:r>
      <w:r w:rsidR="00143FBD" w:rsidRPr="009C45F5">
        <w:rPr>
          <w:rFonts w:ascii="Times New Roman" w:hAnsi="Times New Roman" w:cs="Times New Roman"/>
          <w:sz w:val="28"/>
          <w:szCs w:val="28"/>
          <w:lang w:val="uk-UA"/>
        </w:rPr>
        <w:t xml:space="preserve"> на територіях старостинських округів</w:t>
      </w:r>
      <w:r w:rsidR="004C4DFB" w:rsidRPr="009C45F5">
        <w:rPr>
          <w:rFonts w:ascii="Times New Roman" w:hAnsi="Times New Roman" w:cs="Times New Roman"/>
          <w:sz w:val="28"/>
          <w:szCs w:val="28"/>
          <w:lang w:val="uk-UA"/>
        </w:rPr>
        <w:t xml:space="preserve">:  </w:t>
      </w:r>
    </w:p>
    <w:p w:rsidR="00825547" w:rsidRPr="009C45F5" w:rsidRDefault="00825547"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1) Болеславчицький старостинський округ:</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проведення водомережі на вулиці Набережній та частині Мостової в селі Станіславчик;</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ремонт сільського клубу;</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ремонт ФАПі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xml:space="preserve"> - ремонт буді</w:t>
      </w:r>
      <w:proofErr w:type="gramStart"/>
      <w:r w:rsidRPr="009C45F5">
        <w:rPr>
          <w:rFonts w:ascii="Times New Roman" w:hAnsi="Times New Roman" w:cs="Times New Roman"/>
          <w:sz w:val="28"/>
          <w:szCs w:val="28"/>
        </w:rPr>
        <w:t>вл</w:t>
      </w:r>
      <w:proofErr w:type="gramEnd"/>
      <w:r w:rsidRPr="009C45F5">
        <w:rPr>
          <w:rFonts w:ascii="Times New Roman" w:hAnsi="Times New Roman" w:cs="Times New Roman"/>
          <w:sz w:val="28"/>
          <w:szCs w:val="28"/>
        </w:rPr>
        <w:t>і колишньої Болеславчицької школи;</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облаштування смі</w:t>
      </w:r>
      <w:proofErr w:type="gramStart"/>
      <w:r w:rsidRPr="009C45F5">
        <w:rPr>
          <w:rFonts w:ascii="Times New Roman" w:hAnsi="Times New Roman" w:cs="Times New Roman"/>
          <w:sz w:val="28"/>
          <w:szCs w:val="28"/>
        </w:rPr>
        <w:t>тт</w:t>
      </w:r>
      <w:proofErr w:type="gramEnd"/>
      <w:r w:rsidRPr="009C45F5">
        <w:rPr>
          <w:rFonts w:ascii="Times New Roman" w:hAnsi="Times New Roman" w:cs="Times New Roman"/>
          <w:sz w:val="28"/>
          <w:szCs w:val="28"/>
        </w:rPr>
        <w:t>єзвалища;</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вирішення проблем громадського пасовища;</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закінчення ремонту обрядової зали в с</w:t>
      </w:r>
      <w:proofErr w:type="gramStart"/>
      <w:r w:rsidRPr="009C45F5">
        <w:rPr>
          <w:rFonts w:ascii="Times New Roman" w:hAnsi="Times New Roman" w:cs="Times New Roman"/>
          <w:sz w:val="28"/>
          <w:szCs w:val="28"/>
        </w:rPr>
        <w:t>.С</w:t>
      </w:r>
      <w:proofErr w:type="gramEnd"/>
      <w:r w:rsidRPr="009C45F5">
        <w:rPr>
          <w:rFonts w:ascii="Times New Roman" w:hAnsi="Times New Roman" w:cs="Times New Roman"/>
          <w:sz w:val="28"/>
          <w:szCs w:val="28"/>
        </w:rPr>
        <w:t>таніславчик;</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вирішення проблеми відсутності приміщення пошти в с</w:t>
      </w:r>
      <w:proofErr w:type="gramStart"/>
      <w:r w:rsidRPr="009C45F5">
        <w:rPr>
          <w:rFonts w:ascii="Times New Roman" w:hAnsi="Times New Roman" w:cs="Times New Roman"/>
          <w:sz w:val="28"/>
          <w:szCs w:val="28"/>
        </w:rPr>
        <w:t>.С</w:t>
      </w:r>
      <w:proofErr w:type="gramEnd"/>
      <w:r w:rsidRPr="009C45F5">
        <w:rPr>
          <w:rFonts w:ascii="Times New Roman" w:hAnsi="Times New Roman" w:cs="Times New Roman"/>
          <w:sz w:val="28"/>
          <w:szCs w:val="28"/>
        </w:rPr>
        <w:t xml:space="preserve">таніславчик ; </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заміна башти Рожновського на станції Болеславчик.</w:t>
      </w:r>
    </w:p>
    <w:p w:rsidR="00825547" w:rsidRPr="009C45F5" w:rsidRDefault="00825547"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2) Довгопристанський старостинський округ:</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xml:space="preserve">- збереження та ремонт об’єктів </w:t>
      </w:r>
      <w:proofErr w:type="gramStart"/>
      <w:r w:rsidRPr="009C45F5">
        <w:rPr>
          <w:rFonts w:ascii="Times New Roman" w:hAnsi="Times New Roman" w:cs="Times New Roman"/>
          <w:sz w:val="28"/>
          <w:szCs w:val="28"/>
        </w:rPr>
        <w:t>соц</w:t>
      </w:r>
      <w:proofErr w:type="gramEnd"/>
      <w:r w:rsidRPr="009C45F5">
        <w:rPr>
          <w:rFonts w:ascii="Times New Roman" w:hAnsi="Times New Roman" w:cs="Times New Roman"/>
          <w:sz w:val="28"/>
          <w:szCs w:val="28"/>
        </w:rPr>
        <w:t>іально-культурної сфери, освіти, медицини та спорту;</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реконструкція амбулаторії с</w:t>
      </w:r>
      <w:proofErr w:type="gramStart"/>
      <w:r w:rsidRPr="009C45F5">
        <w:rPr>
          <w:rFonts w:ascii="Times New Roman" w:hAnsi="Times New Roman" w:cs="Times New Roman"/>
          <w:sz w:val="28"/>
          <w:szCs w:val="28"/>
        </w:rPr>
        <w:t>.Д</w:t>
      </w:r>
      <w:proofErr w:type="gramEnd"/>
      <w:r w:rsidRPr="009C45F5">
        <w:rPr>
          <w:rFonts w:ascii="Times New Roman" w:hAnsi="Times New Roman" w:cs="Times New Roman"/>
          <w:sz w:val="28"/>
          <w:szCs w:val="28"/>
        </w:rPr>
        <w:t>овга Пристань;</w:t>
      </w:r>
    </w:p>
    <w:p w:rsidR="00D55DDA" w:rsidRPr="00F90216" w:rsidRDefault="004C4DFB" w:rsidP="00F90216">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реконструкція та утеплення ФАПу у с</w:t>
      </w:r>
      <w:proofErr w:type="gramStart"/>
      <w:r w:rsidRPr="009C45F5">
        <w:rPr>
          <w:rFonts w:ascii="Times New Roman" w:hAnsi="Times New Roman" w:cs="Times New Roman"/>
          <w:sz w:val="28"/>
          <w:szCs w:val="28"/>
        </w:rPr>
        <w:t>.Б</w:t>
      </w:r>
      <w:proofErr w:type="gramEnd"/>
      <w:r w:rsidRPr="009C45F5">
        <w:rPr>
          <w:rFonts w:ascii="Times New Roman" w:hAnsi="Times New Roman" w:cs="Times New Roman"/>
          <w:sz w:val="28"/>
          <w:szCs w:val="28"/>
        </w:rPr>
        <w:t>рід;</w:t>
      </w:r>
    </w:p>
    <w:p w:rsidR="00825547" w:rsidRPr="00D55DDA" w:rsidRDefault="004C4DFB" w:rsidP="00D55DDA">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будівництво спортивно</w:t>
      </w:r>
      <w:r w:rsidR="00D55DDA">
        <w:rPr>
          <w:rFonts w:ascii="Times New Roman" w:hAnsi="Times New Roman" w:cs="Times New Roman"/>
          <w:sz w:val="28"/>
          <w:szCs w:val="28"/>
        </w:rPr>
        <w:t>го стадіону у с</w:t>
      </w:r>
      <w:proofErr w:type="gramStart"/>
      <w:r w:rsidR="00D55DDA">
        <w:rPr>
          <w:rFonts w:ascii="Times New Roman" w:hAnsi="Times New Roman" w:cs="Times New Roman"/>
          <w:sz w:val="28"/>
          <w:szCs w:val="28"/>
        </w:rPr>
        <w:t>.Д</w:t>
      </w:r>
      <w:proofErr w:type="gramEnd"/>
      <w:r w:rsidR="00D55DDA">
        <w:rPr>
          <w:rFonts w:ascii="Times New Roman" w:hAnsi="Times New Roman" w:cs="Times New Roman"/>
          <w:sz w:val="28"/>
          <w:szCs w:val="28"/>
        </w:rPr>
        <w:t>овга Пристань;</w:t>
      </w:r>
    </w:p>
    <w:p w:rsidR="00825547"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lastRenderedPageBreak/>
        <w:t>- реконструкція буді</w:t>
      </w:r>
      <w:proofErr w:type="gramStart"/>
      <w:r w:rsidRPr="009C45F5">
        <w:rPr>
          <w:rFonts w:ascii="Times New Roman" w:hAnsi="Times New Roman" w:cs="Times New Roman"/>
          <w:sz w:val="28"/>
          <w:szCs w:val="28"/>
        </w:rPr>
        <w:t>вл</w:t>
      </w:r>
      <w:proofErr w:type="gramEnd"/>
      <w:r w:rsidRPr="009C45F5">
        <w:rPr>
          <w:rFonts w:ascii="Times New Roman" w:hAnsi="Times New Roman" w:cs="Times New Roman"/>
          <w:sz w:val="28"/>
          <w:szCs w:val="28"/>
        </w:rPr>
        <w:t>і Довгопристанської школи;</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реконструкція покрі</w:t>
      </w:r>
      <w:proofErr w:type="gramStart"/>
      <w:r w:rsidRPr="009C45F5">
        <w:rPr>
          <w:rFonts w:ascii="Times New Roman" w:hAnsi="Times New Roman" w:cs="Times New Roman"/>
          <w:sz w:val="28"/>
          <w:szCs w:val="28"/>
        </w:rPr>
        <w:t>вл</w:t>
      </w:r>
      <w:proofErr w:type="gramEnd"/>
      <w:r w:rsidRPr="009C45F5">
        <w:rPr>
          <w:rFonts w:ascii="Times New Roman" w:hAnsi="Times New Roman" w:cs="Times New Roman"/>
          <w:sz w:val="28"/>
          <w:szCs w:val="28"/>
        </w:rPr>
        <w:t>і ДЗ «Ромашка» у с. Довга Пристань;</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будівництво водопровідної мережі;</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завершення ремонту та утримання вуличного освітлення с</w:t>
      </w:r>
      <w:proofErr w:type="gramStart"/>
      <w:r w:rsidRPr="009C45F5">
        <w:rPr>
          <w:rFonts w:ascii="Times New Roman" w:hAnsi="Times New Roman" w:cs="Times New Roman"/>
          <w:sz w:val="28"/>
          <w:szCs w:val="28"/>
        </w:rPr>
        <w:t>.Д</w:t>
      </w:r>
      <w:proofErr w:type="gramEnd"/>
      <w:r w:rsidRPr="009C45F5">
        <w:rPr>
          <w:rFonts w:ascii="Times New Roman" w:hAnsi="Times New Roman" w:cs="Times New Roman"/>
          <w:sz w:val="28"/>
          <w:szCs w:val="28"/>
        </w:rPr>
        <w:t>овга Пристань, Брід, Зелена Левада.</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ремонт доріг.</w:t>
      </w:r>
    </w:p>
    <w:p w:rsidR="00825547" w:rsidRPr="009C45F5" w:rsidRDefault="00825547"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xml:space="preserve">3) </w:t>
      </w: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ідгір’ївський  старостинський округ:</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xml:space="preserve">- ремонт даху та приміщення сільського клубу у </w:t>
      </w: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ідгір’ї;</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прокладання  нового водогону у с</w:t>
      </w:r>
      <w:proofErr w:type="gramStart"/>
      <w:r w:rsidRPr="009C45F5">
        <w:rPr>
          <w:rFonts w:ascii="Times New Roman" w:hAnsi="Times New Roman" w:cs="Times New Roman"/>
          <w:sz w:val="28"/>
          <w:szCs w:val="28"/>
        </w:rPr>
        <w:t>.М</w:t>
      </w:r>
      <w:proofErr w:type="gramEnd"/>
      <w:r w:rsidRPr="009C45F5">
        <w:rPr>
          <w:rFonts w:ascii="Times New Roman" w:hAnsi="Times New Roman" w:cs="Times New Roman"/>
          <w:sz w:val="28"/>
          <w:szCs w:val="28"/>
        </w:rPr>
        <w:t>ечуріне;</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ремонт дороги по вулиці Верхня.</w:t>
      </w:r>
    </w:p>
    <w:p w:rsidR="00825547" w:rsidRPr="009C45F5" w:rsidRDefault="00825547"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4) Лукашівський старостинський округ:</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проведення водомережі на вулицю Степову;</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заміна башти Рожновського на вулиці Молодіжна;</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ремонт ФАПу;</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оформлення громадських пасовищ;</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оформлення смі</w:t>
      </w:r>
      <w:proofErr w:type="gramStart"/>
      <w:r w:rsidRPr="009C45F5">
        <w:rPr>
          <w:rFonts w:ascii="Times New Roman" w:hAnsi="Times New Roman" w:cs="Times New Roman"/>
          <w:sz w:val="28"/>
          <w:szCs w:val="28"/>
        </w:rPr>
        <w:t>тт</w:t>
      </w:r>
      <w:proofErr w:type="gramEnd"/>
      <w:r w:rsidRPr="009C45F5">
        <w:rPr>
          <w:rFonts w:ascii="Times New Roman" w:hAnsi="Times New Roman" w:cs="Times New Roman"/>
          <w:sz w:val="28"/>
          <w:szCs w:val="28"/>
        </w:rPr>
        <w:t>єзвалища;</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ремонт доріг.</w:t>
      </w:r>
    </w:p>
    <w:p w:rsidR="00825547" w:rsidRPr="009C45F5" w:rsidRDefault="00825547"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5) Тарасівський старостинський округ:</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капремонт водомережі у с</w:t>
      </w:r>
      <w:proofErr w:type="gramStart"/>
      <w:r w:rsidRPr="009C45F5">
        <w:rPr>
          <w:rFonts w:ascii="Times New Roman" w:hAnsi="Times New Roman" w:cs="Times New Roman"/>
          <w:sz w:val="28"/>
          <w:szCs w:val="28"/>
        </w:rPr>
        <w:t>.Б</w:t>
      </w:r>
      <w:proofErr w:type="gramEnd"/>
      <w:r w:rsidRPr="009C45F5">
        <w:rPr>
          <w:rFonts w:ascii="Times New Roman" w:hAnsi="Times New Roman" w:cs="Times New Roman"/>
          <w:sz w:val="28"/>
          <w:szCs w:val="28"/>
        </w:rPr>
        <w:t>андурка та с.Тарасівка;</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капремонт клубу у с</w:t>
      </w:r>
      <w:proofErr w:type="gramStart"/>
      <w:r w:rsidRPr="009C45F5">
        <w:rPr>
          <w:rFonts w:ascii="Times New Roman" w:hAnsi="Times New Roman" w:cs="Times New Roman"/>
          <w:sz w:val="28"/>
          <w:szCs w:val="28"/>
        </w:rPr>
        <w:t>.Т</w:t>
      </w:r>
      <w:proofErr w:type="gramEnd"/>
      <w:r w:rsidRPr="009C45F5">
        <w:rPr>
          <w:rFonts w:ascii="Times New Roman" w:hAnsi="Times New Roman" w:cs="Times New Roman"/>
          <w:sz w:val="28"/>
          <w:szCs w:val="28"/>
        </w:rPr>
        <w:t>арасівка та поточні ремонти клубів у с.Бандурка, Лозуватна та Новоолекса-ндрівка;</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будівництво спортмайданчиків;</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ремонт доріг.</w:t>
      </w:r>
    </w:p>
    <w:p w:rsidR="00825547" w:rsidRPr="009C45F5" w:rsidRDefault="00825547"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6) Чаусівський старостинський округ:</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облаштування дороги для проїзду великогабаритних машин до пташника;</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реконструкція водопроводу, зупинок громадського транспорту;</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благоустрій кладовища;</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xml:space="preserve">- впорядкування зеленої зони </w:t>
      </w:r>
      <w:proofErr w:type="gramStart"/>
      <w:r w:rsidRPr="009C45F5">
        <w:rPr>
          <w:rFonts w:ascii="Times New Roman" w:hAnsi="Times New Roman" w:cs="Times New Roman"/>
          <w:sz w:val="28"/>
          <w:szCs w:val="28"/>
        </w:rPr>
        <w:t>р</w:t>
      </w:r>
      <w:proofErr w:type="gramEnd"/>
      <w:r w:rsidRPr="009C45F5">
        <w:rPr>
          <w:rFonts w:ascii="Times New Roman" w:hAnsi="Times New Roman" w:cs="Times New Roman"/>
          <w:sz w:val="28"/>
          <w:szCs w:val="28"/>
        </w:rPr>
        <w:t>ічки, її очищення;</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впорядкування смі</w:t>
      </w:r>
      <w:proofErr w:type="gramStart"/>
      <w:r w:rsidRPr="009C45F5">
        <w:rPr>
          <w:rFonts w:ascii="Times New Roman" w:hAnsi="Times New Roman" w:cs="Times New Roman"/>
          <w:sz w:val="28"/>
          <w:szCs w:val="28"/>
        </w:rPr>
        <w:t>тт</w:t>
      </w:r>
      <w:proofErr w:type="gramEnd"/>
      <w:r w:rsidRPr="009C45F5">
        <w:rPr>
          <w:rFonts w:ascii="Times New Roman" w:hAnsi="Times New Roman" w:cs="Times New Roman"/>
          <w:sz w:val="28"/>
          <w:szCs w:val="28"/>
        </w:rPr>
        <w:t>єзвалища;</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ремонт сільського клубу та ФАПу;</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xml:space="preserve">- створення </w:t>
      </w:r>
      <w:proofErr w:type="gramStart"/>
      <w:r w:rsidRPr="009C45F5">
        <w:rPr>
          <w:rFonts w:ascii="Times New Roman" w:hAnsi="Times New Roman" w:cs="Times New Roman"/>
          <w:sz w:val="28"/>
          <w:szCs w:val="28"/>
        </w:rPr>
        <w:t>молод</w:t>
      </w:r>
      <w:proofErr w:type="gramEnd"/>
      <w:r w:rsidRPr="009C45F5">
        <w:rPr>
          <w:rFonts w:ascii="Times New Roman" w:hAnsi="Times New Roman" w:cs="Times New Roman"/>
          <w:sz w:val="28"/>
          <w:szCs w:val="28"/>
        </w:rPr>
        <w:t>іжного центру дозвілля, громадського об’єднання охорони правопорядку;</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встановлення камер відеоспостереження;</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облаштування стадіону;</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ремонт доріг.</w:t>
      </w:r>
    </w:p>
    <w:p w:rsidR="00825547" w:rsidRPr="009C45F5" w:rsidRDefault="00825547"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7) с. Синюхин Брід:</w:t>
      </w:r>
    </w:p>
    <w:p w:rsidR="00D55DDA" w:rsidRPr="00F90216" w:rsidRDefault="004C4DFB" w:rsidP="00F90216">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 покращення санітарного стану на території сільської ради </w:t>
      </w:r>
      <w:r w:rsidR="00143FBD" w:rsidRPr="009C45F5">
        <w:rPr>
          <w:rFonts w:ascii="Times New Roman" w:hAnsi="Times New Roman" w:cs="Times New Roman"/>
          <w:sz w:val="28"/>
          <w:szCs w:val="28"/>
          <w:lang w:val="uk-UA"/>
        </w:rPr>
        <w:t xml:space="preserve">- </w:t>
      </w:r>
      <w:r w:rsidR="00143FBD" w:rsidRPr="009C45F5">
        <w:rPr>
          <w:rFonts w:ascii="Times New Roman" w:hAnsi="Times New Roman" w:cs="Times New Roman"/>
          <w:sz w:val="28"/>
          <w:szCs w:val="28"/>
        </w:rPr>
        <w:t>знищ</w:t>
      </w:r>
      <w:r w:rsidR="00143FBD" w:rsidRPr="009C45F5">
        <w:rPr>
          <w:rFonts w:ascii="Times New Roman" w:hAnsi="Times New Roman" w:cs="Times New Roman"/>
          <w:sz w:val="28"/>
          <w:szCs w:val="28"/>
          <w:lang w:val="uk-UA"/>
        </w:rPr>
        <w:t>ення</w:t>
      </w:r>
      <w:r w:rsidR="00143FBD" w:rsidRPr="009C45F5">
        <w:rPr>
          <w:rFonts w:ascii="Times New Roman" w:hAnsi="Times New Roman" w:cs="Times New Roman"/>
          <w:sz w:val="28"/>
          <w:szCs w:val="28"/>
        </w:rPr>
        <w:t xml:space="preserve"> несанкціонован</w:t>
      </w:r>
      <w:r w:rsidR="00143FBD" w:rsidRPr="009C45F5">
        <w:rPr>
          <w:rFonts w:ascii="Times New Roman" w:hAnsi="Times New Roman" w:cs="Times New Roman"/>
          <w:sz w:val="28"/>
          <w:szCs w:val="28"/>
          <w:lang w:val="uk-UA"/>
        </w:rPr>
        <w:t>их</w:t>
      </w:r>
      <w:r w:rsidR="00143FBD" w:rsidRPr="009C45F5">
        <w:rPr>
          <w:rFonts w:ascii="Times New Roman" w:hAnsi="Times New Roman" w:cs="Times New Roman"/>
          <w:sz w:val="28"/>
          <w:szCs w:val="28"/>
        </w:rPr>
        <w:t xml:space="preserve"> смі</w:t>
      </w:r>
      <w:proofErr w:type="gramStart"/>
      <w:r w:rsidR="00143FBD" w:rsidRPr="009C45F5">
        <w:rPr>
          <w:rFonts w:ascii="Times New Roman" w:hAnsi="Times New Roman" w:cs="Times New Roman"/>
          <w:sz w:val="28"/>
          <w:szCs w:val="28"/>
        </w:rPr>
        <w:t>тт</w:t>
      </w:r>
      <w:proofErr w:type="gramEnd"/>
      <w:r w:rsidR="00143FBD" w:rsidRPr="009C45F5">
        <w:rPr>
          <w:rFonts w:ascii="Times New Roman" w:hAnsi="Times New Roman" w:cs="Times New Roman"/>
          <w:sz w:val="28"/>
          <w:szCs w:val="28"/>
        </w:rPr>
        <w:t>єзвалищ</w:t>
      </w:r>
      <w:r w:rsidRPr="009C45F5">
        <w:rPr>
          <w:rFonts w:ascii="Times New Roman" w:hAnsi="Times New Roman" w:cs="Times New Roman"/>
          <w:sz w:val="28"/>
          <w:szCs w:val="28"/>
        </w:rPr>
        <w:t>;</w:t>
      </w:r>
    </w:p>
    <w:p w:rsidR="00825547" w:rsidRPr="009C45F5" w:rsidRDefault="00143FBD" w:rsidP="00D55DDA">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  </w:t>
      </w:r>
      <w:r w:rsidRPr="009C45F5">
        <w:rPr>
          <w:rFonts w:ascii="Times New Roman" w:hAnsi="Times New Roman" w:cs="Times New Roman"/>
          <w:sz w:val="28"/>
          <w:szCs w:val="28"/>
          <w:lang w:val="uk-UA"/>
        </w:rPr>
        <w:t>з</w:t>
      </w:r>
      <w:r w:rsidRPr="009C45F5">
        <w:rPr>
          <w:rFonts w:ascii="Times New Roman" w:hAnsi="Times New Roman" w:cs="Times New Roman"/>
          <w:sz w:val="28"/>
          <w:szCs w:val="28"/>
        </w:rPr>
        <w:t>дійсн</w:t>
      </w:r>
      <w:r w:rsidRPr="009C45F5">
        <w:rPr>
          <w:rFonts w:ascii="Times New Roman" w:hAnsi="Times New Roman" w:cs="Times New Roman"/>
          <w:sz w:val="28"/>
          <w:szCs w:val="28"/>
          <w:lang w:val="uk-UA"/>
        </w:rPr>
        <w:t>ення</w:t>
      </w:r>
      <w:r w:rsidR="004C4DFB" w:rsidRPr="009C45F5">
        <w:rPr>
          <w:rFonts w:ascii="Times New Roman" w:hAnsi="Times New Roman" w:cs="Times New Roman"/>
          <w:sz w:val="28"/>
          <w:szCs w:val="28"/>
        </w:rPr>
        <w:t xml:space="preserve"> озеленення н</w:t>
      </w:r>
      <w:r w:rsidRPr="009C45F5">
        <w:rPr>
          <w:rFonts w:ascii="Times New Roman" w:hAnsi="Times New Roman" w:cs="Times New Roman"/>
          <w:sz w:val="28"/>
          <w:szCs w:val="28"/>
        </w:rPr>
        <w:t>аселених пункті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xml:space="preserve"> сільської ради</w:t>
      </w:r>
      <w:r w:rsidR="00D55DDA">
        <w:rPr>
          <w:rFonts w:ascii="Times New Roman" w:hAnsi="Times New Roman" w:cs="Times New Roman"/>
          <w:sz w:val="28"/>
          <w:szCs w:val="28"/>
          <w:lang w:val="uk-UA"/>
        </w:rPr>
        <w:t>;</w:t>
      </w:r>
    </w:p>
    <w:p w:rsidR="004C4DFB" w:rsidRPr="009C45F5" w:rsidRDefault="00BC66A1"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lastRenderedPageBreak/>
        <w:t>- п</w:t>
      </w:r>
      <w:r w:rsidR="00143FBD" w:rsidRPr="009C45F5">
        <w:rPr>
          <w:rFonts w:ascii="Times New Roman" w:hAnsi="Times New Roman" w:cs="Times New Roman"/>
          <w:sz w:val="28"/>
          <w:szCs w:val="28"/>
          <w:lang w:val="uk-UA"/>
        </w:rPr>
        <w:t>роводення</w:t>
      </w:r>
      <w:r w:rsidR="004C4DFB" w:rsidRPr="009C45F5">
        <w:rPr>
          <w:rFonts w:ascii="Times New Roman" w:hAnsi="Times New Roman" w:cs="Times New Roman"/>
          <w:sz w:val="28"/>
          <w:szCs w:val="28"/>
          <w:lang w:val="uk-UA"/>
        </w:rPr>
        <w:t xml:space="preserve"> роботи по покращенню естетичного вигляду центральних вулиць,</w:t>
      </w:r>
      <w:r w:rsidRPr="009C45F5">
        <w:rPr>
          <w:rFonts w:ascii="Times New Roman" w:hAnsi="Times New Roman" w:cs="Times New Roman"/>
          <w:sz w:val="28"/>
          <w:szCs w:val="28"/>
          <w:lang w:val="uk-UA"/>
        </w:rPr>
        <w:t xml:space="preserve"> території біля Си</w:t>
      </w:r>
      <w:r w:rsidR="004C4DFB" w:rsidRPr="009C45F5">
        <w:rPr>
          <w:rFonts w:ascii="Times New Roman" w:hAnsi="Times New Roman" w:cs="Times New Roman"/>
          <w:sz w:val="28"/>
          <w:szCs w:val="28"/>
          <w:lang w:val="uk-UA"/>
        </w:rPr>
        <w:t>нюхино-Брідської ЗОШ І-ІІІ ст., амбулаторії ЗПСМ, ДНЗ «Малятко», інших ус</w:t>
      </w:r>
      <w:r w:rsidR="005F6DFE">
        <w:rPr>
          <w:rFonts w:ascii="Times New Roman" w:hAnsi="Times New Roman" w:cs="Times New Roman"/>
          <w:sz w:val="28"/>
          <w:szCs w:val="28"/>
          <w:lang w:val="uk-UA"/>
        </w:rPr>
        <w:t>танов території сіль</w:t>
      </w:r>
      <w:r w:rsidRPr="009C45F5">
        <w:rPr>
          <w:rFonts w:ascii="Times New Roman" w:hAnsi="Times New Roman" w:cs="Times New Roman"/>
          <w:sz w:val="28"/>
          <w:szCs w:val="28"/>
          <w:lang w:val="uk-UA"/>
        </w:rPr>
        <w:t>ської ради</w:t>
      </w:r>
      <w:r w:rsidR="004C4DFB" w:rsidRPr="009C45F5">
        <w:rPr>
          <w:rFonts w:ascii="Times New Roman" w:hAnsi="Times New Roman" w:cs="Times New Roman"/>
          <w:sz w:val="28"/>
          <w:szCs w:val="28"/>
          <w:lang w:val="uk-UA"/>
        </w:rPr>
        <w:t>;</w:t>
      </w:r>
    </w:p>
    <w:p w:rsidR="00825547" w:rsidRPr="009C45F5" w:rsidRDefault="00825547" w:rsidP="009C45F5">
      <w:pPr>
        <w:spacing w:after="0" w:line="240" w:lineRule="auto"/>
        <w:ind w:firstLine="708"/>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Загальний очікуваний ефект від реалізації програмних ціл</w:t>
      </w:r>
      <w:r w:rsidR="00BC66A1" w:rsidRPr="009C45F5">
        <w:rPr>
          <w:rFonts w:ascii="Times New Roman" w:hAnsi="Times New Roman" w:cs="Times New Roman"/>
          <w:sz w:val="28"/>
          <w:szCs w:val="28"/>
          <w:lang w:val="uk-UA"/>
        </w:rPr>
        <w:t>ей – підвищення рівня життя меш</w:t>
      </w:r>
      <w:r w:rsidRPr="009C45F5">
        <w:rPr>
          <w:rFonts w:ascii="Times New Roman" w:hAnsi="Times New Roman" w:cs="Times New Roman"/>
          <w:sz w:val="28"/>
          <w:szCs w:val="28"/>
          <w:lang w:val="uk-UA"/>
        </w:rPr>
        <w:t xml:space="preserve">канців села,  розвиток культурних, медичних  </w:t>
      </w:r>
      <w:r w:rsidR="00BC66A1" w:rsidRPr="009C45F5">
        <w:rPr>
          <w:rFonts w:ascii="Times New Roman" w:hAnsi="Times New Roman" w:cs="Times New Roman"/>
          <w:sz w:val="28"/>
          <w:szCs w:val="28"/>
          <w:lang w:val="uk-UA"/>
        </w:rPr>
        <w:t>закладів, благоустрій населених пунктів</w:t>
      </w:r>
      <w:r w:rsidRPr="009C45F5">
        <w:rPr>
          <w:rFonts w:ascii="Times New Roman" w:hAnsi="Times New Roman" w:cs="Times New Roman"/>
          <w:sz w:val="28"/>
          <w:szCs w:val="28"/>
          <w:lang w:val="uk-UA"/>
        </w:rPr>
        <w:t xml:space="preserve">  </w:t>
      </w:r>
      <w:r w:rsidR="00BC66A1" w:rsidRPr="009C45F5">
        <w:rPr>
          <w:rFonts w:ascii="Times New Roman" w:hAnsi="Times New Roman" w:cs="Times New Roman"/>
          <w:sz w:val="28"/>
          <w:szCs w:val="28"/>
          <w:lang w:val="uk-UA"/>
        </w:rPr>
        <w:t>громади, удосконалення механізмів управління розвитку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комунальної інфраструктури, дотримання високих екологічних стандартів та внаслідок цього підвищення конкурентоспроможності громади, доступності широкого спектра соціальних послуг та зростання добробуту населення, збереження та відтворення трудових ресурсів, збереження та створення нових робочих місць в умовах впровадження економічних реформ.</w:t>
      </w:r>
    </w:p>
    <w:p w:rsidR="00825547" w:rsidRPr="009C45F5" w:rsidRDefault="00825547"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jc w:val="both"/>
        <w:rPr>
          <w:rFonts w:ascii="Times New Roman" w:hAnsi="Times New Roman" w:cs="Times New Roman"/>
          <w:sz w:val="28"/>
          <w:szCs w:val="28"/>
        </w:rPr>
      </w:pPr>
      <w:r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РОЗДІЛ ІІ.</w:t>
      </w:r>
    </w:p>
    <w:p w:rsidR="004C4DFB" w:rsidRPr="009C45F5" w:rsidRDefault="00416739" w:rsidP="009C45F5">
      <w:pPr>
        <w:jc w:val="both"/>
        <w:rPr>
          <w:rFonts w:ascii="Times New Roman" w:hAnsi="Times New Roman" w:cs="Times New Roman"/>
          <w:sz w:val="28"/>
          <w:szCs w:val="28"/>
        </w:rPr>
      </w:pPr>
      <w:r w:rsidRPr="009C45F5">
        <w:rPr>
          <w:rFonts w:ascii="Times New Roman" w:hAnsi="Times New Roman" w:cs="Times New Roman"/>
          <w:sz w:val="28"/>
          <w:szCs w:val="28"/>
          <w:lang w:val="uk-UA"/>
        </w:rPr>
        <w:t xml:space="preserve">     </w:t>
      </w:r>
      <w:proofErr w:type="gramStart"/>
      <w:r w:rsidR="004C4DFB" w:rsidRPr="009C45F5">
        <w:rPr>
          <w:rFonts w:ascii="Times New Roman" w:hAnsi="Times New Roman" w:cs="Times New Roman"/>
          <w:sz w:val="28"/>
          <w:szCs w:val="28"/>
        </w:rPr>
        <w:t>Соц</w:t>
      </w:r>
      <w:proofErr w:type="gramEnd"/>
      <w:r w:rsidR="004C4DFB" w:rsidRPr="009C45F5">
        <w:rPr>
          <w:rFonts w:ascii="Times New Roman" w:hAnsi="Times New Roman" w:cs="Times New Roman"/>
          <w:sz w:val="28"/>
          <w:szCs w:val="28"/>
        </w:rPr>
        <w:t>іально-економічна характеристика Синюхино-Брідської  сільської ради</w:t>
      </w:r>
    </w:p>
    <w:p w:rsidR="004C4DFB" w:rsidRPr="009C45F5" w:rsidRDefault="004C4DFB" w:rsidP="009C45F5">
      <w:pPr>
        <w:ind w:firstLine="708"/>
        <w:jc w:val="both"/>
        <w:rPr>
          <w:rFonts w:ascii="Times New Roman" w:hAnsi="Times New Roman" w:cs="Times New Roman"/>
          <w:sz w:val="28"/>
          <w:szCs w:val="28"/>
        </w:rPr>
      </w:pPr>
      <w:r w:rsidRPr="009C45F5">
        <w:rPr>
          <w:rFonts w:ascii="Times New Roman" w:hAnsi="Times New Roman" w:cs="Times New Roman"/>
          <w:sz w:val="28"/>
          <w:szCs w:val="28"/>
        </w:rPr>
        <w:t>2.1. Загальна характеристика</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Синюхино-Брідська   сільська рада  територіальна громада утворена Розпорядженням КМ України №480-р   від 15 квітня 2020 р</w:t>
      </w:r>
      <w:r w:rsidR="009849C2" w:rsidRPr="009C45F5">
        <w:rPr>
          <w:rFonts w:ascii="Times New Roman" w:hAnsi="Times New Roman" w:cs="Times New Roman"/>
          <w:sz w:val="28"/>
          <w:szCs w:val="28"/>
          <w:lang w:val="uk-UA"/>
        </w:rPr>
        <w:t xml:space="preserve">оку внаслідок об’єднання семи </w:t>
      </w:r>
      <w:r w:rsidRPr="009C45F5">
        <w:rPr>
          <w:rFonts w:ascii="Times New Roman" w:hAnsi="Times New Roman" w:cs="Times New Roman"/>
          <w:sz w:val="28"/>
          <w:szCs w:val="28"/>
          <w:lang w:val="uk-UA"/>
        </w:rPr>
        <w:t>сільських рад</w:t>
      </w:r>
      <w:r w:rsidR="009849C2" w:rsidRPr="009C45F5">
        <w:rPr>
          <w:rFonts w:ascii="Times New Roman" w:hAnsi="Times New Roman" w:cs="Times New Roman"/>
          <w:sz w:val="28"/>
          <w:szCs w:val="28"/>
          <w:lang w:val="uk-UA"/>
        </w:rPr>
        <w:t xml:space="preserve">: Болеславчицької, Довгопристанської, Лукашівської, Підгір'ївської, Синюхинобрідської, Тарасівської і Чаусівської. </w:t>
      </w:r>
    </w:p>
    <w:p w:rsidR="00EB4F9F" w:rsidRPr="009C45F5" w:rsidRDefault="00EB4F9F"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004C4DFB" w:rsidRPr="009C45F5">
        <w:rPr>
          <w:rFonts w:ascii="Times New Roman" w:hAnsi="Times New Roman" w:cs="Times New Roman"/>
          <w:sz w:val="28"/>
          <w:szCs w:val="28"/>
          <w:lang w:val="uk-UA"/>
        </w:rPr>
        <w:t>До складу Синюхино-Брідської  сільської ради</w:t>
      </w:r>
      <w:r w:rsidRPr="009C45F5">
        <w:rPr>
          <w:rFonts w:ascii="Times New Roman" w:hAnsi="Times New Roman" w:cs="Times New Roman"/>
          <w:sz w:val="28"/>
          <w:szCs w:val="28"/>
          <w:lang w:val="uk-UA"/>
        </w:rPr>
        <w:t xml:space="preserve"> входить 17 населених пунктів – </w:t>
      </w:r>
      <w:r w:rsidR="004C4DFB" w:rsidRPr="009C45F5">
        <w:rPr>
          <w:rFonts w:ascii="Times New Roman" w:hAnsi="Times New Roman" w:cs="Times New Roman"/>
          <w:sz w:val="28"/>
          <w:szCs w:val="28"/>
          <w:lang w:val="uk-UA"/>
        </w:rPr>
        <w:t>села Станіславчик, Болеславчик, Лукашівка, Тарас</w:t>
      </w:r>
      <w:r w:rsidRPr="009C45F5">
        <w:rPr>
          <w:rFonts w:ascii="Times New Roman" w:hAnsi="Times New Roman" w:cs="Times New Roman"/>
          <w:sz w:val="28"/>
          <w:szCs w:val="28"/>
          <w:lang w:val="uk-UA"/>
        </w:rPr>
        <w:t>івка, Бандурка, Лозуватка, Шевч</w:t>
      </w:r>
      <w:r w:rsidR="004C4DFB" w:rsidRPr="009C45F5">
        <w:rPr>
          <w:rFonts w:ascii="Times New Roman" w:hAnsi="Times New Roman" w:cs="Times New Roman"/>
          <w:sz w:val="28"/>
          <w:szCs w:val="28"/>
          <w:lang w:val="uk-UA"/>
        </w:rPr>
        <w:t>енко, Світоч, Довга Пристань, Брід, Зелена Левада, Підгір’я, Мічурі</w:t>
      </w:r>
      <w:r w:rsidRPr="009C45F5">
        <w:rPr>
          <w:rFonts w:ascii="Times New Roman" w:hAnsi="Times New Roman" w:cs="Times New Roman"/>
          <w:sz w:val="28"/>
          <w:szCs w:val="28"/>
          <w:lang w:val="uk-UA"/>
        </w:rPr>
        <w:t>не, Чаусове, Синюхин Брід, сели</w:t>
      </w:r>
      <w:r w:rsidR="004C4DFB" w:rsidRPr="009C45F5">
        <w:rPr>
          <w:rFonts w:ascii="Times New Roman" w:hAnsi="Times New Roman" w:cs="Times New Roman"/>
          <w:sz w:val="28"/>
          <w:szCs w:val="28"/>
          <w:lang w:val="uk-UA"/>
        </w:rPr>
        <w:t>ще Єрмолаївка, Новоолександрівка.</w:t>
      </w:r>
      <w:r w:rsidR="009849C2" w:rsidRPr="009C45F5">
        <w:rPr>
          <w:rFonts w:ascii="Times New Roman" w:hAnsi="Times New Roman" w:cs="Times New Roman"/>
          <w:sz w:val="28"/>
          <w:szCs w:val="28"/>
          <w:lang w:val="uk-UA"/>
        </w:rPr>
        <w:t xml:space="preserve"> Адміністративний центр — село Синюхин Брід.</w:t>
      </w:r>
    </w:p>
    <w:p w:rsidR="00EB4F9F"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EB4F9F" w:rsidRPr="009C45F5">
        <w:rPr>
          <w:rFonts w:ascii="Times New Roman" w:hAnsi="Times New Roman" w:cs="Times New Roman"/>
          <w:sz w:val="28"/>
          <w:szCs w:val="28"/>
          <w:lang w:val="uk-UA"/>
        </w:rPr>
        <w:t xml:space="preserve">    </w:t>
      </w:r>
      <w:r w:rsidR="00BC66A1" w:rsidRPr="009C45F5">
        <w:rPr>
          <w:rFonts w:ascii="Times New Roman" w:hAnsi="Times New Roman" w:cs="Times New Roman"/>
          <w:sz w:val="28"/>
          <w:szCs w:val="28"/>
        </w:rPr>
        <w:t>Станом на 01</w:t>
      </w:r>
      <w:r w:rsidR="00BC66A1" w:rsidRPr="009C45F5">
        <w:rPr>
          <w:rFonts w:ascii="Times New Roman" w:hAnsi="Times New Roman" w:cs="Times New Roman"/>
          <w:sz w:val="28"/>
          <w:szCs w:val="28"/>
          <w:lang w:val="uk-UA"/>
        </w:rPr>
        <w:t xml:space="preserve"> січня </w:t>
      </w:r>
      <w:r w:rsidRPr="009C45F5">
        <w:rPr>
          <w:rFonts w:ascii="Times New Roman" w:hAnsi="Times New Roman" w:cs="Times New Roman"/>
          <w:sz w:val="28"/>
          <w:szCs w:val="28"/>
        </w:rPr>
        <w:t>2020 року загальна кількість мешканці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xml:space="preserve"> </w:t>
      </w:r>
      <w:proofErr w:type="gramStart"/>
      <w:r w:rsidRPr="009C45F5">
        <w:rPr>
          <w:rFonts w:ascii="Times New Roman" w:hAnsi="Times New Roman" w:cs="Times New Roman"/>
          <w:sz w:val="28"/>
          <w:szCs w:val="28"/>
        </w:rPr>
        <w:t>склада</w:t>
      </w:r>
      <w:proofErr w:type="gramEnd"/>
      <w:r w:rsidRPr="009C45F5">
        <w:rPr>
          <w:rFonts w:ascii="Times New Roman" w:hAnsi="Times New Roman" w:cs="Times New Roman"/>
          <w:sz w:val="28"/>
          <w:szCs w:val="28"/>
        </w:rPr>
        <w:t>є 6455 особи, в т. ч</w:t>
      </w:r>
      <w:r w:rsidR="00416739" w:rsidRPr="009C45F5">
        <w:rPr>
          <w:rFonts w:ascii="Times New Roman" w:hAnsi="Times New Roman" w:cs="Times New Roman"/>
          <w:sz w:val="28"/>
          <w:szCs w:val="28"/>
        </w:rPr>
        <w:t>. дітей дошкільного віку – 355.</w:t>
      </w:r>
    </w:p>
    <w:p w:rsidR="00416739" w:rsidRPr="009C45F5" w:rsidRDefault="00416739" w:rsidP="009C45F5">
      <w:pPr>
        <w:spacing w:after="0" w:line="240" w:lineRule="auto"/>
        <w:jc w:val="both"/>
        <w:rPr>
          <w:rFonts w:ascii="Times New Roman" w:hAnsi="Times New Roman" w:cs="Times New Roman"/>
          <w:sz w:val="28"/>
          <w:szCs w:val="28"/>
          <w:lang w:val="uk-UA"/>
        </w:rPr>
      </w:pPr>
    </w:p>
    <w:p w:rsidR="00825547" w:rsidRPr="009C45F5" w:rsidRDefault="004C4DFB" w:rsidP="009C45F5">
      <w:pPr>
        <w:spacing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2.2. Географічне розташування та природні ресурси</w:t>
      </w:r>
    </w:p>
    <w:p w:rsidR="004C4DFB" w:rsidRPr="009C45F5" w:rsidRDefault="004C4DFB" w:rsidP="009C45F5">
      <w:pPr>
        <w:spacing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Територія </w:t>
      </w:r>
      <w:r w:rsidR="00416739" w:rsidRPr="009C45F5">
        <w:rPr>
          <w:rFonts w:ascii="Times New Roman" w:hAnsi="Times New Roman" w:cs="Times New Roman"/>
          <w:sz w:val="28"/>
          <w:szCs w:val="28"/>
          <w:lang w:val="uk-UA"/>
        </w:rPr>
        <w:t xml:space="preserve">територіальної громади </w:t>
      </w:r>
      <w:r w:rsidRPr="009C45F5">
        <w:rPr>
          <w:rFonts w:ascii="Times New Roman" w:hAnsi="Times New Roman" w:cs="Times New Roman"/>
          <w:sz w:val="28"/>
          <w:szCs w:val="28"/>
          <w:lang w:val="uk-UA"/>
        </w:rPr>
        <w:t xml:space="preserve">Синюхино-Брідської  </w:t>
      </w:r>
      <w:r w:rsidR="00416739" w:rsidRPr="009C45F5">
        <w:rPr>
          <w:rFonts w:ascii="Times New Roman" w:hAnsi="Times New Roman" w:cs="Times New Roman"/>
          <w:sz w:val="28"/>
          <w:szCs w:val="28"/>
          <w:lang w:val="uk-UA"/>
        </w:rPr>
        <w:t xml:space="preserve">сільської ради </w:t>
      </w:r>
      <w:r w:rsidRPr="009C45F5">
        <w:rPr>
          <w:rFonts w:ascii="Times New Roman" w:hAnsi="Times New Roman" w:cs="Times New Roman"/>
          <w:sz w:val="28"/>
          <w:szCs w:val="28"/>
          <w:lang w:val="uk-UA"/>
        </w:rPr>
        <w:t>розташована по обидві сторони р.Синюха, її межі визначаються по зовнішніх межах юрисдикції сільських рад, що приєдналися. Площа громади складає 340,1 кв. км.</w:t>
      </w:r>
    </w:p>
    <w:p w:rsidR="00825547" w:rsidRPr="009C45F5" w:rsidRDefault="004C4DFB" w:rsidP="00F90216">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Синюхино-Брід</w:t>
      </w:r>
      <w:r w:rsidR="00EB4F9F" w:rsidRPr="009C45F5">
        <w:rPr>
          <w:rFonts w:ascii="Times New Roman" w:hAnsi="Times New Roman" w:cs="Times New Roman"/>
          <w:sz w:val="28"/>
          <w:szCs w:val="28"/>
        </w:rPr>
        <w:t>ська  сільська рада розташован</w:t>
      </w:r>
      <w:r w:rsidR="00EB4F9F" w:rsidRPr="009C45F5">
        <w:rPr>
          <w:rFonts w:ascii="Times New Roman" w:hAnsi="Times New Roman" w:cs="Times New Roman"/>
          <w:sz w:val="28"/>
          <w:szCs w:val="28"/>
          <w:lang w:val="uk-UA"/>
        </w:rPr>
        <w:t>а</w:t>
      </w:r>
      <w:r w:rsidRPr="009C45F5">
        <w:rPr>
          <w:rFonts w:ascii="Times New Roman" w:hAnsi="Times New Roman" w:cs="Times New Roman"/>
          <w:sz w:val="28"/>
          <w:szCs w:val="28"/>
        </w:rPr>
        <w:t xml:space="preserve"> на </w:t>
      </w: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івнічно</w:t>
      </w:r>
      <w:r w:rsidR="00EB4F9F" w:rsidRPr="009C45F5">
        <w:rPr>
          <w:rFonts w:ascii="Times New Roman" w:hAnsi="Times New Roman" w:cs="Times New Roman"/>
          <w:sz w:val="28"/>
          <w:szCs w:val="28"/>
        </w:rPr>
        <w:t>му сході Первомайського району</w:t>
      </w:r>
      <w:r w:rsidRPr="009C45F5">
        <w:rPr>
          <w:rFonts w:ascii="Times New Roman" w:hAnsi="Times New Roman" w:cs="Times New Roman"/>
          <w:sz w:val="28"/>
          <w:szCs w:val="28"/>
        </w:rPr>
        <w:t>,  за 18 км від районного центру — міста Первомайська.</w:t>
      </w:r>
      <w:r w:rsidR="000929D2"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 xml:space="preserve"> Найближча залізнична станція смт. </w:t>
      </w: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ідгородна  10 км,  клімат помірно-континентальний, ґрунти чорноземи</w:t>
      </w:r>
      <w:r w:rsidR="00EB4F9F" w:rsidRPr="009C45F5">
        <w:rPr>
          <w:rFonts w:ascii="Times New Roman" w:hAnsi="Times New Roman" w:cs="Times New Roman"/>
          <w:sz w:val="28"/>
          <w:szCs w:val="28"/>
          <w:lang w:val="uk-UA"/>
        </w:rPr>
        <w:t>.</w:t>
      </w:r>
    </w:p>
    <w:p w:rsidR="009C45F5" w:rsidRPr="009C45F5" w:rsidRDefault="009C45F5" w:rsidP="009C45F5">
      <w:pPr>
        <w:spacing w:after="0" w:line="240" w:lineRule="auto"/>
        <w:ind w:firstLine="708"/>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Вся територія сільської ради повністю розташована в природній зоні </w:t>
      </w:r>
      <w:proofErr w:type="gramStart"/>
      <w:r w:rsidRPr="009C45F5">
        <w:rPr>
          <w:rFonts w:ascii="Times New Roman" w:hAnsi="Times New Roman" w:cs="Times New Roman"/>
          <w:sz w:val="28"/>
          <w:szCs w:val="28"/>
        </w:rPr>
        <w:t>л</w:t>
      </w:r>
      <w:proofErr w:type="gramEnd"/>
      <w:r w:rsidRPr="009C45F5">
        <w:rPr>
          <w:rFonts w:ascii="Times New Roman" w:hAnsi="Times New Roman" w:cs="Times New Roman"/>
          <w:sz w:val="28"/>
          <w:szCs w:val="28"/>
        </w:rPr>
        <w:t>ісостепу</w:t>
      </w:r>
      <w:r w:rsidR="00EB4F9F" w:rsidRPr="009C45F5">
        <w:rPr>
          <w:rFonts w:ascii="Times New Roman" w:hAnsi="Times New Roman" w:cs="Times New Roman"/>
          <w:sz w:val="28"/>
          <w:szCs w:val="28"/>
          <w:lang w:val="uk-UA"/>
        </w:rPr>
        <w:t>.</w:t>
      </w:r>
      <w:r w:rsidR="00EB4F9F" w:rsidRPr="009C45F5">
        <w:rPr>
          <w:rFonts w:ascii="Times New Roman" w:hAnsi="Times New Roman" w:cs="Times New Roman"/>
          <w:sz w:val="28"/>
          <w:szCs w:val="28"/>
        </w:rPr>
        <w:t xml:space="preserve"> Рель</w:t>
      </w:r>
      <w:r w:rsidRPr="009C45F5">
        <w:rPr>
          <w:rFonts w:ascii="Times New Roman" w:hAnsi="Times New Roman" w:cs="Times New Roman"/>
          <w:sz w:val="28"/>
          <w:szCs w:val="28"/>
        </w:rPr>
        <w:t xml:space="preserve">єф території дозволяє проводити </w:t>
      </w:r>
      <w:proofErr w:type="gramStart"/>
      <w:r w:rsidRPr="009C45F5">
        <w:rPr>
          <w:rFonts w:ascii="Times New Roman" w:hAnsi="Times New Roman" w:cs="Times New Roman"/>
          <w:sz w:val="28"/>
          <w:szCs w:val="28"/>
        </w:rPr>
        <w:t>р</w:t>
      </w:r>
      <w:proofErr w:type="gramEnd"/>
      <w:r w:rsidRPr="009C45F5">
        <w:rPr>
          <w:rFonts w:ascii="Times New Roman" w:hAnsi="Times New Roman" w:cs="Times New Roman"/>
          <w:sz w:val="28"/>
          <w:szCs w:val="28"/>
        </w:rPr>
        <w:t>ізноманітні сільськогосподарські роботи, будувати шляхи сполучення, промислові підприємства, житлові та інші об’єкти соц</w:t>
      </w:r>
      <w:r w:rsidR="00EB4F9F" w:rsidRPr="009C45F5">
        <w:rPr>
          <w:rFonts w:ascii="Times New Roman" w:hAnsi="Times New Roman" w:cs="Times New Roman"/>
          <w:sz w:val="28"/>
          <w:szCs w:val="28"/>
        </w:rPr>
        <w:t>іально-культурного призначення.</w:t>
      </w:r>
    </w:p>
    <w:p w:rsidR="00EB4F9F" w:rsidRPr="009C45F5" w:rsidRDefault="00EB4F9F"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2.3. Економічний потенціал громади</w:t>
      </w:r>
    </w:p>
    <w:p w:rsidR="00825547" w:rsidRPr="009C45F5" w:rsidRDefault="00825547" w:rsidP="009C45F5">
      <w:pPr>
        <w:spacing w:after="0" w:line="240" w:lineRule="auto"/>
        <w:ind w:firstLine="708"/>
        <w:jc w:val="both"/>
        <w:rPr>
          <w:rFonts w:ascii="Times New Roman" w:hAnsi="Times New Roman" w:cs="Times New Roman"/>
          <w:sz w:val="28"/>
          <w:szCs w:val="28"/>
          <w:lang w:val="uk-UA"/>
        </w:rPr>
      </w:pPr>
    </w:p>
    <w:p w:rsidR="004C4DFB" w:rsidRPr="009C45F5" w:rsidRDefault="00EB4F9F"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Прогнозова</w:t>
      </w:r>
      <w:r w:rsidR="009F25DF" w:rsidRPr="009C45F5">
        <w:rPr>
          <w:rFonts w:ascii="Times New Roman" w:hAnsi="Times New Roman" w:cs="Times New Roman"/>
          <w:sz w:val="28"/>
          <w:szCs w:val="28"/>
          <w:lang w:val="uk-UA"/>
        </w:rPr>
        <w:t>ні показники  ґрунтую</w:t>
      </w:r>
      <w:r w:rsidR="004C4DFB" w:rsidRPr="009C45F5">
        <w:rPr>
          <w:rFonts w:ascii="Times New Roman" w:hAnsi="Times New Roman" w:cs="Times New Roman"/>
          <w:sz w:val="28"/>
          <w:szCs w:val="28"/>
          <w:lang w:val="uk-UA"/>
        </w:rPr>
        <w:t>ться на  статистичних  показниках, які використовуються при розрахунку прогнозних надходжень податків та зборів, зокрема за 2020 рік, прогнозні макропоказники економічного і соціального розвитку на 2021 рік, підвищення мінімальної заробітної плати з 01.01.2021</w:t>
      </w:r>
      <w:r w:rsidR="00825547"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lang w:val="uk-UA"/>
        </w:rPr>
        <w:t xml:space="preserve">року до 6000 грн., </w:t>
      </w:r>
      <w:r w:rsidR="00825547"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lang w:val="uk-UA"/>
        </w:rPr>
        <w:t>з 01.12.2021 року до 6500 грн. а також фактичне виконання дохідної частини бюджету за 11 місяців 2020 року.</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Зростання середньомісячної заробітної плати до по</w:t>
      </w:r>
      <w:r w:rsidR="00EB4F9F" w:rsidRPr="009C45F5">
        <w:rPr>
          <w:rFonts w:ascii="Times New Roman" w:hAnsi="Times New Roman" w:cs="Times New Roman"/>
          <w:sz w:val="28"/>
          <w:szCs w:val="28"/>
        </w:rPr>
        <w:t>переднього 2020 року 12,</w:t>
      </w:r>
      <w:r w:rsidR="009F25DF" w:rsidRPr="009C45F5">
        <w:rPr>
          <w:rFonts w:ascii="Times New Roman" w:hAnsi="Times New Roman" w:cs="Times New Roman"/>
          <w:sz w:val="28"/>
          <w:szCs w:val="28"/>
        </w:rPr>
        <w:t>1 %</w:t>
      </w:r>
      <w:r w:rsidR="009F25DF" w:rsidRPr="009C45F5">
        <w:rPr>
          <w:rFonts w:ascii="Times New Roman" w:hAnsi="Times New Roman" w:cs="Times New Roman"/>
          <w:sz w:val="28"/>
          <w:szCs w:val="28"/>
          <w:lang w:val="uk-UA"/>
        </w:rPr>
        <w:t>.</w:t>
      </w:r>
      <w:r w:rsidR="00EB4F9F" w:rsidRPr="009C45F5">
        <w:rPr>
          <w:rFonts w:ascii="Times New Roman" w:hAnsi="Times New Roman" w:cs="Times New Roman"/>
          <w:sz w:val="28"/>
          <w:szCs w:val="28"/>
        </w:rPr>
        <w:t xml:space="preserve"> Ін</w:t>
      </w:r>
      <w:r w:rsidRPr="009C45F5">
        <w:rPr>
          <w:rFonts w:ascii="Times New Roman" w:hAnsi="Times New Roman" w:cs="Times New Roman"/>
          <w:sz w:val="28"/>
          <w:szCs w:val="28"/>
        </w:rPr>
        <w:t xml:space="preserve">декс споживчих цін </w:t>
      </w:r>
      <w:proofErr w:type="gramStart"/>
      <w:r w:rsidRPr="009C45F5">
        <w:rPr>
          <w:rFonts w:ascii="Times New Roman" w:hAnsi="Times New Roman" w:cs="Times New Roman"/>
          <w:sz w:val="28"/>
          <w:szCs w:val="28"/>
        </w:rPr>
        <w:t xml:space="preserve">( </w:t>
      </w:r>
      <w:proofErr w:type="gramEnd"/>
      <w:r w:rsidRPr="009C45F5">
        <w:rPr>
          <w:rFonts w:ascii="Times New Roman" w:hAnsi="Times New Roman" w:cs="Times New Roman"/>
          <w:sz w:val="28"/>
          <w:szCs w:val="28"/>
        </w:rPr>
        <w:t>прогноз на 2021 р.)- 107,3%</w:t>
      </w:r>
      <w:r w:rsidR="008C338E" w:rsidRPr="009C45F5">
        <w:rPr>
          <w:rFonts w:ascii="Times New Roman" w:hAnsi="Times New Roman" w:cs="Times New Roman"/>
          <w:sz w:val="28"/>
          <w:szCs w:val="28"/>
          <w:lang w:val="uk-UA"/>
        </w:rPr>
        <w:t>.</w:t>
      </w:r>
      <w:r w:rsidRPr="009C45F5">
        <w:rPr>
          <w:rFonts w:ascii="Times New Roman" w:hAnsi="Times New Roman" w:cs="Times New Roman"/>
          <w:sz w:val="28"/>
          <w:szCs w:val="28"/>
        </w:rPr>
        <w:t xml:space="preserve">  </w:t>
      </w:r>
    </w:p>
    <w:p w:rsidR="00825547" w:rsidRPr="009C45F5" w:rsidRDefault="00825547" w:rsidP="009C45F5">
      <w:pPr>
        <w:spacing w:after="0" w:line="240" w:lineRule="auto"/>
        <w:jc w:val="both"/>
        <w:rPr>
          <w:rFonts w:ascii="Times New Roman" w:hAnsi="Times New Roman" w:cs="Times New Roman"/>
          <w:sz w:val="28"/>
          <w:szCs w:val="28"/>
          <w:lang w:val="uk-UA"/>
        </w:rPr>
      </w:pPr>
    </w:p>
    <w:p w:rsidR="00825547" w:rsidRPr="009C45F5" w:rsidRDefault="00EB4F9F"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За статистичними даними</w:t>
      </w:r>
      <w:r w:rsidR="004C4DFB" w:rsidRPr="009C45F5">
        <w:rPr>
          <w:rFonts w:ascii="Times New Roman" w:hAnsi="Times New Roman" w:cs="Times New Roman"/>
          <w:sz w:val="28"/>
          <w:szCs w:val="28"/>
        </w:rPr>
        <w:t xml:space="preserve">, населення на 2021 </w:t>
      </w:r>
      <w:proofErr w:type="gramStart"/>
      <w:r w:rsidR="004C4DFB" w:rsidRPr="009C45F5">
        <w:rPr>
          <w:rFonts w:ascii="Times New Roman" w:hAnsi="Times New Roman" w:cs="Times New Roman"/>
          <w:sz w:val="28"/>
          <w:szCs w:val="28"/>
        </w:rPr>
        <w:t>р</w:t>
      </w:r>
      <w:proofErr w:type="gramEnd"/>
      <w:r w:rsidR="004C4DFB" w:rsidRPr="009C45F5">
        <w:rPr>
          <w:rFonts w:ascii="Times New Roman" w:hAnsi="Times New Roman" w:cs="Times New Roman"/>
          <w:sz w:val="28"/>
          <w:szCs w:val="28"/>
        </w:rPr>
        <w:t>ік  складає 6455 чоловік.</w:t>
      </w:r>
      <w:r w:rsidRPr="009C45F5">
        <w:rPr>
          <w:rFonts w:ascii="Times New Roman" w:hAnsi="Times New Roman" w:cs="Times New Roman"/>
          <w:sz w:val="28"/>
          <w:szCs w:val="28"/>
          <w:lang w:val="uk-UA"/>
        </w:rPr>
        <w:t xml:space="preserve"> </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Враховуючи державну політику щодо проведення реформ та дерегуляції бізнесу прогнозується підвищення рівня заробітно</w:t>
      </w:r>
      <w:r w:rsidR="00EB4F9F" w:rsidRPr="009C45F5">
        <w:rPr>
          <w:rFonts w:ascii="Times New Roman" w:hAnsi="Times New Roman" w:cs="Times New Roman"/>
          <w:sz w:val="28"/>
          <w:szCs w:val="28"/>
          <w:lang w:val="uk-UA"/>
        </w:rPr>
        <w:t>ї плати та зайнятості населення</w:t>
      </w:r>
      <w:r w:rsidRPr="009C45F5">
        <w:rPr>
          <w:rFonts w:ascii="Times New Roman" w:hAnsi="Times New Roman" w:cs="Times New Roman"/>
          <w:sz w:val="28"/>
          <w:szCs w:val="28"/>
          <w:lang w:val="uk-UA"/>
        </w:rPr>
        <w:t>, розвитку підприємницької сфери.</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На території Синюхино-Брідськ</w:t>
      </w:r>
      <w:r w:rsidR="00933A93" w:rsidRPr="009C45F5">
        <w:rPr>
          <w:rFonts w:ascii="Times New Roman" w:hAnsi="Times New Roman" w:cs="Times New Roman"/>
          <w:sz w:val="28"/>
          <w:szCs w:val="28"/>
          <w:lang w:val="uk-UA"/>
        </w:rPr>
        <w:t xml:space="preserve">ої сільської ради </w:t>
      </w:r>
      <w:r w:rsidR="009F25DF" w:rsidRPr="009C45F5">
        <w:rPr>
          <w:rFonts w:ascii="Times New Roman" w:hAnsi="Times New Roman" w:cs="Times New Roman"/>
          <w:sz w:val="28"/>
          <w:szCs w:val="28"/>
          <w:lang w:val="uk-UA"/>
        </w:rPr>
        <w:t xml:space="preserve">здійснюють діяльність </w:t>
      </w:r>
      <w:r w:rsidR="00CA6549" w:rsidRPr="009C45F5">
        <w:rPr>
          <w:rFonts w:ascii="Times New Roman" w:hAnsi="Times New Roman" w:cs="Times New Roman"/>
          <w:sz w:val="28"/>
          <w:szCs w:val="28"/>
          <w:lang w:val="uk-UA"/>
        </w:rPr>
        <w:t>63</w:t>
      </w:r>
      <w:r w:rsidRPr="009C45F5">
        <w:rPr>
          <w:rFonts w:ascii="Times New Roman" w:hAnsi="Times New Roman" w:cs="Times New Roman"/>
          <w:sz w:val="28"/>
          <w:szCs w:val="28"/>
          <w:lang w:val="uk-UA"/>
        </w:rPr>
        <w:t xml:space="preserve"> суб’єктів господарювання , з них :</w:t>
      </w:r>
    </w:p>
    <w:p w:rsidR="004C4DFB" w:rsidRPr="009C45F5" w:rsidRDefault="009F25DF"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Товариств</w:t>
      </w:r>
      <w:r w:rsidR="004C4DFB" w:rsidRPr="009C45F5">
        <w:rPr>
          <w:rFonts w:ascii="Times New Roman" w:hAnsi="Times New Roman" w:cs="Times New Roman"/>
          <w:sz w:val="28"/>
          <w:szCs w:val="28"/>
          <w:lang w:val="uk-UA"/>
        </w:rPr>
        <w:t xml:space="preserve"> </w:t>
      </w:r>
      <w:r w:rsidR="00FF31E2" w:rsidRPr="009C45F5">
        <w:rPr>
          <w:rFonts w:ascii="Times New Roman" w:hAnsi="Times New Roman" w:cs="Times New Roman"/>
          <w:sz w:val="28"/>
          <w:szCs w:val="28"/>
          <w:lang w:val="uk-UA"/>
        </w:rPr>
        <w:t>з обмеженою відповідальністю - 6</w:t>
      </w:r>
      <w:r w:rsidR="004C4DFB" w:rsidRPr="009C45F5">
        <w:rPr>
          <w:rFonts w:ascii="Times New Roman" w:hAnsi="Times New Roman" w:cs="Times New Roman"/>
          <w:sz w:val="28"/>
          <w:szCs w:val="28"/>
          <w:lang w:val="uk-UA"/>
        </w:rPr>
        <w:t>, в тому числі</w:t>
      </w:r>
      <w:r w:rsidR="00FF31E2" w:rsidRPr="009C45F5">
        <w:rPr>
          <w:rFonts w:ascii="Times New Roman" w:hAnsi="Times New Roman" w:cs="Times New Roman"/>
          <w:sz w:val="28"/>
          <w:szCs w:val="28"/>
          <w:lang w:val="uk-UA"/>
        </w:rPr>
        <w:t xml:space="preserve">: «ЛКА», «Синюхино_брідський млин», </w:t>
      </w:r>
      <w:r w:rsidR="00666E4A" w:rsidRPr="009C45F5">
        <w:rPr>
          <w:rFonts w:ascii="Times New Roman" w:hAnsi="Times New Roman" w:cs="Times New Roman"/>
          <w:sz w:val="28"/>
          <w:szCs w:val="28"/>
          <w:lang w:val="uk-UA"/>
        </w:rPr>
        <w:t>«Галактика», «</w:t>
      </w:r>
      <w:r w:rsidR="00EB4F9F" w:rsidRPr="009C45F5">
        <w:rPr>
          <w:rFonts w:ascii="Times New Roman" w:hAnsi="Times New Roman" w:cs="Times New Roman"/>
          <w:sz w:val="28"/>
          <w:szCs w:val="28"/>
          <w:lang w:val="uk-UA"/>
        </w:rPr>
        <w:t>Підгур’ївське»,</w:t>
      </w:r>
      <w:r w:rsidR="00FF31E2" w:rsidRPr="009C45F5">
        <w:rPr>
          <w:rFonts w:ascii="Times New Roman" w:hAnsi="Times New Roman" w:cs="Times New Roman"/>
          <w:sz w:val="28"/>
          <w:szCs w:val="28"/>
          <w:lang w:val="uk-UA"/>
        </w:rPr>
        <w:t xml:space="preserve"> </w:t>
      </w:r>
      <w:r w:rsidR="00EB4F9F" w:rsidRPr="009C45F5">
        <w:rPr>
          <w:rFonts w:ascii="Times New Roman" w:hAnsi="Times New Roman" w:cs="Times New Roman"/>
          <w:sz w:val="28"/>
          <w:szCs w:val="28"/>
          <w:lang w:val="uk-UA"/>
        </w:rPr>
        <w:t>«</w:t>
      </w:r>
      <w:r w:rsidR="004C4DFB" w:rsidRPr="009C45F5">
        <w:rPr>
          <w:rFonts w:ascii="Times New Roman" w:hAnsi="Times New Roman" w:cs="Times New Roman"/>
          <w:sz w:val="28"/>
          <w:szCs w:val="28"/>
          <w:lang w:val="uk-UA"/>
        </w:rPr>
        <w:t>Пі</w:t>
      </w:r>
      <w:r w:rsidR="009849C2" w:rsidRPr="009C45F5">
        <w:rPr>
          <w:rFonts w:ascii="Times New Roman" w:hAnsi="Times New Roman" w:cs="Times New Roman"/>
          <w:sz w:val="28"/>
          <w:szCs w:val="28"/>
          <w:lang w:val="uk-UA"/>
        </w:rPr>
        <w:t>вдень Агро Інвест», «Агро-Нова</w:t>
      </w:r>
      <w:r w:rsidR="00FF31E2" w:rsidRPr="009C45F5">
        <w:rPr>
          <w:rFonts w:ascii="Times New Roman" w:hAnsi="Times New Roman" w:cs="Times New Roman"/>
          <w:sz w:val="28"/>
          <w:szCs w:val="28"/>
          <w:lang w:val="uk-UA"/>
        </w:rPr>
        <w:t xml:space="preserve"> С</w:t>
      </w:r>
      <w:r w:rsidR="009849C2" w:rsidRPr="009C45F5">
        <w:rPr>
          <w:rFonts w:ascii="Times New Roman" w:hAnsi="Times New Roman" w:cs="Times New Roman"/>
          <w:sz w:val="28"/>
          <w:szCs w:val="28"/>
          <w:lang w:val="uk-UA"/>
        </w:rPr>
        <w:t>».</w:t>
      </w:r>
      <w:r w:rsidR="004C4DFB" w:rsidRPr="009C45F5">
        <w:rPr>
          <w:rFonts w:ascii="Times New Roman" w:hAnsi="Times New Roman" w:cs="Times New Roman"/>
          <w:sz w:val="28"/>
          <w:szCs w:val="28"/>
          <w:lang w:val="uk-UA"/>
        </w:rPr>
        <w:t xml:space="preserve"> </w:t>
      </w:r>
    </w:p>
    <w:p w:rsidR="004C4DFB" w:rsidRPr="009C45F5" w:rsidRDefault="009849C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Ферм</w:t>
      </w:r>
      <w:r w:rsidR="00933A93" w:rsidRPr="009C45F5">
        <w:rPr>
          <w:rFonts w:ascii="Times New Roman" w:hAnsi="Times New Roman" w:cs="Times New Roman"/>
          <w:sz w:val="28"/>
          <w:szCs w:val="28"/>
        </w:rPr>
        <w:t>ерських господарств -</w:t>
      </w:r>
      <w:r w:rsidR="00696A7C" w:rsidRPr="009C45F5">
        <w:rPr>
          <w:rFonts w:ascii="Times New Roman" w:hAnsi="Times New Roman" w:cs="Times New Roman"/>
          <w:sz w:val="28"/>
          <w:szCs w:val="28"/>
          <w:lang w:val="uk-UA"/>
        </w:rPr>
        <w:t xml:space="preserve"> 44</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 xml:space="preserve"> </w:t>
      </w:r>
      <w:proofErr w:type="gramStart"/>
      <w:r w:rsidR="004C4DFB" w:rsidRPr="009C45F5">
        <w:rPr>
          <w:rFonts w:ascii="Times New Roman" w:hAnsi="Times New Roman" w:cs="Times New Roman"/>
          <w:sz w:val="28"/>
          <w:szCs w:val="28"/>
        </w:rPr>
        <w:t>в</w:t>
      </w:r>
      <w:proofErr w:type="gramEnd"/>
      <w:r w:rsidR="00EB4F9F" w:rsidRPr="009C45F5">
        <w:rPr>
          <w:rFonts w:ascii="Times New Roman" w:hAnsi="Times New Roman" w:cs="Times New Roman"/>
          <w:sz w:val="28"/>
          <w:szCs w:val="28"/>
        </w:rPr>
        <w:t xml:space="preserve"> тому числі</w:t>
      </w:r>
      <w:r w:rsidRPr="009C45F5">
        <w:rPr>
          <w:rFonts w:ascii="Times New Roman" w:hAnsi="Times New Roman" w:cs="Times New Roman"/>
          <w:sz w:val="28"/>
          <w:szCs w:val="28"/>
          <w:lang w:val="uk-UA"/>
        </w:rPr>
        <w:t>:</w:t>
      </w:r>
      <w:r w:rsidR="00EB4F9F" w:rsidRPr="009C45F5">
        <w:rPr>
          <w:rFonts w:ascii="Times New Roman" w:hAnsi="Times New Roman" w:cs="Times New Roman"/>
          <w:sz w:val="28"/>
          <w:szCs w:val="28"/>
        </w:rPr>
        <w:t xml:space="preserve"> </w:t>
      </w:r>
      <w:r w:rsidR="00696A7C" w:rsidRPr="009C45F5">
        <w:rPr>
          <w:rFonts w:ascii="Times New Roman" w:hAnsi="Times New Roman" w:cs="Times New Roman"/>
          <w:sz w:val="28"/>
          <w:szCs w:val="28"/>
          <w:lang w:val="uk-UA"/>
        </w:rPr>
        <w:t xml:space="preserve">«Вікторія», </w:t>
      </w:r>
      <w:r w:rsidR="00EB4F9F" w:rsidRPr="009C45F5">
        <w:rPr>
          <w:rFonts w:ascii="Times New Roman" w:hAnsi="Times New Roman" w:cs="Times New Roman"/>
          <w:sz w:val="28"/>
          <w:szCs w:val="28"/>
        </w:rPr>
        <w:t>«Золота Рибка» , «</w:t>
      </w:r>
      <w:r w:rsidR="00696A7C" w:rsidRPr="009C45F5">
        <w:rPr>
          <w:rFonts w:ascii="Times New Roman" w:hAnsi="Times New Roman" w:cs="Times New Roman"/>
          <w:sz w:val="28"/>
          <w:szCs w:val="28"/>
        </w:rPr>
        <w:t>Вал</w:t>
      </w:r>
      <w:r w:rsidR="00696A7C" w:rsidRPr="009C45F5">
        <w:rPr>
          <w:rFonts w:ascii="Times New Roman" w:hAnsi="Times New Roman" w:cs="Times New Roman"/>
          <w:sz w:val="28"/>
          <w:szCs w:val="28"/>
          <w:lang w:val="uk-UA"/>
        </w:rPr>
        <w:t>єнта</w:t>
      </w:r>
      <w:r w:rsidR="00696A7C" w:rsidRPr="009C45F5">
        <w:rPr>
          <w:rFonts w:ascii="Times New Roman" w:hAnsi="Times New Roman" w:cs="Times New Roman"/>
          <w:sz w:val="28"/>
          <w:szCs w:val="28"/>
        </w:rPr>
        <w:t xml:space="preserve">» , </w:t>
      </w:r>
      <w:r w:rsidR="00EB4F9F" w:rsidRPr="009C45F5">
        <w:rPr>
          <w:rFonts w:ascii="Times New Roman" w:hAnsi="Times New Roman" w:cs="Times New Roman"/>
          <w:sz w:val="28"/>
          <w:szCs w:val="28"/>
        </w:rPr>
        <w:t>«</w:t>
      </w:r>
      <w:r w:rsidR="004C4DFB" w:rsidRPr="009C45F5">
        <w:rPr>
          <w:rFonts w:ascii="Times New Roman" w:hAnsi="Times New Roman" w:cs="Times New Roman"/>
          <w:sz w:val="28"/>
          <w:szCs w:val="28"/>
        </w:rPr>
        <w:t>ЧП Врожай» ,</w:t>
      </w:r>
      <w:r w:rsidR="00A66B63" w:rsidRPr="009C45F5">
        <w:rPr>
          <w:rFonts w:ascii="Times New Roman" w:hAnsi="Times New Roman" w:cs="Times New Roman"/>
          <w:sz w:val="28"/>
          <w:szCs w:val="28"/>
        </w:rPr>
        <w:t xml:space="preserve"> «</w:t>
      </w:r>
      <w:r w:rsidR="00666E4A" w:rsidRPr="009C45F5">
        <w:rPr>
          <w:rFonts w:ascii="Times New Roman" w:hAnsi="Times New Roman" w:cs="Times New Roman"/>
          <w:sz w:val="28"/>
          <w:szCs w:val="28"/>
        </w:rPr>
        <w:t>Домінатор»,</w:t>
      </w:r>
      <w:r w:rsidR="00696A7C" w:rsidRPr="009C45F5">
        <w:rPr>
          <w:rFonts w:ascii="Times New Roman" w:hAnsi="Times New Roman" w:cs="Times New Roman"/>
          <w:sz w:val="28"/>
          <w:szCs w:val="28"/>
          <w:lang w:val="uk-UA"/>
        </w:rPr>
        <w:t xml:space="preserve"> «</w:t>
      </w:r>
      <w:r w:rsidR="00666E4A" w:rsidRPr="009C45F5">
        <w:rPr>
          <w:rFonts w:ascii="Times New Roman" w:hAnsi="Times New Roman" w:cs="Times New Roman"/>
          <w:sz w:val="28"/>
          <w:szCs w:val="28"/>
        </w:rPr>
        <w:t xml:space="preserve"> Меркурій Б» ,«</w:t>
      </w:r>
      <w:r w:rsidR="0000018B" w:rsidRPr="009C45F5">
        <w:rPr>
          <w:rFonts w:ascii="Times New Roman" w:hAnsi="Times New Roman" w:cs="Times New Roman"/>
          <w:sz w:val="28"/>
          <w:szCs w:val="28"/>
        </w:rPr>
        <w:t>Нектар»,</w:t>
      </w:r>
      <w:r w:rsidR="0000018B" w:rsidRPr="009C45F5">
        <w:rPr>
          <w:rFonts w:ascii="Times New Roman" w:hAnsi="Times New Roman" w:cs="Times New Roman"/>
          <w:sz w:val="28"/>
          <w:szCs w:val="28"/>
          <w:lang w:val="uk-UA"/>
        </w:rPr>
        <w:t xml:space="preserve"> </w:t>
      </w:r>
      <w:r w:rsidR="00696A7C" w:rsidRPr="009C45F5">
        <w:rPr>
          <w:rFonts w:ascii="Times New Roman" w:hAnsi="Times New Roman" w:cs="Times New Roman"/>
          <w:sz w:val="28"/>
          <w:szCs w:val="28"/>
          <w:lang w:val="uk-UA"/>
        </w:rPr>
        <w:t xml:space="preserve">«БМВ – Агро», </w:t>
      </w:r>
      <w:r w:rsidR="00696A7C" w:rsidRPr="009C45F5">
        <w:rPr>
          <w:rFonts w:ascii="Times New Roman" w:hAnsi="Times New Roman" w:cs="Times New Roman"/>
          <w:sz w:val="28"/>
          <w:szCs w:val="28"/>
        </w:rPr>
        <w:t>«</w:t>
      </w:r>
      <w:r w:rsidR="004C4DFB" w:rsidRPr="009C45F5">
        <w:rPr>
          <w:rFonts w:ascii="Times New Roman" w:hAnsi="Times New Roman" w:cs="Times New Roman"/>
          <w:sz w:val="28"/>
          <w:szCs w:val="28"/>
        </w:rPr>
        <w:t>Гном», та інші</w:t>
      </w:r>
      <w:r w:rsidR="00EB4F9F" w:rsidRPr="009C45F5">
        <w:rPr>
          <w:rFonts w:ascii="Times New Roman" w:hAnsi="Times New Roman" w:cs="Times New Roman"/>
          <w:sz w:val="28"/>
          <w:szCs w:val="28"/>
          <w:lang w:val="uk-UA"/>
        </w:rPr>
        <w:t>.</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Приватних  </w:t>
      </w:r>
      <w:r w:rsidR="00EB4F9F" w:rsidRPr="009C45F5">
        <w:rPr>
          <w:rFonts w:ascii="Times New Roman" w:hAnsi="Times New Roman" w:cs="Times New Roman"/>
          <w:sz w:val="28"/>
          <w:szCs w:val="28"/>
          <w:lang w:val="uk-UA"/>
        </w:rPr>
        <w:t>підприємств</w:t>
      </w:r>
      <w:r w:rsidR="005D0318" w:rsidRPr="009C45F5">
        <w:rPr>
          <w:rFonts w:ascii="Times New Roman" w:hAnsi="Times New Roman" w:cs="Times New Roman"/>
          <w:sz w:val="28"/>
          <w:szCs w:val="28"/>
          <w:lang w:val="uk-UA"/>
        </w:rPr>
        <w:t xml:space="preserve">, агрофірм – </w:t>
      </w:r>
      <w:r w:rsidR="00CA6549" w:rsidRPr="009C45F5">
        <w:rPr>
          <w:rFonts w:ascii="Times New Roman" w:hAnsi="Times New Roman" w:cs="Times New Roman"/>
          <w:sz w:val="28"/>
          <w:szCs w:val="28"/>
          <w:lang w:val="uk-UA"/>
        </w:rPr>
        <w:t>11</w:t>
      </w:r>
      <w:r w:rsidR="009849C2" w:rsidRPr="009C45F5">
        <w:rPr>
          <w:rFonts w:ascii="Times New Roman" w:hAnsi="Times New Roman" w:cs="Times New Roman"/>
          <w:sz w:val="28"/>
          <w:szCs w:val="28"/>
          <w:lang w:val="uk-UA"/>
        </w:rPr>
        <w:t>:</w:t>
      </w:r>
      <w:r w:rsidR="00EB4F9F" w:rsidRPr="009C45F5">
        <w:rPr>
          <w:rFonts w:ascii="Times New Roman" w:hAnsi="Times New Roman" w:cs="Times New Roman"/>
          <w:sz w:val="28"/>
          <w:szCs w:val="28"/>
          <w:lang w:val="uk-UA"/>
        </w:rPr>
        <w:t xml:space="preserve"> «Заповіт»</w:t>
      </w:r>
      <w:r w:rsidR="009849C2" w:rsidRPr="009C45F5">
        <w:rPr>
          <w:rFonts w:ascii="Times New Roman" w:hAnsi="Times New Roman" w:cs="Times New Roman"/>
          <w:sz w:val="28"/>
          <w:szCs w:val="28"/>
          <w:lang w:val="uk-UA"/>
        </w:rPr>
        <w:t>, «</w:t>
      </w:r>
      <w:r w:rsidR="00666E4A" w:rsidRPr="009C45F5">
        <w:rPr>
          <w:rFonts w:ascii="Times New Roman" w:hAnsi="Times New Roman" w:cs="Times New Roman"/>
          <w:sz w:val="28"/>
          <w:szCs w:val="28"/>
          <w:lang w:val="uk-UA"/>
        </w:rPr>
        <w:t>Ніко», «Корпорація Укра</w:t>
      </w:r>
      <w:r w:rsidR="00EB4F9F" w:rsidRPr="009C45F5">
        <w:rPr>
          <w:rFonts w:ascii="Times New Roman" w:hAnsi="Times New Roman" w:cs="Times New Roman"/>
          <w:sz w:val="28"/>
          <w:szCs w:val="28"/>
          <w:lang w:val="uk-UA"/>
        </w:rPr>
        <w:t>їни»</w:t>
      </w:r>
      <w:r w:rsidR="005D0318" w:rsidRPr="009C45F5">
        <w:rPr>
          <w:rFonts w:ascii="Times New Roman" w:hAnsi="Times New Roman" w:cs="Times New Roman"/>
          <w:sz w:val="28"/>
          <w:szCs w:val="28"/>
          <w:lang w:val="uk-UA"/>
        </w:rPr>
        <w:t>, «Схід»,</w:t>
      </w:r>
      <w:r w:rsidR="00CA6549" w:rsidRPr="009C45F5">
        <w:rPr>
          <w:rFonts w:ascii="Times New Roman" w:hAnsi="Times New Roman" w:cs="Times New Roman"/>
          <w:sz w:val="28"/>
          <w:szCs w:val="28"/>
          <w:lang w:val="uk-UA"/>
        </w:rPr>
        <w:t xml:space="preserve"> «Троя»,</w:t>
      </w:r>
      <w:r w:rsidR="005D0318" w:rsidRPr="009C45F5">
        <w:rPr>
          <w:rFonts w:ascii="Times New Roman" w:hAnsi="Times New Roman" w:cs="Times New Roman"/>
          <w:sz w:val="28"/>
          <w:szCs w:val="28"/>
          <w:lang w:val="uk-UA"/>
        </w:rPr>
        <w:t xml:space="preserve"> </w:t>
      </w:r>
      <w:r w:rsidR="00CA6549" w:rsidRPr="009C45F5">
        <w:rPr>
          <w:rFonts w:ascii="Times New Roman" w:hAnsi="Times New Roman" w:cs="Times New Roman"/>
          <w:sz w:val="28"/>
          <w:szCs w:val="28"/>
          <w:lang w:val="uk-UA"/>
        </w:rPr>
        <w:t>«Агро Плюс»,</w:t>
      </w:r>
      <w:r w:rsidRPr="009C45F5">
        <w:rPr>
          <w:rFonts w:ascii="Times New Roman" w:hAnsi="Times New Roman" w:cs="Times New Roman"/>
          <w:sz w:val="28"/>
          <w:szCs w:val="28"/>
          <w:lang w:val="uk-UA"/>
        </w:rPr>
        <w:t xml:space="preserve"> «Діалекс», </w:t>
      </w:r>
      <w:r w:rsidR="00666E4A" w:rsidRPr="009C45F5">
        <w:rPr>
          <w:rFonts w:ascii="Times New Roman" w:hAnsi="Times New Roman" w:cs="Times New Roman"/>
          <w:sz w:val="28"/>
          <w:szCs w:val="28"/>
          <w:lang w:val="uk-UA"/>
        </w:rPr>
        <w:t>«</w:t>
      </w:r>
      <w:r w:rsidRPr="009C45F5">
        <w:rPr>
          <w:rFonts w:ascii="Times New Roman" w:hAnsi="Times New Roman" w:cs="Times New Roman"/>
          <w:sz w:val="28"/>
          <w:szCs w:val="28"/>
          <w:lang w:val="uk-UA"/>
        </w:rPr>
        <w:t>Ілот</w:t>
      </w:r>
      <w:r w:rsidR="00666E4A" w:rsidRPr="009C45F5">
        <w:rPr>
          <w:rFonts w:ascii="Times New Roman" w:hAnsi="Times New Roman" w:cs="Times New Roman"/>
          <w:sz w:val="28"/>
          <w:szCs w:val="28"/>
          <w:lang w:val="uk-UA"/>
        </w:rPr>
        <w:t>»</w:t>
      </w:r>
      <w:r w:rsidRPr="009C45F5">
        <w:rPr>
          <w:rFonts w:ascii="Times New Roman" w:hAnsi="Times New Roman" w:cs="Times New Roman"/>
          <w:sz w:val="28"/>
          <w:szCs w:val="28"/>
          <w:lang w:val="uk-UA"/>
        </w:rPr>
        <w:t xml:space="preserve">, </w:t>
      </w:r>
      <w:r w:rsidR="00666E4A" w:rsidRPr="009C45F5">
        <w:rPr>
          <w:rFonts w:ascii="Times New Roman" w:hAnsi="Times New Roman" w:cs="Times New Roman"/>
          <w:sz w:val="28"/>
          <w:szCs w:val="28"/>
          <w:lang w:val="uk-UA"/>
        </w:rPr>
        <w:t>«</w:t>
      </w:r>
      <w:r w:rsidRPr="009C45F5">
        <w:rPr>
          <w:rFonts w:ascii="Times New Roman" w:hAnsi="Times New Roman" w:cs="Times New Roman"/>
          <w:sz w:val="28"/>
          <w:szCs w:val="28"/>
          <w:lang w:val="uk-UA"/>
        </w:rPr>
        <w:t>Мічуріне</w:t>
      </w:r>
      <w:r w:rsidR="00666E4A" w:rsidRPr="009C45F5">
        <w:rPr>
          <w:rFonts w:ascii="Times New Roman" w:hAnsi="Times New Roman" w:cs="Times New Roman"/>
          <w:sz w:val="28"/>
          <w:szCs w:val="28"/>
          <w:lang w:val="uk-UA"/>
        </w:rPr>
        <w:t>»</w:t>
      </w:r>
      <w:r w:rsidRPr="009C45F5">
        <w:rPr>
          <w:rFonts w:ascii="Times New Roman" w:hAnsi="Times New Roman" w:cs="Times New Roman"/>
          <w:sz w:val="28"/>
          <w:szCs w:val="28"/>
          <w:lang w:val="uk-UA"/>
        </w:rPr>
        <w:t xml:space="preserve"> та інші.</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Загальна площа сільськогосподарських угідь сільської ради   34009,8 га</w:t>
      </w:r>
      <w:r w:rsidR="005607F5"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 xml:space="preserve">Зазначені показники покладені в основу  розрахункових показників до бюджету і є економічними орієнтирами для формування бюджетної політики на 2021 </w:t>
      </w:r>
      <w:proofErr w:type="gramStart"/>
      <w:r w:rsidRPr="009C45F5">
        <w:rPr>
          <w:rFonts w:ascii="Times New Roman" w:hAnsi="Times New Roman" w:cs="Times New Roman"/>
          <w:sz w:val="28"/>
          <w:szCs w:val="28"/>
        </w:rPr>
        <w:t>р</w:t>
      </w:r>
      <w:proofErr w:type="gramEnd"/>
      <w:r w:rsidRPr="009C45F5">
        <w:rPr>
          <w:rFonts w:ascii="Times New Roman" w:hAnsi="Times New Roman" w:cs="Times New Roman"/>
          <w:sz w:val="28"/>
          <w:szCs w:val="28"/>
        </w:rPr>
        <w:t>ік та наступні роки.</w:t>
      </w:r>
    </w:p>
    <w:p w:rsidR="00EB4F9F" w:rsidRPr="009C45F5" w:rsidRDefault="00EB4F9F"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2.4. Інфраструктурне забезпечення</w:t>
      </w:r>
    </w:p>
    <w:p w:rsidR="0000018B" w:rsidRPr="009C45F5" w:rsidRDefault="0000018B" w:rsidP="009C45F5">
      <w:pPr>
        <w:spacing w:after="0" w:line="240" w:lineRule="auto"/>
        <w:ind w:firstLine="708"/>
        <w:jc w:val="both"/>
        <w:rPr>
          <w:rFonts w:ascii="Times New Roman" w:hAnsi="Times New Roman" w:cs="Times New Roman"/>
          <w:sz w:val="28"/>
          <w:szCs w:val="28"/>
          <w:lang w:val="uk-UA"/>
        </w:rPr>
      </w:pPr>
    </w:p>
    <w:p w:rsidR="004C4DFB" w:rsidRPr="005F6DFE" w:rsidRDefault="00EB4F9F" w:rsidP="00F90216">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Транспорт</w:t>
      </w:r>
      <w:r w:rsidR="004C4DFB" w:rsidRPr="009C45F5">
        <w:rPr>
          <w:rFonts w:ascii="Times New Roman" w:hAnsi="Times New Roman" w:cs="Times New Roman"/>
          <w:sz w:val="28"/>
          <w:szCs w:val="28"/>
        </w:rPr>
        <w:t xml:space="preserve">не сполучення забезпечується автомобільними дорогами загального користування </w:t>
      </w:r>
      <w:proofErr w:type="gramStart"/>
      <w:r w:rsidR="004C4DFB" w:rsidRPr="009C45F5">
        <w:rPr>
          <w:rFonts w:ascii="Times New Roman" w:hAnsi="Times New Roman" w:cs="Times New Roman"/>
          <w:sz w:val="28"/>
          <w:szCs w:val="28"/>
        </w:rPr>
        <w:t>державного</w:t>
      </w:r>
      <w:proofErr w:type="gramEnd"/>
      <w:r w:rsidR="004C4DFB" w:rsidRPr="009C45F5">
        <w:rPr>
          <w:rFonts w:ascii="Times New Roman" w:hAnsi="Times New Roman" w:cs="Times New Roman"/>
          <w:sz w:val="28"/>
          <w:szCs w:val="28"/>
        </w:rPr>
        <w:t xml:space="preserve"> та місцевого значення. Мінімальна відстань населених пунктів до </w:t>
      </w:r>
      <w:proofErr w:type="gramStart"/>
      <w:r w:rsidR="004C4DFB" w:rsidRPr="009C45F5">
        <w:rPr>
          <w:rFonts w:ascii="Times New Roman" w:hAnsi="Times New Roman" w:cs="Times New Roman"/>
          <w:sz w:val="28"/>
          <w:szCs w:val="28"/>
        </w:rPr>
        <w:t>адм</w:t>
      </w:r>
      <w:proofErr w:type="gramEnd"/>
      <w:r w:rsidR="004C4DFB" w:rsidRPr="009C45F5">
        <w:rPr>
          <w:rFonts w:ascii="Times New Roman" w:hAnsi="Times New Roman" w:cs="Times New Roman"/>
          <w:sz w:val="28"/>
          <w:szCs w:val="28"/>
        </w:rPr>
        <w:t>іністративног</w:t>
      </w:r>
      <w:r w:rsidR="009F25DF" w:rsidRPr="009C45F5">
        <w:rPr>
          <w:rFonts w:ascii="Times New Roman" w:hAnsi="Times New Roman" w:cs="Times New Roman"/>
          <w:sz w:val="28"/>
          <w:szCs w:val="28"/>
        </w:rPr>
        <w:t>о центру скла</w:t>
      </w:r>
      <w:r w:rsidR="004C4DFB" w:rsidRPr="009C45F5">
        <w:rPr>
          <w:rFonts w:ascii="Times New Roman" w:hAnsi="Times New Roman" w:cs="Times New Roman"/>
          <w:sz w:val="28"/>
          <w:szCs w:val="28"/>
        </w:rPr>
        <w:t>де 4,5 км, максимальна (1 населеного пункту) – 42,6 км.</w:t>
      </w:r>
    </w:p>
    <w:p w:rsidR="0000018B" w:rsidRPr="009C45F5" w:rsidRDefault="00EB4F9F"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lastRenderedPageBreak/>
        <w:t>За діючою маршрутною мере</w:t>
      </w:r>
      <w:r w:rsidR="004C4DFB" w:rsidRPr="009C45F5">
        <w:rPr>
          <w:rFonts w:ascii="Times New Roman" w:hAnsi="Times New Roman" w:cs="Times New Roman"/>
          <w:sz w:val="28"/>
          <w:szCs w:val="28"/>
        </w:rPr>
        <w:t xml:space="preserve">жею пасажирського автомобільного транспорту здійснюється перевезення </w:t>
      </w:r>
      <w:proofErr w:type="gramStart"/>
      <w:r w:rsidR="004C4DFB" w:rsidRPr="009C45F5">
        <w:rPr>
          <w:rFonts w:ascii="Times New Roman" w:hAnsi="Times New Roman" w:cs="Times New Roman"/>
          <w:sz w:val="28"/>
          <w:szCs w:val="28"/>
        </w:rPr>
        <w:t>на</w:t>
      </w:r>
      <w:proofErr w:type="gramEnd"/>
      <w:r w:rsidR="004C4DFB" w:rsidRPr="009C45F5">
        <w:rPr>
          <w:rFonts w:ascii="Times New Roman" w:hAnsi="Times New Roman" w:cs="Times New Roman"/>
          <w:sz w:val="28"/>
          <w:szCs w:val="28"/>
        </w:rPr>
        <w:t xml:space="preserve"> приміській мар</w:t>
      </w:r>
      <w:r w:rsidR="009F25DF" w:rsidRPr="009C45F5">
        <w:rPr>
          <w:rFonts w:ascii="Times New Roman" w:hAnsi="Times New Roman" w:cs="Times New Roman"/>
          <w:sz w:val="28"/>
          <w:szCs w:val="28"/>
        </w:rPr>
        <w:t>шрутній мережі та на внутрішньо</w:t>
      </w:r>
      <w:r w:rsidR="009F25DF" w:rsidRPr="009C45F5">
        <w:rPr>
          <w:rFonts w:ascii="Times New Roman" w:hAnsi="Times New Roman" w:cs="Times New Roman"/>
          <w:sz w:val="28"/>
          <w:szCs w:val="28"/>
          <w:lang w:val="uk-UA"/>
        </w:rPr>
        <w:t>-</w:t>
      </w:r>
      <w:r w:rsidR="004C4DFB" w:rsidRPr="009C45F5">
        <w:rPr>
          <w:rFonts w:ascii="Times New Roman" w:hAnsi="Times New Roman" w:cs="Times New Roman"/>
          <w:sz w:val="28"/>
          <w:szCs w:val="28"/>
        </w:rPr>
        <w:t>обласній маршрутній мере</w:t>
      </w:r>
      <w:r w:rsidR="009C45F5" w:rsidRPr="009C45F5">
        <w:rPr>
          <w:rFonts w:ascii="Times New Roman" w:hAnsi="Times New Roman" w:cs="Times New Roman"/>
          <w:sz w:val="28"/>
          <w:szCs w:val="28"/>
        </w:rPr>
        <w:t>жі.</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Через села громади проходить автомобільна траса міжнародного значення (Н- 24  Благовіщенськ </w:t>
      </w:r>
      <w:proofErr w:type="gramStart"/>
      <w:r w:rsidRPr="009C45F5">
        <w:rPr>
          <w:rFonts w:ascii="Times New Roman" w:hAnsi="Times New Roman" w:cs="Times New Roman"/>
          <w:sz w:val="28"/>
          <w:szCs w:val="28"/>
        </w:rPr>
        <w:t>—М</w:t>
      </w:r>
      <w:proofErr w:type="gramEnd"/>
      <w:r w:rsidRPr="009C45F5">
        <w:rPr>
          <w:rFonts w:ascii="Times New Roman" w:hAnsi="Times New Roman" w:cs="Times New Roman"/>
          <w:sz w:val="28"/>
          <w:szCs w:val="28"/>
        </w:rPr>
        <w:t>иколаїв) .</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На території громади газифіковано 4 населених пункті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Житлові  приміщення опалюються  природним  газом та твердим паливом.</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Телефонним зв’язком забезпечені всі населені пункти громади.</w:t>
      </w:r>
    </w:p>
    <w:p w:rsidR="005358AF" w:rsidRPr="009C45F5" w:rsidRDefault="005358AF"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2.5. Заклади бюджетної сфери</w:t>
      </w:r>
    </w:p>
    <w:p w:rsidR="0000018B" w:rsidRPr="009C45F5" w:rsidRDefault="0000018B"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Структура виконавчого органу Синюхино-Бр</w:t>
      </w:r>
      <w:r w:rsidR="005358AF" w:rsidRPr="009C45F5">
        <w:rPr>
          <w:rFonts w:ascii="Times New Roman" w:hAnsi="Times New Roman" w:cs="Times New Roman"/>
          <w:sz w:val="28"/>
          <w:szCs w:val="28"/>
          <w:lang w:val="uk-UA"/>
        </w:rPr>
        <w:t>ідської   сільської ради  стано</w:t>
      </w:r>
      <w:r w:rsidRPr="009C45F5">
        <w:rPr>
          <w:rFonts w:ascii="Times New Roman" w:hAnsi="Times New Roman" w:cs="Times New Roman"/>
          <w:sz w:val="28"/>
          <w:szCs w:val="28"/>
          <w:lang w:val="uk-UA"/>
        </w:rPr>
        <w:t>вить 49,5 штатних одиниць та складається з насту</w:t>
      </w:r>
      <w:r w:rsidR="009F3FA2" w:rsidRPr="009C45F5">
        <w:rPr>
          <w:rFonts w:ascii="Times New Roman" w:hAnsi="Times New Roman" w:cs="Times New Roman"/>
          <w:sz w:val="28"/>
          <w:szCs w:val="28"/>
          <w:lang w:val="uk-UA"/>
        </w:rPr>
        <w:t>пних відділів: а</w:t>
      </w:r>
      <w:r w:rsidR="005358AF" w:rsidRPr="009C45F5">
        <w:rPr>
          <w:rFonts w:ascii="Times New Roman" w:hAnsi="Times New Roman" w:cs="Times New Roman"/>
          <w:sz w:val="28"/>
          <w:szCs w:val="28"/>
          <w:lang w:val="uk-UA"/>
        </w:rPr>
        <w:t>парат управліін</w:t>
      </w:r>
      <w:r w:rsidRPr="009C45F5">
        <w:rPr>
          <w:rFonts w:ascii="Times New Roman" w:hAnsi="Times New Roman" w:cs="Times New Roman"/>
          <w:sz w:val="28"/>
          <w:szCs w:val="28"/>
          <w:lang w:val="uk-UA"/>
        </w:rPr>
        <w:t>ня, відділ бухгалтерського обліку та звітності, відділ земельних відносин, архітектури  та жи</w:t>
      </w:r>
      <w:r w:rsidR="005358AF" w:rsidRPr="009C45F5">
        <w:rPr>
          <w:rFonts w:ascii="Times New Roman" w:hAnsi="Times New Roman" w:cs="Times New Roman"/>
          <w:sz w:val="28"/>
          <w:szCs w:val="28"/>
          <w:lang w:val="uk-UA"/>
        </w:rPr>
        <w:t>тлово-комунального господарства</w:t>
      </w:r>
      <w:r w:rsidRPr="009C45F5">
        <w:rPr>
          <w:rFonts w:ascii="Times New Roman" w:hAnsi="Times New Roman" w:cs="Times New Roman"/>
          <w:sz w:val="28"/>
          <w:szCs w:val="28"/>
          <w:lang w:val="uk-UA"/>
        </w:rPr>
        <w:t>, відділ  економ</w:t>
      </w:r>
      <w:r w:rsidR="009F3FA2" w:rsidRPr="009C45F5">
        <w:rPr>
          <w:rFonts w:ascii="Times New Roman" w:hAnsi="Times New Roman" w:cs="Times New Roman"/>
          <w:sz w:val="28"/>
          <w:szCs w:val="28"/>
          <w:lang w:val="uk-UA"/>
        </w:rPr>
        <w:t>ічного розвитку та інвестицій, В</w:t>
      </w:r>
      <w:r w:rsidRPr="009C45F5">
        <w:rPr>
          <w:rFonts w:ascii="Times New Roman" w:hAnsi="Times New Roman" w:cs="Times New Roman"/>
          <w:sz w:val="28"/>
          <w:szCs w:val="28"/>
          <w:lang w:val="uk-UA"/>
        </w:rPr>
        <w:t>ідділ соціального захист</w:t>
      </w:r>
      <w:r w:rsidR="009F3FA2" w:rsidRPr="009C45F5">
        <w:rPr>
          <w:rFonts w:ascii="Times New Roman" w:hAnsi="Times New Roman" w:cs="Times New Roman"/>
          <w:sz w:val="28"/>
          <w:szCs w:val="28"/>
          <w:lang w:val="uk-UA"/>
        </w:rPr>
        <w:t>у та обслуговування населення, Відділ фінансів, С</w:t>
      </w:r>
      <w:r w:rsidRPr="009C45F5">
        <w:rPr>
          <w:rFonts w:ascii="Times New Roman" w:hAnsi="Times New Roman" w:cs="Times New Roman"/>
          <w:sz w:val="28"/>
          <w:szCs w:val="28"/>
          <w:lang w:val="uk-UA"/>
        </w:rPr>
        <w:t xml:space="preserve">лужба у справах </w:t>
      </w:r>
      <w:r w:rsidR="009F3FA2" w:rsidRPr="009C45F5">
        <w:rPr>
          <w:rFonts w:ascii="Times New Roman" w:hAnsi="Times New Roman" w:cs="Times New Roman"/>
          <w:sz w:val="28"/>
          <w:szCs w:val="28"/>
          <w:lang w:val="uk-UA"/>
        </w:rPr>
        <w:t>сім’ї та дітей; В</w:t>
      </w:r>
      <w:r w:rsidR="005358AF" w:rsidRPr="009C45F5">
        <w:rPr>
          <w:rFonts w:ascii="Times New Roman" w:hAnsi="Times New Roman" w:cs="Times New Roman"/>
          <w:sz w:val="28"/>
          <w:szCs w:val="28"/>
          <w:lang w:val="uk-UA"/>
        </w:rPr>
        <w:t>ідділ освіти, ку</w:t>
      </w:r>
      <w:r w:rsidRPr="009C45F5">
        <w:rPr>
          <w:rFonts w:ascii="Times New Roman" w:hAnsi="Times New Roman" w:cs="Times New Roman"/>
          <w:sz w:val="28"/>
          <w:szCs w:val="28"/>
          <w:lang w:val="uk-UA"/>
        </w:rPr>
        <w:t>льтури, молоді та спорту.</w:t>
      </w:r>
    </w:p>
    <w:p w:rsidR="009F3FA2" w:rsidRPr="009C45F5" w:rsidRDefault="009F3FA2"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На території Синюхино</w:t>
      </w:r>
      <w:r w:rsidR="002A53BB">
        <w:rPr>
          <w:rFonts w:ascii="Times New Roman" w:hAnsi="Times New Roman" w:cs="Times New Roman"/>
          <w:sz w:val="28"/>
          <w:szCs w:val="28"/>
        </w:rPr>
        <w:t xml:space="preserve">-Брідської сільської ради </w:t>
      </w:r>
      <w:r w:rsidR="002A53BB">
        <w:rPr>
          <w:rFonts w:ascii="Times New Roman" w:hAnsi="Times New Roman" w:cs="Times New Roman"/>
          <w:sz w:val="28"/>
          <w:szCs w:val="28"/>
          <w:lang w:val="uk-UA"/>
        </w:rPr>
        <w:t>функціонує 20</w:t>
      </w:r>
      <w:r w:rsidRPr="009C45F5">
        <w:rPr>
          <w:rFonts w:ascii="Times New Roman" w:hAnsi="Times New Roman" w:cs="Times New Roman"/>
          <w:sz w:val="28"/>
          <w:szCs w:val="28"/>
        </w:rPr>
        <w:t xml:space="preserve">  закладів культури.</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У громаді налічується 2 загальн</w:t>
      </w:r>
      <w:r w:rsidR="008C338E" w:rsidRPr="009C45F5">
        <w:rPr>
          <w:rFonts w:ascii="Times New Roman" w:hAnsi="Times New Roman" w:cs="Times New Roman"/>
          <w:sz w:val="28"/>
          <w:szCs w:val="28"/>
          <w:lang w:val="uk-UA"/>
        </w:rPr>
        <w:t>оосвітні школи І – ІІІ ступенів</w:t>
      </w:r>
      <w:r w:rsidRPr="009C45F5">
        <w:rPr>
          <w:rFonts w:ascii="Times New Roman" w:hAnsi="Times New Roman" w:cs="Times New Roman"/>
          <w:sz w:val="28"/>
          <w:szCs w:val="28"/>
          <w:lang w:val="uk-UA"/>
        </w:rPr>
        <w:t>, 1 загально</w:t>
      </w:r>
      <w:r w:rsidR="005358AF" w:rsidRPr="009C45F5">
        <w:rPr>
          <w:rFonts w:ascii="Times New Roman" w:hAnsi="Times New Roman" w:cs="Times New Roman"/>
          <w:sz w:val="28"/>
          <w:szCs w:val="28"/>
          <w:lang w:val="uk-UA"/>
        </w:rPr>
        <w:t>освітня  школа  І – ІІ ступенів</w:t>
      </w:r>
      <w:r w:rsidRPr="009C45F5">
        <w:rPr>
          <w:rFonts w:ascii="Times New Roman" w:hAnsi="Times New Roman" w:cs="Times New Roman"/>
          <w:sz w:val="28"/>
          <w:szCs w:val="28"/>
          <w:lang w:val="uk-UA"/>
        </w:rPr>
        <w:t xml:space="preserve">, НВК -3   та 4 заклади дошкільної освіти. На </w:t>
      </w:r>
      <w:r w:rsidR="009F25DF" w:rsidRPr="009C45F5">
        <w:rPr>
          <w:rFonts w:ascii="Times New Roman" w:hAnsi="Times New Roman" w:cs="Times New Roman"/>
          <w:sz w:val="28"/>
          <w:szCs w:val="28"/>
          <w:lang w:val="uk-UA"/>
        </w:rPr>
        <w:t>території Синюхино-Брідсь</w:t>
      </w:r>
      <w:r w:rsidRPr="009C45F5">
        <w:rPr>
          <w:rFonts w:ascii="Times New Roman" w:hAnsi="Times New Roman" w:cs="Times New Roman"/>
          <w:sz w:val="28"/>
          <w:szCs w:val="28"/>
          <w:lang w:val="uk-UA"/>
        </w:rPr>
        <w:t>кої сільської ради діють  2 амбулаторії загальної практики сімейної медицини, 7 фельдшерсько-акушерських пунктів, 4 пукти здоров’я.</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Pr="000D2F32">
        <w:rPr>
          <w:rFonts w:ascii="Times New Roman" w:hAnsi="Times New Roman" w:cs="Times New Roman"/>
          <w:sz w:val="28"/>
          <w:szCs w:val="28"/>
          <w:lang w:val="uk-UA"/>
        </w:rPr>
        <w:t>РОЗДІЛ ІІІ.</w:t>
      </w:r>
    </w:p>
    <w:p w:rsidR="009F3FA2" w:rsidRPr="009C45F5" w:rsidRDefault="009F3FA2" w:rsidP="009C45F5">
      <w:pPr>
        <w:spacing w:after="0" w:line="240" w:lineRule="auto"/>
        <w:jc w:val="both"/>
        <w:rPr>
          <w:rFonts w:ascii="Times New Roman" w:hAnsi="Times New Roman" w:cs="Times New Roman"/>
          <w:sz w:val="28"/>
          <w:szCs w:val="28"/>
          <w:lang w:val="uk-UA"/>
        </w:rPr>
      </w:pPr>
    </w:p>
    <w:p w:rsidR="004C4DFB" w:rsidRDefault="009F3FA2"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lang w:val="uk-UA"/>
        </w:rPr>
        <w:tab/>
      </w:r>
      <w:r w:rsidR="004C4DFB" w:rsidRPr="000D2F32">
        <w:rPr>
          <w:rFonts w:ascii="Times New Roman" w:hAnsi="Times New Roman" w:cs="Times New Roman"/>
          <w:sz w:val="28"/>
          <w:szCs w:val="28"/>
          <w:lang w:val="uk-UA"/>
        </w:rPr>
        <w:t>Основні тенденції соціально-економічного розвитку Синюхино</w:t>
      </w:r>
      <w:r w:rsidR="000D2F32" w:rsidRPr="000D2F32">
        <w:rPr>
          <w:rFonts w:ascii="Times New Roman" w:hAnsi="Times New Roman" w:cs="Times New Roman"/>
          <w:sz w:val="28"/>
          <w:szCs w:val="28"/>
          <w:lang w:val="uk-UA"/>
        </w:rPr>
        <w:t>-Брідської сільської ради у 202</w:t>
      </w:r>
      <w:r w:rsidR="000D2F32">
        <w:rPr>
          <w:rFonts w:ascii="Times New Roman" w:hAnsi="Times New Roman" w:cs="Times New Roman"/>
          <w:sz w:val="28"/>
          <w:szCs w:val="28"/>
          <w:lang w:val="uk-UA"/>
        </w:rPr>
        <w:t>1</w:t>
      </w:r>
      <w:r w:rsidR="004C4DFB" w:rsidRPr="000D2F32">
        <w:rPr>
          <w:rFonts w:ascii="Times New Roman" w:hAnsi="Times New Roman" w:cs="Times New Roman"/>
          <w:sz w:val="28"/>
          <w:szCs w:val="28"/>
          <w:lang w:val="uk-UA"/>
        </w:rPr>
        <w:t>-2023 роках</w:t>
      </w:r>
      <w:r w:rsidRPr="009C45F5">
        <w:rPr>
          <w:rFonts w:ascii="Times New Roman" w:hAnsi="Times New Roman" w:cs="Times New Roman"/>
          <w:sz w:val="28"/>
          <w:szCs w:val="28"/>
          <w:lang w:val="uk-UA"/>
        </w:rPr>
        <w:t>.</w:t>
      </w:r>
    </w:p>
    <w:p w:rsidR="00BD4C74" w:rsidRPr="009C45F5" w:rsidRDefault="00BD4C74" w:rsidP="009C45F5">
      <w:pPr>
        <w:spacing w:after="0" w:line="240" w:lineRule="auto"/>
        <w:jc w:val="both"/>
        <w:rPr>
          <w:rFonts w:ascii="Times New Roman" w:hAnsi="Times New Roman" w:cs="Times New Roman"/>
          <w:sz w:val="28"/>
          <w:szCs w:val="28"/>
          <w:lang w:val="uk-UA"/>
        </w:rPr>
      </w:pPr>
    </w:p>
    <w:p w:rsidR="009F3FA2" w:rsidRPr="009C45F5" w:rsidRDefault="004C4DFB" w:rsidP="005F6DFE">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Розрахунок обсягу доходів  загального фонду на 2021-2023 роки  здійснюватиметься  на основі норм чинного Податкового </w:t>
      </w:r>
      <w:r w:rsidR="005358AF" w:rsidRPr="009C45F5">
        <w:rPr>
          <w:rFonts w:ascii="Times New Roman" w:hAnsi="Times New Roman" w:cs="Times New Roman"/>
          <w:sz w:val="28"/>
          <w:szCs w:val="28"/>
        </w:rPr>
        <w:t xml:space="preserve"> і  Бюджетного кодексів України, Закону України</w:t>
      </w:r>
      <w:r w:rsidRPr="009C45F5">
        <w:rPr>
          <w:rFonts w:ascii="Times New Roman" w:hAnsi="Times New Roman" w:cs="Times New Roman"/>
          <w:sz w:val="28"/>
          <w:szCs w:val="28"/>
        </w:rPr>
        <w:t>,</w:t>
      </w:r>
      <w:r w:rsidR="005358AF"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а також змін до законодавчих актів пов’язаних  з подальшою реалізацією реформи міжбюджетних відно</w:t>
      </w:r>
      <w:r w:rsidR="005358AF" w:rsidRPr="009C45F5">
        <w:rPr>
          <w:rFonts w:ascii="Times New Roman" w:hAnsi="Times New Roman" w:cs="Times New Roman"/>
          <w:sz w:val="28"/>
          <w:szCs w:val="28"/>
        </w:rPr>
        <w:t>син в контексті децентралізації</w:t>
      </w:r>
      <w:r w:rsidRPr="009C45F5">
        <w:rPr>
          <w:rFonts w:ascii="Times New Roman" w:hAnsi="Times New Roman" w:cs="Times New Roman"/>
          <w:sz w:val="28"/>
          <w:szCs w:val="28"/>
        </w:rPr>
        <w:t>.  При прогнозуванні дохідної частини місцевих бюджетів на 2</w:t>
      </w:r>
      <w:r w:rsidR="005358AF" w:rsidRPr="009C45F5">
        <w:rPr>
          <w:rFonts w:ascii="Times New Roman" w:hAnsi="Times New Roman" w:cs="Times New Roman"/>
          <w:sz w:val="28"/>
          <w:szCs w:val="28"/>
        </w:rPr>
        <w:t xml:space="preserve">021 </w:t>
      </w:r>
      <w:proofErr w:type="gramStart"/>
      <w:r w:rsidR="005358AF" w:rsidRPr="009C45F5">
        <w:rPr>
          <w:rFonts w:ascii="Times New Roman" w:hAnsi="Times New Roman" w:cs="Times New Roman"/>
          <w:sz w:val="28"/>
          <w:szCs w:val="28"/>
        </w:rPr>
        <w:t>р</w:t>
      </w:r>
      <w:proofErr w:type="gramEnd"/>
      <w:r w:rsidR="005358AF" w:rsidRPr="009C45F5">
        <w:rPr>
          <w:rFonts w:ascii="Times New Roman" w:hAnsi="Times New Roman" w:cs="Times New Roman"/>
          <w:sz w:val="28"/>
          <w:szCs w:val="28"/>
        </w:rPr>
        <w:t xml:space="preserve">ік враховано: </w:t>
      </w:r>
      <w:r w:rsidR="00FF577C" w:rsidRPr="009C45F5">
        <w:rPr>
          <w:rFonts w:ascii="Times New Roman" w:hAnsi="Times New Roman" w:cs="Times New Roman"/>
          <w:sz w:val="28"/>
          <w:szCs w:val="28"/>
          <w:lang w:val="uk-UA"/>
        </w:rPr>
        <w:t xml:space="preserve"> </w:t>
      </w:r>
      <w:r w:rsidR="005358AF" w:rsidRPr="009C45F5">
        <w:rPr>
          <w:rFonts w:ascii="Times New Roman" w:hAnsi="Times New Roman" w:cs="Times New Roman"/>
          <w:sz w:val="28"/>
          <w:szCs w:val="28"/>
        </w:rPr>
        <w:t>макропоказни</w:t>
      </w:r>
      <w:r w:rsidRPr="009C45F5">
        <w:rPr>
          <w:rFonts w:ascii="Times New Roman" w:hAnsi="Times New Roman" w:cs="Times New Roman"/>
          <w:sz w:val="28"/>
          <w:szCs w:val="28"/>
        </w:rPr>
        <w:t>ки економічного</w:t>
      </w:r>
      <w:r w:rsidR="005358AF" w:rsidRPr="009C45F5">
        <w:rPr>
          <w:rFonts w:ascii="Times New Roman" w:hAnsi="Times New Roman" w:cs="Times New Roman"/>
          <w:sz w:val="28"/>
          <w:szCs w:val="28"/>
        </w:rPr>
        <w:t xml:space="preserve"> і </w:t>
      </w:r>
      <w:proofErr w:type="gramStart"/>
      <w:r w:rsidR="005358AF" w:rsidRPr="009C45F5">
        <w:rPr>
          <w:rFonts w:ascii="Times New Roman" w:hAnsi="Times New Roman" w:cs="Times New Roman"/>
          <w:sz w:val="28"/>
          <w:szCs w:val="28"/>
        </w:rPr>
        <w:t>соц</w:t>
      </w:r>
      <w:proofErr w:type="gramEnd"/>
      <w:r w:rsidR="005358AF" w:rsidRPr="009C45F5">
        <w:rPr>
          <w:rFonts w:ascii="Times New Roman" w:hAnsi="Times New Roman" w:cs="Times New Roman"/>
          <w:sz w:val="28"/>
          <w:szCs w:val="28"/>
        </w:rPr>
        <w:t>іального розвитку України</w:t>
      </w:r>
      <w:r w:rsidRPr="009C45F5">
        <w:rPr>
          <w:rFonts w:ascii="Times New Roman" w:hAnsi="Times New Roman" w:cs="Times New Roman"/>
          <w:sz w:val="28"/>
          <w:szCs w:val="28"/>
        </w:rPr>
        <w:t>,</w:t>
      </w:r>
      <w:r w:rsidR="005358AF"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схвалені постановою Кабінету Міністрів України від 15 травня 2019 року  № 555</w:t>
      </w:r>
      <w:r w:rsidR="005358AF"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підвищення розміру мінімальної заробітної плат</w:t>
      </w:r>
      <w:r w:rsidR="005358AF" w:rsidRPr="009C45F5">
        <w:rPr>
          <w:rFonts w:ascii="Times New Roman" w:hAnsi="Times New Roman" w:cs="Times New Roman"/>
          <w:sz w:val="28"/>
          <w:szCs w:val="28"/>
        </w:rPr>
        <w:t>и  та посадового окладу (тариф</w:t>
      </w:r>
      <w:r w:rsidRPr="009C45F5">
        <w:rPr>
          <w:rFonts w:ascii="Times New Roman" w:hAnsi="Times New Roman" w:cs="Times New Roman"/>
          <w:sz w:val="28"/>
          <w:szCs w:val="28"/>
        </w:rPr>
        <w:t>ної ставки) працівника І тарифног</w:t>
      </w:r>
      <w:r w:rsidR="008C338E" w:rsidRPr="009C45F5">
        <w:rPr>
          <w:rFonts w:ascii="Times New Roman" w:hAnsi="Times New Roman" w:cs="Times New Roman"/>
          <w:sz w:val="28"/>
          <w:szCs w:val="28"/>
        </w:rPr>
        <w:t>о розряду Єдиної тарифної сітки</w:t>
      </w:r>
      <w:r w:rsidRPr="009C45F5">
        <w:rPr>
          <w:rFonts w:ascii="Times New Roman" w:hAnsi="Times New Roman" w:cs="Times New Roman"/>
          <w:sz w:val="28"/>
          <w:szCs w:val="28"/>
        </w:rPr>
        <w:t>;</w:t>
      </w:r>
      <w:r w:rsidR="005358AF"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 xml:space="preserve">зміни в ціновій політиці щодо </w:t>
      </w:r>
      <w:r w:rsidRPr="009C45F5">
        <w:rPr>
          <w:rFonts w:ascii="Times New Roman" w:hAnsi="Times New Roman" w:cs="Times New Roman"/>
          <w:sz w:val="28"/>
          <w:szCs w:val="28"/>
          <w:lang w:val="uk-UA"/>
        </w:rPr>
        <w:t>енергоносіїв;</w:t>
      </w:r>
      <w:r w:rsidR="005358AF" w:rsidRPr="009C45F5">
        <w:rPr>
          <w:rFonts w:ascii="Times New Roman" w:hAnsi="Times New Roman" w:cs="Times New Roman"/>
          <w:sz w:val="28"/>
          <w:szCs w:val="28"/>
          <w:lang w:val="uk-UA"/>
        </w:rPr>
        <w:t xml:space="preserve"> статистичні показники</w:t>
      </w:r>
      <w:r w:rsidRPr="009C45F5">
        <w:rPr>
          <w:rFonts w:ascii="Times New Roman" w:hAnsi="Times New Roman" w:cs="Times New Roman"/>
          <w:sz w:val="28"/>
          <w:szCs w:val="28"/>
          <w:lang w:val="uk-UA"/>
        </w:rPr>
        <w:t>, які використовуються при розрахунку прогнозн</w:t>
      </w:r>
      <w:r w:rsidR="00E12AD9">
        <w:rPr>
          <w:rFonts w:ascii="Times New Roman" w:hAnsi="Times New Roman" w:cs="Times New Roman"/>
          <w:sz w:val="28"/>
          <w:szCs w:val="28"/>
          <w:lang w:val="uk-UA"/>
        </w:rPr>
        <w:t>их надходжень податків і зборів</w:t>
      </w:r>
      <w:r w:rsidRPr="009C45F5">
        <w:rPr>
          <w:rFonts w:ascii="Times New Roman" w:hAnsi="Times New Roman" w:cs="Times New Roman"/>
          <w:sz w:val="28"/>
          <w:szCs w:val="28"/>
          <w:lang w:val="uk-UA"/>
        </w:rPr>
        <w:t xml:space="preserve">, зокрема 2019-2020 роки та прогноз </w:t>
      </w:r>
      <w:r w:rsidRPr="009C45F5">
        <w:rPr>
          <w:rFonts w:ascii="Times New Roman" w:hAnsi="Times New Roman" w:cs="Times New Roman"/>
          <w:sz w:val="28"/>
          <w:szCs w:val="28"/>
          <w:lang w:val="uk-UA"/>
        </w:rPr>
        <w:lastRenderedPageBreak/>
        <w:t>на 2021рі</w:t>
      </w:r>
      <w:proofErr w:type="gramStart"/>
      <w:r w:rsidRPr="009C45F5">
        <w:rPr>
          <w:rFonts w:ascii="Times New Roman" w:hAnsi="Times New Roman" w:cs="Times New Roman"/>
          <w:sz w:val="28"/>
          <w:szCs w:val="28"/>
          <w:lang w:val="uk-UA"/>
        </w:rPr>
        <w:t>к</w:t>
      </w:r>
      <w:proofErr w:type="gramEnd"/>
      <w:r w:rsidRPr="009C45F5">
        <w:rPr>
          <w:rFonts w:ascii="Times New Roman" w:hAnsi="Times New Roman" w:cs="Times New Roman"/>
          <w:sz w:val="28"/>
          <w:szCs w:val="28"/>
          <w:lang w:val="uk-UA"/>
        </w:rPr>
        <w:t>;</w:t>
      </w:r>
      <w:r w:rsidR="000B1F87" w:rsidRPr="009C45F5">
        <w:rPr>
          <w:rFonts w:ascii="Times New Roman" w:hAnsi="Times New Roman" w:cs="Times New Roman"/>
          <w:sz w:val="28"/>
          <w:szCs w:val="28"/>
          <w:lang w:val="uk-UA"/>
        </w:rPr>
        <w:t xml:space="preserve"> </w:t>
      </w:r>
      <w:r w:rsidR="005358AF" w:rsidRPr="009C45F5">
        <w:rPr>
          <w:rFonts w:ascii="Times New Roman" w:hAnsi="Times New Roman" w:cs="Times New Roman"/>
          <w:sz w:val="28"/>
          <w:szCs w:val="28"/>
          <w:lang w:val="uk-UA"/>
        </w:rPr>
        <w:t>пропозиції органів</w:t>
      </w:r>
      <w:r w:rsidRPr="009C45F5">
        <w:rPr>
          <w:rFonts w:ascii="Times New Roman" w:hAnsi="Times New Roman" w:cs="Times New Roman"/>
          <w:sz w:val="28"/>
          <w:szCs w:val="28"/>
          <w:lang w:val="uk-UA"/>
        </w:rPr>
        <w:t>, що контролюють справляння надходжень податків і зборів до місцевих бюджетів.</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Підготовка проект</w:t>
      </w:r>
      <w:r w:rsidR="005358AF" w:rsidRPr="009C45F5">
        <w:rPr>
          <w:rFonts w:ascii="Times New Roman" w:hAnsi="Times New Roman" w:cs="Times New Roman"/>
          <w:sz w:val="28"/>
          <w:szCs w:val="28"/>
          <w:lang w:val="uk-UA"/>
        </w:rPr>
        <w:t>у рішення ґрунтується на принципах збалансованості, обґрунтованості</w:t>
      </w:r>
      <w:r w:rsidRPr="009C45F5">
        <w:rPr>
          <w:rFonts w:ascii="Times New Roman" w:hAnsi="Times New Roman" w:cs="Times New Roman"/>
          <w:sz w:val="28"/>
          <w:szCs w:val="28"/>
          <w:lang w:val="uk-UA"/>
        </w:rPr>
        <w:t>,</w:t>
      </w:r>
      <w:r w:rsidR="005358AF" w:rsidRPr="009C45F5">
        <w:rPr>
          <w:rFonts w:ascii="Times New Roman" w:hAnsi="Times New Roman" w:cs="Times New Roman"/>
          <w:sz w:val="28"/>
          <w:szCs w:val="28"/>
          <w:lang w:val="uk-UA"/>
        </w:rPr>
        <w:t xml:space="preserve"> ефективності</w:t>
      </w:r>
      <w:r w:rsidRPr="009C45F5">
        <w:rPr>
          <w:rFonts w:ascii="Times New Roman" w:hAnsi="Times New Roman" w:cs="Times New Roman"/>
          <w:sz w:val="28"/>
          <w:szCs w:val="28"/>
          <w:lang w:val="uk-UA"/>
        </w:rPr>
        <w:t>, с</w:t>
      </w:r>
      <w:r w:rsidR="005358AF" w:rsidRPr="009C45F5">
        <w:rPr>
          <w:rFonts w:ascii="Times New Roman" w:hAnsi="Times New Roman" w:cs="Times New Roman"/>
          <w:sz w:val="28"/>
          <w:szCs w:val="28"/>
          <w:lang w:val="uk-UA"/>
        </w:rPr>
        <w:t>праведливості і неупередженості</w:t>
      </w:r>
      <w:r w:rsidRPr="009C45F5">
        <w:rPr>
          <w:rFonts w:ascii="Times New Roman" w:hAnsi="Times New Roman" w:cs="Times New Roman"/>
          <w:sz w:val="28"/>
          <w:szCs w:val="28"/>
          <w:lang w:val="uk-UA"/>
        </w:rPr>
        <w:t>, публічності та проз</w:t>
      </w:r>
      <w:r w:rsidR="005358AF" w:rsidRPr="009C45F5">
        <w:rPr>
          <w:rFonts w:ascii="Times New Roman" w:hAnsi="Times New Roman" w:cs="Times New Roman"/>
          <w:sz w:val="28"/>
          <w:szCs w:val="28"/>
          <w:lang w:val="uk-UA"/>
        </w:rPr>
        <w:t>орості</w:t>
      </w:r>
      <w:r w:rsidRPr="009C45F5">
        <w:rPr>
          <w:rFonts w:ascii="Times New Roman" w:hAnsi="Times New Roman" w:cs="Times New Roman"/>
          <w:sz w:val="28"/>
          <w:szCs w:val="28"/>
          <w:lang w:val="uk-UA"/>
        </w:rPr>
        <w:t>, відповідності учасників бюджетного процесу.</w:t>
      </w:r>
    </w:p>
    <w:p w:rsidR="009F3FA2"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Прогнозов</w:t>
      </w:r>
      <w:r w:rsidR="005358AF" w:rsidRPr="009C45F5">
        <w:rPr>
          <w:rFonts w:ascii="Times New Roman" w:hAnsi="Times New Roman" w:cs="Times New Roman"/>
          <w:sz w:val="28"/>
          <w:szCs w:val="28"/>
        </w:rPr>
        <w:t>аний обсяг сільського бюджету (</w:t>
      </w:r>
      <w:r w:rsidRPr="009C45F5">
        <w:rPr>
          <w:rFonts w:ascii="Times New Roman" w:hAnsi="Times New Roman" w:cs="Times New Roman"/>
          <w:sz w:val="28"/>
          <w:szCs w:val="28"/>
        </w:rPr>
        <w:t xml:space="preserve">без врахування міжбюджетних трансфертів) на 2021 </w:t>
      </w:r>
      <w:proofErr w:type="gramStart"/>
      <w:r w:rsidRPr="009C45F5">
        <w:rPr>
          <w:rFonts w:ascii="Times New Roman" w:hAnsi="Times New Roman" w:cs="Times New Roman"/>
          <w:sz w:val="28"/>
          <w:szCs w:val="28"/>
        </w:rPr>
        <w:t>р</w:t>
      </w:r>
      <w:proofErr w:type="gramEnd"/>
      <w:r w:rsidRPr="009C45F5">
        <w:rPr>
          <w:rFonts w:ascii="Times New Roman" w:hAnsi="Times New Roman" w:cs="Times New Roman"/>
          <w:sz w:val="28"/>
          <w:szCs w:val="28"/>
        </w:rPr>
        <w:t>ік обр</w:t>
      </w:r>
      <w:r w:rsidR="005358AF" w:rsidRPr="009C45F5">
        <w:rPr>
          <w:rFonts w:ascii="Times New Roman" w:hAnsi="Times New Roman" w:cs="Times New Roman"/>
          <w:sz w:val="28"/>
          <w:szCs w:val="28"/>
        </w:rPr>
        <w:t xml:space="preserve">аховано в сумі 34746683  грн., </w:t>
      </w:r>
      <w:r w:rsidR="005358AF" w:rsidRPr="009C45F5">
        <w:rPr>
          <w:rFonts w:ascii="Times New Roman" w:hAnsi="Times New Roman" w:cs="Times New Roman"/>
          <w:sz w:val="28"/>
          <w:szCs w:val="28"/>
          <w:lang w:val="uk-UA"/>
        </w:rPr>
        <w:t>з</w:t>
      </w:r>
      <w:r w:rsidRPr="009C45F5">
        <w:rPr>
          <w:rFonts w:ascii="Times New Roman" w:hAnsi="Times New Roman" w:cs="Times New Roman"/>
          <w:sz w:val="28"/>
          <w:szCs w:val="28"/>
        </w:rPr>
        <w:t xml:space="preserve">  них  обсяг  д</w:t>
      </w:r>
      <w:r w:rsidR="005358AF" w:rsidRPr="009C45F5">
        <w:rPr>
          <w:rFonts w:ascii="Times New Roman" w:hAnsi="Times New Roman" w:cs="Times New Roman"/>
          <w:sz w:val="28"/>
          <w:szCs w:val="28"/>
        </w:rPr>
        <w:t>оходів  загального  фонду бюдже</w:t>
      </w:r>
      <w:r w:rsidRPr="009C45F5">
        <w:rPr>
          <w:rFonts w:ascii="Times New Roman" w:hAnsi="Times New Roman" w:cs="Times New Roman"/>
          <w:sz w:val="28"/>
          <w:szCs w:val="28"/>
        </w:rPr>
        <w:t xml:space="preserve">ту </w:t>
      </w:r>
      <w:r w:rsidR="008C338E" w:rsidRPr="009C45F5">
        <w:rPr>
          <w:rFonts w:ascii="Times New Roman" w:hAnsi="Times New Roman" w:cs="Times New Roman"/>
          <w:sz w:val="28"/>
          <w:szCs w:val="28"/>
        </w:rPr>
        <w:t>визначено в сумі 33781400 грн.</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Розпорядженням</w:t>
      </w:r>
      <w:r w:rsidR="009F3FA2" w:rsidRPr="009C45F5">
        <w:rPr>
          <w:rFonts w:ascii="Times New Roman" w:hAnsi="Times New Roman" w:cs="Times New Roman"/>
          <w:sz w:val="28"/>
          <w:szCs w:val="28"/>
          <w:lang w:val="uk-UA"/>
        </w:rPr>
        <w:t xml:space="preserve"> КМ України від 15 квітня 2020 року</w:t>
      </w:r>
      <w:r w:rsidRPr="009C45F5">
        <w:rPr>
          <w:rFonts w:ascii="Times New Roman" w:hAnsi="Times New Roman" w:cs="Times New Roman"/>
          <w:sz w:val="28"/>
          <w:szCs w:val="28"/>
          <w:lang w:val="uk-UA"/>
        </w:rPr>
        <w:t xml:space="preserve"> №480-р   року внаслідок об’єднання семи   сільських рад: Синюх</w:t>
      </w:r>
      <w:r w:rsidR="005358AF" w:rsidRPr="009C45F5">
        <w:rPr>
          <w:rFonts w:ascii="Times New Roman" w:hAnsi="Times New Roman" w:cs="Times New Roman"/>
          <w:sz w:val="28"/>
          <w:szCs w:val="28"/>
          <w:lang w:val="uk-UA"/>
        </w:rPr>
        <w:t xml:space="preserve">ино-Брідської  сільської ради, </w:t>
      </w:r>
      <w:r w:rsidRPr="009C45F5">
        <w:rPr>
          <w:rFonts w:ascii="Times New Roman" w:hAnsi="Times New Roman" w:cs="Times New Roman"/>
          <w:sz w:val="28"/>
          <w:szCs w:val="28"/>
          <w:lang w:val="uk-UA"/>
        </w:rPr>
        <w:t>Б</w:t>
      </w:r>
      <w:r w:rsidR="005358AF" w:rsidRPr="009C45F5">
        <w:rPr>
          <w:rFonts w:ascii="Times New Roman" w:hAnsi="Times New Roman" w:cs="Times New Roman"/>
          <w:sz w:val="28"/>
          <w:szCs w:val="28"/>
          <w:lang w:val="uk-UA"/>
        </w:rPr>
        <w:t xml:space="preserve">олеславчицької  сільської ради, </w:t>
      </w:r>
      <w:r w:rsidRPr="009C45F5">
        <w:rPr>
          <w:rFonts w:ascii="Times New Roman" w:hAnsi="Times New Roman" w:cs="Times New Roman"/>
          <w:sz w:val="28"/>
          <w:szCs w:val="28"/>
          <w:lang w:val="uk-UA"/>
        </w:rPr>
        <w:t xml:space="preserve"> Дов</w:t>
      </w:r>
      <w:r w:rsidR="009F3FA2" w:rsidRPr="009C45F5">
        <w:rPr>
          <w:rFonts w:ascii="Times New Roman" w:hAnsi="Times New Roman" w:cs="Times New Roman"/>
          <w:sz w:val="28"/>
          <w:szCs w:val="28"/>
          <w:lang w:val="uk-UA"/>
        </w:rPr>
        <w:t xml:space="preserve">гопристанської  сільської ради, Лукашівської сільської ради, </w:t>
      </w:r>
      <w:r w:rsidRPr="009C45F5">
        <w:rPr>
          <w:rFonts w:ascii="Times New Roman" w:hAnsi="Times New Roman" w:cs="Times New Roman"/>
          <w:sz w:val="28"/>
          <w:szCs w:val="28"/>
          <w:lang w:val="uk-UA"/>
        </w:rPr>
        <w:t>П</w:t>
      </w:r>
      <w:r w:rsidR="005358AF" w:rsidRPr="009C45F5">
        <w:rPr>
          <w:rFonts w:ascii="Times New Roman" w:hAnsi="Times New Roman" w:cs="Times New Roman"/>
          <w:sz w:val="28"/>
          <w:szCs w:val="28"/>
          <w:lang w:val="uk-UA"/>
        </w:rPr>
        <w:t>ідгір’ївської сільської ради, Тарасівської сільської ради</w:t>
      </w:r>
      <w:r w:rsidR="009F3FA2" w:rsidRPr="009C45F5">
        <w:rPr>
          <w:rFonts w:ascii="Times New Roman" w:hAnsi="Times New Roman" w:cs="Times New Roman"/>
          <w:sz w:val="28"/>
          <w:szCs w:val="28"/>
          <w:lang w:val="uk-UA"/>
        </w:rPr>
        <w:t xml:space="preserve"> та </w:t>
      </w:r>
      <w:r w:rsidRPr="009C45F5">
        <w:rPr>
          <w:rFonts w:ascii="Times New Roman" w:hAnsi="Times New Roman" w:cs="Times New Roman"/>
          <w:sz w:val="28"/>
          <w:szCs w:val="28"/>
          <w:lang w:val="uk-UA"/>
        </w:rPr>
        <w:t>Чау</w:t>
      </w:r>
      <w:r w:rsidR="005358AF" w:rsidRPr="009C45F5">
        <w:rPr>
          <w:rFonts w:ascii="Times New Roman" w:hAnsi="Times New Roman" w:cs="Times New Roman"/>
          <w:sz w:val="28"/>
          <w:szCs w:val="28"/>
          <w:lang w:val="uk-UA"/>
        </w:rPr>
        <w:t>сівської сільської ради врахова</w:t>
      </w:r>
      <w:r w:rsidRPr="009C45F5">
        <w:rPr>
          <w:rFonts w:ascii="Times New Roman" w:hAnsi="Times New Roman" w:cs="Times New Roman"/>
          <w:sz w:val="28"/>
          <w:szCs w:val="28"/>
          <w:lang w:val="uk-UA"/>
        </w:rPr>
        <w:t>но діючу податкову базу та фактичні надходження податків і зборів цих територій.</w:t>
      </w:r>
    </w:p>
    <w:p w:rsidR="005358AF" w:rsidRPr="009C45F5" w:rsidRDefault="004C4DFB" w:rsidP="009C45F5">
      <w:pPr>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p>
    <w:p w:rsidR="004C4DFB" w:rsidRPr="00F90216" w:rsidRDefault="004C4DFB" w:rsidP="009C45F5">
      <w:pPr>
        <w:jc w:val="center"/>
        <w:rPr>
          <w:rFonts w:ascii="Times New Roman" w:hAnsi="Times New Roman" w:cs="Times New Roman"/>
          <w:sz w:val="28"/>
          <w:szCs w:val="28"/>
          <w:lang w:val="uk-UA"/>
        </w:rPr>
      </w:pPr>
      <w:r w:rsidRPr="00F90216">
        <w:rPr>
          <w:rFonts w:ascii="Times New Roman" w:hAnsi="Times New Roman" w:cs="Times New Roman"/>
          <w:sz w:val="28"/>
          <w:szCs w:val="28"/>
        </w:rPr>
        <w:t xml:space="preserve">РОЗДІЛ </w:t>
      </w:r>
      <w:r w:rsidR="00F90216" w:rsidRPr="00F90216">
        <w:rPr>
          <w:rFonts w:ascii="Times New Roman" w:hAnsi="Times New Roman" w:cs="Times New Roman"/>
          <w:sz w:val="28"/>
          <w:szCs w:val="28"/>
          <w:lang w:val="uk-UA"/>
        </w:rPr>
        <w:t>І</w:t>
      </w:r>
      <w:r w:rsidR="00F90216" w:rsidRPr="00F90216">
        <w:rPr>
          <w:rFonts w:ascii="Times New Roman" w:hAnsi="Times New Roman" w:cs="Times New Roman"/>
          <w:sz w:val="28"/>
          <w:szCs w:val="28"/>
        </w:rPr>
        <w:t>V</w:t>
      </w:r>
    </w:p>
    <w:p w:rsidR="004C4DFB" w:rsidRDefault="004C4DFB" w:rsidP="009C45F5">
      <w:pPr>
        <w:spacing w:after="0" w:line="240" w:lineRule="auto"/>
        <w:ind w:firstLine="708"/>
        <w:jc w:val="both"/>
        <w:rPr>
          <w:rFonts w:ascii="Times New Roman" w:hAnsi="Times New Roman" w:cs="Times New Roman"/>
          <w:sz w:val="28"/>
          <w:szCs w:val="28"/>
          <w:lang w:val="uk-UA"/>
        </w:rPr>
      </w:pPr>
      <w:proofErr w:type="gramStart"/>
      <w:r w:rsidRPr="009C45F5">
        <w:rPr>
          <w:rFonts w:ascii="Times New Roman" w:hAnsi="Times New Roman" w:cs="Times New Roman"/>
          <w:sz w:val="28"/>
          <w:szCs w:val="28"/>
        </w:rPr>
        <w:t>Ц</w:t>
      </w:r>
      <w:proofErr w:type="gramEnd"/>
      <w:r w:rsidRPr="009C45F5">
        <w:rPr>
          <w:rFonts w:ascii="Times New Roman" w:hAnsi="Times New Roman" w:cs="Times New Roman"/>
          <w:sz w:val="28"/>
          <w:szCs w:val="28"/>
        </w:rPr>
        <w:t>ілі та пріоритети розвитку Синюхино-Брідської  сільської ради на 2021-2023 роки</w:t>
      </w:r>
      <w:r w:rsidR="009F3FA2" w:rsidRPr="009C45F5">
        <w:rPr>
          <w:rFonts w:ascii="Times New Roman" w:hAnsi="Times New Roman" w:cs="Times New Roman"/>
          <w:sz w:val="28"/>
          <w:szCs w:val="28"/>
          <w:lang w:val="uk-UA"/>
        </w:rPr>
        <w:t>.</w:t>
      </w:r>
    </w:p>
    <w:p w:rsidR="00BD4C74" w:rsidRPr="009C45F5" w:rsidRDefault="00BD4C74" w:rsidP="009C45F5">
      <w:pPr>
        <w:spacing w:after="0" w:line="240" w:lineRule="auto"/>
        <w:ind w:firstLine="708"/>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У Програмі визнач</w:t>
      </w:r>
      <w:r w:rsidR="008C338E" w:rsidRPr="009C45F5">
        <w:rPr>
          <w:rFonts w:ascii="Times New Roman" w:hAnsi="Times New Roman" w:cs="Times New Roman"/>
          <w:sz w:val="28"/>
          <w:szCs w:val="28"/>
          <w:lang w:val="uk-UA"/>
        </w:rPr>
        <w:t>ено цілі та завдання соціально-</w:t>
      </w:r>
      <w:r w:rsidRPr="009C45F5">
        <w:rPr>
          <w:rFonts w:ascii="Times New Roman" w:hAnsi="Times New Roman" w:cs="Times New Roman"/>
          <w:sz w:val="28"/>
          <w:szCs w:val="28"/>
          <w:lang w:val="uk-UA"/>
        </w:rPr>
        <w:t>економічної діяльності  громади на 2021-2023 роки, які спрямовані на всесторонній розвиток населених пун</w:t>
      </w:r>
      <w:r w:rsidR="00571C1A" w:rsidRPr="009C45F5">
        <w:rPr>
          <w:rFonts w:ascii="Times New Roman" w:hAnsi="Times New Roman" w:cs="Times New Roman"/>
          <w:sz w:val="28"/>
          <w:szCs w:val="28"/>
          <w:lang w:val="uk-UA"/>
        </w:rPr>
        <w:t>ктів Синюхино-Брідської  сільськ</w:t>
      </w:r>
      <w:r w:rsidRPr="009C45F5">
        <w:rPr>
          <w:rFonts w:ascii="Times New Roman" w:hAnsi="Times New Roman" w:cs="Times New Roman"/>
          <w:sz w:val="28"/>
          <w:szCs w:val="28"/>
          <w:lang w:val="uk-UA"/>
        </w:rPr>
        <w:t>ої ради.</w:t>
      </w:r>
    </w:p>
    <w:p w:rsidR="009F3FA2" w:rsidRPr="001A6E3A" w:rsidRDefault="004C4DFB" w:rsidP="001A6E3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Програма розглядається як плановий доку</w:t>
      </w:r>
      <w:r w:rsidR="001A6E3A">
        <w:rPr>
          <w:rFonts w:ascii="Times New Roman" w:hAnsi="Times New Roman" w:cs="Times New Roman"/>
          <w:sz w:val="28"/>
          <w:szCs w:val="28"/>
        </w:rPr>
        <w:t xml:space="preserve">мент найвищого </w:t>
      </w:r>
      <w:proofErr w:type="gramStart"/>
      <w:r w:rsidR="001A6E3A">
        <w:rPr>
          <w:rFonts w:ascii="Times New Roman" w:hAnsi="Times New Roman" w:cs="Times New Roman"/>
          <w:sz w:val="28"/>
          <w:szCs w:val="28"/>
        </w:rPr>
        <w:t>р</w:t>
      </w:r>
      <w:proofErr w:type="gramEnd"/>
      <w:r w:rsidR="001A6E3A">
        <w:rPr>
          <w:rFonts w:ascii="Times New Roman" w:hAnsi="Times New Roman" w:cs="Times New Roman"/>
          <w:sz w:val="28"/>
          <w:szCs w:val="28"/>
        </w:rPr>
        <w:t>івня в громаді.</w:t>
      </w:r>
    </w:p>
    <w:p w:rsidR="004C4DFB" w:rsidRDefault="00A55050"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Програ</w:t>
      </w:r>
      <w:r w:rsidR="004C4DFB" w:rsidRPr="009C45F5">
        <w:rPr>
          <w:rFonts w:ascii="Times New Roman" w:hAnsi="Times New Roman" w:cs="Times New Roman"/>
          <w:sz w:val="28"/>
          <w:szCs w:val="28"/>
        </w:rPr>
        <w:t xml:space="preserve">му розроблено на основі цільового </w:t>
      </w:r>
      <w:proofErr w:type="gramStart"/>
      <w:r w:rsidR="004C4DFB" w:rsidRPr="009C45F5">
        <w:rPr>
          <w:rFonts w:ascii="Times New Roman" w:hAnsi="Times New Roman" w:cs="Times New Roman"/>
          <w:sz w:val="28"/>
          <w:szCs w:val="28"/>
        </w:rPr>
        <w:t>п</w:t>
      </w:r>
      <w:proofErr w:type="gramEnd"/>
      <w:r w:rsidR="004C4DFB" w:rsidRPr="009C45F5">
        <w:rPr>
          <w:rFonts w:ascii="Times New Roman" w:hAnsi="Times New Roman" w:cs="Times New Roman"/>
          <w:sz w:val="28"/>
          <w:szCs w:val="28"/>
        </w:rPr>
        <w:t>ідходу по напрямам з визначенням проблемних питань, напрямів діяльності їх вирішення та очікуваних результатів.</w:t>
      </w:r>
    </w:p>
    <w:p w:rsidR="00BD4C74" w:rsidRPr="00BD4C74" w:rsidRDefault="00BD4C74" w:rsidP="009C45F5">
      <w:pPr>
        <w:spacing w:after="0" w:line="240" w:lineRule="auto"/>
        <w:ind w:firstLine="708"/>
        <w:jc w:val="both"/>
        <w:rPr>
          <w:rFonts w:ascii="Times New Roman" w:hAnsi="Times New Roman" w:cs="Times New Roman"/>
          <w:sz w:val="28"/>
          <w:szCs w:val="28"/>
          <w:lang w:val="uk-UA"/>
        </w:rPr>
      </w:pPr>
    </w:p>
    <w:p w:rsidR="00BD4C74" w:rsidRPr="009C45F5" w:rsidRDefault="00BD4C74" w:rsidP="00BD4C74">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У 2021 році особлива увага у </w:t>
      </w:r>
      <w:proofErr w:type="gramStart"/>
      <w:r w:rsidRPr="009C45F5">
        <w:rPr>
          <w:rFonts w:ascii="Times New Roman" w:hAnsi="Times New Roman" w:cs="Times New Roman"/>
          <w:sz w:val="28"/>
          <w:szCs w:val="28"/>
        </w:rPr>
        <w:t>соц</w:t>
      </w:r>
      <w:proofErr w:type="gramEnd"/>
      <w:r w:rsidRPr="009C45F5">
        <w:rPr>
          <w:rFonts w:ascii="Times New Roman" w:hAnsi="Times New Roman" w:cs="Times New Roman"/>
          <w:sz w:val="28"/>
          <w:szCs w:val="28"/>
        </w:rPr>
        <w:t>іально-економічному розвитку громади буде приділена наступним цілям:</w:t>
      </w:r>
    </w:p>
    <w:p w:rsidR="00BD4C74" w:rsidRPr="009C45F5" w:rsidRDefault="00BD4C74" w:rsidP="00BD4C74">
      <w:pPr>
        <w:spacing w:after="0" w:line="240" w:lineRule="auto"/>
        <w:ind w:firstLine="708"/>
        <w:jc w:val="both"/>
        <w:rPr>
          <w:rFonts w:ascii="Times New Roman" w:hAnsi="Times New Roman" w:cs="Times New Roman"/>
          <w:sz w:val="28"/>
          <w:szCs w:val="28"/>
          <w:lang w:val="uk-UA"/>
        </w:rPr>
      </w:pPr>
    </w:p>
    <w:p w:rsidR="00BD4C74" w:rsidRPr="00BD4C74" w:rsidRDefault="00BD4C74" w:rsidP="00BD4C74">
      <w:pPr>
        <w:pStyle w:val="a3"/>
        <w:numPr>
          <w:ilvl w:val="0"/>
          <w:numId w:val="2"/>
        </w:numPr>
        <w:spacing w:after="0" w:line="240" w:lineRule="auto"/>
        <w:ind w:left="0" w:firstLine="708"/>
        <w:jc w:val="both"/>
        <w:rPr>
          <w:rFonts w:ascii="Times New Roman" w:hAnsi="Times New Roman" w:cs="Times New Roman"/>
          <w:sz w:val="28"/>
          <w:szCs w:val="28"/>
          <w:lang w:val="uk-UA"/>
        </w:rPr>
      </w:pPr>
      <w:r w:rsidRPr="00BD4C74">
        <w:rPr>
          <w:rFonts w:ascii="Times New Roman" w:hAnsi="Times New Roman" w:cs="Times New Roman"/>
          <w:sz w:val="28"/>
          <w:szCs w:val="28"/>
          <w:lang w:val="uk-UA"/>
        </w:rPr>
        <w:t>досягнення економічної стабільності, створення сприятливих умов для розвитку підприємництва;</w:t>
      </w:r>
    </w:p>
    <w:p w:rsidR="00BD4C74" w:rsidRPr="00BD4C74" w:rsidRDefault="00BD4C74" w:rsidP="00BD4C74">
      <w:pPr>
        <w:pStyle w:val="a3"/>
        <w:numPr>
          <w:ilvl w:val="0"/>
          <w:numId w:val="2"/>
        </w:numPr>
        <w:spacing w:after="0" w:line="240" w:lineRule="auto"/>
        <w:ind w:left="0" w:firstLine="708"/>
        <w:jc w:val="both"/>
        <w:rPr>
          <w:rFonts w:ascii="Times New Roman" w:hAnsi="Times New Roman" w:cs="Times New Roman"/>
          <w:sz w:val="28"/>
          <w:szCs w:val="28"/>
        </w:rPr>
      </w:pPr>
      <w:r w:rsidRPr="00BD4C74">
        <w:rPr>
          <w:rFonts w:ascii="Times New Roman" w:hAnsi="Times New Roman" w:cs="Times New Roman"/>
          <w:sz w:val="28"/>
          <w:szCs w:val="28"/>
        </w:rPr>
        <w:t>ефективне використання на території громади виробничих територій, приміщень, земельних ділянок з метою розвитку малого та середнього бізнесу;</w:t>
      </w:r>
    </w:p>
    <w:p w:rsidR="00BD4C74" w:rsidRPr="0035439C" w:rsidRDefault="00BD4C74" w:rsidP="00BD4C74">
      <w:pPr>
        <w:pStyle w:val="a3"/>
        <w:numPr>
          <w:ilvl w:val="0"/>
          <w:numId w:val="2"/>
        </w:numPr>
        <w:spacing w:after="0" w:line="240" w:lineRule="auto"/>
        <w:jc w:val="both"/>
        <w:rPr>
          <w:rFonts w:ascii="Times New Roman" w:hAnsi="Times New Roman" w:cs="Times New Roman"/>
          <w:sz w:val="28"/>
          <w:szCs w:val="28"/>
        </w:rPr>
      </w:pPr>
      <w:r w:rsidRPr="00BD4C74">
        <w:rPr>
          <w:rFonts w:ascii="Times New Roman" w:hAnsi="Times New Roman" w:cs="Times New Roman"/>
          <w:sz w:val="28"/>
          <w:szCs w:val="28"/>
        </w:rPr>
        <w:t>реалізація внутрішніх реформ, визначених курсом держави;</w:t>
      </w:r>
    </w:p>
    <w:p w:rsidR="0035439C" w:rsidRPr="0035439C" w:rsidRDefault="00AB041B" w:rsidP="0035439C">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р</w:t>
      </w:r>
      <w:r w:rsidR="0035439C" w:rsidRPr="0035439C">
        <w:rPr>
          <w:rFonts w:ascii="Times New Roman" w:hAnsi="Times New Roman" w:cs="Times New Roman"/>
          <w:sz w:val="28"/>
          <w:szCs w:val="28"/>
        </w:rPr>
        <w:t>озвиток територіальних громад шляхом співробітництва та налагодження партнерства для реалізації спільних проек</w:t>
      </w:r>
      <w:r w:rsidR="00E53F00">
        <w:rPr>
          <w:rFonts w:ascii="Times New Roman" w:hAnsi="Times New Roman" w:cs="Times New Roman"/>
          <w:sz w:val="28"/>
          <w:szCs w:val="28"/>
        </w:rPr>
        <w:t>тів у вирішенні проблем громади</w:t>
      </w:r>
      <w:r w:rsidR="00E53F00">
        <w:rPr>
          <w:rFonts w:ascii="Times New Roman" w:hAnsi="Times New Roman" w:cs="Times New Roman"/>
          <w:sz w:val="28"/>
          <w:szCs w:val="28"/>
          <w:lang w:val="uk-UA"/>
        </w:rPr>
        <w:t>;</w:t>
      </w:r>
    </w:p>
    <w:p w:rsidR="0035439C" w:rsidRPr="003B2AD1" w:rsidRDefault="0035439C" w:rsidP="0035439C">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lastRenderedPageBreak/>
        <w:t>м</w:t>
      </w:r>
      <w:r w:rsidRPr="0035439C">
        <w:rPr>
          <w:rFonts w:ascii="Times New Roman" w:hAnsi="Times New Roman" w:cs="Times New Roman"/>
          <w:sz w:val="28"/>
          <w:szCs w:val="28"/>
        </w:rPr>
        <w:t>оделювання перспективної мережі надання публічних с</w:t>
      </w:r>
      <w:r w:rsidR="00E53F00">
        <w:rPr>
          <w:rFonts w:ascii="Times New Roman" w:hAnsi="Times New Roman" w:cs="Times New Roman"/>
          <w:sz w:val="28"/>
          <w:szCs w:val="28"/>
        </w:rPr>
        <w:t>ервісів та послуг в громаді</w:t>
      </w:r>
      <w:r w:rsidR="003B2AD1">
        <w:rPr>
          <w:rFonts w:ascii="Times New Roman" w:hAnsi="Times New Roman" w:cs="Times New Roman"/>
          <w:sz w:val="28"/>
          <w:szCs w:val="28"/>
          <w:lang w:val="uk-UA"/>
        </w:rPr>
        <w:t>:</w:t>
      </w:r>
    </w:p>
    <w:p w:rsidR="003B2AD1" w:rsidRPr="00807A22" w:rsidRDefault="003B2AD1" w:rsidP="003B2AD1">
      <w:pPr>
        <w:spacing w:after="0" w:line="240" w:lineRule="auto"/>
        <w:ind w:left="708"/>
        <w:jc w:val="both"/>
        <w:rPr>
          <w:rFonts w:ascii="Times New Roman" w:hAnsi="Times New Roman" w:cs="Times New Roman"/>
          <w:sz w:val="28"/>
          <w:szCs w:val="28"/>
          <w:highlight w:val="yellow"/>
          <w:lang w:val="uk-UA"/>
        </w:rPr>
      </w:pPr>
      <w:r w:rsidRPr="003B2AD1">
        <w:rPr>
          <w:rFonts w:ascii="Times New Roman" w:hAnsi="Times New Roman" w:cs="Times New Roman"/>
          <w:sz w:val="28"/>
          <w:szCs w:val="28"/>
        </w:rPr>
        <w:t xml:space="preserve"> </w:t>
      </w:r>
      <w:r w:rsidRPr="00807A22">
        <w:rPr>
          <w:rFonts w:ascii="Times New Roman" w:hAnsi="Times New Roman" w:cs="Times New Roman"/>
          <w:sz w:val="28"/>
          <w:szCs w:val="28"/>
          <w:highlight w:val="yellow"/>
        </w:rPr>
        <w:t xml:space="preserve">-   «Капітальний ремонт громадського будинку </w:t>
      </w:r>
      <w:proofErr w:type="gramStart"/>
      <w:r w:rsidRPr="00807A22">
        <w:rPr>
          <w:rFonts w:ascii="Times New Roman" w:hAnsi="Times New Roman" w:cs="Times New Roman"/>
          <w:sz w:val="28"/>
          <w:szCs w:val="28"/>
          <w:highlight w:val="yellow"/>
        </w:rPr>
        <w:t>п</w:t>
      </w:r>
      <w:proofErr w:type="gramEnd"/>
      <w:r w:rsidRPr="00807A22">
        <w:rPr>
          <w:rFonts w:ascii="Times New Roman" w:hAnsi="Times New Roman" w:cs="Times New Roman"/>
          <w:sz w:val="28"/>
          <w:szCs w:val="28"/>
          <w:highlight w:val="yellow"/>
        </w:rPr>
        <w:t>ід центр надання адміністративних послуг (ЦНАП), за адресою: вул. Первомайська №14 в с. Синюхин Брід Первомайського району Миколаївської області»</w:t>
      </w:r>
      <w:r w:rsidRPr="00807A22">
        <w:rPr>
          <w:rFonts w:ascii="Times New Roman" w:hAnsi="Times New Roman" w:cs="Times New Roman"/>
          <w:sz w:val="28"/>
          <w:szCs w:val="28"/>
          <w:highlight w:val="yellow"/>
        </w:rPr>
        <w:tab/>
        <w:t>- 2472,9 тис</w:t>
      </w:r>
      <w:proofErr w:type="gramStart"/>
      <w:r w:rsidRPr="00807A22">
        <w:rPr>
          <w:rFonts w:ascii="Times New Roman" w:hAnsi="Times New Roman" w:cs="Times New Roman"/>
          <w:sz w:val="28"/>
          <w:szCs w:val="28"/>
          <w:highlight w:val="yellow"/>
        </w:rPr>
        <w:t>.</w:t>
      </w:r>
      <w:proofErr w:type="gramEnd"/>
      <w:r w:rsidRPr="00807A22">
        <w:rPr>
          <w:rFonts w:ascii="Times New Roman" w:hAnsi="Times New Roman" w:cs="Times New Roman"/>
          <w:sz w:val="28"/>
          <w:szCs w:val="28"/>
          <w:highlight w:val="yellow"/>
        </w:rPr>
        <w:t xml:space="preserve"> </w:t>
      </w:r>
      <w:proofErr w:type="gramStart"/>
      <w:r w:rsidRPr="00807A22">
        <w:rPr>
          <w:rFonts w:ascii="Times New Roman" w:hAnsi="Times New Roman" w:cs="Times New Roman"/>
          <w:sz w:val="28"/>
          <w:szCs w:val="28"/>
          <w:highlight w:val="yellow"/>
        </w:rPr>
        <w:t>г</w:t>
      </w:r>
      <w:proofErr w:type="gramEnd"/>
      <w:r w:rsidRPr="00807A22">
        <w:rPr>
          <w:rFonts w:ascii="Times New Roman" w:hAnsi="Times New Roman" w:cs="Times New Roman"/>
          <w:sz w:val="28"/>
          <w:szCs w:val="28"/>
          <w:highlight w:val="yellow"/>
        </w:rPr>
        <w:t>рн.</w:t>
      </w:r>
    </w:p>
    <w:p w:rsidR="003B2AD1" w:rsidRPr="00156B6A" w:rsidRDefault="003B2AD1" w:rsidP="003B2AD1">
      <w:pPr>
        <w:spacing w:after="0" w:line="240" w:lineRule="auto"/>
        <w:ind w:left="708"/>
        <w:jc w:val="both"/>
        <w:rPr>
          <w:rFonts w:ascii="Times New Roman" w:hAnsi="Times New Roman" w:cs="Times New Roman"/>
          <w:sz w:val="28"/>
          <w:szCs w:val="28"/>
          <w:lang w:val="uk-UA"/>
        </w:rPr>
      </w:pPr>
      <w:r w:rsidRPr="00807A22">
        <w:rPr>
          <w:rFonts w:ascii="Times New Roman" w:hAnsi="Times New Roman" w:cs="Times New Roman"/>
          <w:sz w:val="28"/>
          <w:szCs w:val="28"/>
          <w:highlight w:val="yellow"/>
          <w:lang w:val="uk-UA"/>
        </w:rPr>
        <w:t xml:space="preserve"> -    «Розбудова центру надання адміністративних послуг у Синюхино – Брідській територіальній громаді Первомайського району Миколаївської області шляхом</w:t>
      </w:r>
      <w:r w:rsidR="00F96C0A">
        <w:rPr>
          <w:rFonts w:ascii="Times New Roman" w:hAnsi="Times New Roman" w:cs="Times New Roman"/>
          <w:sz w:val="28"/>
          <w:szCs w:val="28"/>
          <w:highlight w:val="yellow"/>
          <w:lang w:val="uk-UA"/>
        </w:rPr>
        <w:t xml:space="preserve"> його</w:t>
      </w:r>
      <w:r w:rsidRPr="00807A22">
        <w:rPr>
          <w:rFonts w:ascii="Times New Roman" w:hAnsi="Times New Roman" w:cs="Times New Roman"/>
          <w:sz w:val="28"/>
          <w:szCs w:val="28"/>
          <w:highlight w:val="yellow"/>
          <w:lang w:val="uk-UA"/>
        </w:rPr>
        <w:t xml:space="preserve"> о</w:t>
      </w:r>
      <w:r w:rsidR="00524D3C">
        <w:rPr>
          <w:rFonts w:ascii="Times New Roman" w:hAnsi="Times New Roman" w:cs="Times New Roman"/>
          <w:sz w:val="28"/>
          <w:szCs w:val="28"/>
          <w:highlight w:val="yellow"/>
          <w:lang w:val="uk-UA"/>
        </w:rPr>
        <w:t>снащення необхідним обладнанням та меблями</w:t>
      </w:r>
      <w:r w:rsidRPr="00807A22">
        <w:rPr>
          <w:rFonts w:ascii="Times New Roman" w:hAnsi="Times New Roman" w:cs="Times New Roman"/>
          <w:sz w:val="28"/>
          <w:szCs w:val="28"/>
          <w:highlight w:val="yellow"/>
          <w:lang w:val="uk-UA"/>
        </w:rPr>
        <w:t>» - 834,985 тис. грн.</w:t>
      </w:r>
    </w:p>
    <w:p w:rsidR="00BD4C74" w:rsidRPr="00BD4C74" w:rsidRDefault="00E53F00" w:rsidP="00E53F00">
      <w:pPr>
        <w:pStyle w:val="a3"/>
        <w:spacing w:after="0" w:line="240" w:lineRule="auto"/>
        <w:ind w:left="0"/>
        <w:jc w:val="both"/>
        <w:rPr>
          <w:rFonts w:ascii="Times New Roman" w:hAnsi="Times New Roman" w:cs="Times New Roman"/>
          <w:sz w:val="28"/>
          <w:szCs w:val="28"/>
          <w:lang w:val="uk-UA"/>
        </w:rPr>
      </w:pPr>
      <w:r w:rsidRPr="00156B6A">
        <w:rPr>
          <w:rFonts w:ascii="Times New Roman" w:hAnsi="Times New Roman" w:cs="Times New Roman"/>
          <w:sz w:val="28"/>
          <w:szCs w:val="28"/>
          <w:lang w:val="uk-UA"/>
        </w:rPr>
        <w:t xml:space="preserve">          -    </w:t>
      </w:r>
      <w:r w:rsidR="00BD4C74" w:rsidRPr="00156B6A">
        <w:rPr>
          <w:rFonts w:ascii="Times New Roman" w:hAnsi="Times New Roman" w:cs="Times New Roman"/>
          <w:sz w:val="28"/>
          <w:szCs w:val="28"/>
          <w:lang w:val="uk-UA"/>
        </w:rPr>
        <w:t>залучення міжнародної технічної</w:t>
      </w:r>
      <w:r w:rsidR="00BD4C74" w:rsidRPr="00BD4C74">
        <w:rPr>
          <w:rFonts w:ascii="Times New Roman" w:hAnsi="Times New Roman" w:cs="Times New Roman"/>
          <w:sz w:val="28"/>
          <w:szCs w:val="28"/>
          <w:lang w:val="uk-UA"/>
        </w:rPr>
        <w:t xml:space="preserve"> допомоги та ресурсів міжнародних фінансових організацій для реалізації проектів соціально-економічного розвитку;</w:t>
      </w:r>
    </w:p>
    <w:p w:rsidR="00BD4C74" w:rsidRPr="00BD4C74" w:rsidRDefault="00BD4C74" w:rsidP="00BD4C74">
      <w:pPr>
        <w:pStyle w:val="a3"/>
        <w:numPr>
          <w:ilvl w:val="0"/>
          <w:numId w:val="2"/>
        </w:numPr>
        <w:spacing w:after="0" w:line="240" w:lineRule="auto"/>
        <w:ind w:left="0" w:firstLine="708"/>
        <w:jc w:val="both"/>
        <w:rPr>
          <w:rFonts w:ascii="Times New Roman" w:hAnsi="Times New Roman" w:cs="Times New Roman"/>
          <w:sz w:val="28"/>
          <w:szCs w:val="28"/>
        </w:rPr>
      </w:pPr>
      <w:r w:rsidRPr="00BD4C74">
        <w:rPr>
          <w:rFonts w:ascii="Times New Roman" w:hAnsi="Times New Roman" w:cs="Times New Roman"/>
          <w:sz w:val="28"/>
          <w:szCs w:val="28"/>
        </w:rPr>
        <w:t>продовження оптимізації та удосконалення мережі освітніх закладі</w:t>
      </w:r>
      <w:proofErr w:type="gramStart"/>
      <w:r w:rsidRPr="00BD4C74">
        <w:rPr>
          <w:rFonts w:ascii="Times New Roman" w:hAnsi="Times New Roman" w:cs="Times New Roman"/>
          <w:sz w:val="28"/>
          <w:szCs w:val="28"/>
        </w:rPr>
        <w:t>в</w:t>
      </w:r>
      <w:proofErr w:type="gramEnd"/>
      <w:r w:rsidRPr="00BD4C74">
        <w:rPr>
          <w:rFonts w:ascii="Times New Roman" w:hAnsi="Times New Roman" w:cs="Times New Roman"/>
          <w:sz w:val="28"/>
          <w:szCs w:val="28"/>
        </w:rPr>
        <w:t xml:space="preserve"> </w:t>
      </w:r>
      <w:proofErr w:type="gramStart"/>
      <w:r w:rsidRPr="00BD4C74">
        <w:rPr>
          <w:rFonts w:ascii="Times New Roman" w:hAnsi="Times New Roman" w:cs="Times New Roman"/>
          <w:sz w:val="28"/>
          <w:szCs w:val="28"/>
        </w:rPr>
        <w:t>та</w:t>
      </w:r>
      <w:proofErr w:type="gramEnd"/>
      <w:r w:rsidRPr="00BD4C74">
        <w:rPr>
          <w:rFonts w:ascii="Times New Roman" w:hAnsi="Times New Roman" w:cs="Times New Roman"/>
          <w:sz w:val="28"/>
          <w:szCs w:val="28"/>
        </w:rPr>
        <w:t xml:space="preserve"> закладів культури;</w:t>
      </w:r>
    </w:p>
    <w:p w:rsidR="00BD4C74" w:rsidRPr="007D4035" w:rsidRDefault="00BD4C74" w:rsidP="00BD4C74">
      <w:pPr>
        <w:pStyle w:val="a3"/>
        <w:numPr>
          <w:ilvl w:val="0"/>
          <w:numId w:val="2"/>
        </w:numPr>
        <w:spacing w:after="0" w:line="240" w:lineRule="auto"/>
        <w:ind w:left="0" w:firstLine="708"/>
        <w:jc w:val="both"/>
        <w:rPr>
          <w:rFonts w:ascii="Times New Roman" w:hAnsi="Times New Roman" w:cs="Times New Roman"/>
          <w:sz w:val="28"/>
          <w:szCs w:val="28"/>
        </w:rPr>
      </w:pPr>
      <w:r w:rsidRPr="00BD4C74">
        <w:rPr>
          <w:rFonts w:ascii="Times New Roman" w:hAnsi="Times New Roman" w:cs="Times New Roman"/>
          <w:sz w:val="28"/>
          <w:szCs w:val="28"/>
        </w:rPr>
        <w:t>покращення інфраструктури медичних закладі</w:t>
      </w:r>
      <w:proofErr w:type="gramStart"/>
      <w:r w:rsidRPr="00BD4C74">
        <w:rPr>
          <w:rFonts w:ascii="Times New Roman" w:hAnsi="Times New Roman" w:cs="Times New Roman"/>
          <w:sz w:val="28"/>
          <w:szCs w:val="28"/>
        </w:rPr>
        <w:t>в</w:t>
      </w:r>
      <w:proofErr w:type="gramEnd"/>
      <w:r w:rsidRPr="00BD4C74">
        <w:rPr>
          <w:rFonts w:ascii="Times New Roman" w:hAnsi="Times New Roman" w:cs="Times New Roman"/>
          <w:sz w:val="28"/>
          <w:szCs w:val="28"/>
        </w:rPr>
        <w:t xml:space="preserve"> </w:t>
      </w:r>
      <w:proofErr w:type="gramStart"/>
      <w:r w:rsidRPr="00BD4C74">
        <w:rPr>
          <w:rFonts w:ascii="Times New Roman" w:hAnsi="Times New Roman" w:cs="Times New Roman"/>
          <w:sz w:val="28"/>
          <w:szCs w:val="28"/>
        </w:rPr>
        <w:t>та</w:t>
      </w:r>
      <w:proofErr w:type="gramEnd"/>
      <w:r w:rsidRPr="00BD4C74">
        <w:rPr>
          <w:rFonts w:ascii="Times New Roman" w:hAnsi="Times New Roman" w:cs="Times New Roman"/>
          <w:sz w:val="28"/>
          <w:szCs w:val="28"/>
        </w:rPr>
        <w:t xml:space="preserve"> поліпшення надання медичних послуг населенню;</w:t>
      </w:r>
    </w:p>
    <w:p w:rsidR="007D4035" w:rsidRPr="00BD4C74" w:rsidRDefault="007D4035" w:rsidP="00BD4C74">
      <w:pPr>
        <w:pStyle w:val="a3"/>
        <w:numPr>
          <w:ilvl w:val="0"/>
          <w:numId w:val="2"/>
        </w:numPr>
        <w:spacing w:after="0" w:line="240" w:lineRule="auto"/>
        <w:ind w:left="0" w:firstLine="708"/>
        <w:jc w:val="both"/>
        <w:rPr>
          <w:rFonts w:ascii="Times New Roman" w:hAnsi="Times New Roman" w:cs="Times New Roman"/>
          <w:sz w:val="28"/>
          <w:szCs w:val="28"/>
        </w:rPr>
      </w:pPr>
    </w:p>
    <w:p w:rsidR="00BD4C74" w:rsidRPr="00BD4C74" w:rsidRDefault="00BD4C74" w:rsidP="00BD4C74">
      <w:pPr>
        <w:pStyle w:val="a3"/>
        <w:numPr>
          <w:ilvl w:val="0"/>
          <w:numId w:val="2"/>
        </w:numPr>
        <w:spacing w:after="0" w:line="240" w:lineRule="auto"/>
        <w:ind w:left="0" w:firstLine="708"/>
        <w:jc w:val="both"/>
        <w:rPr>
          <w:rFonts w:ascii="Times New Roman" w:hAnsi="Times New Roman" w:cs="Times New Roman"/>
          <w:sz w:val="28"/>
          <w:szCs w:val="28"/>
        </w:rPr>
      </w:pPr>
      <w:r w:rsidRPr="00BD4C74">
        <w:rPr>
          <w:rFonts w:ascii="Times New Roman" w:hAnsi="Times New Roman" w:cs="Times New Roman"/>
          <w:sz w:val="28"/>
          <w:szCs w:val="28"/>
        </w:rPr>
        <w:t>покращення інфраструктури систем водозабезпечення та благоустрою;</w:t>
      </w:r>
    </w:p>
    <w:p w:rsidR="00BD4C74" w:rsidRPr="00BD4C74" w:rsidRDefault="00BD4C74" w:rsidP="00BD4C74">
      <w:pPr>
        <w:pStyle w:val="a3"/>
        <w:numPr>
          <w:ilvl w:val="0"/>
          <w:numId w:val="2"/>
        </w:numPr>
        <w:spacing w:after="0" w:line="240" w:lineRule="auto"/>
        <w:ind w:left="0" w:firstLine="708"/>
        <w:jc w:val="both"/>
        <w:rPr>
          <w:rFonts w:ascii="Times New Roman" w:hAnsi="Times New Roman" w:cs="Times New Roman"/>
          <w:sz w:val="28"/>
          <w:szCs w:val="28"/>
          <w:lang w:val="uk-UA"/>
        </w:rPr>
      </w:pPr>
      <w:r w:rsidRPr="00BD4C74">
        <w:rPr>
          <w:rFonts w:ascii="Times New Roman" w:hAnsi="Times New Roman" w:cs="Times New Roman"/>
          <w:sz w:val="28"/>
          <w:szCs w:val="28"/>
          <w:lang w:val="uk-UA"/>
        </w:rPr>
        <w:t>продовження реконструкції, капітального та поточного ремонтів об’єктів життєзабезпечення, відновлювання та підтримання в належному стані мережі сільських доріг;</w:t>
      </w:r>
    </w:p>
    <w:p w:rsidR="00BD4C74" w:rsidRPr="00BD4C74" w:rsidRDefault="00BD4C74" w:rsidP="00BD4C74">
      <w:pPr>
        <w:pStyle w:val="a3"/>
        <w:numPr>
          <w:ilvl w:val="0"/>
          <w:numId w:val="2"/>
        </w:numPr>
        <w:spacing w:after="0" w:line="240" w:lineRule="auto"/>
        <w:ind w:left="0" w:firstLine="708"/>
        <w:jc w:val="both"/>
        <w:rPr>
          <w:rFonts w:ascii="Times New Roman" w:hAnsi="Times New Roman" w:cs="Times New Roman"/>
          <w:sz w:val="28"/>
          <w:szCs w:val="28"/>
        </w:rPr>
      </w:pPr>
      <w:r w:rsidRPr="00BD4C74">
        <w:rPr>
          <w:rFonts w:ascii="Times New Roman" w:hAnsi="Times New Roman" w:cs="Times New Roman"/>
          <w:sz w:val="28"/>
          <w:szCs w:val="28"/>
        </w:rPr>
        <w:t>продовження розширення мереж вуличного освітлення на території населених пункті</w:t>
      </w:r>
      <w:proofErr w:type="gramStart"/>
      <w:r w:rsidRPr="00BD4C74">
        <w:rPr>
          <w:rFonts w:ascii="Times New Roman" w:hAnsi="Times New Roman" w:cs="Times New Roman"/>
          <w:sz w:val="28"/>
          <w:szCs w:val="28"/>
        </w:rPr>
        <w:t>в</w:t>
      </w:r>
      <w:proofErr w:type="gramEnd"/>
      <w:r w:rsidRPr="00BD4C74">
        <w:rPr>
          <w:rFonts w:ascii="Times New Roman" w:hAnsi="Times New Roman" w:cs="Times New Roman"/>
          <w:sz w:val="28"/>
          <w:szCs w:val="28"/>
        </w:rPr>
        <w:t xml:space="preserve"> сільської ради;</w:t>
      </w:r>
    </w:p>
    <w:p w:rsidR="00BD4C74" w:rsidRDefault="00BD4C74" w:rsidP="00BD4C74">
      <w:pPr>
        <w:pStyle w:val="a3"/>
        <w:numPr>
          <w:ilvl w:val="0"/>
          <w:numId w:val="2"/>
        </w:numPr>
        <w:spacing w:after="0" w:line="240" w:lineRule="auto"/>
        <w:jc w:val="both"/>
        <w:rPr>
          <w:rFonts w:ascii="Times New Roman" w:hAnsi="Times New Roman" w:cs="Times New Roman"/>
          <w:sz w:val="28"/>
          <w:szCs w:val="28"/>
          <w:lang w:val="uk-UA"/>
        </w:rPr>
      </w:pPr>
      <w:r w:rsidRPr="00BD4C74">
        <w:rPr>
          <w:rFonts w:ascii="Times New Roman" w:hAnsi="Times New Roman" w:cs="Times New Roman"/>
          <w:sz w:val="28"/>
          <w:szCs w:val="28"/>
        </w:rPr>
        <w:t>впровадження заходів із енергозбереження.</w:t>
      </w:r>
    </w:p>
    <w:p w:rsidR="00BD4C74" w:rsidRPr="000C4398" w:rsidRDefault="00BD4C74" w:rsidP="000C4398">
      <w:pPr>
        <w:spacing w:after="0" w:line="240" w:lineRule="auto"/>
        <w:ind w:left="708"/>
        <w:jc w:val="both"/>
        <w:rPr>
          <w:rFonts w:ascii="Times New Roman" w:hAnsi="Times New Roman" w:cs="Times New Roman"/>
          <w:sz w:val="28"/>
          <w:szCs w:val="28"/>
          <w:lang w:val="uk-UA"/>
        </w:rPr>
      </w:pPr>
    </w:p>
    <w:p w:rsidR="009C45F5" w:rsidRDefault="00A55050" w:rsidP="005F6DFE">
      <w:pPr>
        <w:spacing w:after="0" w:line="240" w:lineRule="auto"/>
        <w:jc w:val="both"/>
        <w:rPr>
          <w:rFonts w:ascii="Times New Roman" w:hAnsi="Times New Roman" w:cs="Times New Roman"/>
          <w:sz w:val="28"/>
          <w:szCs w:val="28"/>
          <w:lang w:val="uk-UA"/>
        </w:rPr>
      </w:pPr>
      <w:r w:rsidRPr="00BD4C74">
        <w:rPr>
          <w:rFonts w:ascii="Times New Roman" w:hAnsi="Times New Roman" w:cs="Times New Roman"/>
          <w:sz w:val="28"/>
          <w:szCs w:val="28"/>
          <w:lang w:val="uk-UA"/>
        </w:rPr>
        <w:t xml:space="preserve">   </w:t>
      </w:r>
      <w:r w:rsidRPr="009C45F5">
        <w:rPr>
          <w:rFonts w:ascii="Times New Roman" w:hAnsi="Times New Roman" w:cs="Times New Roman"/>
          <w:sz w:val="28"/>
          <w:szCs w:val="28"/>
          <w:lang w:val="uk-UA"/>
        </w:rPr>
        <w:t xml:space="preserve">     </w:t>
      </w:r>
      <w:r w:rsidR="009F3FA2"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Реаліза</w:t>
      </w:r>
      <w:r w:rsidR="004C4DFB" w:rsidRPr="009C45F5">
        <w:rPr>
          <w:rFonts w:ascii="Times New Roman" w:hAnsi="Times New Roman" w:cs="Times New Roman"/>
          <w:sz w:val="28"/>
          <w:szCs w:val="28"/>
          <w:lang w:val="uk-UA"/>
        </w:rPr>
        <w:t xml:space="preserve">ція Програми вимагає зосередження фінансових, фізичних та людських </w:t>
      </w:r>
      <w:r w:rsidRPr="009C45F5">
        <w:rPr>
          <w:rFonts w:ascii="Times New Roman" w:hAnsi="Times New Roman" w:cs="Times New Roman"/>
          <w:sz w:val="28"/>
          <w:szCs w:val="28"/>
          <w:lang w:val="uk-UA"/>
        </w:rPr>
        <w:t>ресурсів та передбачає об’єднан</w:t>
      </w:r>
      <w:r w:rsidR="004C4DFB" w:rsidRPr="009C45F5">
        <w:rPr>
          <w:rFonts w:ascii="Times New Roman" w:hAnsi="Times New Roman" w:cs="Times New Roman"/>
          <w:sz w:val="28"/>
          <w:szCs w:val="28"/>
          <w:lang w:val="uk-UA"/>
        </w:rPr>
        <w:t>ня зусиль органів виконавчої влади, місцевого самоврядування, громадсь</w:t>
      </w:r>
      <w:r w:rsidR="009F3FA2" w:rsidRPr="009C45F5">
        <w:rPr>
          <w:rFonts w:ascii="Times New Roman" w:hAnsi="Times New Roman" w:cs="Times New Roman"/>
          <w:sz w:val="28"/>
          <w:szCs w:val="28"/>
          <w:lang w:val="uk-UA"/>
        </w:rPr>
        <w:t>ких організацій, бізнесових кіл.</w:t>
      </w:r>
    </w:p>
    <w:p w:rsidR="001A6E3A" w:rsidRPr="001A6E3A" w:rsidRDefault="001A6E3A" w:rsidP="001A6E3A">
      <w:pPr>
        <w:spacing w:after="0" w:line="240" w:lineRule="auto"/>
        <w:rPr>
          <w:rFonts w:ascii="Times New Roman" w:hAnsi="Times New Roman" w:cs="Times New Roman"/>
          <w:sz w:val="28"/>
          <w:szCs w:val="28"/>
          <w:lang w:val="uk-UA"/>
        </w:rPr>
      </w:pPr>
    </w:p>
    <w:p w:rsidR="001A6E3A" w:rsidRDefault="001A6E3A" w:rsidP="00BD4C74">
      <w:pPr>
        <w:spacing w:after="0" w:line="240" w:lineRule="auto"/>
        <w:ind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РОЗДІЛ V</w:t>
      </w:r>
    </w:p>
    <w:p w:rsidR="001A6E3A" w:rsidRPr="001E664B" w:rsidRDefault="005A68C2" w:rsidP="005A68C2">
      <w:pPr>
        <w:suppressAutoHyphens/>
        <w:autoSpaceDE w:val="0"/>
        <w:spacing w:after="0" w:line="240" w:lineRule="auto"/>
        <w:ind w:firstLine="720"/>
        <w:jc w:val="both"/>
        <w:rPr>
          <w:rFonts w:ascii="Times New Roman" w:eastAsia="Times New Roman" w:hAnsi="Times New Roman" w:cs="Times New Roman"/>
          <w:bCs/>
          <w:sz w:val="28"/>
          <w:szCs w:val="28"/>
          <w:lang w:val="uk-UA" w:eastAsia="ar-SA"/>
        </w:rPr>
      </w:pPr>
      <w:r w:rsidRPr="005A68C2">
        <w:rPr>
          <w:rFonts w:ascii="Times New Roman" w:eastAsia="Times New Roman" w:hAnsi="Times New Roman" w:cs="Times New Roman"/>
          <w:bCs/>
          <w:sz w:val="28"/>
          <w:szCs w:val="28"/>
          <w:lang w:val="uk-UA" w:eastAsia="ar-SA"/>
        </w:rPr>
        <w:t xml:space="preserve">Основні завдання та механізми реалізації Програми соціально-економічного  розвитку </w:t>
      </w:r>
      <w:r w:rsidR="001E664B" w:rsidRPr="001E664B">
        <w:rPr>
          <w:rFonts w:ascii="Times New Roman" w:eastAsia="Times New Roman" w:hAnsi="Times New Roman" w:cs="Times New Roman"/>
          <w:bCs/>
          <w:sz w:val="28"/>
          <w:szCs w:val="28"/>
          <w:lang w:val="uk-UA" w:eastAsia="ar-SA"/>
        </w:rPr>
        <w:t xml:space="preserve">Синюхино-Брідської </w:t>
      </w:r>
      <w:r w:rsidRPr="005A68C2">
        <w:rPr>
          <w:rFonts w:ascii="Times New Roman" w:eastAsia="Times New Roman" w:hAnsi="Times New Roman" w:cs="Times New Roman"/>
          <w:bCs/>
          <w:sz w:val="28"/>
          <w:szCs w:val="28"/>
          <w:lang w:val="uk-UA" w:eastAsia="ar-SA"/>
        </w:rPr>
        <w:t>сільської ради на 2021 рік</w:t>
      </w:r>
      <w:r w:rsidR="003D47FB">
        <w:rPr>
          <w:rFonts w:ascii="Times New Roman" w:eastAsia="Times New Roman" w:hAnsi="Times New Roman" w:cs="Times New Roman"/>
          <w:bCs/>
          <w:sz w:val="28"/>
          <w:szCs w:val="28"/>
          <w:lang w:val="uk-UA" w:eastAsia="ar-SA"/>
        </w:rPr>
        <w:t>.</w:t>
      </w:r>
    </w:p>
    <w:p w:rsidR="001E664B" w:rsidRPr="001E664B" w:rsidRDefault="001E664B" w:rsidP="005A68C2">
      <w:pPr>
        <w:suppressAutoHyphens/>
        <w:autoSpaceDE w:val="0"/>
        <w:spacing w:after="0" w:line="240" w:lineRule="auto"/>
        <w:ind w:firstLine="720"/>
        <w:jc w:val="both"/>
        <w:rPr>
          <w:rFonts w:ascii="Times New Roman" w:eastAsia="Times New Roman" w:hAnsi="Times New Roman" w:cs="Times New Roman"/>
          <w:bCs/>
          <w:sz w:val="28"/>
          <w:szCs w:val="28"/>
          <w:lang w:val="uk-UA" w:eastAsia="ar-SA"/>
        </w:rPr>
      </w:pPr>
    </w:p>
    <w:p w:rsidR="001A6E3A" w:rsidRPr="009C45F5" w:rsidRDefault="001A6E3A" w:rsidP="001A6E3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Основними проблемами </w:t>
      </w:r>
      <w:proofErr w:type="gramStart"/>
      <w:r w:rsidRPr="009C45F5">
        <w:rPr>
          <w:rFonts w:ascii="Times New Roman" w:hAnsi="Times New Roman" w:cs="Times New Roman"/>
          <w:sz w:val="28"/>
          <w:szCs w:val="28"/>
        </w:rPr>
        <w:t>соц</w:t>
      </w:r>
      <w:proofErr w:type="gramEnd"/>
      <w:r w:rsidRPr="009C45F5">
        <w:rPr>
          <w:rFonts w:ascii="Times New Roman" w:hAnsi="Times New Roman" w:cs="Times New Roman"/>
          <w:sz w:val="28"/>
          <w:szCs w:val="28"/>
        </w:rPr>
        <w:t>іально-економічного розвитку Синюхино-Брідської   громади є:</w:t>
      </w:r>
    </w:p>
    <w:p w:rsidR="001A6E3A" w:rsidRPr="009C45F5" w:rsidRDefault="001A6E3A" w:rsidP="001A6E3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нераціональне використання земельних ресурсі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xml:space="preserve"> сільськогосподарського призначення;</w:t>
      </w:r>
    </w:p>
    <w:p w:rsidR="001A6E3A" w:rsidRPr="009C45F5" w:rsidRDefault="001A6E3A" w:rsidP="001A6E3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дефіцит фінансових ресурсів, що не дозволяє розпочинати реалізацію значних інвестиційних проєктів;</w:t>
      </w:r>
    </w:p>
    <w:p w:rsidR="001A6E3A" w:rsidRPr="009C45F5" w:rsidRDefault="001A6E3A" w:rsidP="001A6E3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безробіття та наявність тіньової зайнятості населення;</w:t>
      </w:r>
    </w:p>
    <w:p w:rsidR="001A6E3A" w:rsidRPr="009C45F5" w:rsidRDefault="001A6E3A" w:rsidP="001A6E3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w:t>
      </w:r>
      <w:r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зниження купівельної спроможності населення через низькі реальні доходи;</w:t>
      </w:r>
    </w:p>
    <w:p w:rsidR="001A6E3A" w:rsidRPr="009C45F5" w:rsidRDefault="001A6E3A" w:rsidP="001A6E3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lastRenderedPageBreak/>
        <w:t>-</w:t>
      </w:r>
      <w:r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погіршення транспортно-експлуатаційного стану автомобільних доріг, мості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xml:space="preserve"> та дорожньої інфраструктури;</w:t>
      </w:r>
    </w:p>
    <w:p w:rsidR="001A6E3A" w:rsidRPr="009C45F5" w:rsidRDefault="001A6E3A" w:rsidP="001A6E3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відсутність в деяких населених пунктах сільської ради водопостачання та зношен</w:t>
      </w:r>
      <w:r w:rsidRPr="009C45F5">
        <w:rPr>
          <w:rFonts w:ascii="Times New Roman" w:hAnsi="Times New Roman" w:cs="Times New Roman"/>
          <w:sz w:val="28"/>
          <w:szCs w:val="28"/>
          <w:lang w:val="uk-UA"/>
        </w:rPr>
        <w:t>н</w:t>
      </w:r>
      <w:r w:rsidRPr="009C45F5">
        <w:rPr>
          <w:rFonts w:ascii="Times New Roman" w:hAnsi="Times New Roman" w:cs="Times New Roman"/>
          <w:sz w:val="28"/>
          <w:szCs w:val="28"/>
        </w:rPr>
        <w:t>ість існуючих об’єкті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xml:space="preserve"> систем водопостачання;</w:t>
      </w:r>
    </w:p>
    <w:p w:rsidR="001A6E3A" w:rsidRPr="009C45F5" w:rsidRDefault="001A6E3A" w:rsidP="001A6E3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 низький </w:t>
      </w:r>
      <w:proofErr w:type="gramStart"/>
      <w:r w:rsidRPr="009C45F5">
        <w:rPr>
          <w:rFonts w:ascii="Times New Roman" w:hAnsi="Times New Roman" w:cs="Times New Roman"/>
          <w:sz w:val="28"/>
          <w:szCs w:val="28"/>
        </w:rPr>
        <w:t>р</w:t>
      </w:r>
      <w:proofErr w:type="gramEnd"/>
      <w:r w:rsidRPr="009C45F5">
        <w:rPr>
          <w:rFonts w:ascii="Times New Roman" w:hAnsi="Times New Roman" w:cs="Times New Roman"/>
          <w:sz w:val="28"/>
          <w:szCs w:val="28"/>
        </w:rPr>
        <w:t>івень газифікації сіл, освітлення, водозабезпечення;</w:t>
      </w:r>
    </w:p>
    <w:p w:rsidR="001A6E3A" w:rsidRPr="009C45F5" w:rsidRDefault="001A6E3A" w:rsidP="001A6E3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незадовільна забезпеченість потреб населення в пасажирських перевезеннях, висока зношеність транспортних засобі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xml:space="preserve"> для перевезення пасажирів;</w:t>
      </w:r>
    </w:p>
    <w:p w:rsidR="001A6E3A" w:rsidRPr="009C45F5" w:rsidRDefault="001A6E3A" w:rsidP="001A6E3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 недостатнє матеріально-технічне забезпечення закладів охорони здоров’я, освіти, культури </w:t>
      </w:r>
      <w:proofErr w:type="gramStart"/>
      <w:r w:rsidRPr="009C45F5">
        <w:rPr>
          <w:rFonts w:ascii="Times New Roman" w:hAnsi="Times New Roman" w:cs="Times New Roman"/>
          <w:sz w:val="28"/>
          <w:szCs w:val="28"/>
        </w:rPr>
        <w:t>у</w:t>
      </w:r>
      <w:proofErr w:type="gramEnd"/>
      <w:r w:rsidRPr="009C45F5">
        <w:rPr>
          <w:rFonts w:ascii="Times New Roman" w:hAnsi="Times New Roman" w:cs="Times New Roman"/>
          <w:sz w:val="28"/>
          <w:szCs w:val="28"/>
        </w:rPr>
        <w:t xml:space="preserve"> сільській місцевості;</w:t>
      </w:r>
    </w:p>
    <w:p w:rsidR="001A6E3A" w:rsidRPr="009C45F5" w:rsidRDefault="001A6E3A" w:rsidP="001A6E3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відсутність паспортизованих смі</w:t>
      </w:r>
      <w:proofErr w:type="gramStart"/>
      <w:r w:rsidRPr="009C45F5">
        <w:rPr>
          <w:rFonts w:ascii="Times New Roman" w:hAnsi="Times New Roman" w:cs="Times New Roman"/>
          <w:sz w:val="28"/>
          <w:szCs w:val="28"/>
        </w:rPr>
        <w:t>тт</w:t>
      </w:r>
      <w:proofErr w:type="gramEnd"/>
      <w:r w:rsidRPr="009C45F5">
        <w:rPr>
          <w:rFonts w:ascii="Times New Roman" w:hAnsi="Times New Roman" w:cs="Times New Roman"/>
          <w:sz w:val="28"/>
          <w:szCs w:val="28"/>
        </w:rPr>
        <w:t>єзвалищ та проблема з захороненням твердих побутових відходів;</w:t>
      </w:r>
    </w:p>
    <w:p w:rsidR="001A6E3A" w:rsidRPr="009C45F5" w:rsidRDefault="001A6E3A" w:rsidP="001A6E3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відсутність загальної топографічної зйомки земель та містобудівної документації території Синюхино-Брідської сільської ради;</w:t>
      </w:r>
    </w:p>
    <w:p w:rsidR="001A6E3A" w:rsidRDefault="001A6E3A" w:rsidP="001A6E3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 забрудненість берегів </w:t>
      </w:r>
      <w:proofErr w:type="gramStart"/>
      <w:r w:rsidRPr="009C45F5">
        <w:rPr>
          <w:rFonts w:ascii="Times New Roman" w:hAnsi="Times New Roman" w:cs="Times New Roman"/>
          <w:sz w:val="28"/>
          <w:szCs w:val="28"/>
        </w:rPr>
        <w:t>р</w:t>
      </w:r>
      <w:proofErr w:type="gramEnd"/>
      <w:r w:rsidRPr="009C45F5">
        <w:rPr>
          <w:rFonts w:ascii="Times New Roman" w:hAnsi="Times New Roman" w:cs="Times New Roman"/>
          <w:sz w:val="28"/>
          <w:szCs w:val="28"/>
        </w:rPr>
        <w:t>ік, ставків побутовими відходами.</w:t>
      </w:r>
    </w:p>
    <w:p w:rsidR="001A6E3A" w:rsidRPr="001A6E3A" w:rsidRDefault="001A6E3A" w:rsidP="001A6E3A">
      <w:pPr>
        <w:spacing w:after="0" w:line="240" w:lineRule="auto"/>
        <w:ind w:firstLine="708"/>
        <w:jc w:val="both"/>
        <w:rPr>
          <w:rFonts w:ascii="Times New Roman" w:hAnsi="Times New Roman" w:cs="Times New Roman"/>
          <w:sz w:val="16"/>
          <w:szCs w:val="16"/>
          <w:lang w:val="uk-UA"/>
        </w:rPr>
      </w:pPr>
    </w:p>
    <w:p w:rsidR="00FF577C" w:rsidRPr="009C45F5" w:rsidRDefault="001A6E3A" w:rsidP="009C45F5">
      <w:pPr>
        <w:spacing w:after="0" w:line="240" w:lineRule="auto"/>
        <w:ind w:firstLine="708"/>
        <w:jc w:val="both"/>
        <w:rPr>
          <w:rFonts w:ascii="Times New Roman" w:hAnsi="Times New Roman" w:cs="Times New Roman"/>
          <w:sz w:val="28"/>
          <w:szCs w:val="28"/>
          <w:lang w:val="uk-UA"/>
        </w:rPr>
      </w:pPr>
      <w:r w:rsidRPr="001A6E3A">
        <w:rPr>
          <w:rFonts w:ascii="Times New Roman" w:hAnsi="Times New Roman" w:cs="Times New Roman"/>
          <w:sz w:val="28"/>
          <w:szCs w:val="28"/>
          <w:lang w:val="uk-UA"/>
        </w:rPr>
        <w:t>Основні заходи, що плануються для їх виконання:</w:t>
      </w:r>
    </w:p>
    <w:p w:rsidR="00FF577C" w:rsidRPr="009C45F5" w:rsidRDefault="00FF577C" w:rsidP="009C45F5">
      <w:pPr>
        <w:pStyle w:val="a3"/>
        <w:numPr>
          <w:ilvl w:val="0"/>
          <w:numId w:val="1"/>
        </w:numPr>
        <w:spacing w:after="0" w:line="240" w:lineRule="auto"/>
        <w:ind w:left="0" w:firstLine="708"/>
        <w:jc w:val="both"/>
        <w:rPr>
          <w:rFonts w:ascii="Times New Roman" w:hAnsi="Times New Roman" w:cs="Times New Roman"/>
          <w:sz w:val="28"/>
          <w:szCs w:val="28"/>
        </w:rPr>
      </w:pPr>
      <w:r w:rsidRPr="009C45F5">
        <w:rPr>
          <w:rFonts w:ascii="Times New Roman" w:hAnsi="Times New Roman" w:cs="Times New Roman"/>
          <w:sz w:val="28"/>
          <w:szCs w:val="28"/>
          <w:lang w:val="uk-UA"/>
        </w:rPr>
        <w:t>з</w:t>
      </w:r>
      <w:r w:rsidR="00A55050" w:rsidRPr="009C45F5">
        <w:rPr>
          <w:rFonts w:ascii="Times New Roman" w:hAnsi="Times New Roman" w:cs="Times New Roman"/>
          <w:sz w:val="28"/>
          <w:szCs w:val="28"/>
        </w:rPr>
        <w:t>абезпечен</w:t>
      </w:r>
      <w:r w:rsidR="004C4DFB" w:rsidRPr="009C45F5">
        <w:rPr>
          <w:rFonts w:ascii="Times New Roman" w:hAnsi="Times New Roman" w:cs="Times New Roman"/>
          <w:sz w:val="28"/>
          <w:szCs w:val="28"/>
        </w:rPr>
        <w:t xml:space="preserve">ня якісних структурних зрушень у реальному секторі економіки; </w:t>
      </w:r>
    </w:p>
    <w:p w:rsidR="004C4DFB" w:rsidRPr="009C45F5" w:rsidRDefault="004C4DFB" w:rsidP="009C45F5">
      <w:pPr>
        <w:pStyle w:val="a3"/>
        <w:numPr>
          <w:ilvl w:val="0"/>
          <w:numId w:val="1"/>
        </w:numPr>
        <w:spacing w:after="0" w:line="240" w:lineRule="auto"/>
        <w:ind w:left="0"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реалізація заходів з модернізації та технологічного оновлення виробництва, </w:t>
      </w: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ідвищення якості та конкурентоспроможності продукції.</w:t>
      </w:r>
    </w:p>
    <w:p w:rsidR="00FF577C" w:rsidRPr="009C45F5" w:rsidRDefault="00FF577C" w:rsidP="009C45F5">
      <w:pPr>
        <w:pStyle w:val="a3"/>
        <w:numPr>
          <w:ilvl w:val="0"/>
          <w:numId w:val="1"/>
        </w:numPr>
        <w:spacing w:after="0" w:line="240" w:lineRule="auto"/>
        <w:ind w:left="0"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а</w:t>
      </w:r>
      <w:r w:rsidR="00A55050" w:rsidRPr="009C45F5">
        <w:rPr>
          <w:rFonts w:ascii="Times New Roman" w:hAnsi="Times New Roman" w:cs="Times New Roman"/>
          <w:sz w:val="28"/>
          <w:szCs w:val="28"/>
          <w:lang w:val="uk-UA"/>
        </w:rPr>
        <w:t>ктив</w:t>
      </w:r>
      <w:r w:rsidR="004C4DFB" w:rsidRPr="009C45F5">
        <w:rPr>
          <w:rFonts w:ascii="Times New Roman" w:hAnsi="Times New Roman" w:cs="Times New Roman"/>
          <w:sz w:val="28"/>
          <w:szCs w:val="28"/>
          <w:lang w:val="uk-UA"/>
        </w:rPr>
        <w:t xml:space="preserve">не сприяння розвитку підприємництва та зміцнення його позицій в економіці; </w:t>
      </w:r>
    </w:p>
    <w:p w:rsidR="001E664B" w:rsidRDefault="001E664B" w:rsidP="001E664B">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4C4DFB" w:rsidRPr="009C45F5">
        <w:rPr>
          <w:rFonts w:ascii="Times New Roman" w:hAnsi="Times New Roman" w:cs="Times New Roman"/>
          <w:sz w:val="28"/>
          <w:szCs w:val="28"/>
          <w:lang w:val="uk-UA"/>
        </w:rPr>
        <w:t xml:space="preserve">подальша розбудова інфраструктури підтримки бізнесу; </w:t>
      </w:r>
    </w:p>
    <w:p w:rsidR="004C4DFB" w:rsidRPr="009C45F5" w:rsidRDefault="001E664B" w:rsidP="001E664B">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FF577C"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lang w:val="uk-UA"/>
        </w:rPr>
        <w:t>реалізація ефективної регуляторної політики.</w:t>
      </w:r>
    </w:p>
    <w:p w:rsidR="00FF577C" w:rsidRPr="009C45F5" w:rsidRDefault="00FF577C" w:rsidP="009C45F5">
      <w:pPr>
        <w:pStyle w:val="a3"/>
        <w:numPr>
          <w:ilvl w:val="0"/>
          <w:numId w:val="1"/>
        </w:numPr>
        <w:spacing w:after="0" w:line="240" w:lineRule="auto"/>
        <w:ind w:left="0"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п</w:t>
      </w:r>
      <w:r w:rsidR="00A55050" w:rsidRPr="009C45F5">
        <w:rPr>
          <w:rFonts w:ascii="Times New Roman" w:hAnsi="Times New Roman" w:cs="Times New Roman"/>
          <w:sz w:val="28"/>
          <w:szCs w:val="28"/>
          <w:lang w:val="uk-UA"/>
        </w:rPr>
        <w:t>осилен</w:t>
      </w:r>
      <w:r w:rsidR="004C4DFB" w:rsidRPr="009C45F5">
        <w:rPr>
          <w:rFonts w:ascii="Times New Roman" w:hAnsi="Times New Roman" w:cs="Times New Roman"/>
          <w:sz w:val="28"/>
          <w:szCs w:val="28"/>
          <w:lang w:val="uk-UA"/>
        </w:rPr>
        <w:t xml:space="preserve">ня інвестиційної привабливості територіальної громади шляхом створення сприятливого інвестиційного клімату та ефективних стимулів для інвесторів; </w:t>
      </w:r>
    </w:p>
    <w:p w:rsidR="004C4DFB" w:rsidRPr="009C45F5" w:rsidRDefault="004C4DFB" w:rsidP="009C45F5">
      <w:pPr>
        <w:pStyle w:val="a3"/>
        <w:numPr>
          <w:ilvl w:val="0"/>
          <w:numId w:val="1"/>
        </w:numPr>
        <w:spacing w:after="0" w:line="240" w:lineRule="auto"/>
        <w:ind w:left="0"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залучення інвестиційного ресурсу в економіку громади, а також донорської допомоги.</w:t>
      </w:r>
    </w:p>
    <w:p w:rsidR="00D840C1" w:rsidRPr="009C45F5" w:rsidRDefault="001E664B" w:rsidP="001E664B">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D840C1" w:rsidRPr="009C45F5">
        <w:rPr>
          <w:rFonts w:ascii="Times New Roman" w:hAnsi="Times New Roman" w:cs="Times New Roman"/>
          <w:sz w:val="28"/>
          <w:szCs w:val="28"/>
          <w:lang w:val="uk-UA"/>
        </w:rPr>
        <w:t>р</w:t>
      </w:r>
      <w:r w:rsidR="00D6364D" w:rsidRPr="009C45F5">
        <w:rPr>
          <w:rFonts w:ascii="Times New Roman" w:hAnsi="Times New Roman" w:cs="Times New Roman"/>
          <w:sz w:val="28"/>
          <w:szCs w:val="28"/>
          <w:lang w:val="uk-UA"/>
        </w:rPr>
        <w:t>озви</w:t>
      </w:r>
      <w:r w:rsidR="004C4DFB" w:rsidRPr="009C45F5">
        <w:rPr>
          <w:rFonts w:ascii="Times New Roman" w:hAnsi="Times New Roman" w:cs="Times New Roman"/>
          <w:sz w:val="28"/>
          <w:szCs w:val="28"/>
          <w:lang w:val="uk-UA"/>
        </w:rPr>
        <w:t xml:space="preserve">ток внутрішнього ринку; </w:t>
      </w:r>
    </w:p>
    <w:p w:rsidR="009C45F5" w:rsidRPr="002A53BB" w:rsidRDefault="004C4DFB" w:rsidP="002A53BB">
      <w:pPr>
        <w:pStyle w:val="a3"/>
        <w:numPr>
          <w:ilvl w:val="0"/>
          <w:numId w:val="1"/>
        </w:numPr>
        <w:spacing w:after="0" w:line="240" w:lineRule="auto"/>
        <w:ind w:left="0"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підтримка місцевих товаровиробників та створення необхідних умов для розвитку виробництва товарів масового споживання; </w:t>
      </w:r>
    </w:p>
    <w:p w:rsidR="00D840C1" w:rsidRPr="009C45F5" w:rsidRDefault="004C4DFB" w:rsidP="009C45F5">
      <w:pPr>
        <w:pStyle w:val="a3"/>
        <w:numPr>
          <w:ilvl w:val="0"/>
          <w:numId w:val="1"/>
        </w:numPr>
        <w:spacing w:after="0" w:line="240" w:lineRule="auto"/>
        <w:ind w:left="0"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задоволення споживчого попиту населення через розшире</w:t>
      </w:r>
      <w:r w:rsidR="00D840C1" w:rsidRPr="009C45F5">
        <w:rPr>
          <w:rFonts w:ascii="Times New Roman" w:hAnsi="Times New Roman" w:cs="Times New Roman"/>
          <w:sz w:val="28"/>
          <w:szCs w:val="28"/>
          <w:lang w:val="uk-UA"/>
        </w:rPr>
        <w:t>ння пропозиції товарів і послуг;</w:t>
      </w:r>
    </w:p>
    <w:p w:rsidR="007F609E" w:rsidRPr="009C45F5" w:rsidRDefault="00D840C1" w:rsidP="009C45F5">
      <w:pPr>
        <w:pStyle w:val="a3"/>
        <w:numPr>
          <w:ilvl w:val="0"/>
          <w:numId w:val="1"/>
        </w:numPr>
        <w:spacing w:after="0" w:line="240" w:lineRule="auto"/>
        <w:ind w:left="0"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п</w:t>
      </w:r>
      <w:r w:rsidR="00D6364D" w:rsidRPr="009C45F5">
        <w:rPr>
          <w:rFonts w:ascii="Times New Roman" w:hAnsi="Times New Roman" w:cs="Times New Roman"/>
          <w:sz w:val="28"/>
          <w:szCs w:val="28"/>
          <w:lang w:val="uk-UA"/>
        </w:rPr>
        <w:t>ідвищен</w:t>
      </w:r>
      <w:r w:rsidR="004C4DFB" w:rsidRPr="009C45F5">
        <w:rPr>
          <w:rFonts w:ascii="Times New Roman" w:hAnsi="Times New Roman" w:cs="Times New Roman"/>
          <w:sz w:val="28"/>
          <w:szCs w:val="28"/>
          <w:lang w:val="uk-UA"/>
        </w:rPr>
        <w:t>ня рівня життя населення на основі зростання його доходів, збільшення рівня зайнятості, стабільнос</w:t>
      </w:r>
      <w:r w:rsidRPr="009C45F5">
        <w:rPr>
          <w:rFonts w:ascii="Times New Roman" w:hAnsi="Times New Roman" w:cs="Times New Roman"/>
          <w:sz w:val="28"/>
          <w:szCs w:val="28"/>
          <w:lang w:val="uk-UA"/>
        </w:rPr>
        <w:t>ті соціального захисту громадян;</w:t>
      </w:r>
    </w:p>
    <w:p w:rsidR="004C4DFB" w:rsidRPr="009C45F5" w:rsidRDefault="00D840C1" w:rsidP="009C45F5">
      <w:pPr>
        <w:pStyle w:val="a3"/>
        <w:numPr>
          <w:ilvl w:val="0"/>
          <w:numId w:val="1"/>
        </w:numPr>
        <w:spacing w:after="0" w:line="240" w:lineRule="auto"/>
        <w:ind w:left="0"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по</w:t>
      </w:r>
      <w:r w:rsidR="00D6364D" w:rsidRPr="009C45F5">
        <w:rPr>
          <w:rFonts w:ascii="Times New Roman" w:hAnsi="Times New Roman" w:cs="Times New Roman"/>
          <w:sz w:val="28"/>
          <w:szCs w:val="28"/>
        </w:rPr>
        <w:t>ліпшен</w:t>
      </w:r>
      <w:r w:rsidR="004C4DFB" w:rsidRPr="009C45F5">
        <w:rPr>
          <w:rFonts w:ascii="Times New Roman" w:hAnsi="Times New Roman" w:cs="Times New Roman"/>
          <w:sz w:val="28"/>
          <w:szCs w:val="28"/>
        </w:rPr>
        <w:t>ня умов життєдіяльності громадян на основі забезпечення широкого доступу населення до якісної освіти, охор</w:t>
      </w:r>
      <w:r w:rsidRPr="009C45F5">
        <w:rPr>
          <w:rFonts w:ascii="Times New Roman" w:hAnsi="Times New Roman" w:cs="Times New Roman"/>
          <w:sz w:val="28"/>
          <w:szCs w:val="28"/>
        </w:rPr>
        <w:t>они здоров’я, соціальних послуг</w:t>
      </w:r>
      <w:r w:rsidRPr="009C45F5">
        <w:rPr>
          <w:rFonts w:ascii="Times New Roman" w:hAnsi="Times New Roman" w:cs="Times New Roman"/>
          <w:sz w:val="28"/>
          <w:szCs w:val="28"/>
          <w:lang w:val="uk-UA"/>
        </w:rPr>
        <w:t>;</w:t>
      </w:r>
    </w:p>
    <w:p w:rsidR="004C4DFB" w:rsidRPr="009C45F5" w:rsidRDefault="00D840C1" w:rsidP="009C45F5">
      <w:pPr>
        <w:pStyle w:val="a3"/>
        <w:numPr>
          <w:ilvl w:val="0"/>
          <w:numId w:val="1"/>
        </w:numPr>
        <w:spacing w:after="0" w:line="240" w:lineRule="auto"/>
        <w:ind w:left="0" w:firstLine="708"/>
        <w:jc w:val="both"/>
        <w:rPr>
          <w:rFonts w:ascii="Times New Roman" w:hAnsi="Times New Roman" w:cs="Times New Roman"/>
          <w:sz w:val="28"/>
          <w:szCs w:val="28"/>
        </w:rPr>
      </w:pPr>
      <w:r w:rsidRPr="009C45F5">
        <w:rPr>
          <w:rFonts w:ascii="Times New Roman" w:hAnsi="Times New Roman" w:cs="Times New Roman"/>
          <w:sz w:val="28"/>
          <w:szCs w:val="28"/>
          <w:lang w:val="uk-UA"/>
        </w:rPr>
        <w:t>в</w:t>
      </w:r>
      <w:r w:rsidR="00D6364D" w:rsidRPr="009C45F5">
        <w:rPr>
          <w:rFonts w:ascii="Times New Roman" w:hAnsi="Times New Roman" w:cs="Times New Roman"/>
          <w:sz w:val="28"/>
          <w:szCs w:val="28"/>
        </w:rPr>
        <w:t>проваджен</w:t>
      </w:r>
      <w:r w:rsidR="004C4DFB" w:rsidRPr="009C45F5">
        <w:rPr>
          <w:rFonts w:ascii="Times New Roman" w:hAnsi="Times New Roman" w:cs="Times New Roman"/>
          <w:sz w:val="28"/>
          <w:szCs w:val="28"/>
        </w:rPr>
        <w:t>ня енергоощадних заходів на підприємствах, в бюджетній сфері, стимулювання населення до енергозбереження.</w:t>
      </w:r>
    </w:p>
    <w:p w:rsidR="004C4DFB" w:rsidRPr="009C45F5" w:rsidRDefault="00D840C1" w:rsidP="009C45F5">
      <w:pPr>
        <w:pStyle w:val="a3"/>
        <w:numPr>
          <w:ilvl w:val="0"/>
          <w:numId w:val="1"/>
        </w:numPr>
        <w:spacing w:after="0" w:line="240" w:lineRule="auto"/>
        <w:ind w:left="0" w:firstLine="708"/>
        <w:jc w:val="both"/>
        <w:rPr>
          <w:rFonts w:ascii="Times New Roman" w:hAnsi="Times New Roman" w:cs="Times New Roman"/>
          <w:sz w:val="28"/>
          <w:szCs w:val="28"/>
        </w:rPr>
      </w:pPr>
      <w:r w:rsidRPr="009C45F5">
        <w:rPr>
          <w:rFonts w:ascii="Times New Roman" w:hAnsi="Times New Roman" w:cs="Times New Roman"/>
          <w:sz w:val="28"/>
          <w:szCs w:val="28"/>
          <w:lang w:val="uk-UA"/>
        </w:rPr>
        <w:t>п</w:t>
      </w:r>
      <w:r w:rsidR="00D6364D" w:rsidRPr="009C45F5">
        <w:rPr>
          <w:rFonts w:ascii="Times New Roman" w:hAnsi="Times New Roman" w:cs="Times New Roman"/>
          <w:sz w:val="28"/>
          <w:szCs w:val="28"/>
        </w:rPr>
        <w:t>окращен</w:t>
      </w:r>
      <w:r w:rsidR="004C4DFB" w:rsidRPr="009C45F5">
        <w:rPr>
          <w:rFonts w:ascii="Times New Roman" w:hAnsi="Times New Roman" w:cs="Times New Roman"/>
          <w:sz w:val="28"/>
          <w:szCs w:val="28"/>
        </w:rPr>
        <w:t>ня стану навколишнього природнього середовища, забезпечення екологічно збалансованого використання природних ресурсів.</w:t>
      </w:r>
    </w:p>
    <w:p w:rsidR="002D3F73" w:rsidRPr="009C45F5" w:rsidRDefault="002D3F73" w:rsidP="009C45F5">
      <w:pPr>
        <w:spacing w:after="0" w:line="240" w:lineRule="auto"/>
        <w:jc w:val="both"/>
        <w:rPr>
          <w:rFonts w:ascii="Times New Roman" w:hAnsi="Times New Roman" w:cs="Times New Roman"/>
          <w:sz w:val="28"/>
          <w:szCs w:val="28"/>
          <w:lang w:val="uk-UA"/>
        </w:rPr>
      </w:pPr>
    </w:p>
    <w:p w:rsidR="000C4398" w:rsidRDefault="004C4DFB" w:rsidP="003D47FB">
      <w:pPr>
        <w:spacing w:after="0" w:line="240" w:lineRule="auto"/>
        <w:ind w:firstLine="708"/>
        <w:jc w:val="both"/>
        <w:rPr>
          <w:rFonts w:ascii="Times New Roman" w:hAnsi="Times New Roman" w:cs="Times New Roman"/>
          <w:sz w:val="28"/>
          <w:szCs w:val="28"/>
          <w:lang w:val="uk-UA"/>
        </w:rPr>
      </w:pPr>
      <w:r w:rsidRPr="001E664B">
        <w:rPr>
          <w:rFonts w:ascii="Times New Roman" w:hAnsi="Times New Roman" w:cs="Times New Roman"/>
          <w:sz w:val="28"/>
          <w:szCs w:val="28"/>
          <w:lang w:val="uk-UA"/>
        </w:rPr>
        <w:t>Заходи Програми фінансуються за рахунок коштів сільського бюджету, субвенцій з державного бюджету,</w:t>
      </w:r>
      <w:r w:rsidR="001E664B">
        <w:rPr>
          <w:rFonts w:ascii="Times New Roman" w:hAnsi="Times New Roman" w:cs="Times New Roman"/>
          <w:sz w:val="28"/>
          <w:szCs w:val="28"/>
          <w:lang w:val="uk-UA"/>
        </w:rPr>
        <w:t xml:space="preserve"> </w:t>
      </w:r>
      <w:r w:rsidR="001E664B" w:rsidRPr="001E664B">
        <w:rPr>
          <w:rFonts w:ascii="Times New Roman" w:hAnsi="Times New Roman" w:cs="Times New Roman"/>
          <w:sz w:val="28"/>
          <w:szCs w:val="28"/>
          <w:lang w:val="uk-UA"/>
        </w:rPr>
        <w:t xml:space="preserve"> </w:t>
      </w:r>
      <w:r w:rsidR="001E664B">
        <w:rPr>
          <w:rFonts w:ascii="Times New Roman" w:hAnsi="Times New Roman" w:cs="Times New Roman"/>
          <w:sz w:val="28"/>
          <w:szCs w:val="28"/>
          <w:lang w:val="uk-UA"/>
        </w:rPr>
        <w:t>субвенцій обласного бюджету, к</w:t>
      </w:r>
      <w:r w:rsidRPr="001E664B">
        <w:rPr>
          <w:rFonts w:ascii="Times New Roman" w:hAnsi="Times New Roman" w:cs="Times New Roman"/>
          <w:sz w:val="28"/>
          <w:szCs w:val="28"/>
          <w:lang w:val="uk-UA"/>
        </w:rPr>
        <w:t xml:space="preserve">оштів підприємств та інвесторів. </w:t>
      </w:r>
      <w:r w:rsidRPr="009C45F5">
        <w:rPr>
          <w:rFonts w:ascii="Times New Roman" w:hAnsi="Times New Roman" w:cs="Times New Roman"/>
          <w:sz w:val="28"/>
          <w:szCs w:val="28"/>
        </w:rPr>
        <w:t>У процесі виконання Програма може уточнюватись. Зміни і доповнення до Програми затверджуються сесією Синюхино-Брідської сільської ради за поданням сільського голови.</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Звітування про виконання Програми здійснюється за </w:t>
      </w: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ідсумками року.</w:t>
      </w:r>
    </w:p>
    <w:p w:rsidR="00E53F00" w:rsidRDefault="00E53F00" w:rsidP="00E53F00">
      <w:pPr>
        <w:spacing w:after="0" w:line="240" w:lineRule="auto"/>
        <w:rPr>
          <w:rFonts w:ascii="Times New Roman" w:hAnsi="Times New Roman" w:cs="Times New Roman"/>
          <w:sz w:val="28"/>
          <w:szCs w:val="28"/>
          <w:lang w:val="uk-UA"/>
        </w:rPr>
      </w:pPr>
    </w:p>
    <w:p w:rsidR="00131775" w:rsidRPr="009C45F5" w:rsidRDefault="007F609E" w:rsidP="00E53F00">
      <w:pPr>
        <w:spacing w:after="0" w:line="240" w:lineRule="auto"/>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1. </w:t>
      </w:r>
      <w:r w:rsidR="004C4DFB" w:rsidRPr="009C45F5">
        <w:rPr>
          <w:rFonts w:ascii="Times New Roman" w:hAnsi="Times New Roman" w:cs="Times New Roman"/>
          <w:sz w:val="28"/>
          <w:szCs w:val="28"/>
          <w:lang w:val="uk-UA"/>
        </w:rPr>
        <w:t xml:space="preserve">Забезпечення стійкого розвитку економіки громади, </w:t>
      </w:r>
      <w:r w:rsidR="00E53F00">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lang w:val="uk-UA"/>
        </w:rPr>
        <w:t>зміцнення та розвиток малого та середнього підприємництва, залучення інвестицій</w:t>
      </w:r>
    </w:p>
    <w:p w:rsidR="000929D2" w:rsidRPr="009C45F5" w:rsidRDefault="000929D2" w:rsidP="009C45F5">
      <w:pPr>
        <w:spacing w:after="0" w:line="240" w:lineRule="auto"/>
        <w:ind w:firstLine="708"/>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Проблемні питання:</w:t>
      </w:r>
    </w:p>
    <w:p w:rsidR="007F609E"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xml:space="preserve">  </w:t>
      </w:r>
      <w:r w:rsidR="007F609E" w:rsidRPr="009C45F5">
        <w:rPr>
          <w:rFonts w:ascii="Times New Roman" w:hAnsi="Times New Roman" w:cs="Times New Roman"/>
          <w:sz w:val="28"/>
          <w:szCs w:val="28"/>
          <w:lang w:val="uk-UA"/>
        </w:rPr>
        <w:tab/>
      </w:r>
      <w:r w:rsidRPr="009C45F5">
        <w:rPr>
          <w:rFonts w:ascii="Times New Roman" w:hAnsi="Times New Roman" w:cs="Times New Roman"/>
          <w:sz w:val="28"/>
          <w:szCs w:val="28"/>
        </w:rPr>
        <w:t xml:space="preserve">Суперечність та неповнота чинних нормативно-правових актів, що регулюють діяльність суб’єктів </w:t>
      </w: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ідприємництва.</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Недостатній рівень професійних знань і досвіду підприємців-початківців щодо ведення підприємницької діяльності в сучасних умовах.</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Недостатній </w:t>
      </w:r>
      <w:proofErr w:type="gramStart"/>
      <w:r w:rsidRPr="009C45F5">
        <w:rPr>
          <w:rFonts w:ascii="Times New Roman" w:hAnsi="Times New Roman" w:cs="Times New Roman"/>
          <w:sz w:val="28"/>
          <w:szCs w:val="28"/>
        </w:rPr>
        <w:t>р</w:t>
      </w:r>
      <w:proofErr w:type="gramEnd"/>
      <w:r w:rsidRPr="009C45F5">
        <w:rPr>
          <w:rFonts w:ascii="Times New Roman" w:hAnsi="Times New Roman" w:cs="Times New Roman"/>
          <w:sz w:val="28"/>
          <w:szCs w:val="28"/>
        </w:rPr>
        <w:t>івень реального партнерс</w:t>
      </w:r>
      <w:r w:rsidR="00715059">
        <w:rPr>
          <w:rFonts w:ascii="Times New Roman" w:hAnsi="Times New Roman" w:cs="Times New Roman"/>
          <w:sz w:val="28"/>
          <w:szCs w:val="28"/>
        </w:rPr>
        <w:t>тва між бізнесом, органа</w:t>
      </w:r>
      <w:r w:rsidRPr="009C45F5">
        <w:rPr>
          <w:rFonts w:ascii="Times New Roman" w:hAnsi="Times New Roman" w:cs="Times New Roman"/>
          <w:sz w:val="28"/>
          <w:szCs w:val="28"/>
        </w:rPr>
        <w:t>ми місцевого самоврядування та виконавчої влади.</w:t>
      </w:r>
    </w:p>
    <w:p w:rsidR="004C4DFB" w:rsidRPr="009C45F5" w:rsidRDefault="007F609E"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Невпорядкова</w:t>
      </w:r>
      <w:r w:rsidRPr="009C45F5">
        <w:rPr>
          <w:rFonts w:ascii="Times New Roman" w:hAnsi="Times New Roman" w:cs="Times New Roman"/>
          <w:sz w:val="28"/>
          <w:szCs w:val="28"/>
          <w:lang w:val="uk-UA"/>
        </w:rPr>
        <w:t>н</w:t>
      </w:r>
      <w:r w:rsidRPr="009C45F5">
        <w:rPr>
          <w:rFonts w:ascii="Times New Roman" w:hAnsi="Times New Roman" w:cs="Times New Roman"/>
          <w:sz w:val="28"/>
          <w:szCs w:val="28"/>
        </w:rPr>
        <w:t>ність</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 xml:space="preserve">та складність одержання дозволів на започаткування та проведення </w:t>
      </w:r>
      <w:proofErr w:type="gramStart"/>
      <w:r w:rsidR="004C4DFB" w:rsidRPr="009C45F5">
        <w:rPr>
          <w:rFonts w:ascii="Times New Roman" w:hAnsi="Times New Roman" w:cs="Times New Roman"/>
          <w:sz w:val="28"/>
          <w:szCs w:val="28"/>
        </w:rPr>
        <w:t>п</w:t>
      </w:r>
      <w:proofErr w:type="gramEnd"/>
      <w:r w:rsidR="004C4DFB" w:rsidRPr="009C45F5">
        <w:rPr>
          <w:rFonts w:ascii="Times New Roman" w:hAnsi="Times New Roman" w:cs="Times New Roman"/>
          <w:sz w:val="28"/>
          <w:szCs w:val="28"/>
        </w:rPr>
        <w:t>ідприємницької діяльності.</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lang w:val="uk-UA"/>
        </w:rPr>
        <w:t xml:space="preserve">Труднощі з одержанням фінансування через високі відсоткові ставки на банківські кредити, відсутність необхідної застави та кредитної історії </w:t>
      </w:r>
      <w:r w:rsidR="007F609E" w:rsidRPr="009C45F5">
        <w:rPr>
          <w:rFonts w:ascii="Times New Roman" w:hAnsi="Times New Roman" w:cs="Times New Roman"/>
          <w:sz w:val="28"/>
          <w:szCs w:val="28"/>
          <w:lang w:val="uk-UA"/>
        </w:rPr>
        <w:t>у суб’єктів малого підприємницт</w:t>
      </w:r>
      <w:r w:rsidRPr="009C45F5">
        <w:rPr>
          <w:rFonts w:ascii="Times New Roman" w:hAnsi="Times New Roman" w:cs="Times New Roman"/>
          <w:sz w:val="28"/>
          <w:szCs w:val="28"/>
          <w:lang w:val="uk-UA"/>
        </w:rPr>
        <w:t xml:space="preserve">ва. </w:t>
      </w:r>
      <w:r w:rsidRPr="009C45F5">
        <w:rPr>
          <w:rFonts w:ascii="Times New Roman" w:hAnsi="Times New Roman" w:cs="Times New Roman"/>
          <w:sz w:val="28"/>
          <w:szCs w:val="28"/>
        </w:rPr>
        <w:t xml:space="preserve">Фактична недоступність довгострокового кредитування, що стримує розвиток </w:t>
      </w: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ідприємництва виробничої сфери.</w:t>
      </w:r>
    </w:p>
    <w:p w:rsidR="007F609E" w:rsidRPr="009C45F5" w:rsidRDefault="007F609E"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Недостат</w:t>
      </w:r>
      <w:r w:rsidR="004C4DFB" w:rsidRPr="009C45F5">
        <w:rPr>
          <w:rFonts w:ascii="Times New Roman" w:hAnsi="Times New Roman" w:cs="Times New Roman"/>
          <w:sz w:val="28"/>
          <w:szCs w:val="28"/>
        </w:rPr>
        <w:t xml:space="preserve">ньо оперативне розповсюдження серед </w:t>
      </w:r>
      <w:proofErr w:type="gramStart"/>
      <w:r w:rsidR="004C4DFB" w:rsidRPr="009C45F5">
        <w:rPr>
          <w:rFonts w:ascii="Times New Roman" w:hAnsi="Times New Roman" w:cs="Times New Roman"/>
          <w:sz w:val="28"/>
          <w:szCs w:val="28"/>
        </w:rPr>
        <w:t>п</w:t>
      </w:r>
      <w:proofErr w:type="gramEnd"/>
      <w:r w:rsidR="004C4DFB" w:rsidRPr="009C45F5">
        <w:rPr>
          <w:rFonts w:ascii="Times New Roman" w:hAnsi="Times New Roman" w:cs="Times New Roman"/>
          <w:sz w:val="28"/>
          <w:szCs w:val="28"/>
        </w:rPr>
        <w:t>ідприємців інформації щодо змін у законодавстві України.</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Недостатня розвиненість інфраструктури підтримки підприємництва.</w:t>
      </w:r>
    </w:p>
    <w:p w:rsidR="007F609E"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Тіньова економіка та виплата заробітної плати “в конвертах”.</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Складна процедура погодження документів по інвестиційних проектах, для реалізації яких надається державна </w:t>
      </w: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ідтримка.</w:t>
      </w:r>
    </w:p>
    <w:p w:rsidR="004C4DFB" w:rsidRPr="009C45F5" w:rsidRDefault="007F609E"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Склад</w:t>
      </w:r>
      <w:r w:rsidR="004C4DFB" w:rsidRPr="009C45F5">
        <w:rPr>
          <w:rFonts w:ascii="Times New Roman" w:hAnsi="Times New Roman" w:cs="Times New Roman"/>
          <w:sz w:val="28"/>
          <w:szCs w:val="28"/>
        </w:rPr>
        <w:t>ний процес відведення та надання земельних ділянок інвесторам для здійснення господарської д</w:t>
      </w:r>
      <w:r w:rsidRPr="009C45F5">
        <w:rPr>
          <w:rFonts w:ascii="Times New Roman" w:hAnsi="Times New Roman" w:cs="Times New Roman"/>
          <w:sz w:val="28"/>
          <w:szCs w:val="28"/>
        </w:rPr>
        <w:t>іяльнос</w:t>
      </w:r>
      <w:r w:rsidR="004C4DFB" w:rsidRPr="009C45F5">
        <w:rPr>
          <w:rFonts w:ascii="Times New Roman" w:hAnsi="Times New Roman" w:cs="Times New Roman"/>
          <w:sz w:val="28"/>
          <w:szCs w:val="28"/>
        </w:rPr>
        <w:t xml:space="preserve">ті. Обтяжливий процес </w:t>
      </w:r>
      <w:proofErr w:type="gramStart"/>
      <w:r w:rsidR="004C4DFB" w:rsidRPr="009C45F5">
        <w:rPr>
          <w:rFonts w:ascii="Times New Roman" w:hAnsi="Times New Roman" w:cs="Times New Roman"/>
          <w:sz w:val="28"/>
          <w:szCs w:val="28"/>
        </w:rPr>
        <w:t>п</w:t>
      </w:r>
      <w:proofErr w:type="gramEnd"/>
      <w:r w:rsidR="004C4DFB" w:rsidRPr="009C45F5">
        <w:rPr>
          <w:rFonts w:ascii="Times New Roman" w:hAnsi="Times New Roman" w:cs="Times New Roman"/>
          <w:sz w:val="28"/>
          <w:szCs w:val="28"/>
        </w:rPr>
        <w:t>ідключення енергопотужностей, необхідних для реа</w:t>
      </w:r>
      <w:r w:rsidR="007C48F8" w:rsidRPr="009C45F5">
        <w:rPr>
          <w:rFonts w:ascii="Times New Roman" w:hAnsi="Times New Roman" w:cs="Times New Roman"/>
          <w:sz w:val="28"/>
          <w:szCs w:val="28"/>
        </w:rPr>
        <w:t>лізації нових інвестиційних про</w:t>
      </w:r>
      <w:r w:rsidR="007C48F8" w:rsidRPr="009C45F5">
        <w:rPr>
          <w:rFonts w:ascii="Times New Roman" w:hAnsi="Times New Roman" w:cs="Times New Roman"/>
          <w:sz w:val="28"/>
          <w:szCs w:val="28"/>
          <w:lang w:val="uk-UA"/>
        </w:rPr>
        <w:t>є</w:t>
      </w:r>
      <w:r w:rsidR="004C4DFB" w:rsidRPr="009C45F5">
        <w:rPr>
          <w:rFonts w:ascii="Times New Roman" w:hAnsi="Times New Roman" w:cs="Times New Roman"/>
          <w:sz w:val="28"/>
          <w:szCs w:val="28"/>
        </w:rPr>
        <w:t>ктів.</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Складна воєнно-політична ситуація у </w:t>
      </w:r>
      <w:proofErr w:type="gramStart"/>
      <w:r w:rsidRPr="009C45F5">
        <w:rPr>
          <w:rFonts w:ascii="Times New Roman" w:hAnsi="Times New Roman" w:cs="Times New Roman"/>
          <w:sz w:val="28"/>
          <w:szCs w:val="28"/>
        </w:rPr>
        <w:t>країн</w:t>
      </w:r>
      <w:proofErr w:type="gramEnd"/>
      <w:r w:rsidRPr="009C45F5">
        <w:rPr>
          <w:rFonts w:ascii="Times New Roman" w:hAnsi="Times New Roman" w:cs="Times New Roman"/>
          <w:sz w:val="28"/>
          <w:szCs w:val="28"/>
        </w:rPr>
        <w:t>і.</w:t>
      </w:r>
    </w:p>
    <w:p w:rsidR="001672B5" w:rsidRPr="009C45F5" w:rsidRDefault="001672B5" w:rsidP="009C45F5">
      <w:pPr>
        <w:spacing w:after="0" w:line="240" w:lineRule="auto"/>
        <w:ind w:firstLine="708"/>
        <w:jc w:val="both"/>
        <w:rPr>
          <w:rFonts w:ascii="Times New Roman" w:hAnsi="Times New Roman" w:cs="Times New Roman"/>
          <w:sz w:val="28"/>
          <w:szCs w:val="28"/>
          <w:lang w:val="uk-UA"/>
        </w:rPr>
      </w:pPr>
    </w:p>
    <w:p w:rsidR="001672B5" w:rsidRPr="009C45F5" w:rsidRDefault="004C4DFB" w:rsidP="009C45F5">
      <w:pPr>
        <w:spacing w:after="0" w:line="240" w:lineRule="auto"/>
        <w:ind w:firstLine="708"/>
        <w:jc w:val="both"/>
        <w:rPr>
          <w:rFonts w:ascii="Times New Roman" w:hAnsi="Times New Roman" w:cs="Times New Roman"/>
          <w:sz w:val="28"/>
          <w:szCs w:val="28"/>
          <w:lang w:val="uk-UA"/>
        </w:rPr>
      </w:pPr>
      <w:r w:rsidRPr="005F6DFE">
        <w:rPr>
          <w:rFonts w:ascii="Times New Roman" w:hAnsi="Times New Roman" w:cs="Times New Roman"/>
          <w:sz w:val="28"/>
          <w:szCs w:val="28"/>
          <w:lang w:val="uk-UA"/>
        </w:rPr>
        <w:t>Основні напрями діяльності:</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Суттєве зменшення адміністративних бар'єрів на шляху розвитку підприємництва.</w:t>
      </w:r>
    </w:p>
    <w:p w:rsidR="0025448A" w:rsidRPr="009C45F5" w:rsidRDefault="005358AF"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Розширен</w:t>
      </w:r>
      <w:r w:rsidR="004C4DFB" w:rsidRPr="009C45F5">
        <w:rPr>
          <w:rFonts w:ascii="Times New Roman" w:hAnsi="Times New Roman" w:cs="Times New Roman"/>
          <w:sz w:val="28"/>
          <w:szCs w:val="28"/>
        </w:rPr>
        <w:t xml:space="preserve">ня можливостей інформаційного забезпечення </w:t>
      </w:r>
      <w:proofErr w:type="gramStart"/>
      <w:r w:rsidR="004C4DFB" w:rsidRPr="009C45F5">
        <w:rPr>
          <w:rFonts w:ascii="Times New Roman" w:hAnsi="Times New Roman" w:cs="Times New Roman"/>
          <w:sz w:val="28"/>
          <w:szCs w:val="28"/>
        </w:rPr>
        <w:t>п</w:t>
      </w:r>
      <w:proofErr w:type="gramEnd"/>
      <w:r w:rsidR="004C4DFB" w:rsidRPr="009C45F5">
        <w:rPr>
          <w:rFonts w:ascii="Times New Roman" w:hAnsi="Times New Roman" w:cs="Times New Roman"/>
          <w:sz w:val="28"/>
          <w:szCs w:val="28"/>
        </w:rPr>
        <w:t xml:space="preserve">ідприємців. Постійне інформування підприємців щодо змін у законодавстві з </w:t>
      </w:r>
    </w:p>
    <w:p w:rsidR="004C4DFB" w:rsidRPr="009C45F5" w:rsidRDefault="004C4DFB" w:rsidP="009C45F5">
      <w:pPr>
        <w:spacing w:after="0" w:line="240" w:lineRule="auto"/>
        <w:rPr>
          <w:rFonts w:ascii="Times New Roman" w:hAnsi="Times New Roman" w:cs="Times New Roman"/>
          <w:sz w:val="28"/>
          <w:szCs w:val="28"/>
          <w:lang w:val="uk-UA"/>
        </w:rPr>
      </w:pPr>
      <w:r w:rsidRPr="009C45F5">
        <w:rPr>
          <w:rFonts w:ascii="Times New Roman" w:hAnsi="Times New Roman" w:cs="Times New Roman"/>
          <w:sz w:val="28"/>
          <w:szCs w:val="28"/>
          <w:lang w:val="uk-UA"/>
        </w:rPr>
        <w:t>ведення бізнесу.</w:t>
      </w:r>
    </w:p>
    <w:p w:rsidR="004C4DFB" w:rsidRPr="009C45F5" w:rsidRDefault="0025448A"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Надан</w:t>
      </w:r>
      <w:r w:rsidR="004C4DFB" w:rsidRPr="009C45F5">
        <w:rPr>
          <w:rFonts w:ascii="Times New Roman" w:hAnsi="Times New Roman" w:cs="Times New Roman"/>
          <w:sz w:val="28"/>
          <w:szCs w:val="28"/>
          <w:lang w:val="uk-UA"/>
        </w:rPr>
        <w:t>ня практичної допомоги суб’єктам підприємницької діяльності у підвищенні їх професійного рівня шляхом організації навчальних семінарів та тренінгів.</w:t>
      </w:r>
    </w:p>
    <w:p w:rsidR="004C4DFB" w:rsidRPr="009C45F5" w:rsidRDefault="0025448A"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lastRenderedPageBreak/>
        <w:t>Подаль</w:t>
      </w:r>
      <w:r w:rsidR="004C4DFB" w:rsidRPr="009C45F5">
        <w:rPr>
          <w:rFonts w:ascii="Times New Roman" w:hAnsi="Times New Roman" w:cs="Times New Roman"/>
          <w:sz w:val="28"/>
          <w:szCs w:val="28"/>
        </w:rPr>
        <w:t xml:space="preserve">ший розвиток інфраструктури </w:t>
      </w:r>
      <w:proofErr w:type="gramStart"/>
      <w:r w:rsidR="004C4DFB" w:rsidRPr="009C45F5">
        <w:rPr>
          <w:rFonts w:ascii="Times New Roman" w:hAnsi="Times New Roman" w:cs="Times New Roman"/>
          <w:sz w:val="28"/>
          <w:szCs w:val="28"/>
        </w:rPr>
        <w:t>п</w:t>
      </w:r>
      <w:proofErr w:type="gramEnd"/>
      <w:r w:rsidR="004C4DFB" w:rsidRPr="009C45F5">
        <w:rPr>
          <w:rFonts w:ascii="Times New Roman" w:hAnsi="Times New Roman" w:cs="Times New Roman"/>
          <w:sz w:val="28"/>
          <w:szCs w:val="28"/>
        </w:rPr>
        <w:t>ідтримки підприємництва, підвищення якості та розширення спектра послуг.</w:t>
      </w:r>
    </w:p>
    <w:p w:rsidR="009C45F5" w:rsidRPr="009C45F5" w:rsidRDefault="001A6E3A" w:rsidP="009C45F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lang w:val="uk-UA"/>
        </w:rPr>
        <w:t>З</w:t>
      </w:r>
      <w:r w:rsidR="005358AF" w:rsidRPr="009C45F5">
        <w:rPr>
          <w:rFonts w:ascii="Times New Roman" w:hAnsi="Times New Roman" w:cs="Times New Roman"/>
          <w:sz w:val="28"/>
          <w:szCs w:val="28"/>
          <w:lang w:val="uk-UA"/>
        </w:rPr>
        <w:t>абезпечення реального партнерст</w:t>
      </w:r>
      <w:r w:rsidR="004C4DFB" w:rsidRPr="009C45F5">
        <w:rPr>
          <w:rFonts w:ascii="Times New Roman" w:hAnsi="Times New Roman" w:cs="Times New Roman"/>
          <w:sz w:val="28"/>
          <w:szCs w:val="28"/>
          <w:lang w:val="uk-UA"/>
        </w:rPr>
        <w:t>ва між органами  місцевого самоврядування та бізнесом шляхом налагодження дієвої співпраці з громадськими об’єднаннями та організаціями підприємців.</w:t>
      </w:r>
    </w:p>
    <w:p w:rsidR="004C4DFB" w:rsidRPr="009C45F5" w:rsidRDefault="0025448A"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Сприян</w:t>
      </w:r>
      <w:r w:rsidR="004C4DFB" w:rsidRPr="009C45F5">
        <w:rPr>
          <w:rFonts w:ascii="Times New Roman" w:hAnsi="Times New Roman" w:cs="Times New Roman"/>
          <w:sz w:val="28"/>
          <w:szCs w:val="28"/>
          <w:lang w:val="uk-UA"/>
        </w:rPr>
        <w:t>ня скороченню нелегальної і тіньової зайнятості населення громади та легалізації трудових відносин</w:t>
      </w:r>
      <w:r w:rsidRPr="009C45F5">
        <w:rPr>
          <w:rFonts w:ascii="Times New Roman" w:hAnsi="Times New Roman" w:cs="Times New Roman"/>
          <w:sz w:val="28"/>
          <w:szCs w:val="28"/>
          <w:lang w:val="uk-UA"/>
        </w:rPr>
        <w:t>.</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Сприяння налагодженню стабільної роботи діючих підприємств;</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Забезпечення режиму максимального сприяння діяльності малого та середнього бізнесу, </w:t>
      </w: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ідвищення його ролі у соціа</w:t>
      </w:r>
      <w:r w:rsidR="0025448A" w:rsidRPr="009C45F5">
        <w:rPr>
          <w:rFonts w:ascii="Times New Roman" w:hAnsi="Times New Roman" w:cs="Times New Roman"/>
          <w:sz w:val="28"/>
          <w:szCs w:val="28"/>
        </w:rPr>
        <w:t>льно-економічному житті громади</w:t>
      </w:r>
      <w:r w:rsidR="0025448A" w:rsidRPr="009C45F5">
        <w:rPr>
          <w:rFonts w:ascii="Times New Roman" w:hAnsi="Times New Roman" w:cs="Times New Roman"/>
          <w:sz w:val="28"/>
          <w:szCs w:val="28"/>
          <w:lang w:val="uk-UA"/>
        </w:rPr>
        <w:t>.</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Недопущення обмежень н</w:t>
      </w:r>
      <w:r w:rsidR="0025448A" w:rsidRPr="009C45F5">
        <w:rPr>
          <w:rFonts w:ascii="Times New Roman" w:hAnsi="Times New Roman" w:cs="Times New Roman"/>
          <w:sz w:val="28"/>
          <w:szCs w:val="28"/>
        </w:rPr>
        <w:t xml:space="preserve">а шляху розвитку </w:t>
      </w:r>
      <w:proofErr w:type="gramStart"/>
      <w:r w:rsidR="0025448A" w:rsidRPr="009C45F5">
        <w:rPr>
          <w:rFonts w:ascii="Times New Roman" w:hAnsi="Times New Roman" w:cs="Times New Roman"/>
          <w:sz w:val="28"/>
          <w:szCs w:val="28"/>
        </w:rPr>
        <w:t>п</w:t>
      </w:r>
      <w:proofErr w:type="gramEnd"/>
      <w:r w:rsidR="0025448A" w:rsidRPr="009C45F5">
        <w:rPr>
          <w:rFonts w:ascii="Times New Roman" w:hAnsi="Times New Roman" w:cs="Times New Roman"/>
          <w:sz w:val="28"/>
          <w:szCs w:val="28"/>
        </w:rPr>
        <w:t>ідприємництва</w:t>
      </w:r>
      <w:r w:rsidR="0025448A" w:rsidRPr="009C45F5">
        <w:rPr>
          <w:rFonts w:ascii="Times New Roman" w:hAnsi="Times New Roman" w:cs="Times New Roman"/>
          <w:sz w:val="28"/>
          <w:szCs w:val="28"/>
          <w:lang w:val="uk-UA"/>
        </w:rPr>
        <w:t>.</w:t>
      </w:r>
    </w:p>
    <w:p w:rsidR="00131775"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Зниження </w:t>
      </w:r>
      <w:proofErr w:type="gramStart"/>
      <w:r w:rsidRPr="009C45F5">
        <w:rPr>
          <w:rFonts w:ascii="Times New Roman" w:hAnsi="Times New Roman" w:cs="Times New Roman"/>
          <w:sz w:val="28"/>
          <w:szCs w:val="28"/>
        </w:rPr>
        <w:t>адм</w:t>
      </w:r>
      <w:proofErr w:type="gramEnd"/>
      <w:r w:rsidRPr="009C45F5">
        <w:rPr>
          <w:rFonts w:ascii="Times New Roman" w:hAnsi="Times New Roman" w:cs="Times New Roman"/>
          <w:sz w:val="28"/>
          <w:szCs w:val="28"/>
        </w:rPr>
        <w:t>іністративного ти</w:t>
      </w:r>
      <w:r w:rsidR="0025448A" w:rsidRPr="009C45F5">
        <w:rPr>
          <w:rFonts w:ascii="Times New Roman" w:hAnsi="Times New Roman" w:cs="Times New Roman"/>
          <w:sz w:val="28"/>
          <w:szCs w:val="28"/>
        </w:rPr>
        <w:t>ску на малий та середній бізнес</w:t>
      </w:r>
      <w:r w:rsidR="0025448A" w:rsidRPr="009C45F5">
        <w:rPr>
          <w:rFonts w:ascii="Times New Roman" w:hAnsi="Times New Roman" w:cs="Times New Roman"/>
          <w:sz w:val="28"/>
          <w:szCs w:val="28"/>
          <w:lang w:val="uk-UA"/>
        </w:rPr>
        <w:t>.</w:t>
      </w:r>
    </w:p>
    <w:p w:rsidR="00131775" w:rsidRPr="009C45F5" w:rsidRDefault="00131775" w:rsidP="009C45F5">
      <w:pPr>
        <w:spacing w:after="0" w:line="240" w:lineRule="auto"/>
        <w:ind w:firstLine="708"/>
        <w:jc w:val="both"/>
        <w:rPr>
          <w:rFonts w:ascii="Times New Roman" w:hAnsi="Times New Roman" w:cs="Times New Roman"/>
          <w:sz w:val="28"/>
          <w:szCs w:val="28"/>
          <w:lang w:val="uk-UA"/>
        </w:rPr>
      </w:pPr>
    </w:p>
    <w:p w:rsidR="004C4DFB" w:rsidRPr="009C45F5" w:rsidRDefault="00131775"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 ме</w:t>
      </w:r>
      <w:r w:rsidR="004C4DFB" w:rsidRPr="009C45F5">
        <w:rPr>
          <w:rFonts w:ascii="Times New Roman" w:hAnsi="Times New Roman" w:cs="Times New Roman"/>
          <w:sz w:val="28"/>
          <w:szCs w:val="28"/>
          <w:lang w:val="uk-UA"/>
        </w:rPr>
        <w:t xml:space="preserve">тою формування сприятливого інвестиційного клімату, активізації інвестиційних процесів у громаді, найбільш широкого залучення вітчизняних та іноземних інвестиційних ресурсів в розвиток економіки, соціальної сфери, медицини освіти та культури у 2021році активізується робота щодо залучення позабюджетних коштів, зокрема, міжнародної технічної допомоги у соціально-економічний розвиток Синюхино-Брідської  сільської ради шляхом </w:t>
      </w:r>
      <w:r w:rsidRPr="009C45F5">
        <w:rPr>
          <w:rFonts w:ascii="Times New Roman" w:hAnsi="Times New Roman" w:cs="Times New Roman"/>
          <w:sz w:val="28"/>
          <w:szCs w:val="28"/>
          <w:lang w:val="uk-UA"/>
        </w:rPr>
        <w:t>взяття активної участі у конкур</w:t>
      </w:r>
      <w:r w:rsidR="004C4DFB" w:rsidRPr="009C45F5">
        <w:rPr>
          <w:rFonts w:ascii="Times New Roman" w:hAnsi="Times New Roman" w:cs="Times New Roman"/>
          <w:sz w:val="28"/>
          <w:szCs w:val="28"/>
          <w:lang w:val="uk-UA"/>
        </w:rPr>
        <w:t>сах на залучення грантів.</w:t>
      </w:r>
    </w:p>
    <w:p w:rsidR="00131775" w:rsidRPr="009C45F5" w:rsidRDefault="00131775" w:rsidP="009C45F5">
      <w:pPr>
        <w:spacing w:after="0" w:line="240" w:lineRule="auto"/>
        <w:jc w:val="both"/>
        <w:rPr>
          <w:rFonts w:ascii="Times New Roman" w:hAnsi="Times New Roman" w:cs="Times New Roman"/>
          <w:sz w:val="28"/>
          <w:szCs w:val="28"/>
          <w:lang w:val="uk-UA"/>
        </w:rPr>
      </w:pPr>
    </w:p>
    <w:p w:rsidR="00131775" w:rsidRPr="009C45F5" w:rsidRDefault="004C4DFB" w:rsidP="009C45F5">
      <w:pPr>
        <w:spacing w:after="0" w:line="240" w:lineRule="auto"/>
        <w:ind w:firstLine="708"/>
        <w:jc w:val="both"/>
        <w:rPr>
          <w:rFonts w:ascii="Times New Roman" w:hAnsi="Times New Roman" w:cs="Times New Roman"/>
          <w:sz w:val="28"/>
          <w:szCs w:val="28"/>
          <w:lang w:val="uk-UA"/>
        </w:rPr>
      </w:pPr>
      <w:r w:rsidRPr="005F6DFE">
        <w:rPr>
          <w:rFonts w:ascii="Times New Roman" w:hAnsi="Times New Roman" w:cs="Times New Roman"/>
          <w:sz w:val="28"/>
          <w:szCs w:val="28"/>
          <w:lang w:val="uk-UA"/>
        </w:rPr>
        <w:t>Очікувані результати:</w:t>
      </w:r>
    </w:p>
    <w:p w:rsidR="00131775"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Зросте кількість  зареєстрованих  підприємств малого і середнього бізнесу та фізичних осіб-підприємців.</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Збільшення надходження до сільського бюджету.</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Попередження фактів нелегального використання робочої сили.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lang w:val="uk-UA"/>
        </w:rPr>
        <w:t xml:space="preserve">Активне просування продукції підприємств громади на зовнішні </w:t>
      </w:r>
      <w:r w:rsidRPr="009C45F5">
        <w:rPr>
          <w:rFonts w:ascii="Times New Roman" w:hAnsi="Times New Roman" w:cs="Times New Roman"/>
          <w:sz w:val="28"/>
          <w:szCs w:val="28"/>
        </w:rPr>
        <w:t>ринки, а також пошук нових ринків збуту вітчизняних товарів.</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Збільшення обсягу експорту і забезпечення  позитивного сальдо торгівельного балансу.</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Зростання позитивного інвестиційного іміджу територіальної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Техн</w:t>
      </w:r>
      <w:proofErr w:type="gramEnd"/>
      <w:r w:rsidRPr="009C45F5">
        <w:rPr>
          <w:rFonts w:ascii="Times New Roman" w:hAnsi="Times New Roman" w:cs="Times New Roman"/>
          <w:sz w:val="28"/>
          <w:szCs w:val="28"/>
        </w:rPr>
        <w:t>ічне і технологічне оновлення та зростання обсягів виробництва продукції, в тому числі експорт орієнтованої.</w:t>
      </w:r>
    </w:p>
    <w:p w:rsidR="004C4DFB" w:rsidRPr="009C45F5" w:rsidRDefault="004C4DFB" w:rsidP="009C45F5">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ідвищиться  рівень  культури торгівельного обслуговування населення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Збільшиться кількість сучасних магазині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xml:space="preserve"> та об’єктів побутового обслуговування  населення.</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Створення умов для сталого розвитку громади.</w:t>
      </w:r>
    </w:p>
    <w:p w:rsidR="00131775" w:rsidRPr="009C45F5" w:rsidRDefault="00131775" w:rsidP="009C45F5">
      <w:pPr>
        <w:spacing w:after="0" w:line="240" w:lineRule="auto"/>
        <w:jc w:val="both"/>
        <w:rPr>
          <w:rFonts w:ascii="Times New Roman" w:hAnsi="Times New Roman" w:cs="Times New Roman"/>
          <w:sz w:val="28"/>
          <w:szCs w:val="28"/>
          <w:lang w:val="uk-UA"/>
        </w:rPr>
      </w:pPr>
    </w:p>
    <w:p w:rsidR="004C4DFB" w:rsidRPr="009C45F5" w:rsidRDefault="00131775" w:rsidP="009C45F5">
      <w:pPr>
        <w:spacing w:after="0" w:line="240" w:lineRule="auto"/>
        <w:ind w:firstLine="708"/>
        <w:jc w:val="center"/>
        <w:rPr>
          <w:rFonts w:ascii="Times New Roman" w:hAnsi="Times New Roman" w:cs="Times New Roman"/>
          <w:sz w:val="28"/>
          <w:szCs w:val="28"/>
          <w:lang w:val="uk-UA"/>
        </w:rPr>
      </w:pPr>
      <w:r w:rsidRPr="009C45F5">
        <w:rPr>
          <w:rFonts w:ascii="Times New Roman" w:hAnsi="Times New Roman" w:cs="Times New Roman"/>
          <w:sz w:val="28"/>
          <w:szCs w:val="28"/>
          <w:lang w:val="uk-UA"/>
        </w:rPr>
        <w:t>2.</w:t>
      </w:r>
      <w:r w:rsidR="000929D2"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Розвиток земельних відносин та землевпорядкування територій</w:t>
      </w:r>
    </w:p>
    <w:p w:rsidR="000929D2" w:rsidRPr="009C45F5" w:rsidRDefault="000929D2" w:rsidP="009C45F5">
      <w:pPr>
        <w:spacing w:after="0" w:line="240" w:lineRule="auto"/>
        <w:ind w:firstLine="708"/>
        <w:jc w:val="both"/>
        <w:rPr>
          <w:rFonts w:ascii="Times New Roman" w:hAnsi="Times New Roman" w:cs="Times New Roman"/>
          <w:sz w:val="28"/>
          <w:szCs w:val="28"/>
          <w:lang w:val="uk-UA"/>
        </w:rPr>
      </w:pP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xml:space="preserve">   </w:t>
      </w:r>
      <w:r w:rsidR="00131775" w:rsidRPr="009C45F5">
        <w:rPr>
          <w:rFonts w:ascii="Times New Roman" w:hAnsi="Times New Roman" w:cs="Times New Roman"/>
          <w:sz w:val="28"/>
          <w:szCs w:val="28"/>
          <w:lang w:val="uk-UA"/>
        </w:rPr>
        <w:tab/>
      </w:r>
      <w:r w:rsidRPr="009C45F5">
        <w:rPr>
          <w:rFonts w:ascii="Times New Roman" w:hAnsi="Times New Roman" w:cs="Times New Roman"/>
          <w:sz w:val="28"/>
          <w:szCs w:val="28"/>
        </w:rPr>
        <w:t>Проблемні питання:</w:t>
      </w:r>
    </w:p>
    <w:p w:rsidR="00D55DDA" w:rsidRPr="001A6E3A" w:rsidRDefault="004C4DFB" w:rsidP="001A6E3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Запровадження повноцінного ринку земель сіл</w:t>
      </w:r>
      <w:r w:rsidR="001A6E3A">
        <w:rPr>
          <w:rFonts w:ascii="Times New Roman" w:hAnsi="Times New Roman" w:cs="Times New Roman"/>
          <w:sz w:val="28"/>
          <w:szCs w:val="28"/>
        </w:rPr>
        <w:t>ьськогосподарського призначення</w:t>
      </w:r>
      <w:r w:rsidR="001A6E3A">
        <w:rPr>
          <w:rFonts w:ascii="Times New Roman" w:hAnsi="Times New Roman" w:cs="Times New Roman"/>
          <w:sz w:val="28"/>
          <w:szCs w:val="28"/>
          <w:lang w:val="uk-UA"/>
        </w:rPr>
        <w:t>.</w:t>
      </w:r>
    </w:p>
    <w:p w:rsidR="00131775" w:rsidRPr="009C45F5" w:rsidRDefault="00131775"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lastRenderedPageBreak/>
        <w:t>Недостат</w:t>
      </w:r>
      <w:r w:rsidR="004C4DFB" w:rsidRPr="009C45F5">
        <w:rPr>
          <w:rFonts w:ascii="Times New Roman" w:hAnsi="Times New Roman" w:cs="Times New Roman"/>
          <w:sz w:val="28"/>
          <w:szCs w:val="28"/>
        </w:rPr>
        <w:t xml:space="preserve">ній </w:t>
      </w:r>
      <w:proofErr w:type="gramStart"/>
      <w:r w:rsidR="004C4DFB" w:rsidRPr="009C45F5">
        <w:rPr>
          <w:rFonts w:ascii="Times New Roman" w:hAnsi="Times New Roman" w:cs="Times New Roman"/>
          <w:sz w:val="28"/>
          <w:szCs w:val="28"/>
        </w:rPr>
        <w:t>р</w:t>
      </w:r>
      <w:proofErr w:type="gramEnd"/>
      <w:r w:rsidR="004C4DFB" w:rsidRPr="009C45F5">
        <w:rPr>
          <w:rFonts w:ascii="Times New Roman" w:hAnsi="Times New Roman" w:cs="Times New Roman"/>
          <w:sz w:val="28"/>
          <w:szCs w:val="28"/>
        </w:rPr>
        <w:t>івень виділення коштів з державного та місцевих бюджетів для виконання робіт із землеустрою та охорони земель.</w:t>
      </w:r>
    </w:p>
    <w:p w:rsidR="009C45F5" w:rsidRPr="009C45F5" w:rsidRDefault="004C4DFB" w:rsidP="00D55DD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Не проведено інвентаризацію</w:t>
      </w:r>
      <w:r w:rsidR="00131775" w:rsidRPr="009C45F5">
        <w:rPr>
          <w:rFonts w:ascii="Times New Roman" w:hAnsi="Times New Roman" w:cs="Times New Roman"/>
          <w:sz w:val="28"/>
          <w:szCs w:val="28"/>
        </w:rPr>
        <w:t xml:space="preserve"> земель населених пунктів та зе</w:t>
      </w:r>
      <w:r w:rsidRPr="009C45F5">
        <w:rPr>
          <w:rFonts w:ascii="Times New Roman" w:hAnsi="Times New Roman" w:cs="Times New Roman"/>
          <w:sz w:val="28"/>
          <w:szCs w:val="28"/>
        </w:rPr>
        <w:t>мель несільськогосподарського призначенн</w:t>
      </w:r>
      <w:r w:rsidR="00D55DDA">
        <w:rPr>
          <w:rFonts w:ascii="Times New Roman" w:hAnsi="Times New Roman" w:cs="Times New Roman"/>
          <w:sz w:val="28"/>
          <w:szCs w:val="28"/>
        </w:rPr>
        <w:t>я за межами населених пункті</w:t>
      </w:r>
      <w:proofErr w:type="gramStart"/>
      <w:r w:rsidR="00D55DDA">
        <w:rPr>
          <w:rFonts w:ascii="Times New Roman" w:hAnsi="Times New Roman" w:cs="Times New Roman"/>
          <w:sz w:val="28"/>
          <w:szCs w:val="28"/>
        </w:rPr>
        <w:t>в</w:t>
      </w:r>
      <w:proofErr w:type="gramEnd"/>
      <w:r w:rsidR="00D55DDA">
        <w:rPr>
          <w:rFonts w:ascii="Times New Roman" w:hAnsi="Times New Roman" w:cs="Times New Roman"/>
          <w:sz w:val="28"/>
          <w:szCs w:val="28"/>
        </w:rPr>
        <w:t>.</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Відсутня топографічна зйомка, містобудівна документація та план зонування території Синюхино-Брідської  сільської ради.</w:t>
      </w:r>
    </w:p>
    <w:p w:rsidR="004C4DFB" w:rsidRPr="009C45F5" w:rsidRDefault="00131775"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Використан</w:t>
      </w:r>
      <w:r w:rsidR="004C4DFB" w:rsidRPr="009C45F5">
        <w:rPr>
          <w:rFonts w:ascii="Times New Roman" w:hAnsi="Times New Roman" w:cs="Times New Roman"/>
          <w:sz w:val="28"/>
          <w:szCs w:val="28"/>
          <w:lang w:val="uk-UA"/>
        </w:rPr>
        <w:t>ня значної частини земель сільськогосподарського призначення для ведення товарного сільськ</w:t>
      </w:r>
      <w:r w:rsidRPr="009C45F5">
        <w:rPr>
          <w:rFonts w:ascii="Times New Roman" w:hAnsi="Times New Roman" w:cs="Times New Roman"/>
          <w:sz w:val="28"/>
          <w:szCs w:val="28"/>
          <w:lang w:val="uk-UA"/>
        </w:rPr>
        <w:t>огосподарсько</w:t>
      </w:r>
      <w:r w:rsidR="004C4DFB" w:rsidRPr="009C45F5">
        <w:rPr>
          <w:rFonts w:ascii="Times New Roman" w:hAnsi="Times New Roman" w:cs="Times New Roman"/>
          <w:sz w:val="28"/>
          <w:szCs w:val="28"/>
          <w:lang w:val="uk-UA"/>
        </w:rPr>
        <w:t>го виробництва з порушенням затверджених схем землеустрою, що не дозволяє забезпечити еколого-економічне дотримання сівозмін та впорядкування угідь.</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lang w:val="uk-UA"/>
        </w:rPr>
        <w:t xml:space="preserve">    </w:t>
      </w:r>
      <w:r w:rsidR="00131775" w:rsidRPr="009C45F5">
        <w:rPr>
          <w:rFonts w:ascii="Times New Roman" w:hAnsi="Times New Roman" w:cs="Times New Roman"/>
          <w:sz w:val="28"/>
          <w:szCs w:val="28"/>
          <w:lang w:val="uk-UA"/>
        </w:rPr>
        <w:tab/>
      </w:r>
      <w:r w:rsidRPr="009C45F5">
        <w:rPr>
          <w:rFonts w:ascii="Times New Roman" w:hAnsi="Times New Roman" w:cs="Times New Roman"/>
          <w:sz w:val="28"/>
          <w:szCs w:val="28"/>
        </w:rPr>
        <w:t xml:space="preserve">Також, для часткового вирішення питання </w:t>
      </w:r>
      <w:proofErr w:type="gramStart"/>
      <w:r w:rsidRPr="009C45F5">
        <w:rPr>
          <w:rFonts w:ascii="Times New Roman" w:hAnsi="Times New Roman" w:cs="Times New Roman"/>
          <w:sz w:val="28"/>
          <w:szCs w:val="28"/>
        </w:rPr>
        <w:t>обл</w:t>
      </w:r>
      <w:proofErr w:type="gramEnd"/>
      <w:r w:rsidRPr="009C45F5">
        <w:rPr>
          <w:rFonts w:ascii="Times New Roman" w:hAnsi="Times New Roman" w:cs="Times New Roman"/>
          <w:sz w:val="28"/>
          <w:szCs w:val="28"/>
        </w:rPr>
        <w:t>іку земель громади не вистачає необхідних інноваційних</w:t>
      </w:r>
      <w:r w:rsidR="005358AF" w:rsidRPr="009C45F5">
        <w:rPr>
          <w:rFonts w:ascii="Times New Roman" w:hAnsi="Times New Roman" w:cs="Times New Roman"/>
          <w:sz w:val="28"/>
          <w:szCs w:val="28"/>
        </w:rPr>
        <w:t xml:space="preserve"> засобів обліку та вимірювання.</w:t>
      </w:r>
    </w:p>
    <w:p w:rsidR="00131775" w:rsidRPr="009C45F5" w:rsidRDefault="00131775" w:rsidP="009C45F5">
      <w:pPr>
        <w:spacing w:after="0" w:line="240" w:lineRule="auto"/>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Основні напрями діяльності:</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Проведення інвентаризації земель.</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Поновлення нормативної грошової оцінки земель населених пунк</w:t>
      </w:r>
      <w:r w:rsidR="005358AF" w:rsidRPr="009C45F5">
        <w:rPr>
          <w:rFonts w:ascii="Times New Roman" w:hAnsi="Times New Roman" w:cs="Times New Roman"/>
          <w:sz w:val="28"/>
          <w:szCs w:val="28"/>
        </w:rPr>
        <w:t>тів Синюхино-Брідської  сільсь</w:t>
      </w:r>
      <w:r w:rsidRPr="009C45F5">
        <w:rPr>
          <w:rFonts w:ascii="Times New Roman" w:hAnsi="Times New Roman" w:cs="Times New Roman"/>
          <w:sz w:val="28"/>
          <w:szCs w:val="28"/>
        </w:rPr>
        <w:t xml:space="preserve">кої </w:t>
      </w:r>
      <w:proofErr w:type="gramStart"/>
      <w:r w:rsidRPr="009C45F5">
        <w:rPr>
          <w:rFonts w:ascii="Times New Roman" w:hAnsi="Times New Roman" w:cs="Times New Roman"/>
          <w:sz w:val="28"/>
          <w:szCs w:val="28"/>
        </w:rPr>
        <w:t>ради</w:t>
      </w:r>
      <w:proofErr w:type="gramEnd"/>
      <w:r w:rsidRPr="009C45F5">
        <w:rPr>
          <w:rFonts w:ascii="Times New Roman" w:hAnsi="Times New Roman" w:cs="Times New Roman"/>
          <w:sz w:val="28"/>
          <w:szCs w:val="28"/>
        </w:rPr>
        <w:t>.</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Замовлення топографічної зйомки території населених пунктів Синюхино-Брідської  сільської ради та розроблення містобудівної документації, плану зонування.</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Охорона земель.</w:t>
      </w:r>
    </w:p>
    <w:p w:rsidR="004C4DFB" w:rsidRPr="009C45F5" w:rsidRDefault="005358AF"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Проведен</w:t>
      </w:r>
      <w:r w:rsidR="004C4DFB" w:rsidRPr="009C45F5">
        <w:rPr>
          <w:rFonts w:ascii="Times New Roman" w:hAnsi="Times New Roman" w:cs="Times New Roman"/>
          <w:sz w:val="28"/>
          <w:szCs w:val="28"/>
        </w:rPr>
        <w:t>ня вишукувальних робіт, розробка проектних документацій та рекультивація порушених земель.</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Поліпшення сільськогосподарських та </w:t>
      </w:r>
      <w:proofErr w:type="gramStart"/>
      <w:r w:rsidRPr="009C45F5">
        <w:rPr>
          <w:rFonts w:ascii="Times New Roman" w:hAnsi="Times New Roman" w:cs="Times New Roman"/>
          <w:sz w:val="28"/>
          <w:szCs w:val="28"/>
        </w:rPr>
        <w:t>л</w:t>
      </w:r>
      <w:proofErr w:type="gramEnd"/>
      <w:r w:rsidRPr="009C45F5">
        <w:rPr>
          <w:rFonts w:ascii="Times New Roman" w:hAnsi="Times New Roman" w:cs="Times New Roman"/>
          <w:sz w:val="28"/>
          <w:szCs w:val="28"/>
        </w:rPr>
        <w:t>ісогосподарських угідь.</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Забезпечення складання проектів та схем землеустрою територій, карти територіальної громади, </w:t>
      </w: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ідписання договорів.</w:t>
      </w:r>
    </w:p>
    <w:p w:rsidR="00131775" w:rsidRPr="009C45F5" w:rsidRDefault="00131775"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Очікувані результати: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Визначен-ня нормативної грошової оцінки забезпечить збільшення надходжень </w:t>
      </w:r>
      <w:proofErr w:type="gramStart"/>
      <w:r w:rsidRPr="009C45F5">
        <w:rPr>
          <w:rFonts w:ascii="Times New Roman" w:hAnsi="Times New Roman" w:cs="Times New Roman"/>
          <w:sz w:val="28"/>
          <w:szCs w:val="28"/>
        </w:rPr>
        <w:t>до</w:t>
      </w:r>
      <w:proofErr w:type="gramEnd"/>
      <w:r w:rsidRPr="009C45F5">
        <w:rPr>
          <w:rFonts w:ascii="Times New Roman" w:hAnsi="Times New Roman" w:cs="Times New Roman"/>
          <w:sz w:val="28"/>
          <w:szCs w:val="28"/>
        </w:rPr>
        <w:t xml:space="preserve"> сільського бюджету від податку на землю та орендної плати.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Покращення інвестиційної привабливості території Синюхино-Брідської сільської ради.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Розв’язання проблеми нового будівництва на території Синюхино-Брідської  сільської </w:t>
      </w:r>
      <w:proofErr w:type="gramStart"/>
      <w:r w:rsidRPr="009C45F5">
        <w:rPr>
          <w:rFonts w:ascii="Times New Roman" w:hAnsi="Times New Roman" w:cs="Times New Roman"/>
          <w:sz w:val="28"/>
          <w:szCs w:val="28"/>
        </w:rPr>
        <w:t>ради</w:t>
      </w:r>
      <w:proofErr w:type="gramEnd"/>
      <w:r w:rsidRPr="009C45F5">
        <w:rPr>
          <w:rFonts w:ascii="Times New Roman" w:hAnsi="Times New Roman" w:cs="Times New Roman"/>
          <w:sz w:val="28"/>
          <w:szCs w:val="28"/>
        </w:rPr>
        <w:t>.</w:t>
      </w:r>
    </w:p>
    <w:p w:rsidR="004C4DFB" w:rsidRPr="009C45F5" w:rsidRDefault="00131775"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Введен</w:t>
      </w:r>
      <w:r w:rsidR="004C4DFB" w:rsidRPr="009C45F5">
        <w:rPr>
          <w:rFonts w:ascii="Times New Roman" w:hAnsi="Times New Roman" w:cs="Times New Roman"/>
          <w:sz w:val="28"/>
          <w:szCs w:val="28"/>
        </w:rPr>
        <w:t>ня територій в межі населених пунктів дозволить юридично закріпити фактичні межі населених пункті</w:t>
      </w:r>
      <w:proofErr w:type="gramStart"/>
      <w:r w:rsidR="004C4DFB" w:rsidRPr="009C45F5">
        <w:rPr>
          <w:rFonts w:ascii="Times New Roman" w:hAnsi="Times New Roman" w:cs="Times New Roman"/>
          <w:sz w:val="28"/>
          <w:szCs w:val="28"/>
        </w:rPr>
        <w:t>в</w:t>
      </w:r>
      <w:proofErr w:type="gramEnd"/>
      <w:r w:rsidR="004C4DFB" w:rsidRPr="009C45F5">
        <w:rPr>
          <w:rFonts w:ascii="Times New Roman" w:hAnsi="Times New Roman" w:cs="Times New Roman"/>
          <w:sz w:val="28"/>
          <w:szCs w:val="28"/>
        </w:rPr>
        <w:t>.</w:t>
      </w:r>
    </w:p>
    <w:p w:rsidR="004C4DFB" w:rsidRPr="009C45F5" w:rsidRDefault="004C4DFB" w:rsidP="009C45F5">
      <w:pPr>
        <w:spacing w:after="0" w:line="240" w:lineRule="auto"/>
        <w:jc w:val="both"/>
        <w:rPr>
          <w:rFonts w:ascii="Times New Roman" w:hAnsi="Times New Roman" w:cs="Times New Roman"/>
          <w:sz w:val="28"/>
          <w:szCs w:val="28"/>
        </w:rPr>
      </w:pPr>
    </w:p>
    <w:p w:rsidR="004C4DFB" w:rsidRPr="009C45F5" w:rsidRDefault="00131775" w:rsidP="009C45F5">
      <w:pPr>
        <w:spacing w:after="0" w:line="240" w:lineRule="auto"/>
        <w:ind w:firstLine="708"/>
        <w:jc w:val="center"/>
        <w:rPr>
          <w:rFonts w:ascii="Times New Roman" w:hAnsi="Times New Roman" w:cs="Times New Roman"/>
          <w:sz w:val="28"/>
          <w:szCs w:val="28"/>
        </w:rPr>
      </w:pPr>
      <w:r w:rsidRPr="009C45F5">
        <w:rPr>
          <w:rFonts w:ascii="Times New Roman" w:hAnsi="Times New Roman" w:cs="Times New Roman"/>
          <w:sz w:val="28"/>
          <w:szCs w:val="28"/>
          <w:lang w:val="uk-UA"/>
        </w:rPr>
        <w:t xml:space="preserve">3. </w:t>
      </w:r>
      <w:r w:rsidR="004C4DFB" w:rsidRPr="009C45F5">
        <w:rPr>
          <w:rFonts w:ascii="Times New Roman" w:hAnsi="Times New Roman" w:cs="Times New Roman"/>
          <w:sz w:val="28"/>
          <w:szCs w:val="28"/>
        </w:rPr>
        <w:t>Впровадження заходів з енергозбереження</w:t>
      </w:r>
    </w:p>
    <w:p w:rsidR="00131775" w:rsidRPr="009C45F5" w:rsidRDefault="00131775"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Проблемні питання:</w:t>
      </w:r>
    </w:p>
    <w:p w:rsidR="004C4DFB" w:rsidRPr="009C45F5" w:rsidRDefault="005358AF"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xml:space="preserve">  </w:t>
      </w:r>
      <w:r w:rsidR="00131775" w:rsidRPr="009C45F5">
        <w:rPr>
          <w:rFonts w:ascii="Times New Roman" w:hAnsi="Times New Roman" w:cs="Times New Roman"/>
          <w:sz w:val="28"/>
          <w:szCs w:val="28"/>
          <w:lang w:val="uk-UA"/>
        </w:rPr>
        <w:tab/>
      </w:r>
      <w:r w:rsidRPr="009C45F5">
        <w:rPr>
          <w:rFonts w:ascii="Times New Roman" w:hAnsi="Times New Roman" w:cs="Times New Roman"/>
          <w:sz w:val="28"/>
          <w:szCs w:val="28"/>
        </w:rPr>
        <w:t>Знач</w:t>
      </w:r>
      <w:r w:rsidR="004C4DFB" w:rsidRPr="009C45F5">
        <w:rPr>
          <w:rFonts w:ascii="Times New Roman" w:hAnsi="Times New Roman" w:cs="Times New Roman"/>
          <w:sz w:val="28"/>
          <w:szCs w:val="28"/>
        </w:rPr>
        <w:t>ні обсяги споживання та неефективне використання енергоресурсів бюджетними установами, обмеженість коштів на їх оплату в умовах постійного зростання цін на енергоносії.</w:t>
      </w:r>
    </w:p>
    <w:p w:rsidR="00D55DDA"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 </w:t>
      </w:r>
      <w:r w:rsidR="00131775" w:rsidRPr="009C45F5">
        <w:rPr>
          <w:rFonts w:ascii="Times New Roman" w:hAnsi="Times New Roman" w:cs="Times New Roman"/>
          <w:sz w:val="28"/>
          <w:szCs w:val="28"/>
          <w:lang w:val="uk-UA"/>
        </w:rPr>
        <w:tab/>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lastRenderedPageBreak/>
        <w:t>Висока енергоємність вироблення продукції, робіт та послуг у галузях економіки.</w:t>
      </w:r>
    </w:p>
    <w:p w:rsidR="009C45F5" w:rsidRPr="009C45F5" w:rsidRDefault="004C4DFB" w:rsidP="00D55DDA">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       </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Основні напрями діяльності:</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xml:space="preserve"> </w:t>
      </w:r>
      <w:r w:rsidR="00131775" w:rsidRPr="009C45F5">
        <w:rPr>
          <w:rFonts w:ascii="Times New Roman" w:hAnsi="Times New Roman" w:cs="Times New Roman"/>
          <w:sz w:val="28"/>
          <w:szCs w:val="28"/>
          <w:lang w:val="uk-UA"/>
        </w:rPr>
        <w:tab/>
      </w:r>
      <w:r w:rsidRPr="009C45F5">
        <w:rPr>
          <w:rFonts w:ascii="Times New Roman" w:hAnsi="Times New Roman" w:cs="Times New Roman"/>
          <w:sz w:val="28"/>
          <w:szCs w:val="28"/>
        </w:rPr>
        <w:t xml:space="preserve">Упровадження енергоефективних та енергозберігаючих заходів </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xml:space="preserve"> установах бюджетної сфери, сприяння таким заходам у господарюючих суб’єктів.</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Стимулювання населення на впровадження енергоефективних заході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xml:space="preserve"> у житлових будинках.</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Утеплення приміщень, замі</w:t>
      </w:r>
      <w:proofErr w:type="gramStart"/>
      <w:r w:rsidRPr="009C45F5">
        <w:rPr>
          <w:rFonts w:ascii="Times New Roman" w:hAnsi="Times New Roman" w:cs="Times New Roman"/>
          <w:sz w:val="28"/>
          <w:szCs w:val="28"/>
        </w:rPr>
        <w:t>на</w:t>
      </w:r>
      <w:proofErr w:type="gramEnd"/>
      <w:r w:rsidRPr="009C45F5">
        <w:rPr>
          <w:rFonts w:ascii="Times New Roman" w:hAnsi="Times New Roman" w:cs="Times New Roman"/>
          <w:sz w:val="28"/>
          <w:szCs w:val="28"/>
        </w:rPr>
        <w:t xml:space="preserve"> вікон та проведення повної теплосонації.</w:t>
      </w:r>
    </w:p>
    <w:p w:rsidR="00131775" w:rsidRPr="009C45F5" w:rsidRDefault="00131775"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Очікувані результати:</w:t>
      </w:r>
    </w:p>
    <w:p w:rsidR="00131775" w:rsidRDefault="005358AF"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Еконо</w:t>
      </w:r>
      <w:r w:rsidR="004C4DFB" w:rsidRPr="009C45F5">
        <w:rPr>
          <w:rFonts w:ascii="Times New Roman" w:hAnsi="Times New Roman" w:cs="Times New Roman"/>
          <w:sz w:val="28"/>
          <w:szCs w:val="28"/>
        </w:rPr>
        <w:t>мія енергоресурсі</w:t>
      </w:r>
      <w:proofErr w:type="gramStart"/>
      <w:r w:rsidR="004C4DFB" w:rsidRPr="009C45F5">
        <w:rPr>
          <w:rFonts w:ascii="Times New Roman" w:hAnsi="Times New Roman" w:cs="Times New Roman"/>
          <w:sz w:val="28"/>
          <w:szCs w:val="28"/>
        </w:rPr>
        <w:t>в</w:t>
      </w:r>
      <w:proofErr w:type="gramEnd"/>
      <w:r w:rsidR="004C4DFB" w:rsidRPr="009C45F5">
        <w:rPr>
          <w:rFonts w:ascii="Times New Roman" w:hAnsi="Times New Roman" w:cs="Times New Roman"/>
          <w:sz w:val="28"/>
          <w:szCs w:val="28"/>
        </w:rPr>
        <w:t xml:space="preserve"> </w:t>
      </w:r>
      <w:proofErr w:type="gramStart"/>
      <w:r w:rsidR="004C4DFB" w:rsidRPr="009C45F5">
        <w:rPr>
          <w:rFonts w:ascii="Times New Roman" w:hAnsi="Times New Roman" w:cs="Times New Roman"/>
          <w:sz w:val="28"/>
          <w:szCs w:val="28"/>
        </w:rPr>
        <w:t>та</w:t>
      </w:r>
      <w:proofErr w:type="gramEnd"/>
      <w:r w:rsidR="004C4DFB" w:rsidRPr="009C45F5">
        <w:rPr>
          <w:rFonts w:ascii="Times New Roman" w:hAnsi="Times New Roman" w:cs="Times New Roman"/>
          <w:sz w:val="28"/>
          <w:szCs w:val="28"/>
        </w:rPr>
        <w:t xml:space="preserve"> бюджетних коштів, які необхідні для опален</w:t>
      </w:r>
      <w:r w:rsidR="000D2F32">
        <w:rPr>
          <w:rFonts w:ascii="Times New Roman" w:hAnsi="Times New Roman" w:cs="Times New Roman"/>
          <w:sz w:val="28"/>
          <w:szCs w:val="28"/>
        </w:rPr>
        <w:t>ня комунальних закладів громади</w:t>
      </w:r>
      <w:r w:rsidR="000D2F32">
        <w:rPr>
          <w:rFonts w:ascii="Times New Roman" w:hAnsi="Times New Roman" w:cs="Times New Roman"/>
          <w:sz w:val="28"/>
          <w:szCs w:val="28"/>
          <w:lang w:val="uk-UA"/>
        </w:rPr>
        <w:t>:</w:t>
      </w:r>
    </w:p>
    <w:p w:rsidR="000D2F32" w:rsidRPr="000D2F32" w:rsidRDefault="000D2F32" w:rsidP="009C45F5">
      <w:pPr>
        <w:spacing w:after="0" w:line="240" w:lineRule="auto"/>
        <w:ind w:firstLine="708"/>
        <w:jc w:val="both"/>
        <w:rPr>
          <w:rFonts w:ascii="Times New Roman" w:hAnsi="Times New Roman" w:cs="Times New Roman"/>
          <w:sz w:val="28"/>
          <w:szCs w:val="28"/>
          <w:lang w:val="uk-UA"/>
        </w:rPr>
      </w:pPr>
      <w:r w:rsidRPr="004572FF">
        <w:rPr>
          <w:rFonts w:ascii="Times New Roman" w:hAnsi="Times New Roman" w:cs="Times New Roman"/>
          <w:sz w:val="28"/>
          <w:szCs w:val="28"/>
          <w:lang w:val="uk-UA"/>
        </w:rPr>
        <w:t>- Поточний ремонт виконання заходів з енергозбереження, придбання обладнання та інвентарю закладам освіти Синюхинобрідської ТГ (Синюхинобрідський ЗЗСО І-ІІІ ступенів, Довгопристанський І-ІІІ ступенів, КЗ Лукашівський НВК «ЗЗСО І-ІІ ступенів-дитячий садок», Станіславчицький ЗЗСО І-ІІ ступенів, КЗ Тарасівський НВК «ЗЗСО І-ІІ ступенів-дитячий садок», КЗ Чаусівський НВК «ЗЗСО І-ІІІ ступенів-дитячий садок»)» - 250000,00 грн.;</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Реалізація енергоефективних заході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xml:space="preserve"> у житловій та громадській забудові.</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Забезпечення  комфортних умов для жителів населених пунк</w:t>
      </w:r>
      <w:r w:rsidR="00715059">
        <w:rPr>
          <w:rFonts w:ascii="Times New Roman" w:hAnsi="Times New Roman" w:cs="Times New Roman"/>
          <w:sz w:val="28"/>
          <w:szCs w:val="28"/>
          <w:lang w:val="uk-UA"/>
        </w:rPr>
        <w:t>тів Синюхино-Брідської   сільсь</w:t>
      </w:r>
      <w:r w:rsidRPr="009C45F5">
        <w:rPr>
          <w:rFonts w:ascii="Times New Roman" w:hAnsi="Times New Roman" w:cs="Times New Roman"/>
          <w:sz w:val="28"/>
          <w:szCs w:val="28"/>
          <w:lang w:val="uk-UA"/>
        </w:rPr>
        <w:t>кої ради, дітей, учнів та вчителів навчальних закладів, пацієнтів та працівників закладів охорони здоров’я, працівників громади.</w:t>
      </w:r>
    </w:p>
    <w:p w:rsidR="00131775" w:rsidRPr="009C45F5" w:rsidRDefault="00131775" w:rsidP="009C45F5">
      <w:pPr>
        <w:spacing w:after="0" w:line="240" w:lineRule="auto"/>
        <w:jc w:val="both"/>
        <w:rPr>
          <w:rFonts w:ascii="Times New Roman" w:hAnsi="Times New Roman" w:cs="Times New Roman"/>
          <w:sz w:val="28"/>
          <w:szCs w:val="28"/>
          <w:lang w:val="uk-UA"/>
        </w:rPr>
      </w:pPr>
    </w:p>
    <w:p w:rsidR="004C4DFB" w:rsidRPr="009C45F5" w:rsidRDefault="00131775" w:rsidP="009C45F5">
      <w:pPr>
        <w:spacing w:after="0" w:line="240" w:lineRule="auto"/>
        <w:ind w:firstLine="708"/>
        <w:jc w:val="center"/>
        <w:rPr>
          <w:rFonts w:ascii="Times New Roman" w:hAnsi="Times New Roman" w:cs="Times New Roman"/>
          <w:sz w:val="28"/>
          <w:szCs w:val="28"/>
        </w:rPr>
      </w:pPr>
      <w:r w:rsidRPr="009C45F5">
        <w:rPr>
          <w:rFonts w:ascii="Times New Roman" w:hAnsi="Times New Roman" w:cs="Times New Roman"/>
          <w:sz w:val="28"/>
          <w:szCs w:val="28"/>
        </w:rPr>
        <w:t>4.</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Дорожньо-транспортний комплекс</w:t>
      </w:r>
    </w:p>
    <w:p w:rsidR="00131775" w:rsidRPr="009C45F5" w:rsidRDefault="00131775"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Проблемні питання:</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Стан автомобільних доріг постійно погіршується через хронічне недофінансування дорожнього господарства, внаслідок чого ремонтні роботи виконуються не в повному обсязі.</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Необхідність реконструкції дороги  </w:t>
      </w:r>
      <w:proofErr w:type="gramStart"/>
      <w:r w:rsidRPr="009C45F5">
        <w:rPr>
          <w:rFonts w:ascii="Times New Roman" w:hAnsi="Times New Roman" w:cs="Times New Roman"/>
          <w:sz w:val="28"/>
          <w:szCs w:val="28"/>
        </w:rPr>
        <w:t>м</w:t>
      </w:r>
      <w:proofErr w:type="gramEnd"/>
      <w:r w:rsidRPr="009C45F5">
        <w:rPr>
          <w:rFonts w:ascii="Times New Roman" w:hAnsi="Times New Roman" w:cs="Times New Roman"/>
          <w:sz w:val="28"/>
          <w:szCs w:val="28"/>
        </w:rPr>
        <w:t>іж населеними пунктами</w:t>
      </w:r>
      <w:r w:rsidR="00131775" w:rsidRPr="009C45F5">
        <w:rPr>
          <w:rFonts w:ascii="Times New Roman" w:hAnsi="Times New Roman" w:cs="Times New Roman"/>
          <w:sz w:val="28"/>
          <w:szCs w:val="28"/>
          <w:lang w:val="uk-UA"/>
        </w:rPr>
        <w:t>.</w:t>
      </w:r>
    </w:p>
    <w:p w:rsidR="004C4DFB" w:rsidRPr="009C45F5" w:rsidRDefault="00131775" w:rsidP="009C45F5">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Б</w:t>
      </w:r>
      <w:proofErr w:type="gramEnd"/>
      <w:r w:rsidRPr="009C45F5">
        <w:rPr>
          <w:rFonts w:ascii="Times New Roman" w:hAnsi="Times New Roman" w:cs="Times New Roman"/>
          <w:sz w:val="28"/>
          <w:szCs w:val="28"/>
        </w:rPr>
        <w:t>іль</w:t>
      </w:r>
      <w:r w:rsidR="004C4DFB" w:rsidRPr="009C45F5">
        <w:rPr>
          <w:rFonts w:ascii="Times New Roman" w:hAnsi="Times New Roman" w:cs="Times New Roman"/>
          <w:sz w:val="28"/>
          <w:szCs w:val="28"/>
        </w:rPr>
        <w:t xml:space="preserve">ша частина доріг місцевого значення потребує проведення капітального ремонту. Проведення ямкового ремонту не вирішує проблему </w:t>
      </w:r>
      <w:r w:rsidRPr="009C45F5">
        <w:rPr>
          <w:rFonts w:ascii="Times New Roman" w:hAnsi="Times New Roman" w:cs="Times New Roman"/>
          <w:sz w:val="28"/>
          <w:szCs w:val="28"/>
        </w:rPr>
        <w:t>доріг,  а но</w:t>
      </w:r>
      <w:r w:rsidR="004C4DFB" w:rsidRPr="009C45F5">
        <w:rPr>
          <w:rFonts w:ascii="Times New Roman" w:hAnsi="Times New Roman" w:cs="Times New Roman"/>
          <w:sz w:val="28"/>
          <w:szCs w:val="28"/>
        </w:rPr>
        <w:t>сить лише сезонний характер. Відбувається поступове руйнування доріг.</w:t>
      </w:r>
    </w:p>
    <w:p w:rsidR="004C4DFB" w:rsidRPr="009C45F5" w:rsidRDefault="00131775"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Недоскона</w:t>
      </w:r>
      <w:r w:rsidR="004C4DFB" w:rsidRPr="009C45F5">
        <w:rPr>
          <w:rFonts w:ascii="Times New Roman" w:hAnsi="Times New Roman" w:cs="Times New Roman"/>
          <w:sz w:val="28"/>
          <w:szCs w:val="28"/>
        </w:rPr>
        <w:t>ле транспортне сполучення та неповне охоплення регулярним автобусним сполученням населених пунктів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Значна частина автобусів, що обслуговують пасажирів, не відповідають умовам комфортності, у тому числі для перевезення осіб з обмеженими можливостями.</w:t>
      </w:r>
      <w:proofErr w:type="gramEnd"/>
    </w:p>
    <w:p w:rsidR="00131775" w:rsidRPr="009C45F5" w:rsidRDefault="00131775"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lastRenderedPageBreak/>
        <w:t>Основні напрями діяльності:</w:t>
      </w:r>
    </w:p>
    <w:p w:rsidR="004C4DFB" w:rsidRPr="009C45F5" w:rsidRDefault="00131775"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Забезпечен</w:t>
      </w:r>
      <w:r w:rsidR="004C4DFB" w:rsidRPr="009C45F5">
        <w:rPr>
          <w:rFonts w:ascii="Times New Roman" w:hAnsi="Times New Roman" w:cs="Times New Roman"/>
          <w:sz w:val="28"/>
          <w:szCs w:val="28"/>
        </w:rPr>
        <w:t>ня експлуатаційного утримання автомобільних доріг загального користування місцевого значення.</w:t>
      </w:r>
    </w:p>
    <w:p w:rsidR="004C4DFB" w:rsidRPr="009C45F5" w:rsidRDefault="00131775"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Виготовлення  проектно-</w:t>
      </w:r>
      <w:r w:rsidR="004C4DFB" w:rsidRPr="009C45F5">
        <w:rPr>
          <w:rFonts w:ascii="Times New Roman" w:hAnsi="Times New Roman" w:cs="Times New Roman"/>
          <w:sz w:val="28"/>
          <w:szCs w:val="28"/>
        </w:rPr>
        <w:t>кош</w:t>
      </w:r>
      <w:r w:rsidRPr="009C45F5">
        <w:rPr>
          <w:rFonts w:ascii="Times New Roman" w:hAnsi="Times New Roman" w:cs="Times New Roman"/>
          <w:sz w:val="28"/>
          <w:szCs w:val="28"/>
        </w:rPr>
        <w:t xml:space="preserve">торисної документації на </w:t>
      </w:r>
      <w:r w:rsidRPr="009C45F5">
        <w:rPr>
          <w:rFonts w:ascii="Times New Roman" w:hAnsi="Times New Roman" w:cs="Times New Roman"/>
          <w:sz w:val="28"/>
          <w:szCs w:val="28"/>
          <w:lang w:val="uk-UA"/>
        </w:rPr>
        <w:t>р</w:t>
      </w:r>
      <w:r w:rsidR="004C4DFB" w:rsidRPr="009C45F5">
        <w:rPr>
          <w:rFonts w:ascii="Times New Roman" w:hAnsi="Times New Roman" w:cs="Times New Roman"/>
          <w:sz w:val="28"/>
          <w:szCs w:val="28"/>
        </w:rPr>
        <w:t xml:space="preserve">емонт дороги  </w:t>
      </w:r>
      <w:proofErr w:type="gramStart"/>
      <w:r w:rsidR="004C4DFB" w:rsidRPr="009C45F5">
        <w:rPr>
          <w:rFonts w:ascii="Times New Roman" w:hAnsi="Times New Roman" w:cs="Times New Roman"/>
          <w:sz w:val="28"/>
          <w:szCs w:val="28"/>
        </w:rPr>
        <w:t>м</w:t>
      </w:r>
      <w:proofErr w:type="gramEnd"/>
      <w:r w:rsidR="004C4DFB" w:rsidRPr="009C45F5">
        <w:rPr>
          <w:rFonts w:ascii="Times New Roman" w:hAnsi="Times New Roman" w:cs="Times New Roman"/>
          <w:sz w:val="28"/>
          <w:szCs w:val="28"/>
        </w:rPr>
        <w:t>іж населеними пунктами</w:t>
      </w:r>
      <w:r w:rsidRPr="009C45F5">
        <w:rPr>
          <w:rFonts w:ascii="Times New Roman" w:hAnsi="Times New Roman" w:cs="Times New Roman"/>
          <w:sz w:val="28"/>
          <w:szCs w:val="28"/>
          <w:lang w:val="uk-UA"/>
        </w:rPr>
        <w:t>.</w:t>
      </w:r>
    </w:p>
    <w:p w:rsidR="009C45F5" w:rsidRPr="009C45F5" w:rsidRDefault="001A6E3A" w:rsidP="001A6E3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lang w:val="uk-UA"/>
        </w:rPr>
        <w:t>Виконання основних заходів в межах компетенції сільської ради</w:t>
      </w:r>
      <w:r w:rsidR="008C226E" w:rsidRPr="009C45F5">
        <w:rPr>
          <w:rFonts w:ascii="Times New Roman" w:hAnsi="Times New Roman" w:cs="Times New Roman"/>
          <w:sz w:val="28"/>
          <w:szCs w:val="28"/>
          <w:lang w:val="uk-UA"/>
        </w:rPr>
        <w:t xml:space="preserve"> з безпеки дорожнього руху (ава</w:t>
      </w:r>
      <w:r w:rsidR="004C4DFB" w:rsidRPr="009C45F5">
        <w:rPr>
          <w:rFonts w:ascii="Times New Roman" w:hAnsi="Times New Roman" w:cs="Times New Roman"/>
          <w:sz w:val="28"/>
          <w:szCs w:val="28"/>
          <w:lang w:val="uk-UA"/>
        </w:rPr>
        <w:t>рійний ремонт бар’єрного огородження, обслуговування та ремонт зовнішнього освітлення тощо).</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Створення умов для розвитку </w:t>
      </w:r>
      <w:proofErr w:type="gramStart"/>
      <w:r w:rsidRPr="009C45F5">
        <w:rPr>
          <w:rFonts w:ascii="Times New Roman" w:hAnsi="Times New Roman" w:cs="Times New Roman"/>
          <w:sz w:val="28"/>
          <w:szCs w:val="28"/>
        </w:rPr>
        <w:t>р</w:t>
      </w:r>
      <w:proofErr w:type="gramEnd"/>
      <w:r w:rsidRPr="009C45F5">
        <w:rPr>
          <w:rFonts w:ascii="Times New Roman" w:hAnsi="Times New Roman" w:cs="Times New Roman"/>
          <w:sz w:val="28"/>
          <w:szCs w:val="28"/>
        </w:rPr>
        <w:t>івної та добросовісної конкуренції у сфері послуг пасажирських автоперевезень, вимагати заміну непристосованого автотранспорту.</w:t>
      </w:r>
    </w:p>
    <w:p w:rsidR="004C4DFB" w:rsidRPr="009C45F5" w:rsidRDefault="008C226E"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Встановлен</w:t>
      </w:r>
      <w:r w:rsidR="004C4DFB" w:rsidRPr="009C45F5">
        <w:rPr>
          <w:rFonts w:ascii="Times New Roman" w:hAnsi="Times New Roman" w:cs="Times New Roman"/>
          <w:sz w:val="28"/>
          <w:szCs w:val="28"/>
        </w:rPr>
        <w:t>ня камер вуличного відеоспостереження, що дасть можливість фіксувати події, що відбуваються на вулицях та дорогах населених пунктів громади.</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Очікувані результати:</w:t>
      </w:r>
    </w:p>
    <w:p w:rsidR="000929D2" w:rsidRPr="009C45F5" w:rsidRDefault="008C226E" w:rsidP="004B031D">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Утриман</w:t>
      </w:r>
      <w:r w:rsidR="004C4DFB" w:rsidRPr="009C45F5">
        <w:rPr>
          <w:rFonts w:ascii="Times New Roman" w:hAnsi="Times New Roman" w:cs="Times New Roman"/>
          <w:sz w:val="28"/>
          <w:szCs w:val="28"/>
        </w:rPr>
        <w:t xml:space="preserve">ня доріг загального користування місцевого значення в належному стані, забезпечення безпечних умов руху на автомобільних дорогах, зниження аварійності на дорогах за рахунок поліпшення умов руху, інформаційне забезпечення учасників дорожнього руху. </w:t>
      </w:r>
    </w:p>
    <w:p w:rsidR="008C226E"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Створення комфортних умов для пасажироперевезень.</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Поліпшення </w:t>
      </w:r>
      <w:proofErr w:type="gramStart"/>
      <w:r w:rsidRPr="009C45F5">
        <w:rPr>
          <w:rFonts w:ascii="Times New Roman" w:hAnsi="Times New Roman" w:cs="Times New Roman"/>
          <w:sz w:val="28"/>
          <w:szCs w:val="28"/>
        </w:rPr>
        <w:t>транспортного</w:t>
      </w:r>
      <w:proofErr w:type="gramEnd"/>
      <w:r w:rsidRPr="009C45F5">
        <w:rPr>
          <w:rFonts w:ascii="Times New Roman" w:hAnsi="Times New Roman" w:cs="Times New Roman"/>
          <w:sz w:val="28"/>
          <w:szCs w:val="28"/>
        </w:rPr>
        <w:t xml:space="preserve"> сполучення сільських населених пунктів.</w:t>
      </w:r>
    </w:p>
    <w:p w:rsidR="004C4DFB"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Збереження життя та здоров’я жителів </w:t>
      </w:r>
      <w:proofErr w:type="gramStart"/>
      <w:r w:rsidRPr="009C45F5">
        <w:rPr>
          <w:rFonts w:ascii="Times New Roman" w:hAnsi="Times New Roman" w:cs="Times New Roman"/>
          <w:sz w:val="28"/>
          <w:szCs w:val="28"/>
        </w:rPr>
        <w:t>громади на</w:t>
      </w:r>
      <w:proofErr w:type="gramEnd"/>
      <w:r w:rsidRPr="009C45F5">
        <w:rPr>
          <w:rFonts w:ascii="Times New Roman" w:hAnsi="Times New Roman" w:cs="Times New Roman"/>
          <w:sz w:val="28"/>
          <w:szCs w:val="28"/>
        </w:rPr>
        <w:t xml:space="preserve"> вулицях та дорогах.</w:t>
      </w:r>
    </w:p>
    <w:p w:rsidR="004B031D" w:rsidRDefault="004B031D" w:rsidP="009C45F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Реалізація проєктів</w:t>
      </w:r>
      <w:r w:rsidR="008322FC" w:rsidRPr="008322FC">
        <w:t xml:space="preserve"> </w:t>
      </w:r>
      <w:r w:rsidR="008322FC" w:rsidRPr="008322FC">
        <w:rPr>
          <w:rFonts w:ascii="Times New Roman" w:hAnsi="Times New Roman" w:cs="Times New Roman"/>
          <w:sz w:val="28"/>
          <w:szCs w:val="28"/>
          <w:lang w:val="uk-UA"/>
        </w:rPr>
        <w:t>перспективного плану розвитку територіальної громади Синюхино-Брідської сільської ради</w:t>
      </w:r>
      <w:r>
        <w:rPr>
          <w:rFonts w:ascii="Times New Roman" w:hAnsi="Times New Roman" w:cs="Times New Roman"/>
          <w:sz w:val="28"/>
          <w:szCs w:val="28"/>
          <w:lang w:val="uk-UA"/>
        </w:rPr>
        <w:t>:</w:t>
      </w:r>
      <w:r w:rsidR="004F6E15">
        <w:rPr>
          <w:rFonts w:ascii="Times New Roman" w:hAnsi="Times New Roman" w:cs="Times New Roman"/>
          <w:sz w:val="28"/>
          <w:szCs w:val="28"/>
          <w:lang w:val="uk-UA"/>
        </w:rPr>
        <w:t xml:space="preserve"> </w:t>
      </w:r>
      <w:r w:rsidR="004F6E15">
        <w:rPr>
          <w:rFonts w:ascii="Times New Roman" w:hAnsi="Times New Roman" w:cs="Times New Roman"/>
          <w:sz w:val="28"/>
          <w:szCs w:val="28"/>
          <w:lang w:val="uk-UA"/>
        </w:rPr>
        <w:tab/>
      </w:r>
    </w:p>
    <w:p w:rsidR="004B031D" w:rsidRPr="00162BE3" w:rsidRDefault="004B031D" w:rsidP="004B031D">
      <w:pPr>
        <w:spacing w:after="0" w:line="240" w:lineRule="auto"/>
        <w:jc w:val="both"/>
        <w:rPr>
          <w:rFonts w:ascii="Times New Roman" w:eastAsia="Calibri" w:hAnsi="Times New Roman" w:cs="Times New Roman"/>
          <w:sz w:val="28"/>
          <w:szCs w:val="28"/>
          <w:lang w:val="uk-UA"/>
        </w:rPr>
      </w:pPr>
      <w:r w:rsidRPr="00162BE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w:t>
      </w:r>
      <w:r w:rsidRPr="00162BE3">
        <w:rPr>
          <w:rFonts w:ascii="Times New Roman" w:eastAsia="Calibri" w:hAnsi="Times New Roman" w:cs="Times New Roman"/>
          <w:sz w:val="28"/>
          <w:szCs w:val="28"/>
          <w:lang w:val="uk-UA"/>
        </w:rPr>
        <w:t xml:space="preserve"> «Капітальний ремонт дорожнього покриття по вул. Верхня в с.Підгір'я Первомайського району Миколаївської області» - 1513,296 тис. грн.;</w:t>
      </w:r>
    </w:p>
    <w:p w:rsidR="004B031D" w:rsidRPr="00162BE3" w:rsidRDefault="004B031D" w:rsidP="004B031D">
      <w:pPr>
        <w:spacing w:after="0" w:line="240" w:lineRule="auto"/>
        <w:jc w:val="both"/>
        <w:rPr>
          <w:rFonts w:ascii="Times New Roman" w:eastAsia="Calibri" w:hAnsi="Times New Roman" w:cs="Times New Roman"/>
          <w:sz w:val="28"/>
          <w:szCs w:val="28"/>
          <w:lang w:val="uk-UA"/>
        </w:rPr>
      </w:pPr>
      <w:r w:rsidRPr="00162BE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w:t>
      </w:r>
      <w:r w:rsidRPr="00162BE3">
        <w:rPr>
          <w:rFonts w:ascii="Times New Roman" w:eastAsia="Calibri" w:hAnsi="Times New Roman" w:cs="Times New Roman"/>
          <w:sz w:val="28"/>
          <w:szCs w:val="28"/>
          <w:lang w:val="uk-UA"/>
        </w:rPr>
        <w:t xml:space="preserve"> «Капітальний ремонт дорожнього покриття по вул. Садова в с. Лукашівка Первомайського району Миколаївської області» - 1512,683 тис. грн.;</w:t>
      </w:r>
    </w:p>
    <w:p w:rsidR="004B031D" w:rsidRPr="00162BE3" w:rsidRDefault="004B031D" w:rsidP="004B031D">
      <w:pPr>
        <w:spacing w:after="0" w:line="240" w:lineRule="auto"/>
        <w:jc w:val="both"/>
        <w:rPr>
          <w:rFonts w:ascii="Times New Roman" w:eastAsia="Calibri" w:hAnsi="Times New Roman" w:cs="Times New Roman"/>
          <w:sz w:val="28"/>
          <w:szCs w:val="28"/>
          <w:lang w:val="uk-UA"/>
        </w:rPr>
      </w:pPr>
      <w:r w:rsidRPr="00162BE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w:t>
      </w:r>
      <w:r w:rsidRPr="00162BE3">
        <w:rPr>
          <w:rFonts w:ascii="Times New Roman" w:eastAsia="Calibri" w:hAnsi="Times New Roman" w:cs="Times New Roman"/>
          <w:sz w:val="28"/>
          <w:szCs w:val="28"/>
          <w:lang w:val="uk-UA"/>
        </w:rPr>
        <w:t xml:space="preserve"> «Капітальний ремонт дорожнього покриття по вул. Антонова в с. Чаусове Первомайського району Миколаївської області» - 1506,162 тис. грн.;</w:t>
      </w:r>
    </w:p>
    <w:p w:rsidR="004B031D" w:rsidRPr="00162BE3" w:rsidRDefault="004B031D" w:rsidP="004B031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 «</w:t>
      </w:r>
      <w:r w:rsidRPr="00162BE3">
        <w:rPr>
          <w:rFonts w:ascii="Times New Roman" w:eastAsia="Calibri" w:hAnsi="Times New Roman" w:cs="Times New Roman"/>
          <w:sz w:val="28"/>
          <w:szCs w:val="28"/>
          <w:lang w:val="uk-UA"/>
        </w:rPr>
        <w:t xml:space="preserve">Капітальній ремонт </w:t>
      </w:r>
      <w:r>
        <w:rPr>
          <w:rFonts w:ascii="Times New Roman" w:eastAsia="Calibri" w:hAnsi="Times New Roman" w:cs="Times New Roman"/>
          <w:sz w:val="28"/>
          <w:szCs w:val="28"/>
          <w:lang w:val="uk-UA"/>
        </w:rPr>
        <w:t xml:space="preserve">асфальтового </w:t>
      </w:r>
      <w:r w:rsidRPr="00162BE3">
        <w:rPr>
          <w:rFonts w:ascii="Times New Roman" w:eastAsia="Calibri" w:hAnsi="Times New Roman" w:cs="Times New Roman"/>
          <w:sz w:val="28"/>
          <w:szCs w:val="28"/>
          <w:lang w:val="uk-UA"/>
        </w:rPr>
        <w:t>покриття  по вул. Зелена від будинку №21 до вулиці Центральна в с. Синюхин Брід</w:t>
      </w:r>
      <w:r w:rsidRPr="00BD0AEA">
        <w:t xml:space="preserve"> </w:t>
      </w:r>
      <w:r w:rsidRPr="00BD0AEA">
        <w:rPr>
          <w:rFonts w:ascii="Times New Roman" w:eastAsia="Calibri" w:hAnsi="Times New Roman" w:cs="Times New Roman"/>
          <w:sz w:val="28"/>
          <w:szCs w:val="28"/>
          <w:lang w:val="uk-UA"/>
        </w:rPr>
        <w:t>Первомайського району М</w:t>
      </w:r>
      <w:r>
        <w:rPr>
          <w:rFonts w:ascii="Times New Roman" w:eastAsia="Calibri" w:hAnsi="Times New Roman" w:cs="Times New Roman"/>
          <w:sz w:val="28"/>
          <w:szCs w:val="28"/>
          <w:lang w:val="uk-UA"/>
        </w:rPr>
        <w:t>иколаївської області» - 1492,195</w:t>
      </w:r>
      <w:r w:rsidRPr="00BD0AEA">
        <w:rPr>
          <w:rFonts w:ascii="Times New Roman" w:eastAsia="Calibri" w:hAnsi="Times New Roman" w:cs="Times New Roman"/>
          <w:sz w:val="28"/>
          <w:szCs w:val="28"/>
          <w:lang w:val="uk-UA"/>
        </w:rPr>
        <w:t xml:space="preserve"> тис. грн.;</w:t>
      </w:r>
      <w:r>
        <w:rPr>
          <w:rFonts w:ascii="Times New Roman" w:eastAsia="Calibri" w:hAnsi="Times New Roman" w:cs="Times New Roman"/>
          <w:sz w:val="28"/>
          <w:szCs w:val="28"/>
          <w:lang w:val="uk-UA"/>
        </w:rPr>
        <w:t xml:space="preserve"> </w:t>
      </w:r>
    </w:p>
    <w:p w:rsidR="004B031D" w:rsidRPr="00162BE3" w:rsidRDefault="004B031D" w:rsidP="004B031D">
      <w:pPr>
        <w:spacing w:after="0" w:line="240" w:lineRule="auto"/>
        <w:jc w:val="both"/>
        <w:rPr>
          <w:rFonts w:ascii="Times New Roman" w:eastAsia="Calibri" w:hAnsi="Times New Roman" w:cs="Times New Roman"/>
          <w:sz w:val="28"/>
          <w:szCs w:val="28"/>
          <w:lang w:val="uk-UA"/>
        </w:rPr>
      </w:pPr>
      <w:r w:rsidRPr="00162BE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w:t>
      </w:r>
      <w:r w:rsidRPr="00162BE3">
        <w:rPr>
          <w:rFonts w:ascii="Times New Roman" w:eastAsia="Calibri" w:hAnsi="Times New Roman" w:cs="Times New Roman"/>
          <w:sz w:val="28"/>
          <w:szCs w:val="28"/>
          <w:lang w:val="uk-UA"/>
        </w:rPr>
        <w:t xml:space="preserve">  «Капітальний ремонт дорожнього покриття по вул. Калинівська від вул.Садова до житлового будинку №8 в с. Лозуватка Первомайського району Миколаївської області» - 1195,091 тис. грн.;</w:t>
      </w:r>
    </w:p>
    <w:p w:rsidR="004B031D" w:rsidRPr="00162BE3" w:rsidRDefault="004B031D" w:rsidP="004B031D">
      <w:pPr>
        <w:spacing w:after="0" w:line="240" w:lineRule="auto"/>
        <w:jc w:val="both"/>
        <w:rPr>
          <w:rFonts w:ascii="Times New Roman" w:eastAsia="Calibri" w:hAnsi="Times New Roman" w:cs="Times New Roman"/>
          <w:sz w:val="28"/>
          <w:szCs w:val="28"/>
          <w:lang w:val="uk-UA"/>
        </w:rPr>
      </w:pPr>
      <w:r w:rsidRPr="00162BE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162BE3">
        <w:rPr>
          <w:rFonts w:ascii="Times New Roman" w:eastAsia="Calibri" w:hAnsi="Times New Roman" w:cs="Times New Roman"/>
          <w:sz w:val="28"/>
          <w:szCs w:val="28"/>
          <w:lang w:val="uk-UA"/>
        </w:rPr>
        <w:t>«Капітальний ремонт дорожнього покриття по вул. Виноградна та вул. Поперечна в с. Станіславчик Первомайського району Миколаївської області» - 1533,026 тис. грн.;</w:t>
      </w:r>
    </w:p>
    <w:p w:rsidR="004B031D" w:rsidRPr="00162BE3" w:rsidRDefault="004B031D" w:rsidP="004B031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 </w:t>
      </w:r>
      <w:r w:rsidRPr="00162BE3">
        <w:rPr>
          <w:rFonts w:ascii="Times New Roman" w:eastAsia="Calibri" w:hAnsi="Times New Roman" w:cs="Times New Roman"/>
          <w:sz w:val="28"/>
          <w:szCs w:val="28"/>
          <w:lang w:val="uk-UA"/>
        </w:rPr>
        <w:t>«Капітальний ремонт дорожнього покриття по вул. Садова в с. Довга Пристань Первомайського району Миколаївсько</w:t>
      </w:r>
      <w:r w:rsidR="00715059">
        <w:rPr>
          <w:rFonts w:ascii="Times New Roman" w:eastAsia="Calibri" w:hAnsi="Times New Roman" w:cs="Times New Roman"/>
          <w:sz w:val="28"/>
          <w:szCs w:val="28"/>
          <w:lang w:val="uk-UA"/>
        </w:rPr>
        <w:t>ї області» - 1543,531 тис. грн.</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9C45F5" w:rsidRDefault="008C226E" w:rsidP="009C45F5">
      <w:pPr>
        <w:spacing w:after="0" w:line="240" w:lineRule="auto"/>
        <w:ind w:firstLine="708"/>
        <w:jc w:val="center"/>
        <w:rPr>
          <w:rFonts w:ascii="Times New Roman" w:hAnsi="Times New Roman" w:cs="Times New Roman"/>
          <w:sz w:val="28"/>
          <w:szCs w:val="28"/>
          <w:lang w:val="uk-UA"/>
        </w:rPr>
      </w:pPr>
      <w:r w:rsidRPr="009C45F5">
        <w:rPr>
          <w:rFonts w:ascii="Times New Roman" w:hAnsi="Times New Roman" w:cs="Times New Roman"/>
          <w:sz w:val="28"/>
          <w:szCs w:val="28"/>
          <w:lang w:val="uk-UA"/>
        </w:rPr>
        <w:lastRenderedPageBreak/>
        <w:t xml:space="preserve">5. </w:t>
      </w:r>
      <w:r w:rsidR="004A58CA" w:rsidRPr="004A58CA">
        <w:rPr>
          <w:rFonts w:ascii="Times New Roman" w:hAnsi="Times New Roman" w:cs="Times New Roman"/>
          <w:sz w:val="28"/>
          <w:szCs w:val="28"/>
          <w:lang w:val="uk-UA"/>
        </w:rPr>
        <w:t>Розвиток житло</w:t>
      </w:r>
      <w:r w:rsidR="004A58CA">
        <w:rPr>
          <w:rFonts w:ascii="Times New Roman" w:hAnsi="Times New Roman" w:cs="Times New Roman"/>
          <w:sz w:val="28"/>
          <w:szCs w:val="28"/>
          <w:lang w:val="uk-UA"/>
        </w:rPr>
        <w:t xml:space="preserve">во-комунального господарства та </w:t>
      </w:r>
      <w:r w:rsidR="004A58CA" w:rsidRPr="004A58CA">
        <w:rPr>
          <w:rFonts w:ascii="Times New Roman" w:hAnsi="Times New Roman" w:cs="Times New Roman"/>
          <w:sz w:val="28"/>
          <w:szCs w:val="28"/>
          <w:lang w:val="uk-UA"/>
        </w:rPr>
        <w:t>інфраструктури</w:t>
      </w:r>
      <w:r w:rsidR="004A58CA">
        <w:rPr>
          <w:rFonts w:ascii="Times New Roman" w:hAnsi="Times New Roman" w:cs="Times New Roman"/>
          <w:sz w:val="28"/>
          <w:szCs w:val="28"/>
          <w:lang w:val="uk-UA"/>
        </w:rPr>
        <w:t xml:space="preserve">. </w:t>
      </w:r>
      <w:r w:rsidR="004B031D">
        <w:rPr>
          <w:rFonts w:ascii="Times New Roman" w:hAnsi="Times New Roman" w:cs="Times New Roman"/>
          <w:sz w:val="28"/>
          <w:szCs w:val="28"/>
          <w:lang w:val="uk-UA"/>
        </w:rPr>
        <w:t>Благоуст</w:t>
      </w:r>
      <w:r w:rsidR="004C4DFB" w:rsidRPr="009C45F5">
        <w:rPr>
          <w:rFonts w:ascii="Times New Roman" w:hAnsi="Times New Roman" w:cs="Times New Roman"/>
          <w:sz w:val="28"/>
          <w:szCs w:val="28"/>
          <w:lang w:val="uk-UA"/>
        </w:rPr>
        <w:t>рій території, поліпшення стану довкілля та ліквідація забруднення навколишнього середовища</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CB70ED" w:rsidRDefault="004C4DFB" w:rsidP="009C45F5">
      <w:pPr>
        <w:spacing w:after="0" w:line="240" w:lineRule="auto"/>
        <w:ind w:firstLine="708"/>
        <w:jc w:val="both"/>
        <w:rPr>
          <w:rFonts w:ascii="Times New Roman" w:hAnsi="Times New Roman" w:cs="Times New Roman"/>
          <w:sz w:val="28"/>
          <w:szCs w:val="28"/>
          <w:lang w:val="uk-UA"/>
        </w:rPr>
      </w:pPr>
      <w:r w:rsidRPr="00CB70ED">
        <w:rPr>
          <w:rFonts w:ascii="Times New Roman" w:hAnsi="Times New Roman" w:cs="Times New Roman"/>
          <w:sz w:val="28"/>
          <w:szCs w:val="28"/>
          <w:lang w:val="uk-UA"/>
        </w:rPr>
        <w:t>Проблемні питання:</w:t>
      </w:r>
    </w:p>
    <w:p w:rsidR="004A58CA" w:rsidRPr="004A58CA" w:rsidRDefault="004C4DFB" w:rsidP="004A58CA">
      <w:pPr>
        <w:spacing w:after="0" w:line="240" w:lineRule="auto"/>
        <w:jc w:val="both"/>
        <w:rPr>
          <w:rFonts w:ascii="Times New Roman" w:hAnsi="Times New Roman" w:cs="Times New Roman"/>
          <w:sz w:val="28"/>
          <w:szCs w:val="28"/>
          <w:lang w:val="uk-UA"/>
        </w:rPr>
      </w:pPr>
      <w:r w:rsidRPr="00CB70ED">
        <w:rPr>
          <w:rFonts w:ascii="Times New Roman" w:hAnsi="Times New Roman" w:cs="Times New Roman"/>
          <w:sz w:val="28"/>
          <w:szCs w:val="28"/>
          <w:lang w:val="uk-UA"/>
        </w:rPr>
        <w:t xml:space="preserve">   </w:t>
      </w:r>
      <w:r w:rsidR="008C226E" w:rsidRPr="009C45F5">
        <w:rPr>
          <w:rFonts w:ascii="Times New Roman" w:hAnsi="Times New Roman" w:cs="Times New Roman"/>
          <w:sz w:val="28"/>
          <w:szCs w:val="28"/>
          <w:lang w:val="uk-UA"/>
        </w:rPr>
        <w:tab/>
      </w:r>
      <w:r w:rsidR="004A58CA" w:rsidRPr="004A58CA">
        <w:rPr>
          <w:rFonts w:ascii="Times New Roman" w:hAnsi="Times New Roman" w:cs="Times New Roman"/>
          <w:sz w:val="28"/>
          <w:szCs w:val="28"/>
          <w:lang w:val="uk-UA"/>
        </w:rPr>
        <w:t>Пріоритетними</w:t>
      </w:r>
      <w:r w:rsidR="004A58CA" w:rsidRPr="004A58CA">
        <w:rPr>
          <w:rFonts w:ascii="Times New Roman" w:hAnsi="Times New Roman" w:cs="Times New Roman"/>
          <w:sz w:val="28"/>
          <w:szCs w:val="28"/>
          <w:lang w:val="uk-UA"/>
        </w:rPr>
        <w:tab/>
        <w:t>напрямами</w:t>
      </w:r>
      <w:r w:rsidR="004A58CA" w:rsidRPr="004A58CA">
        <w:rPr>
          <w:rFonts w:ascii="Times New Roman" w:hAnsi="Times New Roman" w:cs="Times New Roman"/>
          <w:sz w:val="28"/>
          <w:szCs w:val="28"/>
          <w:lang w:val="uk-UA"/>
        </w:rPr>
        <w:tab/>
        <w:t>та</w:t>
      </w:r>
      <w:r w:rsidR="004A58CA" w:rsidRPr="004A58CA">
        <w:rPr>
          <w:rFonts w:ascii="Times New Roman" w:hAnsi="Times New Roman" w:cs="Times New Roman"/>
          <w:sz w:val="28"/>
          <w:szCs w:val="28"/>
          <w:lang w:val="uk-UA"/>
        </w:rPr>
        <w:tab/>
        <w:t>завданнями</w:t>
      </w:r>
      <w:r w:rsidR="004A58CA" w:rsidRPr="004A58CA">
        <w:rPr>
          <w:rFonts w:ascii="Times New Roman" w:hAnsi="Times New Roman" w:cs="Times New Roman"/>
          <w:sz w:val="28"/>
          <w:szCs w:val="28"/>
          <w:lang w:val="uk-UA"/>
        </w:rPr>
        <w:tab/>
      </w:r>
      <w:r w:rsidR="00E22A89">
        <w:rPr>
          <w:rFonts w:ascii="Times New Roman" w:hAnsi="Times New Roman" w:cs="Times New Roman"/>
          <w:sz w:val="28"/>
          <w:szCs w:val="28"/>
          <w:lang w:val="uk-UA"/>
        </w:rPr>
        <w:t xml:space="preserve"> в </w:t>
      </w:r>
      <w:r w:rsidR="004A58CA" w:rsidRPr="004A58CA">
        <w:rPr>
          <w:rFonts w:ascii="Times New Roman" w:hAnsi="Times New Roman" w:cs="Times New Roman"/>
          <w:sz w:val="28"/>
          <w:szCs w:val="28"/>
          <w:lang w:val="uk-UA"/>
        </w:rPr>
        <w:t>сфері</w:t>
      </w:r>
      <w:r w:rsidR="004A58CA" w:rsidRPr="004A58CA">
        <w:rPr>
          <w:rFonts w:ascii="Times New Roman" w:hAnsi="Times New Roman" w:cs="Times New Roman"/>
          <w:sz w:val="28"/>
          <w:szCs w:val="28"/>
          <w:lang w:val="uk-UA"/>
        </w:rPr>
        <w:tab/>
        <w:t>житлово- комунального господарства та інфраструктури є:</w:t>
      </w:r>
    </w:p>
    <w:p w:rsidR="004A58CA" w:rsidRPr="004A58CA" w:rsidRDefault="004A58CA" w:rsidP="004A58CA">
      <w:pPr>
        <w:spacing w:after="0" w:line="240" w:lineRule="auto"/>
        <w:jc w:val="both"/>
        <w:rPr>
          <w:rFonts w:ascii="Times New Roman" w:hAnsi="Times New Roman" w:cs="Times New Roman"/>
          <w:sz w:val="28"/>
          <w:szCs w:val="28"/>
          <w:lang w:val="uk-UA"/>
        </w:rPr>
      </w:pPr>
      <w:r w:rsidRPr="004A58CA">
        <w:rPr>
          <w:rFonts w:ascii="Times New Roman" w:hAnsi="Times New Roman" w:cs="Times New Roman"/>
          <w:sz w:val="28"/>
          <w:szCs w:val="28"/>
          <w:lang w:val="uk-UA"/>
        </w:rPr>
        <w:t>-</w:t>
      </w:r>
      <w:r w:rsidRPr="004A58CA">
        <w:rPr>
          <w:rFonts w:ascii="Times New Roman" w:hAnsi="Times New Roman" w:cs="Times New Roman"/>
          <w:sz w:val="28"/>
          <w:szCs w:val="28"/>
          <w:lang w:val="uk-UA"/>
        </w:rPr>
        <w:tab/>
        <w:t>здійснення</w:t>
      </w:r>
      <w:r w:rsidRPr="004A58CA">
        <w:rPr>
          <w:rFonts w:ascii="Times New Roman" w:hAnsi="Times New Roman" w:cs="Times New Roman"/>
          <w:sz w:val="28"/>
          <w:szCs w:val="28"/>
          <w:lang w:val="uk-UA"/>
        </w:rPr>
        <w:tab/>
        <w:t>заходів</w:t>
      </w:r>
      <w:r w:rsidRPr="004A58CA">
        <w:rPr>
          <w:rFonts w:ascii="Times New Roman" w:hAnsi="Times New Roman" w:cs="Times New Roman"/>
          <w:sz w:val="28"/>
          <w:szCs w:val="28"/>
          <w:lang w:val="uk-UA"/>
        </w:rPr>
        <w:tab/>
        <w:t>щодо</w:t>
      </w:r>
      <w:r w:rsidRPr="004A58CA">
        <w:rPr>
          <w:rFonts w:ascii="Times New Roman" w:hAnsi="Times New Roman" w:cs="Times New Roman"/>
          <w:sz w:val="28"/>
          <w:szCs w:val="28"/>
          <w:lang w:val="uk-UA"/>
        </w:rPr>
        <w:tab/>
        <w:t xml:space="preserve">підвищення </w:t>
      </w:r>
      <w:r w:rsidRPr="004A58CA">
        <w:rPr>
          <w:rFonts w:ascii="Times New Roman" w:hAnsi="Times New Roman" w:cs="Times New Roman"/>
          <w:sz w:val="28"/>
          <w:szCs w:val="28"/>
          <w:lang w:val="uk-UA"/>
        </w:rPr>
        <w:tab/>
        <w:t>ефективності</w:t>
      </w:r>
      <w:r w:rsidRPr="004A58CA">
        <w:rPr>
          <w:rFonts w:ascii="Times New Roman" w:hAnsi="Times New Roman" w:cs="Times New Roman"/>
          <w:sz w:val="28"/>
          <w:szCs w:val="28"/>
          <w:lang w:val="uk-UA"/>
        </w:rPr>
        <w:tab/>
        <w:t>та надійності функціонування житлово-комунального господарства;</w:t>
      </w:r>
    </w:p>
    <w:p w:rsidR="004A58CA" w:rsidRPr="004A58CA" w:rsidRDefault="004A58CA" w:rsidP="004A58CA">
      <w:pPr>
        <w:spacing w:after="0" w:line="240" w:lineRule="auto"/>
        <w:jc w:val="both"/>
        <w:rPr>
          <w:rFonts w:ascii="Times New Roman" w:hAnsi="Times New Roman" w:cs="Times New Roman"/>
          <w:sz w:val="28"/>
          <w:szCs w:val="28"/>
          <w:lang w:val="uk-UA"/>
        </w:rPr>
      </w:pPr>
      <w:r w:rsidRPr="004A58CA">
        <w:rPr>
          <w:rFonts w:ascii="Times New Roman" w:hAnsi="Times New Roman" w:cs="Times New Roman"/>
          <w:sz w:val="28"/>
          <w:szCs w:val="28"/>
          <w:lang w:val="uk-UA"/>
        </w:rPr>
        <w:t>-</w:t>
      </w:r>
      <w:r w:rsidRPr="004A58CA">
        <w:rPr>
          <w:rFonts w:ascii="Times New Roman" w:hAnsi="Times New Roman" w:cs="Times New Roman"/>
          <w:sz w:val="28"/>
          <w:szCs w:val="28"/>
          <w:lang w:val="uk-UA"/>
        </w:rPr>
        <w:tab/>
        <w:t xml:space="preserve">поліпшення якості надання житлово-комунальних послуг для населення </w:t>
      </w:r>
      <w:r w:rsidR="00E22A89">
        <w:rPr>
          <w:rFonts w:ascii="Times New Roman" w:hAnsi="Times New Roman" w:cs="Times New Roman"/>
          <w:sz w:val="28"/>
          <w:szCs w:val="28"/>
          <w:lang w:val="uk-UA"/>
        </w:rPr>
        <w:t>громади Синюхино-Брідської сільської ради;</w:t>
      </w:r>
    </w:p>
    <w:p w:rsidR="004A58CA" w:rsidRPr="004A58CA" w:rsidRDefault="004A58CA" w:rsidP="004A58CA">
      <w:pPr>
        <w:spacing w:after="0" w:line="240" w:lineRule="auto"/>
        <w:jc w:val="both"/>
        <w:rPr>
          <w:rFonts w:ascii="Times New Roman" w:hAnsi="Times New Roman" w:cs="Times New Roman"/>
          <w:sz w:val="28"/>
          <w:szCs w:val="28"/>
          <w:lang w:val="uk-UA"/>
        </w:rPr>
      </w:pPr>
      <w:r w:rsidRPr="004A58CA">
        <w:rPr>
          <w:rFonts w:ascii="Times New Roman" w:hAnsi="Times New Roman" w:cs="Times New Roman"/>
          <w:sz w:val="28"/>
          <w:szCs w:val="28"/>
          <w:lang w:val="uk-UA"/>
        </w:rPr>
        <w:t>-</w:t>
      </w:r>
      <w:r w:rsidRPr="004A58CA">
        <w:rPr>
          <w:rFonts w:ascii="Times New Roman" w:hAnsi="Times New Roman" w:cs="Times New Roman"/>
          <w:sz w:val="28"/>
          <w:szCs w:val="28"/>
          <w:lang w:val="uk-UA"/>
        </w:rPr>
        <w:tab/>
        <w:t>поліпшення</w:t>
      </w:r>
      <w:r w:rsidRPr="004A58CA">
        <w:rPr>
          <w:rFonts w:ascii="Times New Roman" w:hAnsi="Times New Roman" w:cs="Times New Roman"/>
          <w:sz w:val="28"/>
          <w:szCs w:val="28"/>
          <w:lang w:val="uk-UA"/>
        </w:rPr>
        <w:tab/>
        <w:t>стану</w:t>
      </w:r>
      <w:r w:rsidRPr="004A58CA">
        <w:rPr>
          <w:rFonts w:ascii="Times New Roman" w:hAnsi="Times New Roman" w:cs="Times New Roman"/>
          <w:sz w:val="28"/>
          <w:szCs w:val="28"/>
          <w:lang w:val="uk-UA"/>
        </w:rPr>
        <w:tab/>
        <w:t xml:space="preserve">забезпечення </w:t>
      </w:r>
      <w:r w:rsidR="00E22A89">
        <w:rPr>
          <w:rFonts w:ascii="Times New Roman" w:hAnsi="Times New Roman" w:cs="Times New Roman"/>
          <w:sz w:val="28"/>
          <w:szCs w:val="28"/>
          <w:lang w:val="uk-UA"/>
        </w:rPr>
        <w:t xml:space="preserve"> населення</w:t>
      </w:r>
      <w:r w:rsidR="00E22A89">
        <w:rPr>
          <w:rFonts w:ascii="Times New Roman" w:hAnsi="Times New Roman" w:cs="Times New Roman"/>
          <w:sz w:val="28"/>
          <w:szCs w:val="28"/>
          <w:lang w:val="uk-UA"/>
        </w:rPr>
        <w:tab/>
        <w:t>якісною питною водою.</w:t>
      </w:r>
    </w:p>
    <w:p w:rsidR="004C4DFB" w:rsidRPr="005F6DFE" w:rsidRDefault="00E22A89" w:rsidP="004A58C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C4DFB" w:rsidRPr="005F6DFE">
        <w:rPr>
          <w:rFonts w:ascii="Times New Roman" w:hAnsi="Times New Roman" w:cs="Times New Roman"/>
          <w:sz w:val="28"/>
          <w:szCs w:val="28"/>
          <w:lang w:val="uk-UA"/>
        </w:rPr>
        <w:t>Існують небажані стихійні сміттєзвалища, які необхідно ліквідовувати.</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На території сільської ради розташовані  кладовища, братські могили, пам’ятники, обеліски, які потребують постійного догляду, упорядкування та ремонту в зв’язку з фізичним зношенням.</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Діюча  система водопостачання у населених </w:t>
      </w:r>
      <w:proofErr w:type="gramStart"/>
      <w:r w:rsidRPr="009C45F5">
        <w:rPr>
          <w:rFonts w:ascii="Times New Roman" w:hAnsi="Times New Roman" w:cs="Times New Roman"/>
          <w:sz w:val="28"/>
          <w:szCs w:val="28"/>
        </w:rPr>
        <w:t>пунктах</w:t>
      </w:r>
      <w:proofErr w:type="gramEnd"/>
      <w:r w:rsidRPr="009C45F5">
        <w:rPr>
          <w:rFonts w:ascii="Times New Roman" w:hAnsi="Times New Roman" w:cs="Times New Roman"/>
          <w:sz w:val="28"/>
          <w:szCs w:val="28"/>
        </w:rPr>
        <w:t xml:space="preserve"> Синюхино-Брідської  сільської ради в цілому та на окремих вулицях потребує част</w:t>
      </w:r>
      <w:r w:rsidR="00307DD4">
        <w:rPr>
          <w:rFonts w:ascii="Times New Roman" w:hAnsi="Times New Roman" w:cs="Times New Roman"/>
          <w:sz w:val="28"/>
          <w:szCs w:val="28"/>
        </w:rPr>
        <w:t>кового або капітального ремонту</w:t>
      </w:r>
      <w:r w:rsidRPr="009C45F5">
        <w:rPr>
          <w:rFonts w:ascii="Times New Roman" w:hAnsi="Times New Roman" w:cs="Times New Roman"/>
          <w:sz w:val="28"/>
          <w:szCs w:val="28"/>
        </w:rPr>
        <w:t>.</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  </w:t>
      </w:r>
      <w:r w:rsidR="008C226E"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К</w:t>
      </w:r>
      <w:r w:rsidR="008322FC">
        <w:rPr>
          <w:rFonts w:ascii="Times New Roman" w:hAnsi="Times New Roman" w:cs="Times New Roman"/>
          <w:sz w:val="28"/>
          <w:szCs w:val="28"/>
          <w:lang w:val="uk-UA"/>
        </w:rPr>
        <w:t>рім того, існує проблема велико</w:t>
      </w:r>
      <w:r w:rsidRPr="009C45F5">
        <w:rPr>
          <w:rFonts w:ascii="Times New Roman" w:hAnsi="Times New Roman" w:cs="Times New Roman"/>
          <w:sz w:val="28"/>
          <w:szCs w:val="28"/>
          <w:lang w:val="uk-UA"/>
        </w:rPr>
        <w:t>го вмісту нітратів та інших шкідливих речовин у питній воді, яку використовують школи та дошкільні навчальні заклади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lang w:val="uk-UA"/>
        </w:rPr>
        <w:t xml:space="preserve">Також, на території  Синюхино-Брідської   сільської ради функціонує  вуличне освітлення вулиць. </w:t>
      </w:r>
      <w:proofErr w:type="gramStart"/>
      <w:r w:rsidRPr="009C45F5">
        <w:rPr>
          <w:rFonts w:ascii="Times New Roman" w:hAnsi="Times New Roman" w:cs="Times New Roman"/>
          <w:sz w:val="28"/>
          <w:szCs w:val="28"/>
        </w:rPr>
        <w:t>У</w:t>
      </w:r>
      <w:proofErr w:type="gramEnd"/>
      <w:r w:rsidRPr="009C45F5">
        <w:rPr>
          <w:rFonts w:ascii="Times New Roman" w:hAnsi="Times New Roman" w:cs="Times New Roman"/>
          <w:sz w:val="28"/>
          <w:szCs w:val="28"/>
        </w:rPr>
        <w:t xml:space="preserve"> системах освітлення використовуються  сучасні економні електролампи, я</w:t>
      </w:r>
      <w:r w:rsidR="008C226E" w:rsidRPr="009C45F5">
        <w:rPr>
          <w:rFonts w:ascii="Times New Roman" w:hAnsi="Times New Roman" w:cs="Times New Roman"/>
          <w:sz w:val="28"/>
          <w:szCs w:val="28"/>
        </w:rPr>
        <w:t>кі досить часто виходять з ладу</w:t>
      </w:r>
      <w:r w:rsidR="008C226E"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 xml:space="preserve">На даний час виникла необхідність в заміні ламп вуличного електроосвітлення, а також </w:t>
      </w:r>
      <w:proofErr w:type="gramStart"/>
      <w:r w:rsidRPr="009C45F5">
        <w:rPr>
          <w:rFonts w:ascii="Times New Roman" w:hAnsi="Times New Roman" w:cs="Times New Roman"/>
          <w:sz w:val="28"/>
          <w:szCs w:val="28"/>
        </w:rPr>
        <w:t>поточного</w:t>
      </w:r>
      <w:proofErr w:type="gramEnd"/>
      <w:r w:rsidRPr="009C45F5">
        <w:rPr>
          <w:rFonts w:ascii="Times New Roman" w:hAnsi="Times New Roman" w:cs="Times New Roman"/>
          <w:sz w:val="28"/>
          <w:szCs w:val="28"/>
        </w:rPr>
        <w:t xml:space="preserve"> ремонту системи вуличного освітлення в населених пунктах сільської ради.</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Основні напрями діяльності:</w:t>
      </w:r>
    </w:p>
    <w:p w:rsidR="004C4DFB" w:rsidRPr="00D55DDA" w:rsidRDefault="004C4DFB" w:rsidP="001A6E3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Поточний ремонт та реконструкція мереж вуличного освітлення.</w:t>
      </w:r>
      <w:r w:rsidR="00D55DDA">
        <w:rPr>
          <w:rFonts w:ascii="Times New Roman" w:hAnsi="Times New Roman" w:cs="Times New Roman"/>
          <w:sz w:val="28"/>
          <w:szCs w:val="28"/>
          <w:lang w:val="uk-UA"/>
        </w:rPr>
        <w:t xml:space="preserve"> </w:t>
      </w:r>
      <w:r w:rsidR="008C226E" w:rsidRPr="009C45F5">
        <w:rPr>
          <w:rFonts w:ascii="Times New Roman" w:hAnsi="Times New Roman" w:cs="Times New Roman"/>
          <w:sz w:val="28"/>
          <w:szCs w:val="28"/>
          <w:lang w:val="uk-UA"/>
        </w:rPr>
        <w:t>Підвищен</w:t>
      </w:r>
      <w:r w:rsidRPr="009C45F5">
        <w:rPr>
          <w:rFonts w:ascii="Times New Roman" w:hAnsi="Times New Roman" w:cs="Times New Roman"/>
          <w:sz w:val="28"/>
          <w:szCs w:val="28"/>
          <w:lang w:val="uk-UA"/>
        </w:rPr>
        <w:t>ня експлуатаційних яко</w:t>
      </w:r>
      <w:r w:rsidR="00D55DDA">
        <w:rPr>
          <w:rFonts w:ascii="Times New Roman" w:hAnsi="Times New Roman" w:cs="Times New Roman"/>
          <w:sz w:val="28"/>
          <w:szCs w:val="28"/>
          <w:lang w:val="uk-UA"/>
        </w:rPr>
        <w:t xml:space="preserve">стей мереж вуличного освітлення </w:t>
      </w:r>
      <w:r w:rsidRPr="009C45F5">
        <w:rPr>
          <w:rFonts w:ascii="Times New Roman" w:hAnsi="Times New Roman" w:cs="Times New Roman"/>
          <w:sz w:val="28"/>
          <w:szCs w:val="28"/>
          <w:lang w:val="uk-UA"/>
        </w:rPr>
        <w:t>шляхом продовження встановлення енергозберігаючих  світлодіодних світильників вуличного освітлення.</w:t>
      </w:r>
    </w:p>
    <w:p w:rsidR="004C4DFB" w:rsidRDefault="004C4DFB" w:rsidP="00D55DD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Проведення переоснащення мереж зовнішнього освітлення, а саме: заміна світильників та утилізація зноше</w:t>
      </w:r>
      <w:r w:rsidR="00D55DDA">
        <w:rPr>
          <w:rFonts w:ascii="Times New Roman" w:hAnsi="Times New Roman" w:cs="Times New Roman"/>
          <w:sz w:val="28"/>
          <w:szCs w:val="28"/>
          <w:lang w:val="uk-UA"/>
        </w:rPr>
        <w:t xml:space="preserve">них світильників, заміна певних </w:t>
      </w:r>
      <w:r w:rsidRPr="009C45F5">
        <w:rPr>
          <w:rFonts w:ascii="Times New Roman" w:hAnsi="Times New Roman" w:cs="Times New Roman"/>
          <w:sz w:val="28"/>
          <w:szCs w:val="28"/>
          <w:lang w:val="uk-UA"/>
        </w:rPr>
        <w:t>ділянок повітряних та кабельних ліній електромережі, встановлення приладів для автоматично-го керування освітленням, створення ефективної системи обліку та регулювання споживання електроенергії для вуличного освітлення населеного пункту.</w:t>
      </w:r>
    </w:p>
    <w:p w:rsidR="00E22A89" w:rsidRPr="00E22A89" w:rsidRDefault="00E22A89" w:rsidP="00E22A89">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E22A89">
        <w:rPr>
          <w:rFonts w:ascii="Times New Roman" w:hAnsi="Times New Roman" w:cs="Times New Roman"/>
          <w:sz w:val="28"/>
          <w:szCs w:val="28"/>
          <w:lang w:val="uk-UA"/>
        </w:rPr>
        <w:t>емонт та очищення громадських криниць в населених пункт</w:t>
      </w:r>
      <w:r>
        <w:rPr>
          <w:rFonts w:ascii="Times New Roman" w:hAnsi="Times New Roman" w:cs="Times New Roman"/>
          <w:sz w:val="28"/>
          <w:szCs w:val="28"/>
          <w:lang w:val="uk-UA"/>
        </w:rPr>
        <w:t>ах на території  громади сільської ради.</w:t>
      </w:r>
    </w:p>
    <w:p w:rsidR="00E22A89" w:rsidRPr="00E22A89" w:rsidRDefault="00E22A89" w:rsidP="00E22A89">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Pr="00E22A89">
        <w:rPr>
          <w:rFonts w:ascii="Times New Roman" w:hAnsi="Times New Roman" w:cs="Times New Roman"/>
          <w:sz w:val="28"/>
          <w:szCs w:val="28"/>
          <w:lang w:val="uk-UA"/>
        </w:rPr>
        <w:t>апітальний ремонт   та  нове будівництво  водопров</w:t>
      </w:r>
      <w:r>
        <w:rPr>
          <w:rFonts w:ascii="Times New Roman" w:hAnsi="Times New Roman" w:cs="Times New Roman"/>
          <w:sz w:val="28"/>
          <w:szCs w:val="28"/>
          <w:lang w:val="uk-UA"/>
        </w:rPr>
        <w:t>ідних  мереж.</w:t>
      </w:r>
    </w:p>
    <w:p w:rsidR="00E22A89" w:rsidRPr="009C45F5" w:rsidRDefault="00E22A89" w:rsidP="00E22A89">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E22A89">
        <w:rPr>
          <w:rFonts w:ascii="Times New Roman" w:hAnsi="Times New Roman" w:cs="Times New Roman"/>
          <w:sz w:val="28"/>
          <w:szCs w:val="28"/>
          <w:lang w:val="uk-UA"/>
        </w:rPr>
        <w:t>оточний ремонт водопровідних мереж</w:t>
      </w:r>
      <w:r>
        <w:rPr>
          <w:rFonts w:ascii="Times New Roman" w:hAnsi="Times New Roman" w:cs="Times New Roman"/>
          <w:sz w:val="28"/>
          <w:szCs w:val="28"/>
          <w:lang w:val="uk-UA"/>
        </w:rPr>
        <w:t>.</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lastRenderedPageBreak/>
        <w:t>Догляд за зеленими насадженнями на території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Утримання в належному стані місць відпочинку населення </w:t>
      </w: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ідвідомчих територій.</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Ліквідація несанкціонованих звалищ.</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Утримання в належному стані кладовищ, </w:t>
      </w:r>
      <w:proofErr w:type="gramStart"/>
      <w:r w:rsidRPr="009C45F5">
        <w:rPr>
          <w:rFonts w:ascii="Times New Roman" w:hAnsi="Times New Roman" w:cs="Times New Roman"/>
          <w:sz w:val="28"/>
          <w:szCs w:val="28"/>
        </w:rPr>
        <w:t>пам’ятник</w:t>
      </w:r>
      <w:proofErr w:type="gramEnd"/>
      <w:r w:rsidRPr="009C45F5">
        <w:rPr>
          <w:rFonts w:ascii="Times New Roman" w:hAnsi="Times New Roman" w:cs="Times New Roman"/>
          <w:sz w:val="28"/>
          <w:szCs w:val="28"/>
        </w:rPr>
        <w:t>ів, обелісків.</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Будівництво, ремонт та облаштування огорож кладовищ.</w:t>
      </w:r>
    </w:p>
    <w:p w:rsidR="008C226E"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Проведен-ня робіт по відновленню, належному утриманню прилеглої території адміністративних будівель Синюхино-Брідської сільської ради та упорядкування об’єктів благоустрою.</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Будівництво та утримання малих форм, </w:t>
      </w:r>
      <w:proofErr w:type="gramStart"/>
      <w:r w:rsidRPr="009C45F5">
        <w:rPr>
          <w:rFonts w:ascii="Times New Roman" w:hAnsi="Times New Roman" w:cs="Times New Roman"/>
          <w:sz w:val="28"/>
          <w:szCs w:val="28"/>
        </w:rPr>
        <w:t>спортивного</w:t>
      </w:r>
      <w:proofErr w:type="gramEnd"/>
      <w:r w:rsidRPr="009C45F5">
        <w:rPr>
          <w:rFonts w:ascii="Times New Roman" w:hAnsi="Times New Roman" w:cs="Times New Roman"/>
          <w:sz w:val="28"/>
          <w:szCs w:val="28"/>
        </w:rPr>
        <w:t>, дитячого майданчиків.</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Оренда та придбання механічного обладнання </w:t>
      </w:r>
      <w:r w:rsidR="008C226E"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 xml:space="preserve">– </w:t>
      </w:r>
      <w:r w:rsidR="008C226E"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трактору, косарки для обкосу трав, ав</w:t>
      </w:r>
      <w:r w:rsidR="008C226E" w:rsidRPr="009C45F5">
        <w:rPr>
          <w:rFonts w:ascii="Times New Roman" w:hAnsi="Times New Roman" w:cs="Times New Roman"/>
          <w:sz w:val="28"/>
          <w:szCs w:val="28"/>
        </w:rPr>
        <w:t>товишки, бен</w:t>
      </w:r>
      <w:r w:rsidRPr="009C45F5">
        <w:rPr>
          <w:rFonts w:ascii="Times New Roman" w:hAnsi="Times New Roman" w:cs="Times New Roman"/>
          <w:sz w:val="28"/>
          <w:szCs w:val="28"/>
        </w:rPr>
        <w:t>зопил для видалення сухостою дерев.</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Усунення пошкоджень елементів благ</w:t>
      </w:r>
      <w:r w:rsidR="008C226E" w:rsidRPr="009C45F5">
        <w:rPr>
          <w:rFonts w:ascii="Times New Roman" w:hAnsi="Times New Roman" w:cs="Times New Roman"/>
          <w:sz w:val="28"/>
          <w:szCs w:val="28"/>
        </w:rPr>
        <w:t>оустрою (їх відновлення) до ста</w:t>
      </w:r>
      <w:r w:rsidRPr="009C45F5">
        <w:rPr>
          <w:rFonts w:ascii="Times New Roman" w:hAnsi="Times New Roman" w:cs="Times New Roman"/>
          <w:sz w:val="28"/>
          <w:szCs w:val="28"/>
        </w:rPr>
        <w:t>ну їх функціонального використання за призначенням, який відповідає вимогам державних стандарті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норм і правил.</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Улаштування стендів (дошок) для розміщення </w:t>
      </w:r>
      <w:proofErr w:type="gramStart"/>
      <w:r w:rsidRPr="009C45F5">
        <w:rPr>
          <w:rFonts w:ascii="Times New Roman" w:hAnsi="Times New Roman" w:cs="Times New Roman"/>
          <w:sz w:val="28"/>
          <w:szCs w:val="28"/>
        </w:rPr>
        <w:t>об’яв</w:t>
      </w:r>
      <w:proofErr w:type="gramEnd"/>
      <w:r w:rsidRPr="009C45F5">
        <w:rPr>
          <w:rFonts w:ascii="Times New Roman" w:hAnsi="Times New Roman" w:cs="Times New Roman"/>
          <w:sz w:val="28"/>
          <w:szCs w:val="28"/>
        </w:rPr>
        <w:t>, офіційної реклами.</w:t>
      </w:r>
    </w:p>
    <w:p w:rsidR="004C4DFB" w:rsidRPr="009C45F5" w:rsidRDefault="004C4DFB" w:rsidP="009C45F5">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Проведення поточних  ремонтів та реконструкцій  діючих водомереж в селах.</w:t>
      </w:r>
      <w:proofErr w:type="gramEnd"/>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Залучення до громадських робіт з благоустр</w:t>
      </w:r>
      <w:r w:rsidR="008C226E" w:rsidRPr="009C45F5">
        <w:rPr>
          <w:rFonts w:ascii="Times New Roman" w:hAnsi="Times New Roman" w:cs="Times New Roman"/>
          <w:sz w:val="28"/>
          <w:szCs w:val="28"/>
        </w:rPr>
        <w:t>ою населених пунктів осіб з чис</w:t>
      </w:r>
      <w:r w:rsidRPr="009C45F5">
        <w:rPr>
          <w:rFonts w:ascii="Times New Roman" w:hAnsi="Times New Roman" w:cs="Times New Roman"/>
          <w:sz w:val="28"/>
          <w:szCs w:val="28"/>
        </w:rPr>
        <w:t xml:space="preserve">ла безробітних, які перебувають на </w:t>
      </w:r>
      <w:proofErr w:type="gramStart"/>
      <w:r w:rsidRPr="009C45F5">
        <w:rPr>
          <w:rFonts w:ascii="Times New Roman" w:hAnsi="Times New Roman" w:cs="Times New Roman"/>
          <w:sz w:val="28"/>
          <w:szCs w:val="28"/>
        </w:rPr>
        <w:t>обл</w:t>
      </w:r>
      <w:proofErr w:type="gramEnd"/>
      <w:r w:rsidRPr="009C45F5">
        <w:rPr>
          <w:rFonts w:ascii="Times New Roman" w:hAnsi="Times New Roman" w:cs="Times New Roman"/>
          <w:sz w:val="28"/>
          <w:szCs w:val="28"/>
        </w:rPr>
        <w:t>іку у центрі зайнятості.</w:t>
      </w:r>
    </w:p>
    <w:p w:rsidR="008C226E" w:rsidRPr="00E22A89" w:rsidRDefault="008C226E" w:rsidP="009C45F5">
      <w:pPr>
        <w:spacing w:after="0" w:line="240" w:lineRule="auto"/>
        <w:jc w:val="both"/>
        <w:rPr>
          <w:rFonts w:ascii="Times New Roman" w:hAnsi="Times New Roman" w:cs="Times New Roman"/>
          <w:sz w:val="16"/>
          <w:szCs w:val="16"/>
          <w:lang w:val="uk-UA"/>
        </w:rPr>
      </w:pPr>
    </w:p>
    <w:p w:rsidR="00E22A89" w:rsidRDefault="004C4DFB" w:rsidP="009C45F5">
      <w:pPr>
        <w:spacing w:after="0" w:line="240" w:lineRule="auto"/>
        <w:ind w:firstLine="708"/>
        <w:jc w:val="both"/>
        <w:rPr>
          <w:rFonts w:ascii="Times New Roman" w:hAnsi="Times New Roman" w:cs="Times New Roman"/>
          <w:sz w:val="28"/>
          <w:szCs w:val="28"/>
          <w:lang w:val="uk-UA"/>
        </w:rPr>
      </w:pPr>
      <w:r w:rsidRPr="00CB70ED">
        <w:rPr>
          <w:rFonts w:ascii="Times New Roman" w:hAnsi="Times New Roman" w:cs="Times New Roman"/>
          <w:sz w:val="28"/>
          <w:szCs w:val="28"/>
          <w:lang w:val="uk-UA"/>
        </w:rPr>
        <w:t>Очікувані результати:</w:t>
      </w:r>
    </w:p>
    <w:p w:rsidR="00E22A89" w:rsidRDefault="00E22A89" w:rsidP="009C45F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Реалізація проєктів</w:t>
      </w:r>
      <w:r w:rsidR="008322FC" w:rsidRPr="008322FC">
        <w:t xml:space="preserve"> </w:t>
      </w:r>
      <w:r w:rsidR="008322FC" w:rsidRPr="008322FC">
        <w:rPr>
          <w:rFonts w:ascii="Times New Roman" w:hAnsi="Times New Roman" w:cs="Times New Roman"/>
          <w:sz w:val="28"/>
          <w:szCs w:val="28"/>
          <w:lang w:val="uk-UA"/>
        </w:rPr>
        <w:t>перспективного плану розвитку територіальної громади Синюхино-Брідської сільської ради</w:t>
      </w:r>
      <w:r>
        <w:rPr>
          <w:rFonts w:ascii="Times New Roman" w:hAnsi="Times New Roman" w:cs="Times New Roman"/>
          <w:sz w:val="28"/>
          <w:szCs w:val="28"/>
          <w:lang w:val="uk-UA"/>
        </w:rPr>
        <w:t>:</w:t>
      </w:r>
    </w:p>
    <w:p w:rsidR="00E22A89" w:rsidRPr="00E22A89" w:rsidRDefault="00E22A89" w:rsidP="00E22A89">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Pr="00E22A89">
        <w:rPr>
          <w:rFonts w:ascii="Times New Roman" w:hAnsi="Times New Roman" w:cs="Times New Roman"/>
          <w:sz w:val="28"/>
          <w:szCs w:val="28"/>
          <w:lang w:val="uk-UA"/>
        </w:rPr>
        <w:t>«Нове будівництво водопровідної мережі в селі Довга Пристань Первомайського району Миколаївської області» - 6319,232 тис. грн.;</w:t>
      </w:r>
    </w:p>
    <w:p w:rsidR="00E22A89" w:rsidRPr="00E22A89" w:rsidRDefault="00E22A89" w:rsidP="00E22A89">
      <w:pPr>
        <w:spacing w:after="0" w:line="240" w:lineRule="auto"/>
        <w:ind w:firstLine="708"/>
        <w:jc w:val="both"/>
        <w:rPr>
          <w:rFonts w:ascii="Times New Roman" w:hAnsi="Times New Roman" w:cs="Times New Roman"/>
          <w:sz w:val="28"/>
          <w:szCs w:val="28"/>
        </w:rPr>
      </w:pPr>
      <w:r w:rsidRPr="00E22A8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E22A89">
        <w:rPr>
          <w:rFonts w:ascii="Times New Roman" w:hAnsi="Times New Roman" w:cs="Times New Roman"/>
          <w:sz w:val="28"/>
          <w:szCs w:val="28"/>
        </w:rPr>
        <w:t>«Нове будівництво водопровідної мережі в селі Тарасівка Первомайського району Миколаївської області» - 5670,132 тис. грн.;</w:t>
      </w:r>
    </w:p>
    <w:p w:rsidR="00E22A89" w:rsidRPr="004F6E15" w:rsidRDefault="00E22A89" w:rsidP="00E22A89">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 xml:space="preserve">     </w:t>
      </w:r>
      <w:r>
        <w:rPr>
          <w:rFonts w:ascii="Times New Roman" w:hAnsi="Times New Roman" w:cs="Times New Roman"/>
          <w:sz w:val="28"/>
          <w:szCs w:val="28"/>
          <w:lang w:val="uk-UA"/>
        </w:rPr>
        <w:t xml:space="preserve"> - </w:t>
      </w:r>
      <w:r w:rsidRPr="00E22A89">
        <w:rPr>
          <w:rFonts w:ascii="Times New Roman" w:hAnsi="Times New Roman" w:cs="Times New Roman"/>
          <w:sz w:val="28"/>
          <w:szCs w:val="28"/>
        </w:rPr>
        <w:t xml:space="preserve">  «Капітальний ремонт водопровідної мережі в селі Мічуріне</w:t>
      </w:r>
      <w:r w:rsidR="004F6E15">
        <w:rPr>
          <w:rFonts w:ascii="Times New Roman" w:hAnsi="Times New Roman" w:cs="Times New Roman"/>
          <w:sz w:val="28"/>
          <w:szCs w:val="28"/>
          <w:lang w:val="uk-UA"/>
        </w:rPr>
        <w:t>»;</w:t>
      </w:r>
      <w:r w:rsidRPr="00E22A89">
        <w:rPr>
          <w:rFonts w:ascii="Times New Roman" w:hAnsi="Times New Roman" w:cs="Times New Roman"/>
          <w:sz w:val="28"/>
          <w:szCs w:val="28"/>
        </w:rPr>
        <w:t xml:space="preserve">    </w:t>
      </w:r>
    </w:p>
    <w:p w:rsidR="00E22A89" w:rsidRPr="00E22A89" w:rsidRDefault="00E22A89" w:rsidP="00E22A89">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  </w:t>
      </w:r>
      <w:r w:rsidRPr="00E22A89">
        <w:rPr>
          <w:rFonts w:ascii="Times New Roman" w:hAnsi="Times New Roman" w:cs="Times New Roman"/>
          <w:sz w:val="28"/>
          <w:szCs w:val="28"/>
        </w:rPr>
        <w:t xml:space="preserve"> «Капітальний ремонт водопровідної мережі в селі       Бандурка</w:t>
      </w:r>
      <w:r w:rsidR="004F6E15">
        <w:rPr>
          <w:rFonts w:ascii="Times New Roman" w:hAnsi="Times New Roman" w:cs="Times New Roman"/>
          <w:sz w:val="28"/>
          <w:szCs w:val="28"/>
          <w:lang w:val="uk-UA"/>
        </w:rPr>
        <w:t>»</w:t>
      </w:r>
      <w:r w:rsidR="001D043B">
        <w:rPr>
          <w:rFonts w:ascii="Times New Roman" w:hAnsi="Times New Roman" w:cs="Times New Roman"/>
          <w:sz w:val="28"/>
          <w:szCs w:val="28"/>
          <w:lang w:val="uk-UA"/>
        </w:rPr>
        <w:t xml:space="preserve"> -4490,252</w:t>
      </w:r>
      <w:r w:rsidR="004F6E15">
        <w:rPr>
          <w:rFonts w:ascii="Times New Roman" w:hAnsi="Times New Roman" w:cs="Times New Roman"/>
          <w:sz w:val="28"/>
          <w:szCs w:val="28"/>
          <w:lang w:val="uk-UA"/>
        </w:rPr>
        <w:t>;</w:t>
      </w:r>
      <w:r w:rsidR="004F6E15">
        <w:rPr>
          <w:rFonts w:ascii="Times New Roman" w:hAnsi="Times New Roman" w:cs="Times New Roman"/>
          <w:sz w:val="28"/>
          <w:szCs w:val="28"/>
        </w:rPr>
        <w:t xml:space="preserve"> </w:t>
      </w:r>
      <w:r w:rsidRPr="00E22A89">
        <w:rPr>
          <w:rFonts w:ascii="Times New Roman" w:hAnsi="Times New Roman" w:cs="Times New Roman"/>
          <w:sz w:val="28"/>
          <w:szCs w:val="28"/>
        </w:rPr>
        <w:t xml:space="preserve">       </w:t>
      </w:r>
    </w:p>
    <w:p w:rsidR="00E22A89" w:rsidRPr="00FF7C98" w:rsidRDefault="00E22A89" w:rsidP="00E22A89">
      <w:pPr>
        <w:spacing w:after="0" w:line="240" w:lineRule="auto"/>
        <w:ind w:firstLine="708"/>
        <w:jc w:val="both"/>
        <w:rPr>
          <w:rFonts w:ascii="Times New Roman" w:hAnsi="Times New Roman" w:cs="Times New Roman"/>
          <w:sz w:val="28"/>
          <w:szCs w:val="28"/>
          <w:lang w:val="uk-UA"/>
        </w:rPr>
      </w:pPr>
      <w:r w:rsidRPr="00E22A89">
        <w:rPr>
          <w:rFonts w:ascii="Times New Roman" w:hAnsi="Times New Roman" w:cs="Times New Roman"/>
          <w:sz w:val="28"/>
          <w:szCs w:val="28"/>
        </w:rPr>
        <w:t xml:space="preserve">      </w:t>
      </w:r>
      <w:r w:rsidR="00FF7C98">
        <w:rPr>
          <w:rFonts w:ascii="Times New Roman" w:hAnsi="Times New Roman" w:cs="Times New Roman"/>
          <w:sz w:val="28"/>
          <w:szCs w:val="28"/>
          <w:lang w:val="uk-UA"/>
        </w:rPr>
        <w:t xml:space="preserve">- </w:t>
      </w:r>
      <w:r w:rsidR="00FF7C98" w:rsidRPr="00FF7C98">
        <w:rPr>
          <w:rFonts w:ascii="Times New Roman" w:hAnsi="Times New Roman" w:cs="Times New Roman"/>
          <w:sz w:val="28"/>
          <w:szCs w:val="28"/>
        </w:rPr>
        <w:t>«Капітальний ремонт парку відпочинку в селі Синюхин Брід, Первомайського району Миколаївс</w:t>
      </w:r>
      <w:r w:rsidR="00307DD4">
        <w:rPr>
          <w:rFonts w:ascii="Times New Roman" w:hAnsi="Times New Roman" w:cs="Times New Roman"/>
          <w:sz w:val="28"/>
          <w:szCs w:val="28"/>
        </w:rPr>
        <w:t xml:space="preserve">ької області» -  1157,911 тис. </w:t>
      </w:r>
      <w:r w:rsidR="00307DD4">
        <w:rPr>
          <w:rFonts w:ascii="Times New Roman" w:hAnsi="Times New Roman" w:cs="Times New Roman"/>
          <w:sz w:val="28"/>
          <w:szCs w:val="28"/>
          <w:lang w:val="uk-UA"/>
        </w:rPr>
        <w:t>г</w:t>
      </w:r>
      <w:r w:rsidR="00FF7C98" w:rsidRPr="00FF7C98">
        <w:rPr>
          <w:rFonts w:ascii="Times New Roman" w:hAnsi="Times New Roman" w:cs="Times New Roman"/>
          <w:sz w:val="28"/>
          <w:szCs w:val="28"/>
        </w:rPr>
        <w:t>рн</w:t>
      </w:r>
      <w:r w:rsidR="00FF7C98">
        <w:rPr>
          <w:rFonts w:ascii="Times New Roman" w:hAnsi="Times New Roman" w:cs="Times New Roman"/>
          <w:sz w:val="28"/>
          <w:szCs w:val="28"/>
          <w:lang w:val="uk-UA"/>
        </w:rPr>
        <w:t>.</w:t>
      </w:r>
    </w:p>
    <w:p w:rsidR="004C4DFB" w:rsidRPr="009C45F5" w:rsidRDefault="004C4DFB" w:rsidP="00E22A89">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Поліпшення сані</w:t>
      </w:r>
      <w:proofErr w:type="gramStart"/>
      <w:r w:rsidRPr="009C45F5">
        <w:rPr>
          <w:rFonts w:ascii="Times New Roman" w:hAnsi="Times New Roman" w:cs="Times New Roman"/>
          <w:sz w:val="28"/>
          <w:szCs w:val="28"/>
        </w:rPr>
        <w:t>тарного</w:t>
      </w:r>
      <w:proofErr w:type="gramEnd"/>
      <w:r w:rsidRPr="009C45F5">
        <w:rPr>
          <w:rFonts w:ascii="Times New Roman" w:hAnsi="Times New Roman" w:cs="Times New Roman"/>
          <w:sz w:val="28"/>
          <w:szCs w:val="28"/>
        </w:rPr>
        <w:t xml:space="preserve"> стану навколишнього природного середовища сільської ради та створення кращих умов для життєдіяльності населення.</w:t>
      </w:r>
    </w:p>
    <w:p w:rsidR="004C4DFB" w:rsidRPr="009C45F5" w:rsidRDefault="008C226E"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Зменшен</w:t>
      </w:r>
      <w:r w:rsidR="004C4DFB" w:rsidRPr="009C45F5">
        <w:rPr>
          <w:rFonts w:ascii="Times New Roman" w:hAnsi="Times New Roman" w:cs="Times New Roman"/>
          <w:sz w:val="28"/>
          <w:szCs w:val="28"/>
        </w:rPr>
        <w:t>ня шкідливого впливу побутових відході</w:t>
      </w:r>
      <w:proofErr w:type="gramStart"/>
      <w:r w:rsidR="004C4DFB" w:rsidRPr="009C45F5">
        <w:rPr>
          <w:rFonts w:ascii="Times New Roman" w:hAnsi="Times New Roman" w:cs="Times New Roman"/>
          <w:sz w:val="28"/>
          <w:szCs w:val="28"/>
        </w:rPr>
        <w:t>в</w:t>
      </w:r>
      <w:proofErr w:type="gramEnd"/>
      <w:r w:rsidR="004C4DFB" w:rsidRPr="009C45F5">
        <w:rPr>
          <w:rFonts w:ascii="Times New Roman" w:hAnsi="Times New Roman" w:cs="Times New Roman"/>
          <w:sz w:val="28"/>
          <w:szCs w:val="28"/>
        </w:rPr>
        <w:t xml:space="preserve"> на навколишнє природне середовище та здоров’я людини.</w:t>
      </w:r>
    </w:p>
    <w:p w:rsidR="004C4DFB" w:rsidRPr="009C45F5" w:rsidRDefault="004C4DFB" w:rsidP="009C45F5">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ідвищення рівня якості послуг, що надаються населенню, з питань благоустрою та санітарного очищення.</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Зменшення  до  мінімального  </w:t>
      </w:r>
      <w:proofErr w:type="gramStart"/>
      <w:r w:rsidRPr="009C45F5">
        <w:rPr>
          <w:rFonts w:ascii="Times New Roman" w:hAnsi="Times New Roman" w:cs="Times New Roman"/>
          <w:sz w:val="28"/>
          <w:szCs w:val="28"/>
        </w:rPr>
        <w:t>р</w:t>
      </w:r>
      <w:proofErr w:type="gramEnd"/>
      <w:r w:rsidRPr="009C45F5">
        <w:rPr>
          <w:rFonts w:ascii="Times New Roman" w:hAnsi="Times New Roman" w:cs="Times New Roman"/>
          <w:sz w:val="28"/>
          <w:szCs w:val="28"/>
        </w:rPr>
        <w:t>івня  витрат на електроенергію та витрат при  наданні  послуг  зовнішнього  освітлення.</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Зниження  кількості  аварійних  ситуацій  </w:t>
      </w:r>
      <w:proofErr w:type="gramStart"/>
      <w:r w:rsidRPr="009C45F5">
        <w:rPr>
          <w:rFonts w:ascii="Times New Roman" w:hAnsi="Times New Roman" w:cs="Times New Roman"/>
          <w:sz w:val="28"/>
          <w:szCs w:val="28"/>
        </w:rPr>
        <w:t>на</w:t>
      </w:r>
      <w:proofErr w:type="gramEnd"/>
      <w:r w:rsidRPr="009C45F5">
        <w:rPr>
          <w:rFonts w:ascii="Times New Roman" w:hAnsi="Times New Roman" w:cs="Times New Roman"/>
          <w:sz w:val="28"/>
          <w:szCs w:val="28"/>
        </w:rPr>
        <w:t xml:space="preserve">  об’єктах  зовнішнього  освітлення.</w:t>
      </w:r>
    </w:p>
    <w:p w:rsidR="009C45F5" w:rsidRDefault="004C4DFB" w:rsidP="00D55DD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lastRenderedPageBreak/>
        <w:t xml:space="preserve">Поліпшення  та удосконалення  систем  </w:t>
      </w:r>
      <w:r w:rsidR="00D55DDA">
        <w:rPr>
          <w:rFonts w:ascii="Times New Roman" w:hAnsi="Times New Roman" w:cs="Times New Roman"/>
          <w:sz w:val="28"/>
          <w:szCs w:val="28"/>
        </w:rPr>
        <w:t>централізованого водопостачання</w:t>
      </w:r>
      <w:r w:rsidR="00D55DDA">
        <w:rPr>
          <w:rFonts w:ascii="Times New Roman" w:hAnsi="Times New Roman" w:cs="Times New Roman"/>
          <w:sz w:val="28"/>
          <w:szCs w:val="28"/>
          <w:lang w:val="uk-UA"/>
        </w:rPr>
        <w:t>.</w:t>
      </w:r>
    </w:p>
    <w:p w:rsidR="003D47FB" w:rsidRPr="003D47FB" w:rsidRDefault="003D47FB" w:rsidP="003D47FB">
      <w:pPr>
        <w:spacing w:after="0" w:line="240" w:lineRule="auto"/>
        <w:ind w:firstLine="708"/>
        <w:jc w:val="both"/>
        <w:rPr>
          <w:rFonts w:ascii="Times New Roman" w:hAnsi="Times New Roman" w:cs="Times New Roman"/>
          <w:sz w:val="28"/>
          <w:szCs w:val="28"/>
          <w:highlight w:val="yellow"/>
          <w:lang w:val="uk-UA"/>
        </w:rPr>
      </w:pPr>
      <w:r w:rsidRPr="003D47FB">
        <w:rPr>
          <w:rFonts w:ascii="Times New Roman" w:hAnsi="Times New Roman" w:cs="Times New Roman"/>
          <w:sz w:val="28"/>
          <w:szCs w:val="28"/>
          <w:highlight w:val="yellow"/>
          <w:lang w:val="uk-UA"/>
        </w:rPr>
        <w:t xml:space="preserve">Реалізація заходів, спрямованих на підвищення доступності широкосмугового доступу до Інтернету в сільській місцевості: </w:t>
      </w:r>
    </w:p>
    <w:p w:rsidR="003D47FB" w:rsidRPr="00D55DDA" w:rsidRDefault="003D47FB" w:rsidP="003D47F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highlight w:val="yellow"/>
          <w:lang w:val="uk-UA"/>
        </w:rPr>
        <w:t xml:space="preserve">        </w:t>
      </w:r>
      <w:r w:rsidRPr="003D47FB">
        <w:rPr>
          <w:rFonts w:ascii="Times New Roman" w:hAnsi="Times New Roman" w:cs="Times New Roman"/>
          <w:sz w:val="28"/>
          <w:szCs w:val="28"/>
          <w:highlight w:val="yellow"/>
          <w:lang w:val="uk-UA"/>
        </w:rPr>
        <w:t xml:space="preserve"> - Послуги з підключення закладів соціальної інфраструктури до широкосмугового доступу до Інтернету - 1078000,00 грн.</w:t>
      </w:r>
    </w:p>
    <w:p w:rsidR="009C45F5" w:rsidRPr="009C45F5" w:rsidRDefault="009C45F5" w:rsidP="004B031D">
      <w:pPr>
        <w:spacing w:after="0" w:line="240" w:lineRule="auto"/>
        <w:rPr>
          <w:rFonts w:ascii="Times New Roman" w:hAnsi="Times New Roman" w:cs="Times New Roman"/>
          <w:sz w:val="28"/>
          <w:szCs w:val="28"/>
          <w:lang w:val="uk-UA"/>
        </w:rPr>
      </w:pPr>
    </w:p>
    <w:p w:rsidR="004C4DFB" w:rsidRPr="009C45F5" w:rsidRDefault="008C226E" w:rsidP="009C45F5">
      <w:pPr>
        <w:spacing w:after="0" w:line="240" w:lineRule="auto"/>
        <w:ind w:firstLine="708"/>
        <w:jc w:val="center"/>
        <w:rPr>
          <w:rFonts w:ascii="Times New Roman" w:hAnsi="Times New Roman" w:cs="Times New Roman"/>
          <w:sz w:val="28"/>
          <w:szCs w:val="28"/>
        </w:rPr>
      </w:pPr>
      <w:r w:rsidRPr="009C45F5">
        <w:rPr>
          <w:rFonts w:ascii="Times New Roman" w:hAnsi="Times New Roman" w:cs="Times New Roman"/>
          <w:sz w:val="28"/>
          <w:szCs w:val="28"/>
        </w:rPr>
        <w:t>6.</w:t>
      </w:r>
      <w:r w:rsidRPr="009C45F5">
        <w:rPr>
          <w:rFonts w:ascii="Times New Roman" w:hAnsi="Times New Roman" w:cs="Times New Roman"/>
          <w:sz w:val="28"/>
          <w:szCs w:val="28"/>
          <w:lang w:val="uk-UA"/>
        </w:rPr>
        <w:t xml:space="preserve"> </w:t>
      </w:r>
      <w:proofErr w:type="gramStart"/>
      <w:r w:rsidR="004C4DFB" w:rsidRPr="009C45F5">
        <w:rPr>
          <w:rFonts w:ascii="Times New Roman" w:hAnsi="Times New Roman" w:cs="Times New Roman"/>
          <w:sz w:val="28"/>
          <w:szCs w:val="28"/>
        </w:rPr>
        <w:t>Соц</w:t>
      </w:r>
      <w:proofErr w:type="gramEnd"/>
      <w:r w:rsidR="004C4DFB" w:rsidRPr="009C45F5">
        <w:rPr>
          <w:rFonts w:ascii="Times New Roman" w:hAnsi="Times New Roman" w:cs="Times New Roman"/>
          <w:sz w:val="28"/>
          <w:szCs w:val="28"/>
        </w:rPr>
        <w:t>іальний захист населення</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Проблемні питання:</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Зростання </w:t>
      </w:r>
      <w:proofErr w:type="gramStart"/>
      <w:r w:rsidRPr="009C45F5">
        <w:rPr>
          <w:rFonts w:ascii="Times New Roman" w:hAnsi="Times New Roman" w:cs="Times New Roman"/>
          <w:sz w:val="28"/>
          <w:szCs w:val="28"/>
        </w:rPr>
        <w:t>р</w:t>
      </w:r>
      <w:proofErr w:type="gramEnd"/>
      <w:r w:rsidRPr="009C45F5">
        <w:rPr>
          <w:rFonts w:ascii="Times New Roman" w:hAnsi="Times New Roman" w:cs="Times New Roman"/>
          <w:sz w:val="28"/>
          <w:szCs w:val="28"/>
        </w:rPr>
        <w:t>івня бідності серед населення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Погіршення якості і </w:t>
      </w:r>
      <w:proofErr w:type="gramStart"/>
      <w:r w:rsidRPr="009C45F5">
        <w:rPr>
          <w:rFonts w:ascii="Times New Roman" w:hAnsi="Times New Roman" w:cs="Times New Roman"/>
          <w:sz w:val="28"/>
          <w:szCs w:val="28"/>
        </w:rPr>
        <w:t>р</w:t>
      </w:r>
      <w:proofErr w:type="gramEnd"/>
      <w:r w:rsidRPr="009C45F5">
        <w:rPr>
          <w:rFonts w:ascii="Times New Roman" w:hAnsi="Times New Roman" w:cs="Times New Roman"/>
          <w:sz w:val="28"/>
          <w:szCs w:val="28"/>
        </w:rPr>
        <w:t>івня життя населення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Поширення масштабів безробіття.</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Недостат-ня соціальна захищеність та підтримка зі сторони держави ветеранів війни та праці, інвалідів, учасників ліквідації аварії на ЧАЕС, учасників АТО та інших незахищених верств населення.</w:t>
      </w:r>
    </w:p>
    <w:p w:rsidR="004C4DFB" w:rsidRPr="009C45F5" w:rsidRDefault="004C4DFB" w:rsidP="009C45F5">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Соц</w:t>
      </w:r>
      <w:proofErr w:type="gramEnd"/>
      <w:r w:rsidRPr="009C45F5">
        <w:rPr>
          <w:rFonts w:ascii="Times New Roman" w:hAnsi="Times New Roman" w:cs="Times New Roman"/>
          <w:sz w:val="28"/>
          <w:szCs w:val="28"/>
        </w:rPr>
        <w:t>іальна незахищеність  населення похилого віку – пенсіонерів , дітей війни та інших.</w:t>
      </w:r>
    </w:p>
    <w:p w:rsidR="004C4DFB" w:rsidRPr="009C45F5" w:rsidRDefault="008C226E"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Недостат</w:t>
      </w:r>
      <w:r w:rsidR="004C4DFB" w:rsidRPr="009C45F5">
        <w:rPr>
          <w:rFonts w:ascii="Times New Roman" w:hAnsi="Times New Roman" w:cs="Times New Roman"/>
          <w:sz w:val="28"/>
          <w:szCs w:val="28"/>
        </w:rPr>
        <w:t xml:space="preserve">ня забезпеченість безперешкодного доступу інвалідів до об'єктів </w:t>
      </w:r>
      <w:proofErr w:type="gramStart"/>
      <w:r w:rsidR="004C4DFB" w:rsidRPr="009C45F5">
        <w:rPr>
          <w:rFonts w:ascii="Times New Roman" w:hAnsi="Times New Roman" w:cs="Times New Roman"/>
          <w:sz w:val="28"/>
          <w:szCs w:val="28"/>
        </w:rPr>
        <w:t>соц</w:t>
      </w:r>
      <w:proofErr w:type="gramEnd"/>
      <w:r w:rsidR="004C4DFB" w:rsidRPr="009C45F5">
        <w:rPr>
          <w:rFonts w:ascii="Times New Roman" w:hAnsi="Times New Roman" w:cs="Times New Roman"/>
          <w:sz w:val="28"/>
          <w:szCs w:val="28"/>
        </w:rPr>
        <w:t>іальної інфраструктури;</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Основні напрями діяльності:</w:t>
      </w:r>
    </w:p>
    <w:p w:rsidR="008C226E"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Посилення </w:t>
      </w:r>
      <w:proofErr w:type="gramStart"/>
      <w:r w:rsidRPr="009C45F5">
        <w:rPr>
          <w:rFonts w:ascii="Times New Roman" w:hAnsi="Times New Roman" w:cs="Times New Roman"/>
          <w:sz w:val="28"/>
          <w:szCs w:val="28"/>
        </w:rPr>
        <w:t>соц</w:t>
      </w:r>
      <w:proofErr w:type="gramEnd"/>
      <w:r w:rsidRPr="009C45F5">
        <w:rPr>
          <w:rFonts w:ascii="Times New Roman" w:hAnsi="Times New Roman" w:cs="Times New Roman"/>
          <w:sz w:val="28"/>
          <w:szCs w:val="28"/>
        </w:rPr>
        <w:t>іального захисту вразливих верств населення.</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w:t>
      </w:r>
      <w:r w:rsidR="008C226E" w:rsidRPr="009C45F5">
        <w:rPr>
          <w:rFonts w:ascii="Times New Roman" w:hAnsi="Times New Roman" w:cs="Times New Roman"/>
          <w:sz w:val="28"/>
          <w:szCs w:val="28"/>
          <w:lang w:val="uk-UA"/>
        </w:rPr>
        <w:t>безпечен</w:t>
      </w:r>
      <w:r w:rsidRPr="009C45F5">
        <w:rPr>
          <w:rFonts w:ascii="Times New Roman" w:hAnsi="Times New Roman" w:cs="Times New Roman"/>
          <w:sz w:val="28"/>
          <w:szCs w:val="28"/>
          <w:lang w:val="uk-UA"/>
        </w:rPr>
        <w:t xml:space="preserve">ня додатковою соціальною підтримкою найбільш вразливих та незаможних верств населення шляхом поглиблення адресності при наданні державної соціальної допомоги, підвищення рівня фінансового </w:t>
      </w:r>
      <w:r w:rsidR="008C226E" w:rsidRPr="009C45F5">
        <w:rPr>
          <w:rFonts w:ascii="Times New Roman" w:hAnsi="Times New Roman" w:cs="Times New Roman"/>
          <w:sz w:val="28"/>
          <w:szCs w:val="28"/>
          <w:lang w:val="uk-UA"/>
        </w:rPr>
        <w:t>забезпечення соціальних програм.</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Посилення контролю за своєчасністю нарахування та виплатою усіх видів державних допомог, відшкодуванням витрат за надані </w:t>
      </w: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ільги окремим категоріям громадян.</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Забезпечення </w:t>
      </w: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ільгового проїзду  громадським автотранспор</w:t>
      </w:r>
      <w:r w:rsidR="008C226E" w:rsidRPr="009C45F5">
        <w:rPr>
          <w:rFonts w:ascii="Times New Roman" w:hAnsi="Times New Roman" w:cs="Times New Roman"/>
          <w:sz w:val="28"/>
          <w:szCs w:val="28"/>
        </w:rPr>
        <w:t>том  окремих категорій громадян</w:t>
      </w:r>
      <w:r w:rsidRPr="009C45F5">
        <w:rPr>
          <w:rFonts w:ascii="Times New Roman" w:hAnsi="Times New Roman" w:cs="Times New Roman"/>
          <w:sz w:val="28"/>
          <w:szCs w:val="28"/>
        </w:rPr>
        <w:t>.</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Очікувані результати:</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Покращення соціального обслуговування інвалідів усіх груп т</w:t>
      </w:r>
      <w:r w:rsidR="004A58CA">
        <w:rPr>
          <w:rFonts w:ascii="Times New Roman" w:hAnsi="Times New Roman" w:cs="Times New Roman"/>
          <w:sz w:val="28"/>
          <w:szCs w:val="28"/>
          <w:lang w:val="uk-UA"/>
        </w:rPr>
        <w:t>а категорій, пенсіонерів, одино</w:t>
      </w:r>
      <w:r w:rsidRPr="009C45F5">
        <w:rPr>
          <w:rFonts w:ascii="Times New Roman" w:hAnsi="Times New Roman" w:cs="Times New Roman"/>
          <w:sz w:val="28"/>
          <w:szCs w:val="28"/>
          <w:lang w:val="uk-UA"/>
        </w:rPr>
        <w:t>ких непрацездатних громадян, а також громадян постраждалих внаслідок аварії на ЧАЕС та внутрішньо переміщених осіб.</w:t>
      </w:r>
    </w:p>
    <w:p w:rsidR="004C4DFB" w:rsidRPr="009C45F5" w:rsidRDefault="008C226E"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Забезпечен</w:t>
      </w:r>
      <w:r w:rsidR="004C4DFB" w:rsidRPr="009C45F5">
        <w:rPr>
          <w:rFonts w:ascii="Times New Roman" w:hAnsi="Times New Roman" w:cs="Times New Roman"/>
          <w:sz w:val="28"/>
          <w:szCs w:val="28"/>
        </w:rPr>
        <w:t xml:space="preserve">ня комплексного </w:t>
      </w:r>
      <w:proofErr w:type="gramStart"/>
      <w:r w:rsidR="004C4DFB" w:rsidRPr="009C45F5">
        <w:rPr>
          <w:rFonts w:ascii="Times New Roman" w:hAnsi="Times New Roman" w:cs="Times New Roman"/>
          <w:sz w:val="28"/>
          <w:szCs w:val="28"/>
        </w:rPr>
        <w:t>п</w:t>
      </w:r>
      <w:proofErr w:type="gramEnd"/>
      <w:r w:rsidR="004C4DFB" w:rsidRPr="009C45F5">
        <w:rPr>
          <w:rFonts w:ascii="Times New Roman" w:hAnsi="Times New Roman" w:cs="Times New Roman"/>
          <w:sz w:val="28"/>
          <w:szCs w:val="28"/>
        </w:rPr>
        <w:t>ідходу до вирішення питання підтримки учасників антитерористичної операції та їх родин.</w:t>
      </w:r>
    </w:p>
    <w:p w:rsidR="004C4DFB" w:rsidRPr="009C45F5" w:rsidRDefault="004C4DFB" w:rsidP="009C45F5">
      <w:pPr>
        <w:spacing w:after="0" w:line="240" w:lineRule="auto"/>
        <w:jc w:val="both"/>
        <w:rPr>
          <w:rFonts w:ascii="Times New Roman" w:hAnsi="Times New Roman" w:cs="Times New Roman"/>
          <w:sz w:val="28"/>
          <w:szCs w:val="28"/>
        </w:rPr>
      </w:pPr>
    </w:p>
    <w:p w:rsidR="004C4DFB" w:rsidRPr="009C45F5" w:rsidRDefault="008C226E" w:rsidP="009C45F5">
      <w:pPr>
        <w:spacing w:after="0" w:line="240" w:lineRule="auto"/>
        <w:ind w:firstLine="708"/>
        <w:jc w:val="center"/>
        <w:rPr>
          <w:rFonts w:ascii="Times New Roman" w:hAnsi="Times New Roman" w:cs="Times New Roman"/>
          <w:sz w:val="28"/>
          <w:szCs w:val="28"/>
        </w:rPr>
      </w:pPr>
      <w:r w:rsidRPr="009C45F5">
        <w:rPr>
          <w:rFonts w:ascii="Times New Roman" w:hAnsi="Times New Roman" w:cs="Times New Roman"/>
          <w:sz w:val="28"/>
          <w:szCs w:val="28"/>
        </w:rPr>
        <w:t>7.</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Освіта</w:t>
      </w:r>
    </w:p>
    <w:p w:rsidR="008C226E" w:rsidRPr="009C45F5" w:rsidRDefault="008C226E" w:rsidP="009C45F5">
      <w:pPr>
        <w:spacing w:after="0" w:line="240" w:lineRule="auto"/>
        <w:jc w:val="both"/>
        <w:rPr>
          <w:rFonts w:ascii="Times New Roman" w:hAnsi="Times New Roman" w:cs="Times New Roman"/>
          <w:sz w:val="28"/>
          <w:szCs w:val="28"/>
          <w:lang w:val="uk-UA"/>
        </w:rPr>
      </w:pPr>
    </w:p>
    <w:p w:rsidR="008C226E"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Проблемні питання:</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Н</w:t>
      </w:r>
      <w:r w:rsidR="008C226E" w:rsidRPr="009C45F5">
        <w:rPr>
          <w:rFonts w:ascii="Times New Roman" w:hAnsi="Times New Roman" w:cs="Times New Roman"/>
          <w:sz w:val="28"/>
          <w:szCs w:val="28"/>
          <w:lang w:val="uk-UA"/>
        </w:rPr>
        <w:t xml:space="preserve">егативна демографічна ситуація. </w:t>
      </w:r>
      <w:r w:rsidRPr="009C45F5">
        <w:rPr>
          <w:rFonts w:ascii="Times New Roman" w:hAnsi="Times New Roman" w:cs="Times New Roman"/>
          <w:sz w:val="28"/>
          <w:szCs w:val="28"/>
          <w:lang w:val="uk-UA"/>
        </w:rPr>
        <w:t>Зм</w:t>
      </w:r>
      <w:r w:rsidR="008C226E" w:rsidRPr="009C45F5">
        <w:rPr>
          <w:rFonts w:ascii="Times New Roman" w:hAnsi="Times New Roman" w:cs="Times New Roman"/>
          <w:sz w:val="28"/>
          <w:szCs w:val="28"/>
          <w:lang w:val="uk-UA"/>
        </w:rPr>
        <w:t>еншення кількості учнів в закла</w:t>
      </w:r>
      <w:r w:rsidRPr="009C45F5">
        <w:rPr>
          <w:rFonts w:ascii="Times New Roman" w:hAnsi="Times New Roman" w:cs="Times New Roman"/>
          <w:sz w:val="28"/>
          <w:szCs w:val="28"/>
          <w:lang w:val="uk-UA"/>
        </w:rPr>
        <w:t>дах освіти зумовлює збільшення вартості навчання 1 сільського учня.</w:t>
      </w:r>
    </w:p>
    <w:p w:rsidR="00D55DDA" w:rsidRPr="004B031D" w:rsidRDefault="004C4DFB" w:rsidP="004B031D">
      <w:pPr>
        <w:spacing w:after="0" w:line="240" w:lineRule="auto"/>
        <w:ind w:firstLine="708"/>
        <w:jc w:val="both"/>
        <w:rPr>
          <w:rFonts w:ascii="Times New Roman" w:hAnsi="Times New Roman" w:cs="Times New Roman"/>
          <w:sz w:val="28"/>
          <w:szCs w:val="28"/>
          <w:lang w:val="uk-UA"/>
        </w:rPr>
      </w:pPr>
      <w:r w:rsidRPr="005F6DFE">
        <w:rPr>
          <w:rFonts w:ascii="Times New Roman" w:hAnsi="Times New Roman" w:cs="Times New Roman"/>
          <w:sz w:val="28"/>
          <w:szCs w:val="28"/>
          <w:lang w:val="uk-UA"/>
        </w:rPr>
        <w:lastRenderedPageBreak/>
        <w:t xml:space="preserve">Великі витрати на утримання закладів освіти та оплату за електроенергію та газ, що спричиняє необхідність впровадження енергозберігаючих технологій та повної термосанації закладів. </w:t>
      </w:r>
      <w:r w:rsidRPr="009C45F5">
        <w:rPr>
          <w:rFonts w:ascii="Times New Roman" w:hAnsi="Times New Roman" w:cs="Times New Roman"/>
          <w:sz w:val="28"/>
          <w:szCs w:val="28"/>
        </w:rPr>
        <w:t>Частина систем опалення</w:t>
      </w:r>
      <w:r w:rsidR="004B031D">
        <w:rPr>
          <w:rFonts w:ascii="Times New Roman" w:hAnsi="Times New Roman" w:cs="Times New Roman"/>
          <w:sz w:val="28"/>
          <w:szCs w:val="28"/>
        </w:rPr>
        <w:t xml:space="preserve"> потребує капітального ремонту.</w:t>
      </w:r>
    </w:p>
    <w:p w:rsidR="009C45F5" w:rsidRPr="00D55DDA" w:rsidRDefault="004C4DFB" w:rsidP="00D55DD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Потребує оновлення </w:t>
      </w:r>
      <w:proofErr w:type="gramStart"/>
      <w:r w:rsidRPr="009C45F5">
        <w:rPr>
          <w:rFonts w:ascii="Times New Roman" w:hAnsi="Times New Roman" w:cs="Times New Roman"/>
          <w:sz w:val="28"/>
          <w:szCs w:val="28"/>
        </w:rPr>
        <w:t>матер</w:t>
      </w:r>
      <w:proofErr w:type="gramEnd"/>
      <w:r w:rsidRPr="009C45F5">
        <w:rPr>
          <w:rFonts w:ascii="Times New Roman" w:hAnsi="Times New Roman" w:cs="Times New Roman"/>
          <w:sz w:val="28"/>
          <w:szCs w:val="28"/>
        </w:rPr>
        <w:t>іально-технічна база загальної середньої та дошкільної освіти.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Брак кошті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xml:space="preserve"> на проведення основних видатків з сільського бюджету.</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Відсутні опорні школи та досить розгалужена система навчальних закладі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Недостатня наповненість  класі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xml:space="preserve"> </w:t>
      </w:r>
      <w:proofErr w:type="gramStart"/>
      <w:r w:rsidRPr="009C45F5">
        <w:rPr>
          <w:rFonts w:ascii="Times New Roman" w:hAnsi="Times New Roman" w:cs="Times New Roman"/>
          <w:sz w:val="28"/>
          <w:szCs w:val="28"/>
        </w:rPr>
        <w:t>школярами</w:t>
      </w:r>
      <w:proofErr w:type="gramEnd"/>
      <w:r w:rsidRPr="009C45F5">
        <w:rPr>
          <w:rFonts w:ascii="Times New Roman" w:hAnsi="Times New Roman" w:cs="Times New Roman"/>
          <w:sz w:val="28"/>
          <w:szCs w:val="28"/>
        </w:rPr>
        <w:t xml:space="preserve"> згідно вимог.</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5F6DFE" w:rsidRDefault="004C4DFB" w:rsidP="009C45F5">
      <w:pPr>
        <w:spacing w:after="0" w:line="240" w:lineRule="auto"/>
        <w:ind w:firstLine="708"/>
        <w:jc w:val="both"/>
        <w:rPr>
          <w:rFonts w:ascii="Times New Roman" w:hAnsi="Times New Roman" w:cs="Times New Roman"/>
          <w:sz w:val="28"/>
          <w:szCs w:val="28"/>
          <w:lang w:val="uk-UA"/>
        </w:rPr>
      </w:pPr>
      <w:r w:rsidRPr="005F6DFE">
        <w:rPr>
          <w:rFonts w:ascii="Times New Roman" w:hAnsi="Times New Roman" w:cs="Times New Roman"/>
          <w:sz w:val="28"/>
          <w:szCs w:val="28"/>
          <w:lang w:val="uk-UA"/>
        </w:rPr>
        <w:t>Основні напрями діяльності:</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Забезпечення рівного доступу дітей Синюхино-Брідської  сільської ради до якісної освіти.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Проведення поетапного </w:t>
      </w:r>
      <w:proofErr w:type="gramStart"/>
      <w:r w:rsidRPr="009C45F5">
        <w:rPr>
          <w:rFonts w:ascii="Times New Roman" w:hAnsi="Times New Roman" w:cs="Times New Roman"/>
          <w:sz w:val="28"/>
          <w:szCs w:val="28"/>
        </w:rPr>
        <w:t>поточного</w:t>
      </w:r>
      <w:proofErr w:type="gramEnd"/>
      <w:r w:rsidRPr="009C45F5">
        <w:rPr>
          <w:rFonts w:ascii="Times New Roman" w:hAnsi="Times New Roman" w:cs="Times New Roman"/>
          <w:sz w:val="28"/>
          <w:szCs w:val="28"/>
        </w:rPr>
        <w:t xml:space="preserve"> ремонту у закладах освіти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Забезпечення високих стандартів навчання шляхом придбання навчально-методичних </w:t>
      </w:r>
      <w:proofErr w:type="gramStart"/>
      <w:r w:rsidRPr="009C45F5">
        <w:rPr>
          <w:rFonts w:ascii="Times New Roman" w:hAnsi="Times New Roman" w:cs="Times New Roman"/>
          <w:sz w:val="28"/>
          <w:szCs w:val="28"/>
        </w:rPr>
        <w:t>матер</w:t>
      </w:r>
      <w:proofErr w:type="gramEnd"/>
      <w:r w:rsidRPr="009C45F5">
        <w:rPr>
          <w:rFonts w:ascii="Times New Roman" w:hAnsi="Times New Roman" w:cs="Times New Roman"/>
          <w:sz w:val="28"/>
          <w:szCs w:val="28"/>
        </w:rPr>
        <w:t>іалів, приладів та сучасних засобів.</w:t>
      </w:r>
    </w:p>
    <w:p w:rsidR="008C226E"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Забезпечен-ня державних гарантій на якісну освіту, соціальний захист та підтримку дітей, які потребують особливої уваги, корекції фізичного та (або) розумового розвитку.</w:t>
      </w:r>
    </w:p>
    <w:p w:rsidR="004C4DFB" w:rsidRPr="009C45F5" w:rsidRDefault="008C226E"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Здійснен</w:t>
      </w:r>
      <w:r w:rsidR="004C4DFB" w:rsidRPr="009C45F5">
        <w:rPr>
          <w:rFonts w:ascii="Times New Roman" w:hAnsi="Times New Roman" w:cs="Times New Roman"/>
          <w:sz w:val="28"/>
          <w:szCs w:val="28"/>
          <w:lang w:val="uk-UA"/>
        </w:rPr>
        <w:t>ня заходів щодо повного охоплення дошкільною освітою  дітей відповідного віку, забезпечити стовідсоткове охоплення дошкільною освітою дітей 5-ти річного віку.</w:t>
      </w:r>
    </w:p>
    <w:p w:rsidR="004C4DFB" w:rsidRPr="009C45F5" w:rsidRDefault="008C226E"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Забезпечен</w:t>
      </w:r>
      <w:r w:rsidR="004C4DFB" w:rsidRPr="009C45F5">
        <w:rPr>
          <w:rFonts w:ascii="Times New Roman" w:hAnsi="Times New Roman" w:cs="Times New Roman"/>
          <w:sz w:val="28"/>
          <w:szCs w:val="28"/>
        </w:rPr>
        <w:t xml:space="preserve">ня </w:t>
      </w:r>
      <w:proofErr w:type="gramStart"/>
      <w:r w:rsidR="004C4DFB" w:rsidRPr="009C45F5">
        <w:rPr>
          <w:rFonts w:ascii="Times New Roman" w:hAnsi="Times New Roman" w:cs="Times New Roman"/>
          <w:sz w:val="28"/>
          <w:szCs w:val="28"/>
        </w:rPr>
        <w:t>п</w:t>
      </w:r>
      <w:proofErr w:type="gramEnd"/>
      <w:r w:rsidR="004C4DFB" w:rsidRPr="009C45F5">
        <w:rPr>
          <w:rFonts w:ascii="Times New Roman" w:hAnsi="Times New Roman" w:cs="Times New Roman"/>
          <w:sz w:val="28"/>
          <w:szCs w:val="28"/>
        </w:rPr>
        <w:t>ідвезення дітей, вихователів та вчителів до навчальних та  дошкільних   закладів громади.</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Забезпечення бе</w:t>
      </w:r>
      <w:r w:rsidR="008C226E" w:rsidRPr="009C45F5">
        <w:rPr>
          <w:rFonts w:ascii="Times New Roman" w:hAnsi="Times New Roman" w:cs="Times New Roman"/>
          <w:sz w:val="28"/>
          <w:szCs w:val="28"/>
          <w:lang w:val="uk-UA"/>
        </w:rPr>
        <w:t>зкоштовним харчуванням дітей-си</w:t>
      </w:r>
      <w:r w:rsidRPr="009C45F5">
        <w:rPr>
          <w:rFonts w:ascii="Times New Roman" w:hAnsi="Times New Roman" w:cs="Times New Roman"/>
          <w:sz w:val="28"/>
          <w:szCs w:val="28"/>
          <w:lang w:val="uk-UA"/>
        </w:rPr>
        <w:t>ріт, дітей, позбавлених батьківського піклування, дітей, які перебувають на інклюзивному навчанні та дітей батьків, які мають статус малозабезпечених відповідно до законодавства України.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Створення умов для особистісного зростання кожної дитини з урахуванням її задатків, нахилів, здібностей, індивідуальних </w:t>
      </w:r>
      <w:proofErr w:type="gramStart"/>
      <w:r w:rsidRPr="009C45F5">
        <w:rPr>
          <w:rFonts w:ascii="Times New Roman" w:hAnsi="Times New Roman" w:cs="Times New Roman"/>
          <w:sz w:val="28"/>
          <w:szCs w:val="28"/>
        </w:rPr>
        <w:t>псих</w:t>
      </w:r>
      <w:proofErr w:type="gramEnd"/>
      <w:r w:rsidRPr="009C45F5">
        <w:rPr>
          <w:rFonts w:ascii="Times New Roman" w:hAnsi="Times New Roman" w:cs="Times New Roman"/>
          <w:sz w:val="28"/>
          <w:szCs w:val="28"/>
        </w:rPr>
        <w:t>ічних та фізичних особливостей.</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Здійснення ефективного психолого-медико-педагогічного супроводу дітей, які потребують особливої уваги, підтримки та корекції фізичного та (або) розумового розвитку, спрямованих на компенсацію втрачених функцій, формування психологічних новоутворень.</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Збільшення охоплення дітей науково-дослідною, експериментал</w:t>
      </w:r>
      <w:r w:rsidR="008C226E" w:rsidRPr="009C45F5">
        <w:rPr>
          <w:rFonts w:ascii="Times New Roman" w:hAnsi="Times New Roman" w:cs="Times New Roman"/>
          <w:sz w:val="28"/>
          <w:szCs w:val="28"/>
        </w:rPr>
        <w:t>ьною, науково-технічною та спор</w:t>
      </w:r>
      <w:r w:rsidRPr="009C45F5">
        <w:rPr>
          <w:rFonts w:ascii="Times New Roman" w:hAnsi="Times New Roman" w:cs="Times New Roman"/>
          <w:sz w:val="28"/>
          <w:szCs w:val="28"/>
        </w:rPr>
        <w:t>тивно-технічною діяльністю.</w:t>
      </w:r>
    </w:p>
    <w:p w:rsidR="004C4DFB" w:rsidRPr="009C45F5" w:rsidRDefault="008C226E" w:rsidP="009C45F5">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ідвищен</w:t>
      </w:r>
      <w:r w:rsidR="004C4DFB" w:rsidRPr="009C45F5">
        <w:rPr>
          <w:rFonts w:ascii="Times New Roman" w:hAnsi="Times New Roman" w:cs="Times New Roman"/>
          <w:sz w:val="28"/>
          <w:szCs w:val="28"/>
        </w:rPr>
        <w:t>ня активності та показників участі громади в районних, обласних, Всеукраїнських та міжнародних масових заходах (конкурсах, змаганнях, олімпіадах, виставках, оглядах та ін.).</w:t>
      </w:r>
    </w:p>
    <w:p w:rsidR="004C4DFB" w:rsidRPr="009C45F5" w:rsidRDefault="008C226E"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Забезпечен</w:t>
      </w:r>
      <w:r w:rsidR="004C4DFB" w:rsidRPr="009C45F5">
        <w:rPr>
          <w:rFonts w:ascii="Times New Roman" w:hAnsi="Times New Roman" w:cs="Times New Roman"/>
          <w:sz w:val="28"/>
          <w:szCs w:val="28"/>
          <w:lang w:val="uk-UA"/>
        </w:rPr>
        <w:t>ня кваліфікованими педагогічними кадрами закладів загальної середньої та дошкільної освіти.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lastRenderedPageBreak/>
        <w:t>Належне медичне обслуговува</w:t>
      </w:r>
      <w:r w:rsidR="008C226E" w:rsidRPr="009C45F5">
        <w:rPr>
          <w:rFonts w:ascii="Times New Roman" w:hAnsi="Times New Roman" w:cs="Times New Roman"/>
          <w:sz w:val="28"/>
          <w:szCs w:val="28"/>
        </w:rPr>
        <w:t>ння учасників навчально-виховно</w:t>
      </w:r>
      <w:r w:rsidRPr="009C45F5">
        <w:rPr>
          <w:rFonts w:ascii="Times New Roman" w:hAnsi="Times New Roman" w:cs="Times New Roman"/>
          <w:sz w:val="28"/>
          <w:szCs w:val="28"/>
        </w:rPr>
        <w:t>го процесу, здійснення постійного контролю щодо належної організації гарячого харчування учні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Забезпечення якісною питною водою дітей та учнів закладів освіти громади.</w:t>
      </w:r>
    </w:p>
    <w:p w:rsidR="009C45F5" w:rsidRPr="00D55DDA" w:rsidRDefault="008C226E" w:rsidP="00D55DD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Обстежен</w:t>
      </w:r>
      <w:r w:rsidR="004C4DFB" w:rsidRPr="009C45F5">
        <w:rPr>
          <w:rFonts w:ascii="Times New Roman" w:hAnsi="Times New Roman" w:cs="Times New Roman"/>
          <w:sz w:val="28"/>
          <w:szCs w:val="28"/>
        </w:rPr>
        <w:t>ня технологічного обладнання їдалень закладів освіти, узагальнення та аналіз інформації про стан технологічного обладнання  харчоблоків закладів освіти громади.</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Оптимізація мережі закладів освіти, з урахуванням демографічних, економічних та соціальних потреб громади.</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Очікувані результати: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Зростання якісних показників освіти.</w:t>
      </w:r>
    </w:p>
    <w:p w:rsidR="004C4DFB"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Приведення мережі загальноосвітніх закладі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xml:space="preserve"> у ві</w:t>
      </w:r>
      <w:r w:rsidR="004572FF">
        <w:rPr>
          <w:rFonts w:ascii="Times New Roman" w:hAnsi="Times New Roman" w:cs="Times New Roman"/>
          <w:sz w:val="28"/>
          <w:szCs w:val="28"/>
        </w:rPr>
        <w:t>дповідність до потреб населення</w:t>
      </w:r>
      <w:r w:rsidR="004572FF">
        <w:rPr>
          <w:rFonts w:ascii="Times New Roman" w:hAnsi="Times New Roman" w:cs="Times New Roman"/>
          <w:sz w:val="28"/>
          <w:szCs w:val="28"/>
          <w:lang w:val="uk-UA"/>
        </w:rPr>
        <w:t>:</w:t>
      </w:r>
    </w:p>
    <w:p w:rsidR="004572FF" w:rsidRPr="004572FF" w:rsidRDefault="004572FF" w:rsidP="004572F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D47FB">
        <w:rPr>
          <w:rFonts w:ascii="Times New Roman" w:hAnsi="Times New Roman" w:cs="Times New Roman"/>
          <w:sz w:val="28"/>
          <w:szCs w:val="28"/>
          <w:lang w:val="uk-UA"/>
        </w:rPr>
        <w:t>«Виготовлення проєктно-кошторисної документації  «Капітальний ремонт Синюхинобрідського ЗЗСО І-ІІІ ступенів Первомайського району Миколаївської області».</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Створення </w:t>
      </w:r>
      <w:proofErr w:type="gramStart"/>
      <w:r w:rsidRPr="009C45F5">
        <w:rPr>
          <w:rFonts w:ascii="Times New Roman" w:hAnsi="Times New Roman" w:cs="Times New Roman"/>
          <w:sz w:val="28"/>
          <w:szCs w:val="28"/>
        </w:rPr>
        <w:t>р</w:t>
      </w:r>
      <w:proofErr w:type="gramEnd"/>
      <w:r w:rsidRPr="009C45F5">
        <w:rPr>
          <w:rFonts w:ascii="Times New Roman" w:hAnsi="Times New Roman" w:cs="Times New Roman"/>
          <w:sz w:val="28"/>
          <w:szCs w:val="28"/>
        </w:rPr>
        <w:t>івних умов для здобуття якісної освіти усіма дітьми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Зменшення енерговитратності освітніх закладі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w:t>
      </w:r>
    </w:p>
    <w:p w:rsidR="004C4DFB"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Забезпечення регулярного безоплатного перевезення учнів до </w:t>
      </w:r>
      <w:proofErr w:type="gramStart"/>
      <w:r w:rsidRPr="009C45F5">
        <w:rPr>
          <w:rFonts w:ascii="Times New Roman" w:hAnsi="Times New Roman" w:cs="Times New Roman"/>
          <w:sz w:val="28"/>
          <w:szCs w:val="28"/>
        </w:rPr>
        <w:t>м</w:t>
      </w:r>
      <w:proofErr w:type="gramEnd"/>
      <w:r w:rsidRPr="009C45F5">
        <w:rPr>
          <w:rFonts w:ascii="Times New Roman" w:hAnsi="Times New Roman" w:cs="Times New Roman"/>
          <w:sz w:val="28"/>
          <w:szCs w:val="28"/>
        </w:rPr>
        <w:t>ісць навчання і додому.</w:t>
      </w:r>
    </w:p>
    <w:p w:rsidR="00FF7C98" w:rsidRDefault="009564D3" w:rsidP="009C45F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Реалізація наступних проєктів:</w:t>
      </w:r>
    </w:p>
    <w:p w:rsidR="00CB70ED" w:rsidRPr="00FF7C98" w:rsidRDefault="00CB70ED" w:rsidP="00CB70E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Pr="00CB70ED">
        <w:rPr>
          <w:rFonts w:ascii="Times New Roman" w:hAnsi="Times New Roman" w:cs="Times New Roman"/>
          <w:sz w:val="28"/>
          <w:szCs w:val="28"/>
          <w:lang w:val="uk-UA"/>
        </w:rPr>
        <w:t>«Реконструкція дошкільного навчального закладу «Малятко» з благоустроєм території по вул. Первомайська, 5 в с.Синюхин Брід Первомайського району Миколаївської області»</w:t>
      </w:r>
      <w:r>
        <w:rPr>
          <w:rFonts w:ascii="Times New Roman" w:hAnsi="Times New Roman" w:cs="Times New Roman"/>
          <w:sz w:val="28"/>
          <w:szCs w:val="28"/>
          <w:lang w:val="uk-UA"/>
        </w:rPr>
        <w:t xml:space="preserve"> - </w:t>
      </w:r>
      <w:r w:rsidRPr="00CB70ED">
        <w:rPr>
          <w:rFonts w:ascii="Times New Roman" w:hAnsi="Times New Roman" w:cs="Times New Roman"/>
          <w:sz w:val="28"/>
          <w:szCs w:val="28"/>
          <w:lang w:val="uk-UA"/>
        </w:rPr>
        <w:t>19 438,037</w:t>
      </w:r>
      <w:r w:rsidRPr="00CB70ED">
        <w:t xml:space="preserve"> </w:t>
      </w:r>
      <w:r w:rsidRPr="00CB70ED">
        <w:rPr>
          <w:rFonts w:ascii="Times New Roman" w:hAnsi="Times New Roman" w:cs="Times New Roman"/>
          <w:sz w:val="28"/>
          <w:szCs w:val="28"/>
          <w:lang w:val="uk-UA"/>
        </w:rPr>
        <w:t>тис. грн.;</w:t>
      </w:r>
    </w:p>
    <w:p w:rsidR="00FF7C98" w:rsidRPr="00162BE3" w:rsidRDefault="00FF7C98" w:rsidP="00FF7C98">
      <w:pPr>
        <w:spacing w:after="0" w:line="240" w:lineRule="auto"/>
        <w:jc w:val="both"/>
        <w:rPr>
          <w:rFonts w:ascii="Times New Roman" w:eastAsia="Calibri" w:hAnsi="Times New Roman" w:cs="Times New Roman"/>
          <w:sz w:val="28"/>
          <w:szCs w:val="28"/>
          <w:lang w:val="uk-UA"/>
        </w:rPr>
      </w:pPr>
      <w:r w:rsidRPr="00162BE3">
        <w:rPr>
          <w:rFonts w:ascii="Times New Roman" w:eastAsia="Calibri" w:hAnsi="Times New Roman" w:cs="Times New Roman"/>
          <w:sz w:val="28"/>
          <w:szCs w:val="28"/>
          <w:lang w:val="uk-UA"/>
        </w:rPr>
        <w:t xml:space="preserve">      </w:t>
      </w:r>
      <w:r w:rsidR="009564D3">
        <w:rPr>
          <w:rFonts w:ascii="Times New Roman" w:eastAsia="Calibri" w:hAnsi="Times New Roman" w:cs="Times New Roman"/>
          <w:sz w:val="28"/>
          <w:szCs w:val="28"/>
          <w:lang w:val="uk-UA"/>
        </w:rPr>
        <w:t xml:space="preserve">- </w:t>
      </w:r>
      <w:r w:rsidRPr="00162BE3">
        <w:rPr>
          <w:rFonts w:ascii="Times New Roman" w:eastAsia="Calibri" w:hAnsi="Times New Roman" w:cs="Times New Roman"/>
          <w:sz w:val="28"/>
          <w:szCs w:val="28"/>
          <w:lang w:val="uk-UA"/>
        </w:rPr>
        <w:t>«Капітальний ремонт системи автоматичної пожежної сигналізації і системи керування евакуюванням (в частині системи оповіщення про пожежу  і покажчиків напрямку евакуювання)</w:t>
      </w:r>
      <w:r w:rsidRPr="00162BE3">
        <w:rPr>
          <w:lang w:val="uk-UA"/>
        </w:rPr>
        <w:t xml:space="preserve"> </w:t>
      </w:r>
      <w:r w:rsidRPr="00162BE3">
        <w:rPr>
          <w:rFonts w:ascii="Times New Roman" w:eastAsia="Calibri" w:hAnsi="Times New Roman" w:cs="Times New Roman"/>
          <w:sz w:val="28"/>
          <w:szCs w:val="28"/>
          <w:lang w:val="uk-UA"/>
        </w:rPr>
        <w:t>Синюхинобр</w:t>
      </w:r>
      <w:r w:rsidR="00205577">
        <w:rPr>
          <w:rFonts w:ascii="Times New Roman" w:eastAsia="Calibri" w:hAnsi="Times New Roman" w:cs="Times New Roman"/>
          <w:sz w:val="28"/>
          <w:szCs w:val="28"/>
          <w:lang w:val="uk-UA"/>
        </w:rPr>
        <w:t>ідської ЗОШ І-ІІІ ступенів літ.»А-</w:t>
      </w:r>
      <w:r w:rsidRPr="00162BE3">
        <w:rPr>
          <w:rFonts w:ascii="Times New Roman" w:eastAsia="Calibri" w:hAnsi="Times New Roman" w:cs="Times New Roman"/>
          <w:sz w:val="28"/>
          <w:szCs w:val="28"/>
          <w:lang w:val="uk-UA"/>
        </w:rPr>
        <w:t>2» за адресою Миколаївська область, Первомайський район, с.</w:t>
      </w:r>
      <w:r w:rsidRPr="00162BE3">
        <w:rPr>
          <w:lang w:val="uk-UA"/>
        </w:rPr>
        <w:t xml:space="preserve"> </w:t>
      </w:r>
      <w:r w:rsidR="00205577">
        <w:rPr>
          <w:rFonts w:ascii="Times New Roman" w:eastAsia="Calibri" w:hAnsi="Times New Roman" w:cs="Times New Roman"/>
          <w:sz w:val="28"/>
          <w:szCs w:val="28"/>
          <w:lang w:val="uk-UA"/>
        </w:rPr>
        <w:t>Синюхин Брід, вул.</w:t>
      </w:r>
      <w:r w:rsidRPr="00162BE3">
        <w:rPr>
          <w:rFonts w:ascii="Times New Roman" w:eastAsia="Calibri" w:hAnsi="Times New Roman" w:cs="Times New Roman"/>
          <w:sz w:val="28"/>
          <w:szCs w:val="28"/>
          <w:lang w:val="uk-UA"/>
        </w:rPr>
        <w:t xml:space="preserve"> Шкільна,13» - 953,123 тис. грн.;</w:t>
      </w:r>
    </w:p>
    <w:p w:rsidR="008C226E" w:rsidRPr="009C45F5" w:rsidRDefault="008C226E" w:rsidP="009C45F5">
      <w:pPr>
        <w:spacing w:after="0" w:line="240" w:lineRule="auto"/>
        <w:rPr>
          <w:rFonts w:ascii="Times New Roman" w:hAnsi="Times New Roman" w:cs="Times New Roman"/>
          <w:sz w:val="28"/>
          <w:szCs w:val="28"/>
          <w:lang w:val="uk-UA"/>
        </w:rPr>
      </w:pPr>
    </w:p>
    <w:p w:rsidR="004C4DFB" w:rsidRPr="009C45F5" w:rsidRDefault="008C226E" w:rsidP="009C45F5">
      <w:pPr>
        <w:spacing w:after="0" w:line="240" w:lineRule="auto"/>
        <w:ind w:firstLine="708"/>
        <w:jc w:val="center"/>
        <w:rPr>
          <w:rFonts w:ascii="Times New Roman" w:hAnsi="Times New Roman" w:cs="Times New Roman"/>
          <w:sz w:val="28"/>
          <w:szCs w:val="28"/>
          <w:lang w:val="uk-UA"/>
        </w:rPr>
      </w:pPr>
      <w:r w:rsidRPr="009C45F5">
        <w:rPr>
          <w:rFonts w:ascii="Times New Roman" w:hAnsi="Times New Roman" w:cs="Times New Roman"/>
          <w:sz w:val="28"/>
          <w:szCs w:val="28"/>
        </w:rPr>
        <w:t>8.</w:t>
      </w:r>
      <w:r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Охорона здоров'я</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Проблемні питання:</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 </w:t>
      </w:r>
      <w:r w:rsidR="000929D2"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Критична демографічна ситуація, високі показники смертності</w:t>
      </w:r>
      <w:r w:rsidR="000929D2" w:rsidRPr="009C45F5">
        <w:rPr>
          <w:rFonts w:ascii="Times New Roman" w:hAnsi="Times New Roman" w:cs="Times New Roman"/>
          <w:sz w:val="28"/>
          <w:szCs w:val="28"/>
          <w:lang w:val="uk-UA"/>
        </w:rPr>
        <w:t xml:space="preserve"> осіб працездатного віку. Склад</w:t>
      </w:r>
      <w:r w:rsidRPr="009C45F5">
        <w:rPr>
          <w:rFonts w:ascii="Times New Roman" w:hAnsi="Times New Roman" w:cs="Times New Roman"/>
          <w:sz w:val="28"/>
          <w:szCs w:val="28"/>
          <w:lang w:val="uk-UA"/>
        </w:rPr>
        <w:t>на епідеміологічна ситуація щодо туберкульозу.</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Низький </w:t>
      </w:r>
      <w:proofErr w:type="gramStart"/>
      <w:r w:rsidRPr="009C45F5">
        <w:rPr>
          <w:rFonts w:ascii="Times New Roman" w:hAnsi="Times New Roman" w:cs="Times New Roman"/>
          <w:sz w:val="28"/>
          <w:szCs w:val="28"/>
        </w:rPr>
        <w:t>р</w:t>
      </w:r>
      <w:proofErr w:type="gramEnd"/>
      <w:r w:rsidRPr="009C45F5">
        <w:rPr>
          <w:rFonts w:ascii="Times New Roman" w:hAnsi="Times New Roman" w:cs="Times New Roman"/>
          <w:sz w:val="28"/>
          <w:szCs w:val="28"/>
        </w:rPr>
        <w:t>івень доходів населення, що відчутно впливає на якість харчування, та є наслідком в проблематичності дотримання здорового способу життя.</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Погіршення стану здоров’я населення.</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Недостатня матеріально-технічна база закладів охорони здоров’я, низька укомплектованість обладнанням ФАПі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xml:space="preserve"> та АЗПСМ, ПЗ</w:t>
      </w:r>
      <w:r w:rsidR="000929D2" w:rsidRPr="009C45F5">
        <w:rPr>
          <w:rFonts w:ascii="Times New Roman" w:hAnsi="Times New Roman" w:cs="Times New Roman"/>
          <w:sz w:val="28"/>
          <w:szCs w:val="28"/>
          <w:lang w:val="uk-UA"/>
        </w:rPr>
        <w:t>.</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lastRenderedPageBreak/>
        <w:t>На даний час у державі продовжується  медична</w:t>
      </w:r>
      <w:r w:rsidR="000929D2" w:rsidRPr="009C45F5">
        <w:rPr>
          <w:rFonts w:ascii="Times New Roman" w:hAnsi="Times New Roman" w:cs="Times New Roman"/>
          <w:sz w:val="28"/>
          <w:szCs w:val="28"/>
        </w:rPr>
        <w:t xml:space="preserve"> реформа, у зв´язку з чим </w:t>
      </w:r>
      <w:proofErr w:type="gramStart"/>
      <w:r w:rsidR="000929D2" w:rsidRPr="009C45F5">
        <w:rPr>
          <w:rFonts w:ascii="Times New Roman" w:hAnsi="Times New Roman" w:cs="Times New Roman"/>
          <w:sz w:val="28"/>
          <w:szCs w:val="28"/>
        </w:rPr>
        <w:t>на</w:t>
      </w:r>
      <w:proofErr w:type="gramEnd"/>
      <w:r w:rsidR="000929D2" w:rsidRPr="009C45F5">
        <w:rPr>
          <w:rFonts w:ascii="Times New Roman" w:hAnsi="Times New Roman" w:cs="Times New Roman"/>
          <w:sz w:val="28"/>
          <w:szCs w:val="28"/>
        </w:rPr>
        <w:t xml:space="preserve"> за</w:t>
      </w:r>
      <w:r w:rsidRPr="009C45F5">
        <w:rPr>
          <w:rFonts w:ascii="Times New Roman" w:hAnsi="Times New Roman" w:cs="Times New Roman"/>
          <w:sz w:val="28"/>
          <w:szCs w:val="28"/>
        </w:rPr>
        <w:t>раз відсутній механізм отримання медичної субвенції та її розподілу.</w:t>
      </w:r>
    </w:p>
    <w:p w:rsidR="004C4DFB" w:rsidRPr="009C45F5" w:rsidRDefault="000929D2" w:rsidP="009C45F5">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Р</w:t>
      </w:r>
      <w:proofErr w:type="gramEnd"/>
      <w:r w:rsidRPr="009C45F5">
        <w:rPr>
          <w:rFonts w:ascii="Times New Roman" w:hAnsi="Times New Roman" w:cs="Times New Roman"/>
          <w:sz w:val="28"/>
          <w:szCs w:val="28"/>
        </w:rPr>
        <w:t>і</w:t>
      </w:r>
      <w:r w:rsidR="004C4DFB" w:rsidRPr="009C45F5">
        <w:rPr>
          <w:rFonts w:ascii="Times New Roman" w:hAnsi="Times New Roman" w:cs="Times New Roman"/>
          <w:sz w:val="28"/>
          <w:szCs w:val="28"/>
        </w:rPr>
        <w:t>вень середньої заробітної плати медичних працівників нижчий ніж в інших галузях, що суттєво впливає на престиж професії.</w:t>
      </w:r>
    </w:p>
    <w:p w:rsidR="000929D2" w:rsidRPr="009C45F5" w:rsidRDefault="000929D2"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Основні напрями діяльності:</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Пропаганда </w:t>
      </w:r>
      <w:proofErr w:type="gramStart"/>
      <w:r w:rsidRPr="009C45F5">
        <w:rPr>
          <w:rFonts w:ascii="Times New Roman" w:hAnsi="Times New Roman" w:cs="Times New Roman"/>
          <w:sz w:val="28"/>
          <w:szCs w:val="28"/>
        </w:rPr>
        <w:t>здорового</w:t>
      </w:r>
      <w:proofErr w:type="gramEnd"/>
      <w:r w:rsidRPr="009C45F5">
        <w:rPr>
          <w:rFonts w:ascii="Times New Roman" w:hAnsi="Times New Roman" w:cs="Times New Roman"/>
          <w:sz w:val="28"/>
          <w:szCs w:val="28"/>
        </w:rPr>
        <w:t xml:space="preserve"> способу життя.</w:t>
      </w:r>
    </w:p>
    <w:p w:rsidR="004C4DFB" w:rsidRPr="009C45F5" w:rsidRDefault="004C4DFB" w:rsidP="009C45F5">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Пр</w:t>
      </w:r>
      <w:proofErr w:type="gramEnd"/>
      <w:r w:rsidRPr="009C45F5">
        <w:rPr>
          <w:rFonts w:ascii="Times New Roman" w:hAnsi="Times New Roman" w:cs="Times New Roman"/>
          <w:sz w:val="28"/>
          <w:szCs w:val="28"/>
        </w:rPr>
        <w:t>іоритетний розвиток первинної медико-санітарної допомоги.</w:t>
      </w:r>
    </w:p>
    <w:p w:rsidR="004C4DFB" w:rsidRPr="009C45F5" w:rsidRDefault="004C4DFB" w:rsidP="009C45F5">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ідвищення авторитету та соціального статусу сімейного лікаря, сімейної медсестри.</w:t>
      </w:r>
    </w:p>
    <w:p w:rsidR="004C4DFB" w:rsidRPr="009C45F5" w:rsidRDefault="000929D2"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Гігієніч</w:t>
      </w:r>
      <w:r w:rsidR="004C4DFB" w:rsidRPr="009C45F5">
        <w:rPr>
          <w:rFonts w:ascii="Times New Roman" w:hAnsi="Times New Roman" w:cs="Times New Roman"/>
          <w:sz w:val="28"/>
          <w:szCs w:val="28"/>
          <w:lang w:val="uk-UA"/>
        </w:rPr>
        <w:t>не виховання сім´ї, орієнтація членів сім´ї на раннє звернення до лікаря при найменших змінах функцій організму.</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Укріплення та оновлення матеріально-технічної бази амбулаторії сімейної медицини, фельдшерсько-акушерських пунктів та фельдшерських пунктів, по потребі та можливостях забезпечити комп´ютерною технікою та спеціалізованими програмами.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Забезпечення належного фінансування потреб галузі охорони здоров’я.</w:t>
      </w:r>
    </w:p>
    <w:p w:rsidR="009C45F5" w:rsidRPr="009C45F5" w:rsidRDefault="004C4DFB" w:rsidP="00D55DD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Удосконалення кадрової роботи (курсова </w:t>
      </w: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ідготовка, атестація, уч</w:t>
      </w:r>
      <w:r w:rsidR="00D55DDA">
        <w:rPr>
          <w:rFonts w:ascii="Times New Roman" w:hAnsi="Times New Roman" w:cs="Times New Roman"/>
          <w:sz w:val="28"/>
          <w:szCs w:val="28"/>
        </w:rPr>
        <w:t>асть в семінарах, конференціях)</w:t>
      </w:r>
      <w:r w:rsidR="00D55DDA">
        <w:rPr>
          <w:rFonts w:ascii="Times New Roman" w:hAnsi="Times New Roman" w:cs="Times New Roman"/>
          <w:sz w:val="28"/>
          <w:szCs w:val="28"/>
          <w:lang w:val="uk-UA"/>
        </w:rPr>
        <w:t>.</w:t>
      </w:r>
    </w:p>
    <w:p w:rsidR="004C4DFB" w:rsidRPr="009C45F5" w:rsidRDefault="004C4DFB" w:rsidP="009C45F5">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ідвищення якості та збільшення обсягу медичних послуг, що надаються дітям.</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Сприяння створенню середовища, безпечного для розвитку дитини, збереження її здоров’я та життя.</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Здійснення заходів щодо запобігання дитячої інвалідності.</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Сприяння формуванню </w:t>
      </w:r>
      <w:proofErr w:type="gramStart"/>
      <w:r w:rsidRPr="009C45F5">
        <w:rPr>
          <w:rFonts w:ascii="Times New Roman" w:hAnsi="Times New Roman" w:cs="Times New Roman"/>
          <w:sz w:val="28"/>
          <w:szCs w:val="28"/>
        </w:rPr>
        <w:t>позитивного</w:t>
      </w:r>
      <w:proofErr w:type="gramEnd"/>
      <w:r w:rsidRPr="009C45F5">
        <w:rPr>
          <w:rFonts w:ascii="Times New Roman" w:hAnsi="Times New Roman" w:cs="Times New Roman"/>
          <w:sz w:val="28"/>
          <w:szCs w:val="28"/>
        </w:rPr>
        <w:t xml:space="preserve"> ставлення населення до змін у галузі охорони здоров’я.</w:t>
      </w:r>
    </w:p>
    <w:p w:rsidR="000929D2" w:rsidRPr="009C45F5" w:rsidRDefault="000929D2" w:rsidP="009C45F5">
      <w:pPr>
        <w:spacing w:after="0" w:line="240" w:lineRule="auto"/>
        <w:ind w:firstLine="708"/>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Очікувані результати:</w:t>
      </w:r>
    </w:p>
    <w:p w:rsidR="000929D2" w:rsidRPr="00D55DDA" w:rsidRDefault="000929D2" w:rsidP="00D55DDA">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Наближен</w:t>
      </w:r>
      <w:r w:rsidR="004C4DFB" w:rsidRPr="009C45F5">
        <w:rPr>
          <w:rFonts w:ascii="Times New Roman" w:hAnsi="Times New Roman" w:cs="Times New Roman"/>
          <w:sz w:val="28"/>
          <w:szCs w:val="28"/>
        </w:rPr>
        <w:t>ня лікарської допомоги до сільських жителів та збільшення питомої ваги послуг первинної медико-санітарної допомоги на засадах сімейної медицини.</w:t>
      </w:r>
      <w:proofErr w:type="gramEnd"/>
    </w:p>
    <w:p w:rsidR="004C4DFB" w:rsidRPr="003D417D"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Покращення стану матеріально-технічного забезпечення закладів охорони здоров’я Си</w:t>
      </w:r>
      <w:r w:rsidR="003D417D">
        <w:rPr>
          <w:rFonts w:ascii="Times New Roman" w:hAnsi="Times New Roman" w:cs="Times New Roman"/>
          <w:sz w:val="28"/>
          <w:szCs w:val="28"/>
        </w:rPr>
        <w:t xml:space="preserve">нюхино-Брідської сільської </w:t>
      </w:r>
      <w:proofErr w:type="gramStart"/>
      <w:r w:rsidR="003D417D">
        <w:rPr>
          <w:rFonts w:ascii="Times New Roman" w:hAnsi="Times New Roman" w:cs="Times New Roman"/>
          <w:sz w:val="28"/>
          <w:szCs w:val="28"/>
        </w:rPr>
        <w:t>ради</w:t>
      </w:r>
      <w:proofErr w:type="gramEnd"/>
      <w:r w:rsidR="003D417D">
        <w:rPr>
          <w:rFonts w:ascii="Times New Roman" w:hAnsi="Times New Roman" w:cs="Times New Roman"/>
          <w:sz w:val="28"/>
          <w:szCs w:val="28"/>
          <w:lang w:val="uk-UA"/>
        </w:rPr>
        <w:t>:</w:t>
      </w:r>
    </w:p>
    <w:p w:rsidR="000D2F32" w:rsidRPr="003D417D" w:rsidRDefault="003D417D" w:rsidP="00271B54">
      <w:pPr>
        <w:spacing w:line="240" w:lineRule="auto"/>
        <w:jc w:val="both"/>
        <w:rPr>
          <w:rFonts w:ascii="Times New Roman" w:eastAsia="Times New Roman" w:hAnsi="Times New Roman" w:cs="Times New Roman"/>
          <w:sz w:val="28"/>
          <w:szCs w:val="28"/>
          <w:lang w:val="uk-UA" w:eastAsia="ru-RU"/>
        </w:rPr>
      </w:pPr>
      <w:r w:rsidRPr="004572FF">
        <w:rPr>
          <w:rFonts w:ascii="Times New Roman" w:eastAsia="Times New Roman" w:hAnsi="Times New Roman" w:cs="Times New Roman"/>
          <w:sz w:val="28"/>
          <w:szCs w:val="28"/>
          <w:lang w:val="uk-UA" w:eastAsia="ru-RU"/>
        </w:rPr>
        <w:t>« - Придбання аналізатора крові та іншого обладнання для облаштування КНП «Центр первинної медико-санітарної допомоги» Синюхино-Брідської сільської ради»</w:t>
      </w:r>
      <w:r w:rsidRPr="004572FF">
        <w:rPr>
          <w:rFonts w:ascii="Times New Roman" w:eastAsia="Times New Roman" w:hAnsi="Times New Roman" w:cs="Times New Roman"/>
          <w:sz w:val="28"/>
          <w:szCs w:val="28"/>
          <w:lang w:val="uk-UA" w:eastAsia="ru-RU"/>
        </w:rPr>
        <w:tab/>
      </w:r>
      <w:r w:rsidR="00E92106">
        <w:rPr>
          <w:rFonts w:ascii="Times New Roman" w:eastAsia="Times New Roman" w:hAnsi="Times New Roman" w:cs="Times New Roman"/>
          <w:sz w:val="28"/>
          <w:szCs w:val="28"/>
          <w:highlight w:val="yellow"/>
          <w:lang w:val="uk-UA" w:eastAsia="ru-RU"/>
        </w:rPr>
        <w:t>28</w:t>
      </w:r>
      <w:r w:rsidRPr="00E92106">
        <w:rPr>
          <w:rFonts w:ascii="Times New Roman" w:eastAsia="Times New Roman" w:hAnsi="Times New Roman" w:cs="Times New Roman"/>
          <w:sz w:val="28"/>
          <w:szCs w:val="28"/>
          <w:highlight w:val="yellow"/>
          <w:lang w:val="uk-UA" w:eastAsia="ru-RU"/>
        </w:rPr>
        <w:t>0000,00 грн.</w:t>
      </w:r>
      <w:r w:rsidR="00271B54" w:rsidRPr="00E92106">
        <w:rPr>
          <w:rFonts w:ascii="Times New Roman" w:eastAsia="Times New Roman" w:hAnsi="Times New Roman" w:cs="Times New Roman"/>
          <w:sz w:val="28"/>
          <w:szCs w:val="28"/>
          <w:highlight w:val="yellow"/>
          <w:lang w:val="uk-UA" w:eastAsia="ru-RU"/>
        </w:rPr>
        <w:t>,</w:t>
      </w:r>
      <w:r w:rsidR="00271B54" w:rsidRPr="004572FF">
        <w:rPr>
          <w:lang w:val="uk-UA"/>
        </w:rPr>
        <w:t xml:space="preserve"> </w:t>
      </w:r>
      <w:r w:rsidR="00271B54" w:rsidRPr="004572FF">
        <w:rPr>
          <w:rFonts w:ascii="Times New Roman" w:eastAsia="Times New Roman" w:hAnsi="Times New Roman" w:cs="Times New Roman"/>
          <w:sz w:val="28"/>
          <w:szCs w:val="28"/>
          <w:lang w:val="uk-UA" w:eastAsia="ru-RU"/>
        </w:rPr>
        <w:t xml:space="preserve">балансоутримувачем вищезазначеного медичного обладнання визначити Синюхино-Брідську сільську раду та </w:t>
      </w:r>
      <w:bookmarkStart w:id="0" w:name="_GoBack"/>
      <w:r w:rsidR="00271B54" w:rsidRPr="004572FF">
        <w:rPr>
          <w:rFonts w:ascii="Times New Roman" w:eastAsia="Times New Roman" w:hAnsi="Times New Roman" w:cs="Times New Roman"/>
          <w:sz w:val="28"/>
          <w:szCs w:val="28"/>
          <w:lang w:val="uk-UA" w:eastAsia="ru-RU"/>
        </w:rPr>
        <w:t xml:space="preserve">передати комунальному некомерційному підприємству «Центр первинної </w:t>
      </w:r>
      <w:bookmarkEnd w:id="0"/>
      <w:r w:rsidR="00271B54" w:rsidRPr="004572FF">
        <w:rPr>
          <w:rFonts w:ascii="Times New Roman" w:eastAsia="Times New Roman" w:hAnsi="Times New Roman" w:cs="Times New Roman"/>
          <w:sz w:val="28"/>
          <w:szCs w:val="28"/>
          <w:lang w:val="uk-UA" w:eastAsia="ru-RU"/>
        </w:rPr>
        <w:t>медико-санітарної допомоги» Синюхино-Брідської сільської ради» після отримання ліцензії для надання первинної медичної допомоги населенню</w:t>
      </w:r>
      <w:r w:rsidRPr="004572FF">
        <w:rPr>
          <w:rFonts w:ascii="Times New Roman" w:eastAsia="Times New Roman" w:hAnsi="Times New Roman" w:cs="Times New Roman"/>
          <w:sz w:val="28"/>
          <w:szCs w:val="28"/>
          <w:lang w:val="uk-UA" w:eastAsia="ru-RU"/>
        </w:rPr>
        <w:t>;</w:t>
      </w:r>
    </w:p>
    <w:p w:rsidR="004C4DFB" w:rsidRPr="009C45F5" w:rsidRDefault="000929D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Поліпшен</w:t>
      </w:r>
      <w:r w:rsidR="004C4DFB" w:rsidRPr="009C45F5">
        <w:rPr>
          <w:rFonts w:ascii="Times New Roman" w:hAnsi="Times New Roman" w:cs="Times New Roman"/>
          <w:sz w:val="28"/>
          <w:szCs w:val="28"/>
        </w:rPr>
        <w:t xml:space="preserve">ня якості лікування хворих на туберкульоз. Зниження </w:t>
      </w:r>
      <w:proofErr w:type="gramStart"/>
      <w:r w:rsidR="004C4DFB" w:rsidRPr="009C45F5">
        <w:rPr>
          <w:rFonts w:ascii="Times New Roman" w:hAnsi="Times New Roman" w:cs="Times New Roman"/>
          <w:sz w:val="28"/>
          <w:szCs w:val="28"/>
        </w:rPr>
        <w:t>р</w:t>
      </w:r>
      <w:proofErr w:type="gramEnd"/>
      <w:r w:rsidR="004C4DFB" w:rsidRPr="009C45F5">
        <w:rPr>
          <w:rFonts w:ascii="Times New Roman" w:hAnsi="Times New Roman" w:cs="Times New Roman"/>
          <w:sz w:val="28"/>
          <w:szCs w:val="28"/>
        </w:rPr>
        <w:t>івня захворюваності та смертності населення від туберкульозу – на 1%, питомої ваги занедбаних випадків туберкульозу;</w:t>
      </w:r>
    </w:p>
    <w:p w:rsidR="004C4DFB" w:rsidRPr="009C45F5" w:rsidRDefault="000929D2"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lastRenderedPageBreak/>
        <w:t>Збережен</w:t>
      </w:r>
      <w:r w:rsidR="004C4DFB" w:rsidRPr="009C45F5">
        <w:rPr>
          <w:rFonts w:ascii="Times New Roman" w:hAnsi="Times New Roman" w:cs="Times New Roman"/>
          <w:sz w:val="28"/>
          <w:szCs w:val="28"/>
          <w:lang w:val="uk-UA"/>
        </w:rPr>
        <w:t>ня тенденції до зниження захворюваності на інфаркт міокарда,  мозкові інсульти. Зменшення ускладнень цукрового діабету.</w:t>
      </w:r>
    </w:p>
    <w:p w:rsidR="004C4DFB" w:rsidRDefault="004C4DFB" w:rsidP="009C45F5">
      <w:pPr>
        <w:spacing w:after="0" w:line="240" w:lineRule="auto"/>
        <w:ind w:firstLine="708"/>
        <w:jc w:val="both"/>
        <w:rPr>
          <w:rFonts w:ascii="Times New Roman" w:hAnsi="Times New Roman" w:cs="Times New Roman"/>
          <w:sz w:val="28"/>
          <w:szCs w:val="28"/>
          <w:lang w:val="uk-UA"/>
        </w:rPr>
      </w:pP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ідвищення рівня виявлення злоякісних новоутворень на ранніх стадіях.</w:t>
      </w:r>
    </w:p>
    <w:p w:rsidR="00E22A89" w:rsidRPr="00E22A89" w:rsidRDefault="00E22A89" w:rsidP="00CB70ED">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Реалізація наступних проєктів</w:t>
      </w:r>
      <w:r w:rsidR="008322FC" w:rsidRPr="008322FC">
        <w:t xml:space="preserve"> </w:t>
      </w:r>
      <w:r w:rsidR="008322FC" w:rsidRPr="008322FC">
        <w:rPr>
          <w:rFonts w:ascii="Times New Roman" w:hAnsi="Times New Roman" w:cs="Times New Roman"/>
          <w:sz w:val="28"/>
          <w:szCs w:val="28"/>
          <w:lang w:val="uk-UA"/>
        </w:rPr>
        <w:t>перспективного плану розвитку територіальної громади Синюхино-Брідської сільської ради</w:t>
      </w:r>
      <w:r>
        <w:rPr>
          <w:rFonts w:ascii="Times New Roman" w:hAnsi="Times New Roman" w:cs="Times New Roman"/>
          <w:sz w:val="28"/>
          <w:szCs w:val="28"/>
          <w:lang w:val="uk-UA"/>
        </w:rPr>
        <w:t>:</w:t>
      </w:r>
      <w:r w:rsidRPr="00E22A89">
        <w:rPr>
          <w:lang w:val="uk-UA"/>
        </w:rPr>
        <w:t xml:space="preserve"> </w:t>
      </w:r>
    </w:p>
    <w:p w:rsidR="00E22A89" w:rsidRPr="00162BE3" w:rsidRDefault="00E22A89" w:rsidP="00E22A89">
      <w:pPr>
        <w:spacing w:after="0" w:line="240" w:lineRule="auto"/>
        <w:jc w:val="both"/>
        <w:rPr>
          <w:rFonts w:ascii="Times New Roman" w:eastAsia="Calibri" w:hAnsi="Times New Roman" w:cs="Times New Roman"/>
          <w:sz w:val="28"/>
          <w:szCs w:val="28"/>
          <w:lang w:val="uk-UA"/>
        </w:rPr>
      </w:pPr>
      <w:r w:rsidRPr="00162BE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162BE3">
        <w:rPr>
          <w:rFonts w:ascii="Times New Roman" w:eastAsia="Calibri" w:hAnsi="Times New Roman" w:cs="Times New Roman"/>
          <w:sz w:val="28"/>
          <w:szCs w:val="28"/>
          <w:lang w:val="uk-UA"/>
        </w:rPr>
        <w:t xml:space="preserve"> «Капітальний ремонт будівлі фельдшерсько-акушерського пункту по вул. Садова,120 в с. Лукашівка Первомайського району Миколаївської області» - </w:t>
      </w:r>
      <w:r>
        <w:rPr>
          <w:rFonts w:ascii="Times New Roman" w:eastAsia="Calibri" w:hAnsi="Times New Roman" w:cs="Times New Roman"/>
          <w:sz w:val="28"/>
          <w:szCs w:val="28"/>
          <w:lang w:val="uk-UA"/>
        </w:rPr>
        <w:t xml:space="preserve">931,638 </w:t>
      </w:r>
      <w:r w:rsidRPr="00162BE3">
        <w:rPr>
          <w:rFonts w:ascii="Times New Roman" w:eastAsia="Calibri" w:hAnsi="Times New Roman" w:cs="Times New Roman"/>
          <w:sz w:val="28"/>
          <w:szCs w:val="28"/>
          <w:lang w:val="uk-UA"/>
        </w:rPr>
        <w:t>тис. грн.;</w:t>
      </w:r>
    </w:p>
    <w:p w:rsidR="00E22A89" w:rsidRPr="00162BE3" w:rsidRDefault="00E22A89" w:rsidP="00E22A89">
      <w:pPr>
        <w:spacing w:after="0" w:line="240" w:lineRule="auto"/>
        <w:jc w:val="both"/>
        <w:rPr>
          <w:rFonts w:ascii="Times New Roman" w:eastAsia="Calibri" w:hAnsi="Times New Roman" w:cs="Times New Roman"/>
          <w:sz w:val="28"/>
          <w:szCs w:val="28"/>
          <w:lang w:val="uk-UA"/>
        </w:rPr>
      </w:pPr>
      <w:r w:rsidRPr="00162BE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162BE3">
        <w:rPr>
          <w:rFonts w:ascii="Times New Roman" w:eastAsia="Calibri" w:hAnsi="Times New Roman" w:cs="Times New Roman"/>
          <w:sz w:val="28"/>
          <w:szCs w:val="28"/>
          <w:lang w:val="uk-UA"/>
        </w:rPr>
        <w:t>«Капітальний ремонт покрівлі будівлі амбулаторії по вул. Новоолександрівська,1 в селі Довга Пристань Первомайського району М</w:t>
      </w:r>
      <w:r>
        <w:rPr>
          <w:rFonts w:ascii="Times New Roman" w:eastAsia="Calibri" w:hAnsi="Times New Roman" w:cs="Times New Roman"/>
          <w:sz w:val="28"/>
          <w:szCs w:val="28"/>
          <w:lang w:val="uk-UA"/>
        </w:rPr>
        <w:t>иколаївської області» - 2717,454</w:t>
      </w:r>
      <w:r w:rsidR="00205577">
        <w:rPr>
          <w:rFonts w:ascii="Times New Roman" w:eastAsia="Calibri" w:hAnsi="Times New Roman" w:cs="Times New Roman"/>
          <w:sz w:val="28"/>
          <w:szCs w:val="28"/>
          <w:lang w:val="uk-UA"/>
        </w:rPr>
        <w:t xml:space="preserve"> </w:t>
      </w:r>
      <w:r w:rsidRPr="00162BE3">
        <w:rPr>
          <w:rFonts w:ascii="Times New Roman" w:eastAsia="Calibri" w:hAnsi="Times New Roman" w:cs="Times New Roman"/>
          <w:sz w:val="28"/>
          <w:szCs w:val="28"/>
          <w:lang w:val="uk-UA"/>
        </w:rPr>
        <w:t>тис. грн.;</w:t>
      </w:r>
    </w:p>
    <w:p w:rsidR="00E22A89" w:rsidRPr="00162BE3" w:rsidRDefault="00E22A89" w:rsidP="00E22A89">
      <w:pPr>
        <w:spacing w:after="0" w:line="240" w:lineRule="auto"/>
        <w:jc w:val="both"/>
        <w:rPr>
          <w:rFonts w:ascii="Times New Roman" w:eastAsia="Calibri" w:hAnsi="Times New Roman" w:cs="Times New Roman"/>
          <w:sz w:val="28"/>
          <w:szCs w:val="28"/>
          <w:lang w:val="uk-UA"/>
        </w:rPr>
      </w:pPr>
      <w:r w:rsidRPr="00162BE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162BE3">
        <w:rPr>
          <w:rFonts w:ascii="Times New Roman" w:eastAsia="Calibri" w:hAnsi="Times New Roman" w:cs="Times New Roman"/>
          <w:sz w:val="28"/>
          <w:szCs w:val="28"/>
          <w:lang w:val="uk-UA"/>
        </w:rPr>
        <w:t>«Капітальний ремонт будівлі амбулаторії з підвалом з благоустроєм території по вул. Центральна (Жовтнева),18 в селі Синюхин Брід Первомайського району Миколаївської області» - 1240,000 тис. грн.;</w:t>
      </w:r>
    </w:p>
    <w:p w:rsidR="000929D2" w:rsidRPr="009C45F5" w:rsidRDefault="000929D2" w:rsidP="009C45F5">
      <w:pPr>
        <w:spacing w:after="0" w:line="240" w:lineRule="auto"/>
        <w:jc w:val="both"/>
        <w:rPr>
          <w:rFonts w:ascii="Times New Roman" w:hAnsi="Times New Roman" w:cs="Times New Roman"/>
          <w:sz w:val="28"/>
          <w:szCs w:val="28"/>
          <w:lang w:val="uk-UA"/>
        </w:rPr>
      </w:pPr>
    </w:p>
    <w:p w:rsidR="004C4DFB" w:rsidRPr="009C45F5" w:rsidRDefault="000929D2" w:rsidP="009C45F5">
      <w:pPr>
        <w:spacing w:after="0" w:line="240" w:lineRule="auto"/>
        <w:jc w:val="center"/>
        <w:rPr>
          <w:rFonts w:ascii="Times New Roman" w:hAnsi="Times New Roman" w:cs="Times New Roman"/>
          <w:sz w:val="28"/>
          <w:szCs w:val="28"/>
        </w:rPr>
      </w:pPr>
      <w:r w:rsidRPr="009C45F5">
        <w:rPr>
          <w:rFonts w:ascii="Times New Roman" w:hAnsi="Times New Roman" w:cs="Times New Roman"/>
          <w:sz w:val="28"/>
          <w:szCs w:val="28"/>
        </w:rPr>
        <w:t>9.</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Культура</w:t>
      </w:r>
    </w:p>
    <w:p w:rsidR="000929D2" w:rsidRPr="009C45F5" w:rsidRDefault="000929D2"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Проблемні питання:</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Недостатність коштів на проведення ремонті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xml:space="preserve"> приміщень, в яких розміщені заклади культури.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Низький </w:t>
      </w:r>
      <w:proofErr w:type="gramStart"/>
      <w:r w:rsidRPr="009C45F5">
        <w:rPr>
          <w:rFonts w:ascii="Times New Roman" w:hAnsi="Times New Roman" w:cs="Times New Roman"/>
          <w:sz w:val="28"/>
          <w:szCs w:val="28"/>
        </w:rPr>
        <w:t>р</w:t>
      </w:r>
      <w:proofErr w:type="gramEnd"/>
      <w:r w:rsidRPr="009C45F5">
        <w:rPr>
          <w:rFonts w:ascii="Times New Roman" w:hAnsi="Times New Roman" w:cs="Times New Roman"/>
          <w:sz w:val="28"/>
          <w:szCs w:val="28"/>
        </w:rPr>
        <w:t>івень забезпечення опаленням сільських закладів культури громади.</w:t>
      </w:r>
    </w:p>
    <w:p w:rsidR="004C4DFB" w:rsidRPr="009C45F5" w:rsidRDefault="000929D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Недостат</w:t>
      </w:r>
      <w:r w:rsidR="004C4DFB" w:rsidRPr="009C45F5">
        <w:rPr>
          <w:rFonts w:ascii="Times New Roman" w:hAnsi="Times New Roman" w:cs="Times New Roman"/>
          <w:sz w:val="28"/>
          <w:szCs w:val="28"/>
        </w:rPr>
        <w:t xml:space="preserve">нє поповнення фондів бібліотек </w:t>
      </w:r>
      <w:proofErr w:type="gramStart"/>
      <w:r w:rsidR="004C4DFB" w:rsidRPr="009C45F5">
        <w:rPr>
          <w:rFonts w:ascii="Times New Roman" w:hAnsi="Times New Roman" w:cs="Times New Roman"/>
          <w:sz w:val="28"/>
          <w:szCs w:val="28"/>
        </w:rPr>
        <w:t>новою</w:t>
      </w:r>
      <w:proofErr w:type="gramEnd"/>
      <w:r w:rsidR="004C4DFB" w:rsidRPr="009C45F5">
        <w:rPr>
          <w:rFonts w:ascii="Times New Roman" w:hAnsi="Times New Roman" w:cs="Times New Roman"/>
          <w:sz w:val="28"/>
          <w:szCs w:val="28"/>
        </w:rPr>
        <w:t xml:space="preserve"> літературою, періодичними виданнями,  новими інформаційними технологіями.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Недостатнє забезпечення клубних закладів музичною апаратурою, сценічними костюмами, кошта-ми на організацію виїзді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xml:space="preserve"> на конкурси, фестивалі, інші обласні культурно-мистецькі заходи.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Незабезпеченість приміщень культури, комп'ютерною та мультимедійною </w:t>
      </w:r>
      <w:proofErr w:type="gramStart"/>
      <w:r w:rsidRPr="009C45F5">
        <w:rPr>
          <w:rFonts w:ascii="Times New Roman" w:hAnsi="Times New Roman" w:cs="Times New Roman"/>
          <w:sz w:val="28"/>
          <w:szCs w:val="28"/>
        </w:rPr>
        <w:t>техн</w:t>
      </w:r>
      <w:proofErr w:type="gramEnd"/>
      <w:r w:rsidRPr="009C45F5">
        <w:rPr>
          <w:rFonts w:ascii="Times New Roman" w:hAnsi="Times New Roman" w:cs="Times New Roman"/>
          <w:sz w:val="28"/>
          <w:szCs w:val="28"/>
        </w:rPr>
        <w:t>ікою, а також доступу до мережі інтернет.</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Відсутня зона відпочинку та організації дозвілля для відвідувачів</w:t>
      </w:r>
      <w:proofErr w:type="gramStart"/>
      <w:r w:rsidRPr="009C45F5">
        <w:rPr>
          <w:rFonts w:ascii="Times New Roman" w:hAnsi="Times New Roman" w:cs="Times New Roman"/>
          <w:sz w:val="28"/>
          <w:szCs w:val="28"/>
        </w:rPr>
        <w:t xml:space="preserve">  .</w:t>
      </w:r>
      <w:proofErr w:type="gramEnd"/>
    </w:p>
    <w:p w:rsidR="000929D2" w:rsidRPr="009C45F5" w:rsidRDefault="000929D2"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Основні напрями діяльності:</w:t>
      </w:r>
    </w:p>
    <w:p w:rsidR="004C4DFB" w:rsidRPr="009C45F5" w:rsidRDefault="000929D2"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Оптиміза</w:t>
      </w:r>
      <w:r w:rsidR="004C4DFB" w:rsidRPr="009C45F5">
        <w:rPr>
          <w:rFonts w:ascii="Times New Roman" w:hAnsi="Times New Roman" w:cs="Times New Roman"/>
          <w:sz w:val="28"/>
          <w:szCs w:val="28"/>
          <w:lang w:val="uk-UA"/>
        </w:rPr>
        <w:t>ція мережі закладів культури та бібліотек з урахуванням потреб населення та фінансових можливостей сільського бюджету.</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Популяризація культурних надбань та духовних цінностей шляхом проведення культурно-мистецьких заходів та просвітницьких заході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Поліпшення стану матеріально-технічної бази закладів культури територіальної громади.</w:t>
      </w:r>
    </w:p>
    <w:p w:rsidR="004C4DFB" w:rsidRPr="009C45F5" w:rsidRDefault="000929D2" w:rsidP="009C45F5">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Забезпечен</w:t>
      </w:r>
      <w:r w:rsidR="004C4DFB" w:rsidRPr="009C45F5">
        <w:rPr>
          <w:rFonts w:ascii="Times New Roman" w:hAnsi="Times New Roman" w:cs="Times New Roman"/>
          <w:sz w:val="28"/>
          <w:szCs w:val="28"/>
        </w:rPr>
        <w:t>ня участі творчих колективів, колективів художньої самодіяльності і окремих виконавців, працівників культури та жителів громади у проведенні фестивалів, конкурсів-оглядів, семінарів-тренінгів, науково-практичних конференціях, інших культурно-мистецьких, спортивних та історико-культурних заходів всеукраїнського, обласного, районного та місцевого значення.</w:t>
      </w:r>
      <w:proofErr w:type="gramEnd"/>
    </w:p>
    <w:p w:rsidR="000929D2" w:rsidRPr="009C45F5" w:rsidRDefault="004C4DFB" w:rsidP="00D55DD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lastRenderedPageBreak/>
        <w:t>Відзначення трудових колективів Синюхино-Брідської сільської ради, а також жителів громади,  з урахуванням</w:t>
      </w:r>
      <w:r w:rsidR="000929D2" w:rsidRPr="009C45F5">
        <w:rPr>
          <w:rFonts w:ascii="Times New Roman" w:hAnsi="Times New Roman" w:cs="Times New Roman"/>
          <w:sz w:val="28"/>
          <w:szCs w:val="28"/>
          <w:lang w:val="uk-UA"/>
        </w:rPr>
        <w:t xml:space="preserve"> їх внеску у соціально-економіч</w:t>
      </w:r>
      <w:r w:rsidRPr="009C45F5">
        <w:rPr>
          <w:rFonts w:ascii="Times New Roman" w:hAnsi="Times New Roman" w:cs="Times New Roman"/>
          <w:sz w:val="28"/>
          <w:szCs w:val="28"/>
          <w:lang w:val="uk-UA"/>
        </w:rPr>
        <w:t>ний розвиток громади з нагоди державних, професійних свят,  ювілейних дат, проведення культурно-мистецьких заходів, фестивалів, концертів та оглядів.</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Замовлення друкованої та іншої продукції, яка презентує Синюхино-Брідську сільську раду.</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Замовлення випуску </w:t>
      </w:r>
      <w:proofErr w:type="gramStart"/>
      <w:r w:rsidRPr="009C45F5">
        <w:rPr>
          <w:rFonts w:ascii="Times New Roman" w:hAnsi="Times New Roman" w:cs="Times New Roman"/>
          <w:sz w:val="28"/>
          <w:szCs w:val="28"/>
        </w:rPr>
        <w:t>соц</w:t>
      </w:r>
      <w:proofErr w:type="gramEnd"/>
      <w:r w:rsidRPr="009C45F5">
        <w:rPr>
          <w:rFonts w:ascii="Times New Roman" w:hAnsi="Times New Roman" w:cs="Times New Roman"/>
          <w:sz w:val="28"/>
          <w:szCs w:val="28"/>
        </w:rPr>
        <w:t>іально значущої літератури місцевих авторів.</w:t>
      </w:r>
    </w:p>
    <w:p w:rsidR="004C4DFB" w:rsidRPr="009C45F5" w:rsidRDefault="000929D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Нагороджен</w:t>
      </w:r>
      <w:r w:rsidR="004C4DFB" w:rsidRPr="009C45F5">
        <w:rPr>
          <w:rFonts w:ascii="Times New Roman" w:hAnsi="Times New Roman" w:cs="Times New Roman"/>
          <w:sz w:val="28"/>
          <w:szCs w:val="28"/>
        </w:rPr>
        <w:t xml:space="preserve">ня призами, цінними подарунками, виплата грошової винагороди </w:t>
      </w:r>
      <w:proofErr w:type="gramStart"/>
      <w:r w:rsidR="004C4DFB" w:rsidRPr="009C45F5">
        <w:rPr>
          <w:rFonts w:ascii="Times New Roman" w:hAnsi="Times New Roman" w:cs="Times New Roman"/>
          <w:sz w:val="28"/>
          <w:szCs w:val="28"/>
        </w:rPr>
        <w:t>п</w:t>
      </w:r>
      <w:proofErr w:type="gramEnd"/>
      <w:r w:rsidR="004C4DFB" w:rsidRPr="009C45F5">
        <w:rPr>
          <w:rFonts w:ascii="Times New Roman" w:hAnsi="Times New Roman" w:cs="Times New Roman"/>
          <w:sz w:val="28"/>
          <w:szCs w:val="28"/>
        </w:rPr>
        <w:t>ід час відзначення  в громаді державних, професійних свят, пам'ятних подій та ювілейних дат,  культурно-мистецьких заходів.</w:t>
      </w:r>
    </w:p>
    <w:p w:rsidR="004C4DFB" w:rsidRPr="009C45F5" w:rsidRDefault="000929D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Проведен</w:t>
      </w:r>
      <w:r w:rsidR="004C4DFB" w:rsidRPr="009C45F5">
        <w:rPr>
          <w:rFonts w:ascii="Times New Roman" w:hAnsi="Times New Roman" w:cs="Times New Roman"/>
          <w:sz w:val="28"/>
          <w:szCs w:val="28"/>
        </w:rPr>
        <w:t xml:space="preserve">ня на належному </w:t>
      </w:r>
      <w:proofErr w:type="gramStart"/>
      <w:r w:rsidR="004C4DFB" w:rsidRPr="009C45F5">
        <w:rPr>
          <w:rFonts w:ascii="Times New Roman" w:hAnsi="Times New Roman" w:cs="Times New Roman"/>
          <w:sz w:val="28"/>
          <w:szCs w:val="28"/>
        </w:rPr>
        <w:t>р</w:t>
      </w:r>
      <w:proofErr w:type="gramEnd"/>
      <w:r w:rsidR="004C4DFB" w:rsidRPr="009C45F5">
        <w:rPr>
          <w:rFonts w:ascii="Times New Roman" w:hAnsi="Times New Roman" w:cs="Times New Roman"/>
          <w:sz w:val="28"/>
          <w:szCs w:val="28"/>
        </w:rPr>
        <w:t>івні заходів з нагоди відзначення в громаді державних, професійних та релігійних свят, пам'ятних подій та ювілейних дат,  культурно-мистецьких заходів, фестивалів, концертів та оглядів.</w:t>
      </w:r>
    </w:p>
    <w:p w:rsidR="000929D2" w:rsidRPr="009C45F5" w:rsidRDefault="000929D2"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Очікувані результати: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Створення сприятливих умов для організації змістовного дозвілля та відпочинку жителів сіл, залучення </w:t>
      </w: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ідростаючого покоління та дорослих до участі в гуртках, підняття престижу села.</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Популяризація об’єкті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xml:space="preserve"> культурної спадщини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Виховання дітей та </w:t>
      </w:r>
      <w:proofErr w:type="gramStart"/>
      <w:r w:rsidRPr="009C45F5">
        <w:rPr>
          <w:rFonts w:ascii="Times New Roman" w:hAnsi="Times New Roman" w:cs="Times New Roman"/>
          <w:sz w:val="28"/>
          <w:szCs w:val="28"/>
        </w:rPr>
        <w:t>молод</w:t>
      </w:r>
      <w:proofErr w:type="gramEnd"/>
      <w:r w:rsidRPr="009C45F5">
        <w:rPr>
          <w:rFonts w:ascii="Times New Roman" w:hAnsi="Times New Roman" w:cs="Times New Roman"/>
          <w:sz w:val="28"/>
          <w:szCs w:val="28"/>
        </w:rPr>
        <w:t>і на українських народних обрядах, родинних символах, оберегах і традиціях.</w:t>
      </w:r>
    </w:p>
    <w:p w:rsidR="004C4DFB" w:rsidRPr="009C45F5" w:rsidRDefault="000929D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Залучен</w:t>
      </w:r>
      <w:r w:rsidR="004C4DFB" w:rsidRPr="009C45F5">
        <w:rPr>
          <w:rFonts w:ascii="Times New Roman" w:hAnsi="Times New Roman" w:cs="Times New Roman"/>
          <w:sz w:val="28"/>
          <w:szCs w:val="28"/>
        </w:rPr>
        <w:t xml:space="preserve">ня працівників сільських бібліотек до </w:t>
      </w:r>
      <w:proofErr w:type="gramStart"/>
      <w:r w:rsidR="004C4DFB" w:rsidRPr="009C45F5">
        <w:rPr>
          <w:rFonts w:ascii="Times New Roman" w:hAnsi="Times New Roman" w:cs="Times New Roman"/>
          <w:sz w:val="28"/>
          <w:szCs w:val="28"/>
        </w:rPr>
        <w:t>соц</w:t>
      </w:r>
      <w:proofErr w:type="gramEnd"/>
      <w:r w:rsidR="004C4DFB" w:rsidRPr="009C45F5">
        <w:rPr>
          <w:rFonts w:ascii="Times New Roman" w:hAnsi="Times New Roman" w:cs="Times New Roman"/>
          <w:sz w:val="28"/>
          <w:szCs w:val="28"/>
        </w:rPr>
        <w:t>іальної роботи громади та проведення бібліотечними працівниками заходів з надання соціальних послуг.</w:t>
      </w:r>
    </w:p>
    <w:p w:rsidR="004C4DFB" w:rsidRPr="009C45F5" w:rsidRDefault="000929D2"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Належ</w:t>
      </w:r>
      <w:r w:rsidR="004C4DFB" w:rsidRPr="009C45F5">
        <w:rPr>
          <w:rFonts w:ascii="Times New Roman" w:hAnsi="Times New Roman" w:cs="Times New Roman"/>
          <w:sz w:val="28"/>
          <w:szCs w:val="28"/>
          <w:lang w:val="uk-UA"/>
        </w:rPr>
        <w:t>на організація відзначення державних, релігійних та професійних свят, ювілейних та святкових дат, відзначення осіб, які зробили вагомий внесок  у розвиток Синюхино-Брідсь-ка  сільської ради, проведення інших урочистих заходів сприятиме підвищенню патріотизму, національної свідомості, соціальної активності жителів громади, покращанню економічного стану та іміджу Синюхино-Брідської сільської ради.</w:t>
      </w:r>
    </w:p>
    <w:p w:rsidR="000929D2" w:rsidRDefault="00CB70ED" w:rsidP="009C45F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Реалізація наступних проєктів</w:t>
      </w:r>
      <w:r w:rsidR="008322FC" w:rsidRPr="008322FC">
        <w:t xml:space="preserve"> </w:t>
      </w:r>
      <w:r w:rsidR="008322FC" w:rsidRPr="008322FC">
        <w:rPr>
          <w:rFonts w:ascii="Times New Roman" w:hAnsi="Times New Roman" w:cs="Times New Roman"/>
          <w:sz w:val="28"/>
          <w:szCs w:val="28"/>
          <w:lang w:val="uk-UA"/>
        </w:rPr>
        <w:t>перспективного плану розвитку територіальної громади Синюхино-Брідської сільської ради</w:t>
      </w:r>
      <w:r>
        <w:rPr>
          <w:rFonts w:ascii="Times New Roman" w:hAnsi="Times New Roman" w:cs="Times New Roman"/>
          <w:sz w:val="28"/>
          <w:szCs w:val="28"/>
          <w:lang w:val="uk-UA"/>
        </w:rPr>
        <w:t>:</w:t>
      </w:r>
    </w:p>
    <w:p w:rsidR="00CB70ED" w:rsidRPr="00BD4C74" w:rsidRDefault="00BD4C74" w:rsidP="00BD4C74">
      <w:pPr>
        <w:pStyle w:val="a3"/>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D4C74">
        <w:rPr>
          <w:rFonts w:ascii="Times New Roman" w:hAnsi="Times New Roman" w:cs="Times New Roman"/>
          <w:sz w:val="28"/>
          <w:szCs w:val="28"/>
          <w:lang w:val="uk-UA"/>
        </w:rPr>
        <w:t>«</w:t>
      </w:r>
      <w:r w:rsidR="00CB70ED" w:rsidRPr="00BD4C74">
        <w:rPr>
          <w:rFonts w:ascii="Times New Roman" w:hAnsi="Times New Roman" w:cs="Times New Roman"/>
          <w:sz w:val="28"/>
          <w:szCs w:val="28"/>
          <w:lang w:val="uk-UA"/>
        </w:rPr>
        <w:t xml:space="preserve">Капітальний ремонт будівлі клубу по </w:t>
      </w:r>
      <w:r>
        <w:rPr>
          <w:rFonts w:ascii="Times New Roman" w:hAnsi="Times New Roman" w:cs="Times New Roman"/>
          <w:sz w:val="28"/>
          <w:szCs w:val="28"/>
          <w:lang w:val="uk-UA"/>
        </w:rPr>
        <w:t>вул. Набер</w:t>
      </w:r>
      <w:r w:rsidR="003D417D">
        <w:rPr>
          <w:rFonts w:ascii="Times New Roman" w:hAnsi="Times New Roman" w:cs="Times New Roman"/>
          <w:sz w:val="28"/>
          <w:szCs w:val="28"/>
          <w:lang w:val="uk-UA"/>
        </w:rPr>
        <w:t>е</w:t>
      </w:r>
      <w:r>
        <w:rPr>
          <w:rFonts w:ascii="Times New Roman" w:hAnsi="Times New Roman" w:cs="Times New Roman"/>
          <w:sz w:val="28"/>
          <w:szCs w:val="28"/>
          <w:lang w:val="uk-UA"/>
        </w:rPr>
        <w:t>жна,66 в с. Підгір’я»</w:t>
      </w:r>
      <w:r w:rsidR="00CB70ED" w:rsidRPr="00BD4C74">
        <w:rPr>
          <w:rFonts w:ascii="Times New Roman" w:hAnsi="Times New Roman" w:cs="Times New Roman"/>
          <w:sz w:val="28"/>
          <w:szCs w:val="28"/>
          <w:lang w:val="uk-UA"/>
        </w:rPr>
        <w:t xml:space="preserve"> </w:t>
      </w:r>
      <w:r>
        <w:rPr>
          <w:rFonts w:ascii="Times New Roman" w:hAnsi="Times New Roman" w:cs="Times New Roman"/>
          <w:sz w:val="28"/>
          <w:szCs w:val="28"/>
          <w:lang w:val="uk-UA"/>
        </w:rPr>
        <w:t>- 2225,904 тис. грн.</w:t>
      </w:r>
    </w:p>
    <w:p w:rsidR="00CB70ED" w:rsidRPr="009C45F5" w:rsidRDefault="00CB70ED" w:rsidP="009C45F5">
      <w:pPr>
        <w:spacing w:after="0" w:line="240" w:lineRule="auto"/>
        <w:jc w:val="both"/>
        <w:rPr>
          <w:rFonts w:ascii="Times New Roman" w:hAnsi="Times New Roman" w:cs="Times New Roman"/>
          <w:sz w:val="28"/>
          <w:szCs w:val="28"/>
          <w:lang w:val="uk-UA"/>
        </w:rPr>
      </w:pPr>
    </w:p>
    <w:p w:rsidR="004C4DFB" w:rsidRPr="009C45F5" w:rsidRDefault="000929D2" w:rsidP="001A6E3A">
      <w:pPr>
        <w:spacing w:after="0" w:line="240" w:lineRule="auto"/>
        <w:rPr>
          <w:rFonts w:ascii="Times New Roman" w:hAnsi="Times New Roman" w:cs="Times New Roman"/>
          <w:sz w:val="28"/>
          <w:szCs w:val="28"/>
        </w:rPr>
      </w:pPr>
      <w:r w:rsidRPr="009C45F5">
        <w:rPr>
          <w:rFonts w:ascii="Times New Roman" w:hAnsi="Times New Roman" w:cs="Times New Roman"/>
          <w:sz w:val="28"/>
          <w:szCs w:val="28"/>
        </w:rPr>
        <w:t>10.</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Молодіжна і сімейна політика</w:t>
      </w:r>
    </w:p>
    <w:p w:rsidR="000929D2" w:rsidRPr="009C45F5" w:rsidRDefault="000929D2"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Проблемні питання:</w:t>
      </w:r>
    </w:p>
    <w:p w:rsidR="004C4DFB" w:rsidRPr="009C45F5" w:rsidRDefault="000929D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Попереджен</w:t>
      </w:r>
      <w:r w:rsidR="004C4DFB" w:rsidRPr="009C45F5">
        <w:rPr>
          <w:rFonts w:ascii="Times New Roman" w:hAnsi="Times New Roman" w:cs="Times New Roman"/>
          <w:sz w:val="28"/>
          <w:szCs w:val="28"/>
        </w:rPr>
        <w:t>ня проявів насильства та жорстокого поводження з дітьми, запобігання торгі</w:t>
      </w:r>
      <w:proofErr w:type="gramStart"/>
      <w:r w:rsidR="004C4DFB" w:rsidRPr="009C45F5">
        <w:rPr>
          <w:rFonts w:ascii="Times New Roman" w:hAnsi="Times New Roman" w:cs="Times New Roman"/>
          <w:sz w:val="28"/>
          <w:szCs w:val="28"/>
        </w:rPr>
        <w:t>вл</w:t>
      </w:r>
      <w:proofErr w:type="gramEnd"/>
      <w:r w:rsidR="004C4DFB" w:rsidRPr="009C45F5">
        <w:rPr>
          <w:rFonts w:ascii="Times New Roman" w:hAnsi="Times New Roman" w:cs="Times New Roman"/>
          <w:sz w:val="28"/>
          <w:szCs w:val="28"/>
        </w:rPr>
        <w:t>і людьми, гендерної рівності.</w:t>
      </w:r>
    </w:p>
    <w:p w:rsidR="000929D2" w:rsidRPr="009C45F5" w:rsidRDefault="000929D2"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Основні напрями діяльності:</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Забезпечення оздоровлення дітей </w:t>
      </w:r>
      <w:proofErr w:type="gramStart"/>
      <w:r w:rsidRPr="009C45F5">
        <w:rPr>
          <w:rFonts w:ascii="Times New Roman" w:hAnsi="Times New Roman" w:cs="Times New Roman"/>
          <w:sz w:val="28"/>
          <w:szCs w:val="28"/>
        </w:rPr>
        <w:t>соц</w:t>
      </w:r>
      <w:proofErr w:type="gramEnd"/>
      <w:r w:rsidRPr="009C45F5">
        <w:rPr>
          <w:rFonts w:ascii="Times New Roman" w:hAnsi="Times New Roman" w:cs="Times New Roman"/>
          <w:sz w:val="28"/>
          <w:szCs w:val="28"/>
        </w:rPr>
        <w:t>іально незахищених категорій.</w:t>
      </w:r>
    </w:p>
    <w:p w:rsidR="004C4DFB" w:rsidRPr="009C45F5" w:rsidRDefault="000929D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Запобіган</w:t>
      </w:r>
      <w:r w:rsidR="004C4DFB" w:rsidRPr="009C45F5">
        <w:rPr>
          <w:rFonts w:ascii="Times New Roman" w:hAnsi="Times New Roman" w:cs="Times New Roman"/>
          <w:sz w:val="28"/>
          <w:szCs w:val="28"/>
        </w:rPr>
        <w:t>ня порушення прав людини за статевою приналежністю (запобігання насильству у сім’ї, протидія торгі</w:t>
      </w:r>
      <w:proofErr w:type="gramStart"/>
      <w:r w:rsidR="004C4DFB" w:rsidRPr="009C45F5">
        <w:rPr>
          <w:rFonts w:ascii="Times New Roman" w:hAnsi="Times New Roman" w:cs="Times New Roman"/>
          <w:sz w:val="28"/>
          <w:szCs w:val="28"/>
        </w:rPr>
        <w:t>вл</w:t>
      </w:r>
      <w:proofErr w:type="gramEnd"/>
      <w:r w:rsidR="004C4DFB" w:rsidRPr="009C45F5">
        <w:rPr>
          <w:rFonts w:ascii="Times New Roman" w:hAnsi="Times New Roman" w:cs="Times New Roman"/>
          <w:sz w:val="28"/>
          <w:szCs w:val="28"/>
        </w:rPr>
        <w:t>і людьми).</w:t>
      </w:r>
    </w:p>
    <w:p w:rsidR="004C4DFB" w:rsidRPr="009C45F5" w:rsidRDefault="000929D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lastRenderedPageBreak/>
        <w:t>Проведен</w:t>
      </w:r>
      <w:r w:rsidR="004C4DFB" w:rsidRPr="009C45F5">
        <w:rPr>
          <w:rFonts w:ascii="Times New Roman" w:hAnsi="Times New Roman" w:cs="Times New Roman"/>
          <w:sz w:val="28"/>
          <w:szCs w:val="28"/>
        </w:rPr>
        <w:t xml:space="preserve">ня роботи по формуванню правової культури, </w:t>
      </w:r>
      <w:proofErr w:type="gramStart"/>
      <w:r w:rsidR="004C4DFB" w:rsidRPr="009C45F5">
        <w:rPr>
          <w:rFonts w:ascii="Times New Roman" w:hAnsi="Times New Roman" w:cs="Times New Roman"/>
          <w:sz w:val="28"/>
          <w:szCs w:val="28"/>
        </w:rPr>
        <w:t>проф</w:t>
      </w:r>
      <w:proofErr w:type="gramEnd"/>
      <w:r w:rsidR="004C4DFB" w:rsidRPr="009C45F5">
        <w:rPr>
          <w:rFonts w:ascii="Times New Roman" w:hAnsi="Times New Roman" w:cs="Times New Roman"/>
          <w:sz w:val="28"/>
          <w:szCs w:val="28"/>
        </w:rPr>
        <w:t>ілактики негативних явищ у молодіжному середовищі.</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Проведення інформаційно-просвітницької роботи з м</w:t>
      </w:r>
      <w:r w:rsidR="000929D2" w:rsidRPr="009C45F5">
        <w:rPr>
          <w:rFonts w:ascii="Times New Roman" w:hAnsi="Times New Roman" w:cs="Times New Roman"/>
          <w:sz w:val="28"/>
          <w:szCs w:val="28"/>
        </w:rPr>
        <w:t xml:space="preserve">етою формування </w:t>
      </w:r>
      <w:proofErr w:type="gramStart"/>
      <w:r w:rsidR="000929D2" w:rsidRPr="009C45F5">
        <w:rPr>
          <w:rFonts w:ascii="Times New Roman" w:hAnsi="Times New Roman" w:cs="Times New Roman"/>
          <w:sz w:val="28"/>
          <w:szCs w:val="28"/>
        </w:rPr>
        <w:t>здорового</w:t>
      </w:r>
      <w:proofErr w:type="gramEnd"/>
      <w:r w:rsidR="000929D2" w:rsidRPr="009C45F5">
        <w:rPr>
          <w:rFonts w:ascii="Times New Roman" w:hAnsi="Times New Roman" w:cs="Times New Roman"/>
          <w:sz w:val="28"/>
          <w:szCs w:val="28"/>
        </w:rPr>
        <w:t xml:space="preserve"> спосо</w:t>
      </w:r>
      <w:r w:rsidRPr="009C45F5">
        <w:rPr>
          <w:rFonts w:ascii="Times New Roman" w:hAnsi="Times New Roman" w:cs="Times New Roman"/>
          <w:sz w:val="28"/>
          <w:szCs w:val="28"/>
        </w:rPr>
        <w:t>бу життя, безпечної поведінки, правової освіти.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Забезпечення проведення культурно-масових заході</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xml:space="preserve"> для дітей та молоді.</w:t>
      </w:r>
    </w:p>
    <w:p w:rsidR="000929D2" w:rsidRPr="009C45F5" w:rsidRDefault="000929D2" w:rsidP="00D55DDA">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Очікувані результати:</w:t>
      </w:r>
    </w:p>
    <w:p w:rsidR="004C4DFB" w:rsidRPr="009C45F5" w:rsidRDefault="00D55DDA" w:rsidP="00D55DD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Збільшен</w:t>
      </w:r>
      <w:r w:rsidR="004C4DFB" w:rsidRPr="009C45F5">
        <w:rPr>
          <w:rFonts w:ascii="Times New Roman" w:hAnsi="Times New Roman" w:cs="Times New Roman"/>
          <w:sz w:val="28"/>
          <w:szCs w:val="28"/>
        </w:rPr>
        <w:t xml:space="preserve">ня виявлення та </w:t>
      </w:r>
      <w:proofErr w:type="gramStart"/>
      <w:r w:rsidR="004C4DFB" w:rsidRPr="009C45F5">
        <w:rPr>
          <w:rFonts w:ascii="Times New Roman" w:hAnsi="Times New Roman" w:cs="Times New Roman"/>
          <w:sz w:val="28"/>
          <w:szCs w:val="28"/>
        </w:rPr>
        <w:t>п</w:t>
      </w:r>
      <w:proofErr w:type="gramEnd"/>
      <w:r w:rsidR="004C4DFB" w:rsidRPr="009C45F5">
        <w:rPr>
          <w:rFonts w:ascii="Times New Roman" w:hAnsi="Times New Roman" w:cs="Times New Roman"/>
          <w:sz w:val="28"/>
          <w:szCs w:val="28"/>
        </w:rPr>
        <w:t>ідвищення ефективності надання допомоги жертвам насильства в сім’ї та торгівлі людьми.</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Зменшення кількості випадків вчинення насильства в сі</w:t>
      </w:r>
      <w:proofErr w:type="gramStart"/>
      <w:r w:rsidRPr="009C45F5">
        <w:rPr>
          <w:rFonts w:ascii="Times New Roman" w:hAnsi="Times New Roman" w:cs="Times New Roman"/>
          <w:sz w:val="28"/>
          <w:szCs w:val="28"/>
        </w:rPr>
        <w:t>м</w:t>
      </w:r>
      <w:proofErr w:type="gramEnd"/>
      <w:r w:rsidRPr="009C45F5">
        <w:rPr>
          <w:rFonts w:ascii="Times New Roman" w:hAnsi="Times New Roman" w:cs="Times New Roman"/>
          <w:sz w:val="28"/>
          <w:szCs w:val="28"/>
        </w:rPr>
        <w:t>’ях сільської ради.</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Забезпечення оздоровленням та відпочинком дітей сільської </w:t>
      </w:r>
      <w:proofErr w:type="gramStart"/>
      <w:r w:rsidRPr="009C45F5">
        <w:rPr>
          <w:rFonts w:ascii="Times New Roman" w:hAnsi="Times New Roman" w:cs="Times New Roman"/>
          <w:sz w:val="28"/>
          <w:szCs w:val="28"/>
        </w:rPr>
        <w:t>ради</w:t>
      </w:r>
      <w:proofErr w:type="gramEnd"/>
      <w:r w:rsidRPr="009C45F5">
        <w:rPr>
          <w:rFonts w:ascii="Times New Roman" w:hAnsi="Times New Roman" w:cs="Times New Roman"/>
          <w:sz w:val="28"/>
          <w:szCs w:val="28"/>
        </w:rPr>
        <w:t>.</w:t>
      </w:r>
    </w:p>
    <w:p w:rsidR="004C4DFB" w:rsidRPr="009C45F5" w:rsidRDefault="004C4DFB" w:rsidP="00D55DDA">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ідтримка ініціатив молоді щодо участі її у громадському житті.</w:t>
      </w:r>
    </w:p>
    <w:p w:rsidR="00D55DDA" w:rsidRDefault="00D55DDA" w:rsidP="009C45F5">
      <w:pPr>
        <w:spacing w:after="0" w:line="240" w:lineRule="auto"/>
        <w:jc w:val="both"/>
        <w:rPr>
          <w:rFonts w:ascii="Times New Roman" w:hAnsi="Times New Roman" w:cs="Times New Roman"/>
          <w:sz w:val="28"/>
          <w:szCs w:val="28"/>
          <w:lang w:val="uk-UA"/>
        </w:rPr>
      </w:pPr>
    </w:p>
    <w:p w:rsidR="004C4DFB" w:rsidRPr="009C45F5" w:rsidRDefault="00D55DDA" w:rsidP="00D55D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lang w:val="uk-UA"/>
        </w:rPr>
        <w:t xml:space="preserve"> </w:t>
      </w:r>
      <w:proofErr w:type="gramStart"/>
      <w:r w:rsidR="004C4DFB" w:rsidRPr="009C45F5">
        <w:rPr>
          <w:rFonts w:ascii="Times New Roman" w:hAnsi="Times New Roman" w:cs="Times New Roman"/>
          <w:sz w:val="28"/>
          <w:szCs w:val="28"/>
        </w:rPr>
        <w:t>Соц</w:t>
      </w:r>
      <w:proofErr w:type="gramEnd"/>
      <w:r w:rsidR="004C4DFB" w:rsidRPr="009C45F5">
        <w:rPr>
          <w:rFonts w:ascii="Times New Roman" w:hAnsi="Times New Roman" w:cs="Times New Roman"/>
          <w:sz w:val="28"/>
          <w:szCs w:val="28"/>
        </w:rPr>
        <w:t>іальна робота з сім'ями, дітьми та молоддю</w:t>
      </w:r>
    </w:p>
    <w:p w:rsidR="00D55DDA" w:rsidRDefault="00D55DDA" w:rsidP="009C45F5">
      <w:pPr>
        <w:spacing w:after="0" w:line="240" w:lineRule="auto"/>
        <w:jc w:val="both"/>
        <w:rPr>
          <w:rFonts w:ascii="Times New Roman" w:hAnsi="Times New Roman" w:cs="Times New Roman"/>
          <w:sz w:val="28"/>
          <w:szCs w:val="28"/>
          <w:lang w:val="uk-UA"/>
        </w:rPr>
      </w:pPr>
    </w:p>
    <w:p w:rsidR="004C4DFB" w:rsidRPr="005F6DFE" w:rsidRDefault="004C4DFB" w:rsidP="00D55DDA">
      <w:pPr>
        <w:spacing w:after="0" w:line="240" w:lineRule="auto"/>
        <w:ind w:firstLine="708"/>
        <w:jc w:val="both"/>
        <w:rPr>
          <w:rFonts w:ascii="Times New Roman" w:hAnsi="Times New Roman" w:cs="Times New Roman"/>
          <w:sz w:val="28"/>
          <w:szCs w:val="28"/>
          <w:lang w:val="uk-UA"/>
        </w:rPr>
      </w:pPr>
      <w:r w:rsidRPr="005F6DFE">
        <w:rPr>
          <w:rFonts w:ascii="Times New Roman" w:hAnsi="Times New Roman" w:cs="Times New Roman"/>
          <w:sz w:val="28"/>
          <w:szCs w:val="28"/>
          <w:lang w:val="uk-UA"/>
        </w:rPr>
        <w:t>Проблемні питання:</w:t>
      </w:r>
    </w:p>
    <w:p w:rsidR="004C4DFB" w:rsidRPr="00D55DDA" w:rsidRDefault="004C4DFB" w:rsidP="00D55DDA">
      <w:pPr>
        <w:spacing w:after="0" w:line="240" w:lineRule="auto"/>
        <w:ind w:firstLine="708"/>
        <w:jc w:val="both"/>
        <w:rPr>
          <w:rFonts w:ascii="Times New Roman" w:hAnsi="Times New Roman" w:cs="Times New Roman"/>
          <w:sz w:val="28"/>
          <w:szCs w:val="28"/>
          <w:lang w:val="uk-UA"/>
        </w:rPr>
      </w:pPr>
      <w:r w:rsidRPr="00D55DDA">
        <w:rPr>
          <w:rFonts w:ascii="Times New Roman" w:hAnsi="Times New Roman" w:cs="Times New Roman"/>
          <w:sz w:val="28"/>
          <w:szCs w:val="28"/>
          <w:lang w:val="uk-UA"/>
        </w:rPr>
        <w:t>Залишається значною кількість сімей та осіб, які потребують соціальної підтримки.</w:t>
      </w:r>
    </w:p>
    <w:p w:rsidR="004C4DFB" w:rsidRPr="009C45F5" w:rsidRDefault="00D55DDA" w:rsidP="00D55DD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Актуаль</w:t>
      </w:r>
      <w:r w:rsidR="004C4DFB" w:rsidRPr="009C45F5">
        <w:rPr>
          <w:rFonts w:ascii="Times New Roman" w:hAnsi="Times New Roman" w:cs="Times New Roman"/>
          <w:sz w:val="28"/>
          <w:szCs w:val="28"/>
        </w:rPr>
        <w:t xml:space="preserve">ною залишається проблема раннього виявлення, оцінки потреб надання </w:t>
      </w:r>
      <w:proofErr w:type="gramStart"/>
      <w:r w:rsidR="004C4DFB" w:rsidRPr="009C45F5">
        <w:rPr>
          <w:rFonts w:ascii="Times New Roman" w:hAnsi="Times New Roman" w:cs="Times New Roman"/>
          <w:sz w:val="28"/>
          <w:szCs w:val="28"/>
        </w:rPr>
        <w:t>соц</w:t>
      </w:r>
      <w:proofErr w:type="gramEnd"/>
      <w:r w:rsidR="004C4DFB" w:rsidRPr="009C45F5">
        <w:rPr>
          <w:rFonts w:ascii="Times New Roman" w:hAnsi="Times New Roman" w:cs="Times New Roman"/>
          <w:sz w:val="28"/>
          <w:szCs w:val="28"/>
        </w:rPr>
        <w:t>іальних послуг, здійснення соціального супроводу сімей з дітьми, які опинились у складних життєвих обставинах.</w:t>
      </w:r>
    </w:p>
    <w:p w:rsidR="004C4DFB" w:rsidRPr="00D55DDA" w:rsidRDefault="004C4DFB" w:rsidP="00D55DDA">
      <w:pPr>
        <w:spacing w:after="0" w:line="240" w:lineRule="auto"/>
        <w:ind w:firstLine="708"/>
        <w:jc w:val="both"/>
        <w:rPr>
          <w:rFonts w:ascii="Times New Roman" w:hAnsi="Times New Roman" w:cs="Times New Roman"/>
          <w:sz w:val="28"/>
          <w:szCs w:val="28"/>
          <w:lang w:val="uk-UA"/>
        </w:rPr>
      </w:pPr>
      <w:r w:rsidRPr="00D55DDA">
        <w:rPr>
          <w:rFonts w:ascii="Times New Roman" w:hAnsi="Times New Roman" w:cs="Times New Roman"/>
          <w:sz w:val="28"/>
          <w:szCs w:val="28"/>
          <w:lang w:val="uk-UA"/>
        </w:rPr>
        <w:t>Зберігається негативна тенденція поширення шкідливих звичок та інших соціально-небезпечних хвороб, а також збільшення їх проявів серед молоді.</w:t>
      </w:r>
    </w:p>
    <w:p w:rsidR="004C4DFB" w:rsidRPr="009C45F5" w:rsidRDefault="00D55DDA" w:rsidP="00D55DD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Відсут</w:t>
      </w:r>
      <w:r w:rsidR="004C4DFB" w:rsidRPr="009C45F5">
        <w:rPr>
          <w:rFonts w:ascii="Times New Roman" w:hAnsi="Times New Roman" w:cs="Times New Roman"/>
          <w:sz w:val="28"/>
          <w:szCs w:val="28"/>
        </w:rPr>
        <w:t xml:space="preserve">ність в громаді </w:t>
      </w:r>
      <w:proofErr w:type="gramStart"/>
      <w:r w:rsidR="004C4DFB" w:rsidRPr="009C45F5">
        <w:rPr>
          <w:rFonts w:ascii="Times New Roman" w:hAnsi="Times New Roman" w:cs="Times New Roman"/>
          <w:sz w:val="28"/>
          <w:szCs w:val="28"/>
        </w:rPr>
        <w:t>соц</w:t>
      </w:r>
      <w:proofErr w:type="gramEnd"/>
      <w:r w:rsidR="004C4DFB" w:rsidRPr="009C45F5">
        <w:rPr>
          <w:rFonts w:ascii="Times New Roman" w:hAnsi="Times New Roman" w:cs="Times New Roman"/>
          <w:sz w:val="28"/>
          <w:szCs w:val="28"/>
        </w:rPr>
        <w:t>іального гуртожитку для осіб та сімей, які перебувають у складних життєвих обставинах.</w:t>
      </w:r>
    </w:p>
    <w:p w:rsidR="00D55DDA" w:rsidRDefault="00D55DDA" w:rsidP="009C45F5">
      <w:pPr>
        <w:spacing w:after="0" w:line="240" w:lineRule="auto"/>
        <w:jc w:val="both"/>
        <w:rPr>
          <w:rFonts w:ascii="Times New Roman" w:hAnsi="Times New Roman" w:cs="Times New Roman"/>
          <w:sz w:val="28"/>
          <w:szCs w:val="28"/>
          <w:lang w:val="uk-UA"/>
        </w:rPr>
      </w:pP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Основні напрями діяльності:</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Зміцнення правових, моральних та </w:t>
      </w:r>
      <w:proofErr w:type="gramStart"/>
      <w:r w:rsidRPr="009C45F5">
        <w:rPr>
          <w:rFonts w:ascii="Times New Roman" w:hAnsi="Times New Roman" w:cs="Times New Roman"/>
          <w:sz w:val="28"/>
          <w:szCs w:val="28"/>
        </w:rPr>
        <w:t>матер</w:t>
      </w:r>
      <w:proofErr w:type="gramEnd"/>
      <w:r w:rsidRPr="009C45F5">
        <w:rPr>
          <w:rFonts w:ascii="Times New Roman" w:hAnsi="Times New Roman" w:cs="Times New Roman"/>
          <w:sz w:val="28"/>
          <w:szCs w:val="28"/>
        </w:rPr>
        <w:t>іальних засад сімейного життя.</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Раннє виявлення та </w:t>
      </w:r>
      <w:proofErr w:type="gramStart"/>
      <w:r w:rsidRPr="009C45F5">
        <w:rPr>
          <w:rFonts w:ascii="Times New Roman" w:hAnsi="Times New Roman" w:cs="Times New Roman"/>
          <w:sz w:val="28"/>
          <w:szCs w:val="28"/>
        </w:rPr>
        <w:t>обл</w:t>
      </w:r>
      <w:proofErr w:type="gramEnd"/>
      <w:r w:rsidRPr="009C45F5">
        <w:rPr>
          <w:rFonts w:ascii="Times New Roman" w:hAnsi="Times New Roman" w:cs="Times New Roman"/>
          <w:sz w:val="28"/>
          <w:szCs w:val="28"/>
        </w:rPr>
        <w:t>ік сімей, які опинились у складних життєвих обставинах.</w:t>
      </w:r>
    </w:p>
    <w:p w:rsidR="004C4DFB" w:rsidRPr="00D55DDA" w:rsidRDefault="004C4DFB" w:rsidP="00D55DDA">
      <w:pPr>
        <w:spacing w:after="0" w:line="240" w:lineRule="auto"/>
        <w:ind w:firstLine="708"/>
        <w:jc w:val="both"/>
        <w:rPr>
          <w:rFonts w:ascii="Times New Roman" w:hAnsi="Times New Roman" w:cs="Times New Roman"/>
          <w:sz w:val="28"/>
          <w:szCs w:val="28"/>
          <w:lang w:val="uk-UA"/>
        </w:rPr>
      </w:pPr>
      <w:r w:rsidRPr="00D55DDA">
        <w:rPr>
          <w:rFonts w:ascii="Times New Roman" w:hAnsi="Times New Roman" w:cs="Times New Roman"/>
          <w:sz w:val="28"/>
          <w:szCs w:val="28"/>
          <w:lang w:val="uk-UA"/>
        </w:rPr>
        <w:t>Підготовка до самостійного життя, соціальна адаптація, соціальний супровід дітей-сиріт та дітей, позбавлених батьківського піклування.</w:t>
      </w:r>
    </w:p>
    <w:p w:rsidR="004C4DFB" w:rsidRPr="00D55DDA" w:rsidRDefault="004C4DFB" w:rsidP="00D55DDA">
      <w:pPr>
        <w:spacing w:after="0" w:line="240" w:lineRule="auto"/>
        <w:ind w:firstLine="708"/>
        <w:jc w:val="both"/>
        <w:rPr>
          <w:rFonts w:ascii="Times New Roman" w:hAnsi="Times New Roman" w:cs="Times New Roman"/>
          <w:sz w:val="28"/>
          <w:szCs w:val="28"/>
          <w:lang w:val="uk-UA"/>
        </w:rPr>
      </w:pPr>
      <w:r w:rsidRPr="00D55DDA">
        <w:rPr>
          <w:rFonts w:ascii="Times New Roman" w:hAnsi="Times New Roman" w:cs="Times New Roman"/>
          <w:sz w:val="28"/>
          <w:szCs w:val="28"/>
          <w:lang w:val="uk-UA"/>
        </w:rPr>
        <w:t>Соціальна підтримка сімей, в яких під опікою/піклуванням виховуються діти-сироти, діти, позбавлені батьківського піклування.</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Забезпечення </w:t>
      </w:r>
      <w:proofErr w:type="gramStart"/>
      <w:r w:rsidRPr="009C45F5">
        <w:rPr>
          <w:rFonts w:ascii="Times New Roman" w:hAnsi="Times New Roman" w:cs="Times New Roman"/>
          <w:sz w:val="28"/>
          <w:szCs w:val="28"/>
        </w:rPr>
        <w:t>соц</w:t>
      </w:r>
      <w:proofErr w:type="gramEnd"/>
      <w:r w:rsidRPr="009C45F5">
        <w:rPr>
          <w:rFonts w:ascii="Times New Roman" w:hAnsi="Times New Roman" w:cs="Times New Roman"/>
          <w:sz w:val="28"/>
          <w:szCs w:val="28"/>
        </w:rPr>
        <w:t>іальних заходів, спрямованих на вихід сімей із складних життєвих обставин.</w:t>
      </w:r>
    </w:p>
    <w:p w:rsidR="004C4DFB" w:rsidRPr="00D55DDA" w:rsidRDefault="004C4DFB" w:rsidP="00D55DDA">
      <w:pPr>
        <w:spacing w:after="0" w:line="240" w:lineRule="auto"/>
        <w:ind w:firstLine="708"/>
        <w:jc w:val="both"/>
        <w:rPr>
          <w:rFonts w:ascii="Times New Roman" w:hAnsi="Times New Roman" w:cs="Times New Roman"/>
          <w:sz w:val="28"/>
          <w:szCs w:val="28"/>
          <w:lang w:val="uk-UA"/>
        </w:rPr>
      </w:pPr>
      <w:r w:rsidRPr="00D55DDA">
        <w:rPr>
          <w:rFonts w:ascii="Times New Roman" w:hAnsi="Times New Roman" w:cs="Times New Roman"/>
          <w:sz w:val="28"/>
          <w:szCs w:val="28"/>
          <w:lang w:val="uk-UA"/>
        </w:rPr>
        <w:t>Здійснення соціально-психологічної реабілітації дітей та молоді з функціональними обмеженнями.</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Здійснення </w:t>
      </w:r>
      <w:proofErr w:type="gramStart"/>
      <w:r w:rsidRPr="009C45F5">
        <w:rPr>
          <w:rFonts w:ascii="Times New Roman" w:hAnsi="Times New Roman" w:cs="Times New Roman"/>
          <w:sz w:val="28"/>
          <w:szCs w:val="28"/>
        </w:rPr>
        <w:t>соц</w:t>
      </w:r>
      <w:proofErr w:type="gramEnd"/>
      <w:r w:rsidRPr="009C45F5">
        <w:rPr>
          <w:rFonts w:ascii="Times New Roman" w:hAnsi="Times New Roman" w:cs="Times New Roman"/>
          <w:sz w:val="28"/>
          <w:szCs w:val="28"/>
        </w:rPr>
        <w:t>іально-профілактичної роботи щодо запобігання правопорушенням та соціально небезпечним хворобам у дитячому та молодіжному середовищі.</w:t>
      </w:r>
    </w:p>
    <w:p w:rsidR="00D55DDA" w:rsidRDefault="00D55DDA" w:rsidP="009C45F5">
      <w:pPr>
        <w:spacing w:after="0" w:line="240" w:lineRule="auto"/>
        <w:jc w:val="both"/>
        <w:rPr>
          <w:rFonts w:ascii="Times New Roman" w:hAnsi="Times New Roman" w:cs="Times New Roman"/>
          <w:sz w:val="28"/>
          <w:szCs w:val="28"/>
          <w:lang w:val="uk-UA"/>
        </w:rPr>
      </w:pP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Очікувані результати:</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Одержання населенням комплексу якісних </w:t>
      </w:r>
      <w:proofErr w:type="gramStart"/>
      <w:r w:rsidRPr="009C45F5">
        <w:rPr>
          <w:rFonts w:ascii="Times New Roman" w:hAnsi="Times New Roman" w:cs="Times New Roman"/>
          <w:sz w:val="28"/>
          <w:szCs w:val="28"/>
        </w:rPr>
        <w:t>соц</w:t>
      </w:r>
      <w:proofErr w:type="gramEnd"/>
      <w:r w:rsidRPr="009C45F5">
        <w:rPr>
          <w:rFonts w:ascii="Times New Roman" w:hAnsi="Times New Roman" w:cs="Times New Roman"/>
          <w:sz w:val="28"/>
          <w:szCs w:val="28"/>
        </w:rPr>
        <w:t>іальних послуг, у тому числі за місцем проживання.</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Стабілізація кількості </w:t>
      </w:r>
      <w:proofErr w:type="gramStart"/>
      <w:r w:rsidRPr="009C45F5">
        <w:rPr>
          <w:rFonts w:ascii="Times New Roman" w:hAnsi="Times New Roman" w:cs="Times New Roman"/>
          <w:sz w:val="28"/>
          <w:szCs w:val="28"/>
        </w:rPr>
        <w:t>сімей</w:t>
      </w:r>
      <w:proofErr w:type="gramEnd"/>
      <w:r w:rsidRPr="009C45F5">
        <w:rPr>
          <w:rFonts w:ascii="Times New Roman" w:hAnsi="Times New Roman" w:cs="Times New Roman"/>
          <w:sz w:val="28"/>
          <w:szCs w:val="28"/>
        </w:rPr>
        <w:t>, які перебувають у складних сімейних обставинах.</w:t>
      </w:r>
    </w:p>
    <w:p w:rsidR="00D55DDA" w:rsidRDefault="00D55DDA" w:rsidP="00D55DDA">
      <w:pPr>
        <w:spacing w:after="0" w:line="240" w:lineRule="auto"/>
        <w:ind w:firstLine="708"/>
        <w:jc w:val="both"/>
        <w:rPr>
          <w:rFonts w:ascii="Times New Roman" w:hAnsi="Times New Roman" w:cs="Times New Roman"/>
          <w:sz w:val="28"/>
          <w:szCs w:val="28"/>
          <w:lang w:val="uk-UA"/>
        </w:rPr>
      </w:pPr>
    </w:p>
    <w:p w:rsidR="004C4DFB" w:rsidRPr="009C45F5" w:rsidRDefault="00D55DDA" w:rsidP="00D55DDA">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Захист прав та інтересів дітей</w:t>
      </w:r>
    </w:p>
    <w:p w:rsidR="00D55DDA" w:rsidRDefault="00D55DDA" w:rsidP="00D55DDA">
      <w:pPr>
        <w:spacing w:after="0" w:line="240" w:lineRule="auto"/>
        <w:ind w:firstLine="708"/>
        <w:jc w:val="both"/>
        <w:rPr>
          <w:rFonts w:ascii="Times New Roman" w:hAnsi="Times New Roman" w:cs="Times New Roman"/>
          <w:sz w:val="28"/>
          <w:szCs w:val="28"/>
          <w:lang w:val="uk-UA"/>
        </w:rPr>
      </w:pPr>
    </w:p>
    <w:p w:rsidR="004C4DFB" w:rsidRPr="00D55DDA" w:rsidRDefault="004C4DFB" w:rsidP="00D55DDA">
      <w:pPr>
        <w:spacing w:after="0" w:line="240" w:lineRule="auto"/>
        <w:ind w:firstLine="708"/>
        <w:jc w:val="both"/>
        <w:rPr>
          <w:rFonts w:ascii="Times New Roman" w:hAnsi="Times New Roman" w:cs="Times New Roman"/>
          <w:sz w:val="28"/>
          <w:szCs w:val="28"/>
          <w:lang w:val="uk-UA"/>
        </w:rPr>
      </w:pPr>
      <w:r w:rsidRPr="00D55DDA">
        <w:rPr>
          <w:rFonts w:ascii="Times New Roman" w:hAnsi="Times New Roman" w:cs="Times New Roman"/>
          <w:sz w:val="28"/>
          <w:szCs w:val="28"/>
          <w:lang w:val="uk-UA"/>
        </w:rPr>
        <w:t>Проблемні питання:</w:t>
      </w:r>
    </w:p>
    <w:p w:rsidR="004C4DFB" w:rsidRPr="00D55DDA" w:rsidRDefault="004C4DFB" w:rsidP="00D55DDA">
      <w:pPr>
        <w:spacing w:after="0" w:line="240" w:lineRule="auto"/>
        <w:ind w:firstLine="708"/>
        <w:jc w:val="both"/>
        <w:rPr>
          <w:rFonts w:ascii="Times New Roman" w:hAnsi="Times New Roman" w:cs="Times New Roman"/>
          <w:sz w:val="28"/>
          <w:szCs w:val="28"/>
          <w:lang w:val="uk-UA"/>
        </w:rPr>
      </w:pPr>
      <w:r w:rsidRPr="00D55DDA">
        <w:rPr>
          <w:rFonts w:ascii="Times New Roman" w:hAnsi="Times New Roman" w:cs="Times New Roman"/>
          <w:sz w:val="28"/>
          <w:szCs w:val="28"/>
          <w:lang w:val="uk-UA"/>
        </w:rPr>
        <w:t>Стабіль</w:t>
      </w:r>
      <w:r w:rsidR="00D55DDA">
        <w:rPr>
          <w:rFonts w:ascii="Times New Roman" w:hAnsi="Times New Roman" w:cs="Times New Roman"/>
          <w:sz w:val="28"/>
          <w:szCs w:val="28"/>
          <w:lang w:val="uk-UA"/>
        </w:rPr>
        <w:t>но високою є кількість дітей-си</w:t>
      </w:r>
      <w:r w:rsidRPr="00D55DDA">
        <w:rPr>
          <w:rFonts w:ascii="Times New Roman" w:hAnsi="Times New Roman" w:cs="Times New Roman"/>
          <w:sz w:val="28"/>
          <w:szCs w:val="28"/>
          <w:lang w:val="uk-UA"/>
        </w:rPr>
        <w:t>ріт, дітей, позбавлених батьківського піклування та дітей, які опинились в складних життєвих обставинах.</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Існує тенденція до зростання кількості </w:t>
      </w:r>
      <w:proofErr w:type="gramStart"/>
      <w:r w:rsidRPr="009C45F5">
        <w:rPr>
          <w:rFonts w:ascii="Times New Roman" w:hAnsi="Times New Roman" w:cs="Times New Roman"/>
          <w:sz w:val="28"/>
          <w:szCs w:val="28"/>
        </w:rPr>
        <w:t>соц</w:t>
      </w:r>
      <w:proofErr w:type="gramEnd"/>
      <w:r w:rsidRPr="009C45F5">
        <w:rPr>
          <w:rFonts w:ascii="Times New Roman" w:hAnsi="Times New Roman" w:cs="Times New Roman"/>
          <w:sz w:val="28"/>
          <w:szCs w:val="28"/>
        </w:rPr>
        <w:t>іальних сиріт у громаді.</w:t>
      </w:r>
    </w:p>
    <w:p w:rsidR="00D55DDA" w:rsidRDefault="004C4DFB" w:rsidP="004572FF">
      <w:pPr>
        <w:spacing w:after="0" w:line="240" w:lineRule="auto"/>
        <w:ind w:firstLine="708"/>
        <w:jc w:val="both"/>
        <w:rPr>
          <w:rFonts w:ascii="Times New Roman" w:hAnsi="Times New Roman" w:cs="Times New Roman"/>
          <w:sz w:val="28"/>
          <w:szCs w:val="28"/>
          <w:lang w:val="uk-UA"/>
        </w:rPr>
      </w:pPr>
      <w:r w:rsidRPr="00D55DDA">
        <w:rPr>
          <w:rFonts w:ascii="Times New Roman" w:hAnsi="Times New Roman" w:cs="Times New Roman"/>
          <w:sz w:val="28"/>
          <w:szCs w:val="28"/>
          <w:lang w:val="uk-UA"/>
        </w:rPr>
        <w:t>Необхідність розширення мережі дитячих будинків сімейного типу та прийомних сімей.</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Основні напрями діяльності:</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Захист прав та інтересів дітей.</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Запобігання дитячій бездоглядності.</w:t>
      </w:r>
    </w:p>
    <w:p w:rsidR="004C4DFB" w:rsidRPr="00D55DDA" w:rsidRDefault="004C4DFB" w:rsidP="00D55DDA">
      <w:pPr>
        <w:spacing w:after="0" w:line="240" w:lineRule="auto"/>
        <w:ind w:firstLine="708"/>
        <w:jc w:val="both"/>
        <w:rPr>
          <w:rFonts w:ascii="Times New Roman" w:hAnsi="Times New Roman" w:cs="Times New Roman"/>
          <w:sz w:val="28"/>
          <w:szCs w:val="28"/>
          <w:lang w:val="uk-UA"/>
        </w:rPr>
      </w:pPr>
      <w:r w:rsidRPr="00D55DDA">
        <w:rPr>
          <w:rFonts w:ascii="Times New Roman" w:hAnsi="Times New Roman" w:cs="Times New Roman"/>
          <w:sz w:val="28"/>
          <w:szCs w:val="28"/>
          <w:lang w:val="uk-UA"/>
        </w:rPr>
        <w:t>Захист прав та інтересів дітей-сиріт та дітей, позбавлених батьківського піклування.</w:t>
      </w:r>
    </w:p>
    <w:p w:rsidR="004C4DFB" w:rsidRPr="009C45F5" w:rsidRDefault="004C4DFB" w:rsidP="00F100A5">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Проф</w:t>
      </w:r>
      <w:proofErr w:type="gramEnd"/>
      <w:r w:rsidRPr="009C45F5">
        <w:rPr>
          <w:rFonts w:ascii="Times New Roman" w:hAnsi="Times New Roman" w:cs="Times New Roman"/>
          <w:sz w:val="28"/>
          <w:szCs w:val="28"/>
        </w:rPr>
        <w:t>ілактика правопорушень серед дітей.</w:t>
      </w:r>
    </w:p>
    <w:p w:rsidR="00F100A5" w:rsidRDefault="00F100A5" w:rsidP="009C45F5">
      <w:pPr>
        <w:spacing w:after="0" w:line="240" w:lineRule="auto"/>
        <w:jc w:val="both"/>
        <w:rPr>
          <w:rFonts w:ascii="Times New Roman" w:hAnsi="Times New Roman" w:cs="Times New Roman"/>
          <w:sz w:val="28"/>
          <w:szCs w:val="28"/>
          <w:lang w:val="uk-UA"/>
        </w:rPr>
      </w:pP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Очікувані результати:</w:t>
      </w: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Налагодження чіткої системи роботи по захисту законних прав дітей.</w:t>
      </w:r>
    </w:p>
    <w:p w:rsidR="004C4DFB" w:rsidRPr="00F100A5" w:rsidRDefault="004C4DFB" w:rsidP="00F100A5">
      <w:pPr>
        <w:spacing w:after="0" w:line="240" w:lineRule="auto"/>
        <w:ind w:firstLine="708"/>
        <w:jc w:val="both"/>
        <w:rPr>
          <w:rFonts w:ascii="Times New Roman" w:hAnsi="Times New Roman" w:cs="Times New Roman"/>
          <w:sz w:val="28"/>
          <w:szCs w:val="28"/>
          <w:lang w:val="uk-UA"/>
        </w:rPr>
      </w:pPr>
      <w:r w:rsidRPr="00F100A5">
        <w:rPr>
          <w:rFonts w:ascii="Times New Roman" w:hAnsi="Times New Roman" w:cs="Times New Roman"/>
          <w:sz w:val="28"/>
          <w:szCs w:val="28"/>
          <w:lang w:val="uk-UA"/>
        </w:rPr>
        <w:t>Зменшення кількості дітей, які перебувають поза сімейним оточенням, створення умов для запобігання соціальному сирітству.</w:t>
      </w:r>
    </w:p>
    <w:p w:rsidR="00F100A5" w:rsidRDefault="00F100A5" w:rsidP="009C45F5">
      <w:pPr>
        <w:spacing w:after="0" w:line="240" w:lineRule="auto"/>
        <w:jc w:val="both"/>
        <w:rPr>
          <w:rFonts w:ascii="Times New Roman" w:hAnsi="Times New Roman" w:cs="Times New Roman"/>
          <w:sz w:val="28"/>
          <w:szCs w:val="28"/>
          <w:lang w:val="uk-UA"/>
        </w:rPr>
      </w:pPr>
    </w:p>
    <w:p w:rsidR="004C4DFB" w:rsidRPr="009C45F5" w:rsidRDefault="00F100A5" w:rsidP="00F100A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Розвиток фізичної культури і спорту</w:t>
      </w:r>
    </w:p>
    <w:p w:rsidR="00F100A5" w:rsidRDefault="00F100A5" w:rsidP="009C45F5">
      <w:pPr>
        <w:spacing w:after="0" w:line="240" w:lineRule="auto"/>
        <w:jc w:val="both"/>
        <w:rPr>
          <w:rFonts w:ascii="Times New Roman" w:hAnsi="Times New Roman" w:cs="Times New Roman"/>
          <w:sz w:val="28"/>
          <w:szCs w:val="28"/>
          <w:lang w:val="uk-UA"/>
        </w:rPr>
      </w:pP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Проблемні питання:</w:t>
      </w:r>
    </w:p>
    <w:p w:rsidR="00F100A5" w:rsidRPr="000470E8" w:rsidRDefault="004C4DFB" w:rsidP="000470E8">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Недостатній </w:t>
      </w:r>
      <w:proofErr w:type="gramStart"/>
      <w:r w:rsidRPr="009C45F5">
        <w:rPr>
          <w:rFonts w:ascii="Times New Roman" w:hAnsi="Times New Roman" w:cs="Times New Roman"/>
          <w:sz w:val="28"/>
          <w:szCs w:val="28"/>
        </w:rPr>
        <w:t>р</w:t>
      </w:r>
      <w:proofErr w:type="gramEnd"/>
      <w:r w:rsidRPr="009C45F5">
        <w:rPr>
          <w:rFonts w:ascii="Times New Roman" w:hAnsi="Times New Roman" w:cs="Times New Roman"/>
          <w:sz w:val="28"/>
          <w:szCs w:val="28"/>
        </w:rPr>
        <w:t>івень фінансування</w:t>
      </w:r>
      <w:r w:rsidR="000470E8">
        <w:rPr>
          <w:rFonts w:ascii="Times New Roman" w:hAnsi="Times New Roman" w:cs="Times New Roman"/>
          <w:sz w:val="28"/>
          <w:szCs w:val="28"/>
        </w:rPr>
        <w:t xml:space="preserve"> спортивних гуртків та заходів.</w:t>
      </w: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Відсутній дитячо-юнацький спортивний заклад у громаді.</w:t>
      </w: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Неналежне забезпечення вихованців спортивним інвентарем.</w:t>
      </w: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Недостатній розвиток </w:t>
      </w:r>
      <w:proofErr w:type="gramStart"/>
      <w:r w:rsidRPr="009C45F5">
        <w:rPr>
          <w:rFonts w:ascii="Times New Roman" w:hAnsi="Times New Roman" w:cs="Times New Roman"/>
          <w:sz w:val="28"/>
          <w:szCs w:val="28"/>
        </w:rPr>
        <w:t>в</w:t>
      </w:r>
      <w:proofErr w:type="gramEnd"/>
      <w:r w:rsidRPr="009C45F5">
        <w:rPr>
          <w:rFonts w:ascii="Times New Roman" w:hAnsi="Times New Roman" w:cs="Times New Roman"/>
          <w:sz w:val="28"/>
          <w:szCs w:val="28"/>
        </w:rPr>
        <w:t xml:space="preserve"> громаді  інфраструктури для занять масовим спортом та оздоровчою фізичною культурою.</w:t>
      </w: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Слабке здоров'я </w:t>
      </w: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ідростаючого покоління.</w:t>
      </w:r>
    </w:p>
    <w:p w:rsidR="00F100A5" w:rsidRDefault="00F100A5" w:rsidP="009C45F5">
      <w:pPr>
        <w:spacing w:after="0" w:line="240" w:lineRule="auto"/>
        <w:jc w:val="both"/>
        <w:rPr>
          <w:rFonts w:ascii="Times New Roman" w:hAnsi="Times New Roman" w:cs="Times New Roman"/>
          <w:sz w:val="28"/>
          <w:szCs w:val="28"/>
          <w:lang w:val="uk-UA"/>
        </w:rPr>
      </w:pP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Основні напрями діяльності:</w:t>
      </w: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Створення умов для фізичного виховання і спорту в усіх навчальних </w:t>
      </w:r>
      <w:proofErr w:type="gramStart"/>
      <w:r w:rsidRPr="009C45F5">
        <w:rPr>
          <w:rFonts w:ascii="Times New Roman" w:hAnsi="Times New Roman" w:cs="Times New Roman"/>
          <w:sz w:val="28"/>
          <w:szCs w:val="28"/>
        </w:rPr>
        <w:t>закладах</w:t>
      </w:r>
      <w:proofErr w:type="gramEnd"/>
      <w:r w:rsidRPr="009C45F5">
        <w:rPr>
          <w:rFonts w:ascii="Times New Roman" w:hAnsi="Times New Roman" w:cs="Times New Roman"/>
          <w:sz w:val="28"/>
          <w:szCs w:val="28"/>
        </w:rPr>
        <w:t xml:space="preserve"> та місцях масового відпочинку населення.</w:t>
      </w: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Організація та проведення спортивних змагань серед </w:t>
      </w: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ідростаючого покоління громади.</w:t>
      </w: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Пропаганда </w:t>
      </w:r>
      <w:proofErr w:type="gramStart"/>
      <w:r w:rsidRPr="009C45F5">
        <w:rPr>
          <w:rFonts w:ascii="Times New Roman" w:hAnsi="Times New Roman" w:cs="Times New Roman"/>
          <w:sz w:val="28"/>
          <w:szCs w:val="28"/>
        </w:rPr>
        <w:t>здорового</w:t>
      </w:r>
      <w:proofErr w:type="gramEnd"/>
      <w:r w:rsidRPr="009C45F5">
        <w:rPr>
          <w:rFonts w:ascii="Times New Roman" w:hAnsi="Times New Roman" w:cs="Times New Roman"/>
          <w:sz w:val="28"/>
          <w:szCs w:val="28"/>
        </w:rPr>
        <w:t xml:space="preserve"> життя.</w:t>
      </w:r>
    </w:p>
    <w:p w:rsidR="00F100A5" w:rsidRDefault="00F100A5" w:rsidP="009C45F5">
      <w:pPr>
        <w:spacing w:after="0" w:line="240" w:lineRule="auto"/>
        <w:jc w:val="both"/>
        <w:rPr>
          <w:rFonts w:ascii="Times New Roman" w:hAnsi="Times New Roman" w:cs="Times New Roman"/>
          <w:sz w:val="28"/>
          <w:szCs w:val="28"/>
          <w:lang w:val="uk-UA"/>
        </w:rPr>
      </w:pP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lastRenderedPageBreak/>
        <w:t>Очікувані результати:</w:t>
      </w: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Розширення мережі інфраструктури </w:t>
      </w:r>
      <w:proofErr w:type="gramStart"/>
      <w:r w:rsidRPr="009C45F5">
        <w:rPr>
          <w:rFonts w:ascii="Times New Roman" w:hAnsi="Times New Roman" w:cs="Times New Roman"/>
          <w:sz w:val="28"/>
          <w:szCs w:val="28"/>
        </w:rPr>
        <w:t>для</w:t>
      </w:r>
      <w:proofErr w:type="gramEnd"/>
      <w:r w:rsidRPr="009C45F5">
        <w:rPr>
          <w:rFonts w:ascii="Times New Roman" w:hAnsi="Times New Roman" w:cs="Times New Roman"/>
          <w:sz w:val="28"/>
          <w:szCs w:val="28"/>
        </w:rPr>
        <w:t xml:space="preserve"> занять спортом.</w:t>
      </w:r>
    </w:p>
    <w:p w:rsidR="004C4DFB" w:rsidRPr="009C45F5" w:rsidRDefault="004C4DFB" w:rsidP="00F100A5">
      <w:pPr>
        <w:spacing w:after="0" w:line="240" w:lineRule="auto"/>
        <w:ind w:left="708"/>
        <w:jc w:val="both"/>
        <w:rPr>
          <w:rFonts w:ascii="Times New Roman" w:hAnsi="Times New Roman" w:cs="Times New Roman"/>
          <w:sz w:val="28"/>
          <w:szCs w:val="28"/>
        </w:rPr>
      </w:pPr>
      <w:r w:rsidRPr="009C45F5">
        <w:rPr>
          <w:rFonts w:ascii="Times New Roman" w:hAnsi="Times New Roman" w:cs="Times New Roman"/>
          <w:sz w:val="28"/>
          <w:szCs w:val="28"/>
        </w:rPr>
        <w:t xml:space="preserve">Покращення умов для </w:t>
      </w:r>
      <w:proofErr w:type="gramStart"/>
      <w:r w:rsidRPr="009C45F5">
        <w:rPr>
          <w:rFonts w:ascii="Times New Roman" w:hAnsi="Times New Roman" w:cs="Times New Roman"/>
          <w:sz w:val="28"/>
          <w:szCs w:val="28"/>
        </w:rPr>
        <w:t>п</w:t>
      </w:r>
      <w:proofErr w:type="gramEnd"/>
      <w:r w:rsidRPr="009C45F5">
        <w:rPr>
          <w:rFonts w:ascii="Times New Roman" w:hAnsi="Times New Roman" w:cs="Times New Roman"/>
          <w:sz w:val="28"/>
          <w:szCs w:val="28"/>
        </w:rPr>
        <w:t>ідготовки та виступу  спортсменів</w:t>
      </w:r>
    </w:p>
    <w:p w:rsidR="004C4DFB" w:rsidRDefault="005358AF" w:rsidP="00F100A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Збільшен</w:t>
      </w:r>
      <w:r w:rsidR="004C4DFB" w:rsidRPr="009C45F5">
        <w:rPr>
          <w:rFonts w:ascii="Times New Roman" w:hAnsi="Times New Roman" w:cs="Times New Roman"/>
          <w:sz w:val="28"/>
          <w:szCs w:val="28"/>
        </w:rPr>
        <w:t xml:space="preserve">ня кількості учасників та призерів </w:t>
      </w:r>
      <w:proofErr w:type="gramStart"/>
      <w:r w:rsidR="004C4DFB" w:rsidRPr="009C45F5">
        <w:rPr>
          <w:rFonts w:ascii="Times New Roman" w:hAnsi="Times New Roman" w:cs="Times New Roman"/>
          <w:sz w:val="28"/>
          <w:szCs w:val="28"/>
        </w:rPr>
        <w:t>в</w:t>
      </w:r>
      <w:proofErr w:type="gramEnd"/>
      <w:r w:rsidR="004C4DFB" w:rsidRPr="009C45F5">
        <w:rPr>
          <w:rFonts w:ascii="Times New Roman" w:hAnsi="Times New Roman" w:cs="Times New Roman"/>
          <w:sz w:val="28"/>
          <w:szCs w:val="28"/>
        </w:rPr>
        <w:t xml:space="preserve"> районних, обласних, всеукраїнських та міжнародних змаганнях.</w:t>
      </w:r>
    </w:p>
    <w:p w:rsidR="00FF7C98" w:rsidRPr="00FF7C98" w:rsidRDefault="00FF7C98" w:rsidP="00F100A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Реалізація наступних проєктів</w:t>
      </w:r>
      <w:r w:rsidR="008322FC" w:rsidRPr="008322FC">
        <w:t xml:space="preserve"> </w:t>
      </w:r>
      <w:r w:rsidR="008322FC" w:rsidRPr="008322FC">
        <w:rPr>
          <w:rFonts w:ascii="Times New Roman" w:hAnsi="Times New Roman" w:cs="Times New Roman"/>
          <w:sz w:val="28"/>
          <w:szCs w:val="28"/>
          <w:lang w:val="uk-UA"/>
        </w:rPr>
        <w:t>перспективного плану розвитку територіальної громади Синюхино-Брідської сільської ради</w:t>
      </w:r>
      <w:r>
        <w:rPr>
          <w:rFonts w:ascii="Times New Roman" w:hAnsi="Times New Roman" w:cs="Times New Roman"/>
          <w:sz w:val="28"/>
          <w:szCs w:val="28"/>
          <w:lang w:val="uk-UA"/>
        </w:rPr>
        <w:t>:</w:t>
      </w:r>
    </w:p>
    <w:p w:rsidR="00FF7C98" w:rsidRPr="00162BE3" w:rsidRDefault="00FF7C98" w:rsidP="00FF7C9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 </w:t>
      </w:r>
      <w:r w:rsidRPr="00162BE3">
        <w:rPr>
          <w:rFonts w:ascii="Times New Roman" w:eastAsia="Calibri" w:hAnsi="Times New Roman" w:cs="Times New Roman"/>
          <w:sz w:val="28"/>
          <w:szCs w:val="28"/>
          <w:lang w:val="uk-UA"/>
        </w:rPr>
        <w:t>«Капітальний ремонт підлоги та внутрішнього оздоблення спортивного залу Синюхинобрідської ЗОШ І-ІІІ ступенів за адресою Миколаївська область, Первомайський район, с.</w:t>
      </w:r>
      <w:r w:rsidRPr="00162BE3">
        <w:rPr>
          <w:lang w:val="uk-UA"/>
        </w:rPr>
        <w:t xml:space="preserve"> </w:t>
      </w:r>
      <w:r w:rsidRPr="00162BE3">
        <w:rPr>
          <w:rFonts w:ascii="Times New Roman" w:eastAsia="Calibri" w:hAnsi="Times New Roman" w:cs="Times New Roman"/>
          <w:sz w:val="28"/>
          <w:szCs w:val="28"/>
          <w:lang w:val="uk-UA"/>
        </w:rPr>
        <w:t>Синюхин Брі</w:t>
      </w:r>
      <w:r>
        <w:rPr>
          <w:rFonts w:ascii="Times New Roman" w:eastAsia="Calibri" w:hAnsi="Times New Roman" w:cs="Times New Roman"/>
          <w:sz w:val="28"/>
          <w:szCs w:val="28"/>
          <w:lang w:val="uk-UA"/>
        </w:rPr>
        <w:t xml:space="preserve">д, вул.. Шкільна,13» - 1783,010 </w:t>
      </w:r>
      <w:r w:rsidRPr="00162BE3">
        <w:rPr>
          <w:rFonts w:ascii="Times New Roman" w:eastAsia="Calibri" w:hAnsi="Times New Roman" w:cs="Times New Roman"/>
          <w:sz w:val="28"/>
          <w:szCs w:val="28"/>
          <w:lang w:val="uk-UA"/>
        </w:rPr>
        <w:t>тис. грн.;</w:t>
      </w:r>
    </w:p>
    <w:p w:rsidR="00FF7C98" w:rsidRPr="00162BE3" w:rsidRDefault="00FF7C98" w:rsidP="00FF7C98">
      <w:pPr>
        <w:spacing w:after="0" w:line="240" w:lineRule="auto"/>
        <w:jc w:val="both"/>
        <w:rPr>
          <w:rFonts w:ascii="Times New Roman" w:eastAsia="Calibri" w:hAnsi="Times New Roman" w:cs="Times New Roman"/>
          <w:sz w:val="28"/>
          <w:szCs w:val="28"/>
          <w:lang w:val="uk-UA"/>
        </w:rPr>
      </w:pPr>
    </w:p>
    <w:p w:rsidR="00307DD4" w:rsidRDefault="00307DD4" w:rsidP="00307DD4">
      <w:pPr>
        <w:spacing w:after="0" w:line="240" w:lineRule="auto"/>
        <w:ind w:firstLine="72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w:t>
      </w:r>
      <w:r w:rsidRPr="00307DD4">
        <w:rPr>
          <w:rFonts w:ascii="Times New Roman" w:eastAsia="Times New Roman" w:hAnsi="Times New Roman" w:cs="Times New Roman"/>
          <w:sz w:val="28"/>
          <w:szCs w:val="28"/>
          <w:lang w:val="uk-UA" w:eastAsia="ru-RU"/>
        </w:rPr>
        <w:t>.</w:t>
      </w:r>
      <w:r w:rsidRPr="00307DD4">
        <w:rPr>
          <w:rFonts w:ascii="Times New Roman" w:eastAsia="Times New Roman" w:hAnsi="Times New Roman" w:cs="Times New Roman"/>
          <w:sz w:val="28"/>
          <w:szCs w:val="28"/>
          <w:lang w:val="uk-UA" w:eastAsia="ru-RU"/>
        </w:rPr>
        <w:tab/>
        <w:t>Підвищення рівня безпеки життя громадян. Цивільний захист, пожежна та техногенна безпека.</w:t>
      </w:r>
    </w:p>
    <w:p w:rsidR="00E12AD9" w:rsidRPr="00307DD4" w:rsidRDefault="00E12AD9" w:rsidP="00307DD4">
      <w:pPr>
        <w:spacing w:after="0" w:line="240" w:lineRule="auto"/>
        <w:ind w:firstLine="720"/>
        <w:jc w:val="both"/>
        <w:rPr>
          <w:rFonts w:ascii="Times New Roman" w:eastAsia="Times New Roman" w:hAnsi="Times New Roman" w:cs="Times New Roman"/>
          <w:sz w:val="28"/>
          <w:szCs w:val="28"/>
          <w:lang w:val="uk-UA" w:eastAsia="ru-RU"/>
        </w:rPr>
      </w:pPr>
    </w:p>
    <w:p w:rsidR="00307DD4" w:rsidRPr="00307DD4" w:rsidRDefault="00307DD4" w:rsidP="00307DD4">
      <w:pPr>
        <w:spacing w:after="0" w:line="240" w:lineRule="auto"/>
        <w:ind w:firstLine="720"/>
        <w:jc w:val="both"/>
        <w:rPr>
          <w:rFonts w:ascii="Times New Roman" w:eastAsia="Times New Roman" w:hAnsi="Times New Roman" w:cs="Times New Roman"/>
          <w:sz w:val="28"/>
          <w:szCs w:val="28"/>
          <w:lang w:val="uk-UA" w:eastAsia="ru-RU"/>
        </w:rPr>
      </w:pPr>
      <w:r w:rsidRPr="00307DD4">
        <w:rPr>
          <w:rFonts w:ascii="Times New Roman" w:eastAsia="Times New Roman" w:hAnsi="Times New Roman" w:cs="Times New Roman"/>
          <w:sz w:val="28"/>
          <w:szCs w:val="28"/>
          <w:lang w:val="uk-UA" w:eastAsia="ru-RU"/>
        </w:rPr>
        <w:t>Пріоритетними напрямами та завданнями з підвищення рівня безпеки життя громадян, цивільного захисту, пожежної та техногенної безпеки є:</w:t>
      </w:r>
    </w:p>
    <w:p w:rsidR="00307DD4" w:rsidRPr="00307DD4" w:rsidRDefault="00E12AD9" w:rsidP="00D723C2">
      <w:pPr>
        <w:numPr>
          <w:ilvl w:val="0"/>
          <w:numId w:val="3"/>
        </w:numPr>
        <w:spacing w:after="0" w:line="240" w:lineRule="auto"/>
        <w:ind w:left="0" w:firstLine="360"/>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участь</w:t>
      </w:r>
      <w:r w:rsidR="00307DD4" w:rsidRPr="00307DD4">
        <w:rPr>
          <w:rFonts w:ascii="Times New Roman" w:eastAsia="Times New Roman" w:hAnsi="Times New Roman" w:cs="Times New Roman"/>
          <w:sz w:val="28"/>
          <w:szCs w:val="28"/>
          <w:lang w:val="uk-UA" w:eastAsia="ru-RU"/>
        </w:rPr>
        <w:t xml:space="preserve"> в проєкті Національної поліції  України «Поліцейський  офіцер  громади»;  </w:t>
      </w:r>
    </w:p>
    <w:p w:rsidR="00307DD4" w:rsidRPr="00307DD4" w:rsidRDefault="00E12AD9" w:rsidP="00E12AD9">
      <w:pPr>
        <w:spacing w:after="0" w:line="240" w:lineRule="auto"/>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  запобігання</w:t>
      </w:r>
      <w:r>
        <w:rPr>
          <w:rFonts w:ascii="Times New Roman" w:eastAsia="Times New Roman" w:hAnsi="Times New Roman" w:cs="Times New Roman"/>
          <w:sz w:val="28"/>
          <w:szCs w:val="28"/>
          <w:lang w:val="uk-UA" w:eastAsia="ru-RU"/>
        </w:rPr>
        <w:tab/>
        <w:t xml:space="preserve"> виникненню надзвичайних </w:t>
      </w:r>
      <w:r w:rsidR="00307DD4" w:rsidRPr="00307DD4">
        <w:rPr>
          <w:rFonts w:ascii="Times New Roman" w:eastAsia="Times New Roman" w:hAnsi="Times New Roman" w:cs="Times New Roman"/>
          <w:sz w:val="28"/>
          <w:szCs w:val="28"/>
          <w:lang w:val="uk-UA" w:eastAsia="ru-RU"/>
        </w:rPr>
        <w:t>ситуацій,</w:t>
      </w:r>
      <w:r>
        <w:rPr>
          <w:rFonts w:ascii="Times New Roman" w:eastAsia="Times New Roman" w:hAnsi="Times New Roman" w:cs="Times New Roman"/>
          <w:sz w:val="28"/>
          <w:szCs w:val="28"/>
          <w:lang w:val="uk-UA" w:eastAsia="ru-RU"/>
        </w:rPr>
        <w:t xml:space="preserve"> ефективне реагування </w:t>
      </w:r>
      <w:r w:rsidR="00307DD4" w:rsidRPr="00307DD4">
        <w:rPr>
          <w:rFonts w:ascii="Times New Roman" w:eastAsia="Times New Roman" w:hAnsi="Times New Roman" w:cs="Times New Roman"/>
          <w:sz w:val="28"/>
          <w:szCs w:val="28"/>
          <w:lang w:val="uk-UA" w:eastAsia="ru-RU"/>
        </w:rPr>
        <w:t>на них,</w:t>
      </w:r>
      <w:r w:rsidR="00307DD4" w:rsidRPr="00307DD4">
        <w:rPr>
          <w:rFonts w:ascii="Times New Roman" w:eastAsia="Times New Roman" w:hAnsi="Times New Roman" w:cs="Times New Roman"/>
          <w:sz w:val="28"/>
          <w:szCs w:val="28"/>
          <w:lang w:val="uk-UA" w:eastAsia="ru-RU"/>
        </w:rPr>
        <w:tab/>
        <w:t>забезпечення</w:t>
      </w:r>
      <w:r w:rsidR="00307DD4" w:rsidRPr="00307DD4">
        <w:rPr>
          <w:rFonts w:ascii="Times New Roman" w:eastAsia="Times New Roman" w:hAnsi="Times New Roman" w:cs="Times New Roman"/>
          <w:sz w:val="28"/>
          <w:szCs w:val="28"/>
          <w:lang w:val="uk-UA" w:eastAsia="ru-RU"/>
        </w:rPr>
        <w:tab/>
        <w:t>збереження</w:t>
      </w:r>
      <w:r w:rsidR="00307DD4" w:rsidRPr="00307DD4">
        <w:rPr>
          <w:rFonts w:ascii="Times New Roman" w:eastAsia="Times New Roman" w:hAnsi="Times New Roman" w:cs="Times New Roman"/>
          <w:sz w:val="28"/>
          <w:szCs w:val="28"/>
          <w:lang w:val="uk-UA" w:eastAsia="ru-RU"/>
        </w:rPr>
        <w:tab/>
        <w:t xml:space="preserve"> життя і здоров’я людей;</w:t>
      </w:r>
    </w:p>
    <w:p w:rsidR="00307DD4" w:rsidRPr="00307DD4" w:rsidRDefault="00307DD4" w:rsidP="00E12AD9">
      <w:pPr>
        <w:numPr>
          <w:ilvl w:val="0"/>
          <w:numId w:val="3"/>
        </w:numPr>
        <w:spacing w:after="0" w:line="240" w:lineRule="auto"/>
        <w:ind w:left="0" w:firstLine="0"/>
        <w:contextualSpacing/>
        <w:jc w:val="both"/>
        <w:rPr>
          <w:rFonts w:ascii="Times New Roman" w:eastAsia="Times New Roman" w:hAnsi="Times New Roman" w:cs="Times New Roman"/>
          <w:sz w:val="28"/>
          <w:szCs w:val="28"/>
          <w:lang w:val="uk-UA" w:eastAsia="ru-RU"/>
        </w:rPr>
      </w:pPr>
      <w:r w:rsidRPr="00307DD4">
        <w:rPr>
          <w:rFonts w:ascii="Times New Roman" w:eastAsia="Times New Roman" w:hAnsi="Times New Roman" w:cs="Times New Roman"/>
          <w:sz w:val="28"/>
          <w:szCs w:val="28"/>
          <w:lang w:val="uk-UA" w:eastAsia="ru-RU"/>
        </w:rPr>
        <w:t>просвітницька робота серед населення щодо правил безпеки життєдіяльності, способів надання домедичної допомоги;</w:t>
      </w:r>
    </w:p>
    <w:p w:rsidR="00307DD4" w:rsidRPr="00307DD4" w:rsidRDefault="00307DD4" w:rsidP="00D723C2">
      <w:pPr>
        <w:numPr>
          <w:ilvl w:val="0"/>
          <w:numId w:val="3"/>
        </w:numPr>
        <w:spacing w:after="0" w:line="240" w:lineRule="auto"/>
        <w:ind w:left="0" w:firstLine="360"/>
        <w:contextualSpacing/>
        <w:jc w:val="both"/>
        <w:rPr>
          <w:rFonts w:ascii="Times New Roman" w:eastAsia="Times New Roman" w:hAnsi="Times New Roman" w:cs="Times New Roman"/>
          <w:sz w:val="28"/>
          <w:szCs w:val="28"/>
          <w:lang w:val="uk-UA" w:eastAsia="ru-RU"/>
        </w:rPr>
      </w:pPr>
      <w:r w:rsidRPr="00307DD4">
        <w:rPr>
          <w:rFonts w:ascii="Times New Roman" w:eastAsia="Times New Roman" w:hAnsi="Times New Roman" w:cs="Times New Roman"/>
          <w:sz w:val="28"/>
          <w:szCs w:val="28"/>
          <w:lang w:val="uk-UA" w:eastAsia="ru-RU"/>
        </w:rPr>
        <w:t>попередження загибелі людей на пожежах та проведення цілеспрямованої профілактичної роботи з населенням щодо профілактики травматизму невиробничого характеру, виховання поважного ставлення до безпеки людини, усвідомлення необхідності вироблення навичок дотримання правил поведінки при пожежах, підняття рівня інформаційно- просвітницької роботи з питань забезпечення пожежної безпеки.</w:t>
      </w:r>
    </w:p>
    <w:p w:rsidR="00307DD4" w:rsidRPr="00307DD4" w:rsidRDefault="00307DD4" w:rsidP="00307DD4">
      <w:pPr>
        <w:spacing w:after="0" w:line="240" w:lineRule="auto"/>
        <w:jc w:val="both"/>
        <w:rPr>
          <w:rFonts w:ascii="Times New Roman" w:eastAsia="Times New Roman" w:hAnsi="Times New Roman" w:cs="Times New Roman"/>
          <w:sz w:val="16"/>
          <w:szCs w:val="16"/>
          <w:lang w:val="uk-UA" w:eastAsia="ru-RU"/>
        </w:rPr>
      </w:pPr>
    </w:p>
    <w:p w:rsidR="00307DD4" w:rsidRPr="00307DD4" w:rsidRDefault="00307DD4" w:rsidP="00307DD4">
      <w:pPr>
        <w:spacing w:after="0" w:line="240" w:lineRule="auto"/>
        <w:ind w:firstLine="360"/>
        <w:jc w:val="both"/>
        <w:rPr>
          <w:rFonts w:ascii="Times New Roman" w:eastAsia="Times New Roman" w:hAnsi="Times New Roman" w:cs="Times New Roman"/>
          <w:sz w:val="28"/>
          <w:szCs w:val="28"/>
          <w:lang w:val="uk-UA" w:eastAsia="ru-RU"/>
        </w:rPr>
      </w:pPr>
      <w:r w:rsidRPr="00307DD4">
        <w:rPr>
          <w:rFonts w:ascii="Times New Roman" w:eastAsia="Times New Roman" w:hAnsi="Times New Roman" w:cs="Times New Roman"/>
          <w:sz w:val="28"/>
          <w:szCs w:val="28"/>
          <w:lang w:val="uk-UA" w:eastAsia="ru-RU"/>
        </w:rPr>
        <w:t>Основні заходи, що плануються для їх виконання:</w:t>
      </w:r>
    </w:p>
    <w:p w:rsidR="00307DD4" w:rsidRPr="00307DD4" w:rsidRDefault="00307DD4" w:rsidP="00C32112">
      <w:pPr>
        <w:numPr>
          <w:ilvl w:val="0"/>
          <w:numId w:val="4"/>
        </w:numPr>
        <w:spacing w:after="0" w:line="240" w:lineRule="auto"/>
        <w:ind w:left="0" w:firstLine="360"/>
        <w:contextualSpacing/>
        <w:jc w:val="both"/>
        <w:rPr>
          <w:rFonts w:ascii="Times New Roman" w:eastAsia="Times New Roman" w:hAnsi="Times New Roman" w:cs="Times New Roman"/>
          <w:sz w:val="28"/>
          <w:szCs w:val="28"/>
          <w:lang w:val="uk-UA" w:eastAsia="ru-RU"/>
        </w:rPr>
      </w:pPr>
      <w:r w:rsidRPr="00307DD4">
        <w:rPr>
          <w:rFonts w:ascii="Times New Roman" w:eastAsia="Times New Roman" w:hAnsi="Times New Roman" w:cs="Times New Roman"/>
          <w:sz w:val="28"/>
          <w:szCs w:val="28"/>
          <w:lang w:val="uk-UA" w:eastAsia="ru-RU"/>
        </w:rPr>
        <w:t xml:space="preserve">забезпечення реалізації заходів, передбачених </w:t>
      </w:r>
      <w:r w:rsidR="00E1069B">
        <w:rPr>
          <w:rFonts w:ascii="Times New Roman" w:eastAsia="Times New Roman" w:hAnsi="Times New Roman" w:cs="Times New Roman"/>
          <w:sz w:val="28"/>
          <w:szCs w:val="28"/>
          <w:lang w:val="uk-UA" w:eastAsia="ru-RU"/>
        </w:rPr>
        <w:t xml:space="preserve">цільовою </w:t>
      </w:r>
      <w:r w:rsidRPr="00307DD4">
        <w:rPr>
          <w:rFonts w:ascii="Times New Roman" w:eastAsia="Times New Roman" w:hAnsi="Times New Roman" w:cs="Times New Roman"/>
          <w:sz w:val="28"/>
          <w:szCs w:val="28"/>
          <w:lang w:val="uk-UA" w:eastAsia="ru-RU"/>
        </w:rPr>
        <w:t>Програмою</w:t>
      </w:r>
      <w:r w:rsidR="00E1069B" w:rsidRPr="00E1069B">
        <w:rPr>
          <w:lang w:val="uk-UA"/>
        </w:rPr>
        <w:t xml:space="preserve"> </w:t>
      </w:r>
      <w:r w:rsidR="00E1069B" w:rsidRPr="00E1069B">
        <w:rPr>
          <w:rFonts w:ascii="Times New Roman" w:eastAsia="Times New Roman" w:hAnsi="Times New Roman" w:cs="Times New Roman"/>
          <w:sz w:val="28"/>
          <w:szCs w:val="28"/>
          <w:lang w:val="uk-UA" w:eastAsia="ru-RU"/>
        </w:rPr>
        <w:t>захисту населення і території територіальної громади Синюхино-Брідської сільської ради від надзвичайних ситуацій техногенного та природного характеру на 2021-2025 роки</w:t>
      </w:r>
      <w:r w:rsidRPr="00307DD4">
        <w:rPr>
          <w:rFonts w:ascii="Times New Roman" w:eastAsia="Times New Roman" w:hAnsi="Times New Roman" w:cs="Times New Roman"/>
          <w:sz w:val="28"/>
          <w:szCs w:val="28"/>
          <w:lang w:val="uk-UA" w:eastAsia="ru-RU"/>
        </w:rPr>
        <w:t>;</w:t>
      </w:r>
    </w:p>
    <w:p w:rsidR="00307DD4" w:rsidRPr="00307DD4" w:rsidRDefault="00307DD4" w:rsidP="00C32112">
      <w:pPr>
        <w:numPr>
          <w:ilvl w:val="0"/>
          <w:numId w:val="4"/>
        </w:numPr>
        <w:spacing w:after="0" w:line="240" w:lineRule="auto"/>
        <w:ind w:left="0" w:firstLine="1080"/>
        <w:contextualSpacing/>
        <w:jc w:val="both"/>
        <w:rPr>
          <w:rFonts w:ascii="Times New Roman" w:eastAsia="Times New Roman" w:hAnsi="Times New Roman" w:cs="Times New Roman"/>
          <w:sz w:val="28"/>
          <w:szCs w:val="28"/>
          <w:lang w:val="uk-UA" w:eastAsia="ru-RU"/>
        </w:rPr>
      </w:pPr>
      <w:r w:rsidRPr="00307DD4">
        <w:rPr>
          <w:rFonts w:ascii="Times New Roman" w:eastAsia="Times New Roman" w:hAnsi="Times New Roman" w:cs="Times New Roman"/>
          <w:sz w:val="28"/>
          <w:szCs w:val="28"/>
          <w:lang w:val="uk-UA" w:eastAsia="ru-RU"/>
        </w:rPr>
        <w:t>створення, збереження та використання матеріальних резервів для запобігання і ліквідації наслідків надзвичайних ситуацій;</w:t>
      </w:r>
    </w:p>
    <w:p w:rsidR="00307DD4" w:rsidRPr="00307DD4" w:rsidRDefault="00307DD4" w:rsidP="00C32112">
      <w:pPr>
        <w:numPr>
          <w:ilvl w:val="0"/>
          <w:numId w:val="4"/>
        </w:numPr>
        <w:spacing w:after="0" w:line="240" w:lineRule="auto"/>
        <w:ind w:left="0" w:firstLine="0"/>
        <w:contextualSpacing/>
        <w:jc w:val="both"/>
        <w:rPr>
          <w:rFonts w:ascii="Times New Roman" w:eastAsia="Times New Roman" w:hAnsi="Times New Roman" w:cs="Times New Roman"/>
          <w:sz w:val="28"/>
          <w:szCs w:val="28"/>
          <w:lang w:val="uk-UA" w:eastAsia="ru-RU"/>
        </w:rPr>
      </w:pPr>
      <w:r w:rsidRPr="00307DD4">
        <w:rPr>
          <w:rFonts w:ascii="Times New Roman" w:eastAsia="Times New Roman" w:hAnsi="Times New Roman" w:cs="Times New Roman"/>
          <w:sz w:val="28"/>
          <w:szCs w:val="28"/>
          <w:lang w:val="uk-UA" w:eastAsia="ru-RU"/>
        </w:rPr>
        <w:t>організація проведення невідкладних відновлювальних робіт і заходів, спрямованих на ліквідацію надзвичайних ситуацій та їх наслідків;</w:t>
      </w:r>
    </w:p>
    <w:p w:rsidR="00307DD4" w:rsidRPr="00307DD4" w:rsidRDefault="00307DD4" w:rsidP="00C32112">
      <w:pPr>
        <w:numPr>
          <w:ilvl w:val="0"/>
          <w:numId w:val="4"/>
        </w:numPr>
        <w:spacing w:after="0" w:line="240" w:lineRule="auto"/>
        <w:ind w:left="0" w:firstLine="720"/>
        <w:contextualSpacing/>
        <w:jc w:val="both"/>
        <w:rPr>
          <w:rFonts w:ascii="Times New Roman" w:eastAsia="Times New Roman" w:hAnsi="Times New Roman" w:cs="Times New Roman"/>
          <w:sz w:val="28"/>
          <w:szCs w:val="28"/>
          <w:lang w:val="uk-UA" w:eastAsia="ru-RU"/>
        </w:rPr>
      </w:pPr>
      <w:r w:rsidRPr="00307DD4">
        <w:rPr>
          <w:rFonts w:ascii="Times New Roman" w:eastAsia="Times New Roman" w:hAnsi="Times New Roman" w:cs="Times New Roman"/>
          <w:sz w:val="28"/>
          <w:szCs w:val="28"/>
          <w:lang w:val="uk-UA" w:eastAsia="ru-RU"/>
        </w:rPr>
        <w:t>обладнання місць масового відпочинку людей на водних об’єктах в населених пунктах;</w:t>
      </w:r>
    </w:p>
    <w:p w:rsidR="004C4DFB" w:rsidRPr="00E12AD9" w:rsidRDefault="00307DD4" w:rsidP="00C32112">
      <w:pPr>
        <w:numPr>
          <w:ilvl w:val="0"/>
          <w:numId w:val="4"/>
        </w:numPr>
        <w:spacing w:after="0" w:line="240" w:lineRule="auto"/>
        <w:ind w:left="0" w:firstLine="720"/>
        <w:contextualSpacing/>
        <w:jc w:val="both"/>
        <w:rPr>
          <w:rFonts w:ascii="Times New Roman" w:eastAsia="Times New Roman" w:hAnsi="Times New Roman" w:cs="Times New Roman"/>
          <w:sz w:val="28"/>
          <w:szCs w:val="28"/>
          <w:lang w:val="uk-UA" w:eastAsia="ru-RU"/>
        </w:rPr>
      </w:pPr>
      <w:r w:rsidRPr="00307DD4">
        <w:rPr>
          <w:rFonts w:ascii="Times New Roman" w:eastAsia="Times New Roman" w:hAnsi="Times New Roman" w:cs="Times New Roman"/>
          <w:sz w:val="28"/>
          <w:szCs w:val="28"/>
          <w:lang w:val="uk-UA" w:eastAsia="ru-RU"/>
        </w:rPr>
        <w:t>проведення посадовими особами навчання та перевірку знань з питань пожежної безпеки на усіх об’єктах, що входять в межі території</w:t>
      </w:r>
      <w:r w:rsidR="00E1069B">
        <w:rPr>
          <w:rFonts w:ascii="Times New Roman" w:eastAsia="Times New Roman" w:hAnsi="Times New Roman" w:cs="Times New Roman"/>
          <w:sz w:val="28"/>
          <w:szCs w:val="28"/>
          <w:lang w:val="uk-UA" w:eastAsia="ru-RU"/>
        </w:rPr>
        <w:t xml:space="preserve"> Синюхино-Брідської</w:t>
      </w:r>
      <w:r w:rsidRPr="00307DD4">
        <w:rPr>
          <w:rFonts w:ascii="Times New Roman" w:eastAsia="Times New Roman" w:hAnsi="Times New Roman" w:cs="Times New Roman"/>
          <w:sz w:val="28"/>
          <w:szCs w:val="28"/>
          <w:lang w:val="uk-UA" w:eastAsia="ru-RU"/>
        </w:rPr>
        <w:t xml:space="preserve">  сільської ради.</w:t>
      </w:r>
    </w:p>
    <w:p w:rsidR="004C4DFB" w:rsidRPr="00F100A5" w:rsidRDefault="00F100A5" w:rsidP="00F100A5">
      <w:pPr>
        <w:jc w:val="center"/>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_______________________________________</w:t>
      </w:r>
    </w:p>
    <w:p w:rsidR="00E12AD9" w:rsidRDefault="00E12AD9" w:rsidP="009C45F5">
      <w:pPr>
        <w:jc w:val="both"/>
        <w:rPr>
          <w:rFonts w:ascii="Times New Roman" w:hAnsi="Times New Roman" w:cs="Times New Roman"/>
          <w:sz w:val="28"/>
          <w:szCs w:val="28"/>
          <w:lang w:val="uk-UA"/>
        </w:rPr>
      </w:pPr>
    </w:p>
    <w:p w:rsidR="00156B6A" w:rsidRPr="00776EA5" w:rsidRDefault="00156B6A" w:rsidP="009C45F5">
      <w:pPr>
        <w:jc w:val="both"/>
        <w:rPr>
          <w:rFonts w:ascii="Times New Roman" w:hAnsi="Times New Roman" w:cs="Times New Roman"/>
          <w:sz w:val="28"/>
          <w:szCs w:val="28"/>
          <w:lang w:val="uk-UA"/>
        </w:rPr>
      </w:pPr>
    </w:p>
    <w:p w:rsidR="00776EA5" w:rsidRPr="00776EA5" w:rsidRDefault="00776EA5" w:rsidP="00EA1DC6">
      <w:pPr>
        <w:spacing w:after="0" w:line="240" w:lineRule="auto"/>
        <w:jc w:val="right"/>
        <w:rPr>
          <w:rFonts w:ascii="Times New Roman" w:eastAsia="Times New Roman" w:hAnsi="Times New Roman" w:cs="Times New Roman"/>
          <w:b/>
          <w:sz w:val="24"/>
          <w:szCs w:val="24"/>
          <w:shd w:val="clear" w:color="auto" w:fill="FFFFFF"/>
          <w:lang w:val="uk-UA" w:eastAsia="ru-RU"/>
        </w:rPr>
      </w:pPr>
      <w:r w:rsidRPr="00EA1DC6">
        <w:rPr>
          <w:rFonts w:ascii="Times New Roman" w:eastAsia="Times New Roman" w:hAnsi="Times New Roman" w:cs="Times New Roman"/>
          <w:b/>
          <w:sz w:val="24"/>
          <w:szCs w:val="24"/>
          <w:shd w:val="clear" w:color="auto" w:fill="FFFFFF"/>
          <w:lang w:val="uk-UA" w:eastAsia="ru-RU"/>
        </w:rPr>
        <w:t xml:space="preserve">                                                                   Додаток</w:t>
      </w:r>
    </w:p>
    <w:p w:rsidR="00776EA5" w:rsidRPr="00776EA5" w:rsidRDefault="00776EA5" w:rsidP="00776EA5">
      <w:pPr>
        <w:spacing w:after="0" w:line="240" w:lineRule="auto"/>
        <w:jc w:val="center"/>
        <w:rPr>
          <w:rFonts w:ascii="Times New Roman" w:eastAsia="Times New Roman" w:hAnsi="Times New Roman" w:cs="Times New Roman"/>
          <w:b/>
          <w:color w:val="333333"/>
          <w:sz w:val="16"/>
          <w:szCs w:val="16"/>
          <w:shd w:val="clear" w:color="auto" w:fill="FFFFFF"/>
          <w:lang w:val="uk-UA" w:eastAsia="ru-RU"/>
        </w:rPr>
      </w:pPr>
    </w:p>
    <w:p w:rsidR="00776EA5" w:rsidRPr="00776EA5" w:rsidRDefault="00776EA5" w:rsidP="007F5755">
      <w:pPr>
        <w:spacing w:after="0" w:line="240" w:lineRule="auto"/>
        <w:jc w:val="center"/>
        <w:rPr>
          <w:rFonts w:ascii="Times New Roman" w:eastAsia="Times New Roman" w:hAnsi="Times New Roman" w:cs="Times New Roman"/>
          <w:sz w:val="28"/>
          <w:szCs w:val="28"/>
          <w:shd w:val="clear" w:color="auto" w:fill="FFFFFF"/>
          <w:lang w:val="uk-UA" w:eastAsia="ru-RU"/>
        </w:rPr>
      </w:pPr>
      <w:r w:rsidRPr="00776EA5">
        <w:rPr>
          <w:rFonts w:ascii="Times New Roman" w:eastAsia="Times New Roman" w:hAnsi="Times New Roman" w:cs="Times New Roman"/>
          <w:sz w:val="28"/>
          <w:szCs w:val="28"/>
          <w:shd w:val="clear" w:color="auto" w:fill="FFFFFF"/>
          <w:lang w:val="uk-UA" w:eastAsia="ru-RU"/>
        </w:rPr>
        <w:t xml:space="preserve">Перелік пропозицій </w:t>
      </w:r>
      <w:r w:rsidR="00EA1DC6">
        <w:rPr>
          <w:rFonts w:ascii="Times New Roman" w:eastAsia="Times New Roman" w:hAnsi="Times New Roman" w:cs="Times New Roman"/>
          <w:sz w:val="28"/>
          <w:szCs w:val="28"/>
          <w:shd w:val="clear" w:color="auto" w:fill="FFFFFF"/>
          <w:lang w:val="uk-UA" w:eastAsia="ru-RU"/>
        </w:rPr>
        <w:t>п</w:t>
      </w:r>
      <w:r w:rsidRPr="00776EA5">
        <w:rPr>
          <w:rFonts w:ascii="Times New Roman" w:eastAsia="Times New Roman" w:hAnsi="Times New Roman" w:cs="Times New Roman"/>
          <w:sz w:val="28"/>
          <w:szCs w:val="28"/>
          <w:shd w:val="clear" w:color="auto" w:fill="FFFFFF"/>
          <w:lang w:val="uk-UA" w:eastAsia="ru-RU"/>
        </w:rPr>
        <w:t>ерспективного плану розвитку територіальної громади Синюхино-Брідської сільської ради</w:t>
      </w:r>
      <w:r w:rsidRPr="00776EA5">
        <w:t xml:space="preserve"> </w:t>
      </w:r>
      <w:r w:rsidRPr="00776EA5">
        <w:rPr>
          <w:rFonts w:ascii="Times New Roman" w:eastAsia="Times New Roman" w:hAnsi="Times New Roman" w:cs="Times New Roman"/>
          <w:sz w:val="28"/>
          <w:szCs w:val="28"/>
          <w:shd w:val="clear" w:color="auto" w:fill="FFFFFF"/>
          <w:lang w:val="uk-UA" w:eastAsia="ru-RU"/>
        </w:rPr>
        <w:t>на 2021-2023 роки</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506"/>
        <w:gridCol w:w="1275"/>
      </w:tblGrid>
      <w:tr w:rsidR="00776EA5" w:rsidRPr="00776EA5" w:rsidTr="00E12AD9">
        <w:tc>
          <w:tcPr>
            <w:tcW w:w="567" w:type="dxa"/>
            <w:vAlign w:val="center"/>
          </w:tcPr>
          <w:p w:rsidR="00776EA5" w:rsidRPr="00776EA5" w:rsidRDefault="00776EA5" w:rsidP="00776EA5">
            <w:pPr>
              <w:spacing w:after="0" w:line="240" w:lineRule="auto"/>
              <w:jc w:val="center"/>
              <w:rPr>
                <w:rFonts w:ascii="Times New Roman" w:eastAsia="Times New Roman" w:hAnsi="Times New Roman" w:cs="Times New Roman"/>
                <w:color w:val="000000"/>
                <w:sz w:val="20"/>
                <w:szCs w:val="20"/>
                <w:shd w:val="clear" w:color="auto" w:fill="FFFFFF"/>
                <w:lang w:val="uk-UA" w:eastAsia="ru-RU"/>
              </w:rPr>
            </w:pPr>
            <w:r w:rsidRPr="00776EA5">
              <w:rPr>
                <w:rFonts w:ascii="Times New Roman" w:eastAsia="Times New Roman" w:hAnsi="Times New Roman" w:cs="Times New Roman"/>
                <w:color w:val="000000"/>
                <w:sz w:val="20"/>
                <w:szCs w:val="20"/>
                <w:shd w:val="clear" w:color="auto" w:fill="FFFFFF"/>
                <w:lang w:val="uk-UA" w:eastAsia="ru-RU"/>
              </w:rPr>
              <w:t>№ з/п</w:t>
            </w:r>
          </w:p>
        </w:tc>
        <w:tc>
          <w:tcPr>
            <w:tcW w:w="8506" w:type="dxa"/>
            <w:vAlign w:val="center"/>
          </w:tcPr>
          <w:p w:rsidR="00776EA5" w:rsidRPr="00776EA5" w:rsidRDefault="00776EA5" w:rsidP="00776EA5">
            <w:pPr>
              <w:spacing w:after="0" w:line="240" w:lineRule="auto"/>
              <w:jc w:val="center"/>
              <w:rPr>
                <w:rFonts w:ascii="Times New Roman" w:eastAsia="Times New Roman" w:hAnsi="Times New Roman" w:cs="Times New Roman"/>
                <w:color w:val="000000"/>
                <w:sz w:val="20"/>
                <w:szCs w:val="20"/>
                <w:shd w:val="clear" w:color="auto" w:fill="FFFFFF"/>
                <w:lang w:val="uk-UA" w:eastAsia="ru-RU"/>
              </w:rPr>
            </w:pPr>
            <w:r w:rsidRPr="00E12AD9">
              <w:rPr>
                <w:rFonts w:ascii="Times New Roman" w:eastAsia="Times New Roman" w:hAnsi="Times New Roman" w:cs="Times New Roman"/>
                <w:color w:val="000000"/>
                <w:sz w:val="20"/>
                <w:szCs w:val="20"/>
                <w:shd w:val="clear" w:color="auto" w:fill="FFFFFF"/>
                <w:lang w:val="uk-UA" w:eastAsia="ru-RU"/>
              </w:rPr>
              <w:t>Пропозиції</w:t>
            </w:r>
          </w:p>
        </w:tc>
        <w:tc>
          <w:tcPr>
            <w:tcW w:w="1275" w:type="dxa"/>
            <w:vAlign w:val="center"/>
          </w:tcPr>
          <w:p w:rsidR="00776EA5" w:rsidRPr="00776EA5" w:rsidRDefault="00776EA5" w:rsidP="00776EA5">
            <w:pPr>
              <w:spacing w:after="0" w:line="240" w:lineRule="auto"/>
              <w:jc w:val="center"/>
              <w:rPr>
                <w:rFonts w:ascii="Times New Roman" w:eastAsia="Times New Roman" w:hAnsi="Times New Roman" w:cs="Times New Roman"/>
                <w:color w:val="000000"/>
                <w:sz w:val="20"/>
                <w:szCs w:val="20"/>
                <w:shd w:val="clear" w:color="auto" w:fill="FFFFFF"/>
                <w:lang w:val="uk-UA" w:eastAsia="ru-RU"/>
              </w:rPr>
            </w:pPr>
            <w:r w:rsidRPr="00E12AD9">
              <w:rPr>
                <w:rFonts w:ascii="Times New Roman" w:eastAsia="Times New Roman" w:hAnsi="Times New Roman" w:cs="Times New Roman"/>
                <w:color w:val="000000"/>
                <w:sz w:val="20"/>
                <w:szCs w:val="20"/>
                <w:shd w:val="clear" w:color="auto" w:fill="FFFFFF"/>
                <w:lang w:val="uk-UA" w:eastAsia="ru-RU"/>
              </w:rPr>
              <w:t>Сума, тис.грн</w:t>
            </w:r>
          </w:p>
        </w:tc>
      </w:tr>
      <w:tr w:rsidR="00776EA5" w:rsidRPr="00776EA5" w:rsidTr="00E12AD9">
        <w:tc>
          <w:tcPr>
            <w:tcW w:w="567" w:type="dxa"/>
            <w:vAlign w:val="center"/>
          </w:tcPr>
          <w:p w:rsidR="00776EA5" w:rsidRPr="00776EA5" w:rsidRDefault="00776EA5" w:rsidP="00776EA5">
            <w:pPr>
              <w:spacing w:after="0" w:line="240" w:lineRule="auto"/>
              <w:jc w:val="center"/>
              <w:rPr>
                <w:rFonts w:ascii="Times New Roman" w:eastAsia="Times New Roman" w:hAnsi="Times New Roman" w:cs="Times New Roman"/>
                <w:b/>
                <w:color w:val="000000"/>
                <w:sz w:val="18"/>
                <w:szCs w:val="18"/>
                <w:shd w:val="clear" w:color="auto" w:fill="FFFFFF"/>
                <w:lang w:val="uk-UA" w:eastAsia="ru-RU"/>
              </w:rPr>
            </w:pPr>
            <w:r w:rsidRPr="00776EA5">
              <w:rPr>
                <w:rFonts w:ascii="Times New Roman" w:eastAsia="Times New Roman" w:hAnsi="Times New Roman" w:cs="Times New Roman"/>
                <w:b/>
                <w:color w:val="000000"/>
                <w:sz w:val="18"/>
                <w:szCs w:val="18"/>
                <w:shd w:val="clear" w:color="auto" w:fill="FFFFFF"/>
                <w:lang w:val="uk-UA" w:eastAsia="ru-RU"/>
              </w:rPr>
              <w:t>1</w:t>
            </w:r>
          </w:p>
        </w:tc>
        <w:tc>
          <w:tcPr>
            <w:tcW w:w="8506" w:type="dxa"/>
            <w:vAlign w:val="center"/>
          </w:tcPr>
          <w:p w:rsidR="00776EA5" w:rsidRPr="00776EA5" w:rsidRDefault="00776EA5" w:rsidP="00776EA5">
            <w:pPr>
              <w:spacing w:after="0" w:line="240" w:lineRule="auto"/>
              <w:jc w:val="center"/>
              <w:rPr>
                <w:rFonts w:ascii="Times New Roman" w:eastAsia="Times New Roman" w:hAnsi="Times New Roman" w:cs="Times New Roman"/>
                <w:b/>
                <w:color w:val="000000"/>
                <w:sz w:val="18"/>
                <w:szCs w:val="18"/>
                <w:shd w:val="clear" w:color="auto" w:fill="FFFFFF"/>
                <w:lang w:val="uk-UA" w:eastAsia="ru-RU"/>
              </w:rPr>
            </w:pPr>
            <w:r w:rsidRPr="00776EA5">
              <w:rPr>
                <w:rFonts w:ascii="Times New Roman" w:eastAsia="Times New Roman" w:hAnsi="Times New Roman" w:cs="Times New Roman"/>
                <w:b/>
                <w:color w:val="000000"/>
                <w:sz w:val="18"/>
                <w:szCs w:val="18"/>
                <w:shd w:val="clear" w:color="auto" w:fill="FFFFFF"/>
                <w:lang w:val="uk-UA" w:eastAsia="ru-RU"/>
              </w:rPr>
              <w:t>2</w:t>
            </w:r>
          </w:p>
        </w:tc>
        <w:tc>
          <w:tcPr>
            <w:tcW w:w="1275" w:type="dxa"/>
            <w:vAlign w:val="center"/>
          </w:tcPr>
          <w:p w:rsidR="00776EA5" w:rsidRPr="00776EA5" w:rsidRDefault="007F5755" w:rsidP="00776EA5">
            <w:pPr>
              <w:spacing w:after="0" w:line="240" w:lineRule="auto"/>
              <w:jc w:val="center"/>
              <w:rPr>
                <w:rFonts w:ascii="Times New Roman" w:eastAsia="Times New Roman" w:hAnsi="Times New Roman" w:cs="Times New Roman"/>
                <w:b/>
                <w:color w:val="000000"/>
                <w:sz w:val="18"/>
                <w:szCs w:val="18"/>
                <w:shd w:val="clear" w:color="auto" w:fill="FFFFFF"/>
                <w:lang w:val="uk-UA" w:eastAsia="ru-RU"/>
              </w:rPr>
            </w:pPr>
            <w:r>
              <w:rPr>
                <w:rFonts w:ascii="Times New Roman" w:eastAsia="Times New Roman" w:hAnsi="Times New Roman" w:cs="Times New Roman"/>
                <w:b/>
                <w:color w:val="000000"/>
                <w:sz w:val="18"/>
                <w:szCs w:val="18"/>
                <w:shd w:val="clear" w:color="auto" w:fill="FFFFFF"/>
                <w:lang w:val="uk-UA" w:eastAsia="ru-RU"/>
              </w:rPr>
              <w:t>3</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Капітальний ремонт парку відпочинку в селі Синюхин Брід, Первомайського району Миколаївської області</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1157,911</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2</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Капітальній ремонт дорожнього покриття  по вул. Антонова в с. Чаусово</w:t>
            </w:r>
            <w:r w:rsidRPr="00776EA5">
              <w:rPr>
                <w:rFonts w:ascii="Times New Roman" w:eastAsia="Times New Roman" w:hAnsi="Times New Roman" w:cs="Times New Roman"/>
                <w:sz w:val="23"/>
                <w:szCs w:val="23"/>
                <w:lang w:eastAsia="ru-RU"/>
              </w:rPr>
              <w:t xml:space="preserve"> </w:t>
            </w:r>
            <w:r w:rsidRPr="00776EA5">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1506,162</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3</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Капітальній ремонт дорожнього покриття  по вул. Садова в с. Довга Пристань</w:t>
            </w:r>
            <w:r w:rsidRPr="00776EA5">
              <w:rPr>
                <w:rFonts w:ascii="Times New Roman" w:eastAsia="Times New Roman" w:hAnsi="Times New Roman" w:cs="Times New Roman"/>
                <w:sz w:val="23"/>
                <w:szCs w:val="23"/>
                <w:lang w:eastAsia="ru-RU"/>
              </w:rPr>
              <w:t xml:space="preserve"> </w:t>
            </w:r>
            <w:r w:rsidRPr="00776EA5">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1543,531</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4</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Капітальній ремонт дорожнього покриття  по вул. Садова в с. Лукашівка</w:t>
            </w:r>
            <w:r w:rsidRPr="00776EA5">
              <w:rPr>
                <w:rFonts w:ascii="Times New Roman" w:eastAsia="Times New Roman" w:hAnsi="Times New Roman" w:cs="Times New Roman"/>
                <w:sz w:val="23"/>
                <w:szCs w:val="23"/>
                <w:lang w:eastAsia="ru-RU"/>
              </w:rPr>
              <w:t xml:space="preserve"> </w:t>
            </w:r>
            <w:r w:rsidRPr="00776EA5">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1512,683</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5</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Капітальній ремонт дорожнього покриття  по вул. Верхня в с. Підгір’я</w:t>
            </w:r>
            <w:r w:rsidRPr="00776EA5">
              <w:rPr>
                <w:rFonts w:ascii="Times New Roman" w:eastAsia="Times New Roman" w:hAnsi="Times New Roman" w:cs="Times New Roman"/>
                <w:sz w:val="23"/>
                <w:szCs w:val="23"/>
                <w:lang w:eastAsia="ru-RU"/>
              </w:rPr>
              <w:t xml:space="preserve"> </w:t>
            </w:r>
            <w:r w:rsidRPr="00776EA5">
              <w:rPr>
                <w:rFonts w:ascii="Times New Roman" w:eastAsia="Times New Roman" w:hAnsi="Times New Roman" w:cs="Times New Roman"/>
                <w:color w:val="000000"/>
                <w:sz w:val="23"/>
                <w:szCs w:val="23"/>
                <w:shd w:val="clear" w:color="auto" w:fill="FFFFFF"/>
                <w:lang w:val="uk-UA" w:eastAsia="ru-RU"/>
              </w:rPr>
              <w:t xml:space="preserve">Первомайського району Миколаївської області </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1513,296</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6</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Капітальній ремонт асфальтового покриття  по вул. Зелена від будинку №21 до вулиці Центральна в с. Синюхин Брід Первомайського району Миколаївської області</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1492,195</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7</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 xml:space="preserve">Капітальній ремонт дорожнього покриття  по вул. Виноградна та вул. Поперечна  в с. Станіславчик </w:t>
            </w:r>
            <w:r w:rsidR="00EA1DC6" w:rsidRPr="00E12AD9">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1533,026</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8</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 xml:space="preserve">Капітальній ремонт дорожнього покриття  по вул. Калинівська від вул.Садова  до житлового буд.№8 в с. Лозуватка </w:t>
            </w:r>
            <w:r w:rsidR="00EA1DC6" w:rsidRPr="00E12AD9">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1195,091</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9</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Капітальний ремонт покрівлі будівлі амбулаторії по вул. Новоолександрівська,1 в селі Довга Пристань Первомайського району Миколаївської області</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2717,454</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10</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 xml:space="preserve">Капітальний ремонт будівлі амбулаторії з підвалом з благоустроєм території по вул. Центральна (Жовтнева),18 в селі Синюхин Брід Первомайського району Миколаївської області </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1240,000</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11</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Капітальний ремонт будівлі фельдшерсько-акушерського пункту по вул. Садова,120 в с. Лукашівка Первомайського району Миколаївської області</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931,638</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12</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Нове будівн</w:t>
            </w:r>
            <w:r w:rsidR="00EA1DC6" w:rsidRPr="00E12AD9">
              <w:rPr>
                <w:rFonts w:ascii="Times New Roman" w:eastAsia="Times New Roman" w:hAnsi="Times New Roman" w:cs="Times New Roman"/>
                <w:color w:val="000000"/>
                <w:sz w:val="23"/>
                <w:szCs w:val="23"/>
                <w:shd w:val="clear" w:color="auto" w:fill="FFFFFF"/>
                <w:lang w:val="uk-UA" w:eastAsia="ru-RU"/>
              </w:rPr>
              <w:t>ицтво водопровідної мережі  в селі</w:t>
            </w:r>
            <w:r w:rsidRPr="00776EA5">
              <w:rPr>
                <w:rFonts w:ascii="Times New Roman" w:eastAsia="Times New Roman" w:hAnsi="Times New Roman" w:cs="Times New Roman"/>
                <w:color w:val="000000"/>
                <w:sz w:val="23"/>
                <w:szCs w:val="23"/>
                <w:shd w:val="clear" w:color="auto" w:fill="FFFFFF"/>
                <w:lang w:val="uk-UA" w:eastAsia="ru-RU"/>
              </w:rPr>
              <w:t xml:space="preserve"> Тарасівка</w:t>
            </w:r>
            <w:r w:rsidR="00EA1DC6" w:rsidRPr="00E12AD9">
              <w:rPr>
                <w:sz w:val="23"/>
                <w:szCs w:val="23"/>
              </w:rPr>
              <w:t xml:space="preserve"> </w:t>
            </w:r>
            <w:r w:rsidR="00EA1DC6" w:rsidRPr="00E12AD9">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p>
        </w:tc>
        <w:tc>
          <w:tcPr>
            <w:tcW w:w="1275" w:type="dxa"/>
          </w:tcPr>
          <w:p w:rsidR="00776EA5" w:rsidRPr="00776EA5" w:rsidRDefault="00EA1DC6"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5670,132</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13</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Нове будівництво водопровідної мережі  в с. Довга Пристань</w:t>
            </w:r>
            <w:r w:rsidR="00EA1DC6" w:rsidRPr="00E12AD9">
              <w:rPr>
                <w:sz w:val="23"/>
                <w:szCs w:val="23"/>
              </w:rPr>
              <w:t xml:space="preserve"> </w:t>
            </w:r>
            <w:r w:rsidR="00EA1DC6" w:rsidRPr="00E12AD9">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p>
        </w:tc>
        <w:tc>
          <w:tcPr>
            <w:tcW w:w="1275" w:type="dxa"/>
          </w:tcPr>
          <w:p w:rsidR="00776EA5" w:rsidRPr="00776EA5" w:rsidRDefault="00EA1DC6"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6319,232</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14</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«Капітальний ремонт водопровідної мережі в селі Мічуріне</w:t>
            </w:r>
            <w:r w:rsidR="00EA1DC6" w:rsidRPr="00E12AD9">
              <w:rPr>
                <w:sz w:val="23"/>
                <w:szCs w:val="23"/>
              </w:rPr>
              <w:t xml:space="preserve"> </w:t>
            </w:r>
            <w:r w:rsidR="00EA1DC6" w:rsidRPr="00E12AD9">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r w:rsidRPr="00776EA5">
              <w:rPr>
                <w:rFonts w:ascii="Times New Roman" w:eastAsia="Times New Roman" w:hAnsi="Times New Roman" w:cs="Times New Roman"/>
                <w:color w:val="000000"/>
                <w:sz w:val="23"/>
                <w:szCs w:val="23"/>
                <w:shd w:val="clear" w:color="auto" w:fill="FFFFFF"/>
                <w:lang w:val="uk-UA" w:eastAsia="ru-RU"/>
              </w:rPr>
              <w:t>»</w:t>
            </w:r>
          </w:p>
        </w:tc>
        <w:tc>
          <w:tcPr>
            <w:tcW w:w="1275"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15</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 xml:space="preserve"> «Капітальний ремонт водопровідної мережі в селі       Бандурка</w:t>
            </w:r>
            <w:r w:rsidR="00EA1DC6" w:rsidRPr="00E12AD9">
              <w:rPr>
                <w:sz w:val="23"/>
                <w:szCs w:val="23"/>
              </w:rPr>
              <w:t xml:space="preserve"> </w:t>
            </w:r>
            <w:r w:rsidR="00EA1DC6" w:rsidRPr="00E12AD9">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p>
        </w:tc>
        <w:tc>
          <w:tcPr>
            <w:tcW w:w="1275"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16</w:t>
            </w:r>
          </w:p>
        </w:tc>
        <w:tc>
          <w:tcPr>
            <w:tcW w:w="8506" w:type="dxa"/>
          </w:tcPr>
          <w:p w:rsidR="00776EA5" w:rsidRPr="00776EA5" w:rsidRDefault="00776EA5" w:rsidP="00EA1DC6">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 xml:space="preserve">Реконструкція  дошкільного навчального закладу «Малятко» з </w:t>
            </w:r>
            <w:r w:rsidR="00EA1DC6" w:rsidRPr="00E12AD9">
              <w:rPr>
                <w:rFonts w:ascii="Times New Roman" w:eastAsia="Times New Roman" w:hAnsi="Times New Roman" w:cs="Times New Roman"/>
                <w:color w:val="000000"/>
                <w:sz w:val="23"/>
                <w:szCs w:val="23"/>
                <w:shd w:val="clear" w:color="auto" w:fill="FFFFFF"/>
                <w:lang w:val="uk-UA" w:eastAsia="ru-RU"/>
              </w:rPr>
              <w:t xml:space="preserve">благоустроєм території по вул. Первомайська, 5 в с.Синюхин Брід Первомайського району Миколаївської області </w:t>
            </w:r>
          </w:p>
        </w:tc>
        <w:tc>
          <w:tcPr>
            <w:tcW w:w="1275" w:type="dxa"/>
          </w:tcPr>
          <w:p w:rsidR="00776EA5" w:rsidRPr="00776EA5" w:rsidRDefault="00EA1DC6"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19438,037</w:t>
            </w:r>
          </w:p>
        </w:tc>
      </w:tr>
      <w:tr w:rsidR="00776EA5" w:rsidRPr="00EA1DC6"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17</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Капітальний ремонт підлоги та внутрішнього оздоблення спортивного залу Синюхинбрідської ЗОШ І-ІІІ ступенів Первомайської районної ради Миколаївської області, розташованої за адресою: Первомайський район, с. Синюхин Брід</w:t>
            </w:r>
            <w:r w:rsidR="00EA1DC6" w:rsidRPr="00E12AD9">
              <w:rPr>
                <w:rFonts w:ascii="Times New Roman" w:eastAsia="Times New Roman" w:hAnsi="Times New Roman" w:cs="Times New Roman"/>
                <w:color w:val="000000"/>
                <w:sz w:val="23"/>
                <w:szCs w:val="23"/>
                <w:shd w:val="clear" w:color="auto" w:fill="FFFFFF"/>
                <w:lang w:val="uk-UA" w:eastAsia="ru-RU"/>
              </w:rPr>
              <w:t>, вул.</w:t>
            </w:r>
            <w:r w:rsidRPr="00776EA5">
              <w:rPr>
                <w:rFonts w:ascii="Times New Roman" w:eastAsia="Times New Roman" w:hAnsi="Times New Roman" w:cs="Times New Roman"/>
                <w:color w:val="000000"/>
                <w:sz w:val="23"/>
                <w:szCs w:val="23"/>
                <w:shd w:val="clear" w:color="auto" w:fill="FFFFFF"/>
                <w:lang w:val="uk-UA" w:eastAsia="ru-RU"/>
              </w:rPr>
              <w:t xml:space="preserve"> Шкільна,13»</w:t>
            </w:r>
          </w:p>
        </w:tc>
        <w:tc>
          <w:tcPr>
            <w:tcW w:w="1275" w:type="dxa"/>
          </w:tcPr>
          <w:p w:rsidR="00776EA5" w:rsidRPr="00776EA5" w:rsidRDefault="00EA1DC6"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1783,010</w:t>
            </w:r>
          </w:p>
        </w:tc>
      </w:tr>
      <w:tr w:rsidR="00776EA5" w:rsidRPr="00EA1DC6"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18</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Капітальний ремонт даху над будівлею літ. «А-2»</w:t>
            </w:r>
            <w:r w:rsidRPr="00776EA5">
              <w:rPr>
                <w:rFonts w:ascii="Times New Roman" w:eastAsia="Times New Roman" w:hAnsi="Times New Roman" w:cs="Times New Roman"/>
                <w:sz w:val="23"/>
                <w:szCs w:val="23"/>
                <w:lang w:val="uk-UA" w:eastAsia="ru-RU"/>
              </w:rPr>
              <w:t xml:space="preserve"> </w:t>
            </w:r>
            <w:r w:rsidRPr="00776EA5">
              <w:rPr>
                <w:rFonts w:ascii="Times New Roman" w:eastAsia="Times New Roman" w:hAnsi="Times New Roman" w:cs="Times New Roman"/>
                <w:color w:val="000000"/>
                <w:sz w:val="23"/>
                <w:szCs w:val="23"/>
                <w:shd w:val="clear" w:color="auto" w:fill="FFFFFF"/>
                <w:lang w:val="uk-UA" w:eastAsia="ru-RU"/>
              </w:rPr>
              <w:t>Синюхинбрідської ЗОШ І-ІІІ ст.</w:t>
            </w:r>
          </w:p>
        </w:tc>
        <w:tc>
          <w:tcPr>
            <w:tcW w:w="1275" w:type="dxa"/>
          </w:tcPr>
          <w:p w:rsidR="00776EA5" w:rsidRPr="00776EA5" w:rsidRDefault="00EA1DC6"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734,040</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19</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 xml:space="preserve">Капітальний ремонт системи автоматичної сигналізації  і системи керування евакуюванням Синюхинбрідської ЗОШ І-ІІІ ст. </w:t>
            </w:r>
          </w:p>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літ. «А-2»</w:t>
            </w:r>
          </w:p>
        </w:tc>
        <w:tc>
          <w:tcPr>
            <w:tcW w:w="1275" w:type="dxa"/>
          </w:tcPr>
          <w:p w:rsidR="00776EA5" w:rsidRPr="00776EA5" w:rsidRDefault="00EA1DC6"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953,123</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lastRenderedPageBreak/>
              <w:t>20</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 xml:space="preserve">Капітальний ремонт будівлі клубу по вул. Набернжна,66 в с. Підгір’я </w:t>
            </w:r>
            <w:r w:rsidR="00EA1DC6" w:rsidRPr="00E12AD9">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r w:rsidRPr="00776EA5">
              <w:rPr>
                <w:rFonts w:ascii="Times New Roman" w:eastAsia="Times New Roman" w:hAnsi="Times New Roman" w:cs="Times New Roman"/>
                <w:color w:val="000000"/>
                <w:sz w:val="23"/>
                <w:szCs w:val="23"/>
                <w:shd w:val="clear" w:color="auto" w:fill="FFFFFF"/>
                <w:lang w:val="uk-UA" w:eastAsia="ru-RU"/>
              </w:rPr>
              <w:t xml:space="preserve"> </w:t>
            </w:r>
          </w:p>
        </w:tc>
        <w:tc>
          <w:tcPr>
            <w:tcW w:w="1275" w:type="dxa"/>
          </w:tcPr>
          <w:p w:rsidR="00776EA5" w:rsidRPr="00776EA5" w:rsidRDefault="00EA1DC6"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2225,904</w:t>
            </w:r>
          </w:p>
        </w:tc>
      </w:tr>
    </w:tbl>
    <w:p w:rsidR="00D14E52" w:rsidRDefault="00D14E52" w:rsidP="009C45F5">
      <w:pPr>
        <w:jc w:val="both"/>
        <w:rPr>
          <w:rFonts w:ascii="Times New Roman" w:hAnsi="Times New Roman" w:cs="Times New Roman"/>
          <w:sz w:val="28"/>
          <w:szCs w:val="28"/>
          <w:lang w:val="uk-UA"/>
        </w:rPr>
      </w:pPr>
    </w:p>
    <w:p w:rsidR="00690608" w:rsidRDefault="00690608" w:rsidP="00690608">
      <w:pPr>
        <w:jc w:val="center"/>
        <w:rPr>
          <w:rFonts w:ascii="Times New Roman" w:hAnsi="Times New Roman" w:cs="Times New Roman"/>
          <w:sz w:val="28"/>
          <w:szCs w:val="28"/>
          <w:lang w:val="uk-UA"/>
        </w:rPr>
      </w:pPr>
      <w:r w:rsidRPr="00690608">
        <w:rPr>
          <w:rFonts w:ascii="Times New Roman" w:hAnsi="Times New Roman" w:cs="Times New Roman"/>
          <w:sz w:val="28"/>
          <w:szCs w:val="28"/>
          <w:lang w:val="uk-UA"/>
        </w:rPr>
        <w:t xml:space="preserve">Зведена характеристика населення з розбивкою </w:t>
      </w:r>
      <w:r>
        <w:rPr>
          <w:rFonts w:ascii="Times New Roman" w:hAnsi="Times New Roman" w:cs="Times New Roman"/>
          <w:sz w:val="28"/>
          <w:szCs w:val="28"/>
          <w:lang w:val="uk-UA"/>
        </w:rPr>
        <w:t>по радам територіальної одиниці</w:t>
      </w:r>
    </w:p>
    <w:tbl>
      <w:tblPr>
        <w:tblW w:w="9515" w:type="dxa"/>
        <w:jc w:val="center"/>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8"/>
        <w:gridCol w:w="1355"/>
        <w:gridCol w:w="1134"/>
        <w:gridCol w:w="1276"/>
        <w:gridCol w:w="1559"/>
        <w:gridCol w:w="1213"/>
      </w:tblGrid>
      <w:tr w:rsidR="00690608" w:rsidRPr="00690608" w:rsidTr="00690608">
        <w:trPr>
          <w:trHeight w:val="435"/>
          <w:jc w:val="center"/>
        </w:trPr>
        <w:tc>
          <w:tcPr>
            <w:tcW w:w="2978" w:type="dxa"/>
            <w:vMerge w:val="restart"/>
            <w:tcBorders>
              <w:top w:val="single" w:sz="4" w:space="0" w:color="auto"/>
              <w:left w:val="single" w:sz="4" w:space="0" w:color="auto"/>
              <w:bottom w:val="single" w:sz="4" w:space="0" w:color="auto"/>
              <w:right w:val="single" w:sz="4" w:space="0" w:color="auto"/>
            </w:tcBorders>
            <w:shd w:val="clear" w:color="auto" w:fill="99CCFF"/>
            <w:vAlign w:val="center"/>
          </w:tcPr>
          <w:p w:rsidR="00690608" w:rsidRPr="00690608" w:rsidRDefault="00690608" w:rsidP="00690608">
            <w:pPr>
              <w:spacing w:after="0" w:line="240" w:lineRule="auto"/>
              <w:jc w:val="center"/>
              <w:rPr>
                <w:rFonts w:ascii="Times New Roman" w:eastAsia="Times New Roman" w:hAnsi="Times New Roman" w:cs="Times New Roman"/>
                <w:b/>
                <w:sz w:val="20"/>
                <w:szCs w:val="20"/>
                <w:lang w:val="uk-UA" w:eastAsia="ru-RU"/>
              </w:rPr>
            </w:pPr>
            <w:r w:rsidRPr="00690608">
              <w:rPr>
                <w:rFonts w:ascii="Times New Roman" w:eastAsia="Times New Roman" w:hAnsi="Times New Roman" w:cs="Times New Roman"/>
                <w:b/>
                <w:sz w:val="20"/>
                <w:szCs w:val="20"/>
                <w:lang w:val="uk-UA" w:eastAsia="ru-RU"/>
              </w:rPr>
              <w:t>Сільські ради</w:t>
            </w:r>
          </w:p>
        </w:tc>
        <w:tc>
          <w:tcPr>
            <w:tcW w:w="1355" w:type="dxa"/>
            <w:vMerge w:val="restart"/>
            <w:tcBorders>
              <w:top w:val="single" w:sz="4" w:space="0" w:color="auto"/>
              <w:left w:val="single" w:sz="4" w:space="0" w:color="auto"/>
              <w:bottom w:val="single" w:sz="4" w:space="0" w:color="auto"/>
              <w:right w:val="single" w:sz="4" w:space="0" w:color="auto"/>
            </w:tcBorders>
            <w:shd w:val="clear" w:color="auto" w:fill="99CCFF"/>
            <w:vAlign w:val="center"/>
          </w:tcPr>
          <w:p w:rsidR="00690608" w:rsidRPr="00690608" w:rsidRDefault="00690608" w:rsidP="00690608">
            <w:pPr>
              <w:spacing w:after="0" w:line="240" w:lineRule="auto"/>
              <w:jc w:val="center"/>
              <w:rPr>
                <w:rFonts w:ascii="Times New Roman" w:eastAsia="Times New Roman" w:hAnsi="Times New Roman" w:cs="Times New Roman"/>
                <w:b/>
                <w:sz w:val="20"/>
                <w:szCs w:val="20"/>
                <w:lang w:val="uk-UA" w:eastAsia="ru-RU"/>
              </w:rPr>
            </w:pPr>
            <w:r w:rsidRPr="00690608">
              <w:rPr>
                <w:rFonts w:ascii="Times New Roman" w:eastAsia="Times New Roman" w:hAnsi="Times New Roman" w:cs="Times New Roman"/>
                <w:b/>
                <w:sz w:val="20"/>
                <w:szCs w:val="20"/>
                <w:lang w:val="uk-UA" w:eastAsia="ru-RU"/>
              </w:rPr>
              <w:t>Всього населення</w:t>
            </w:r>
          </w:p>
        </w:tc>
        <w:tc>
          <w:tcPr>
            <w:tcW w:w="5182" w:type="dxa"/>
            <w:gridSpan w:val="4"/>
            <w:tcBorders>
              <w:top w:val="single" w:sz="4" w:space="0" w:color="auto"/>
              <w:left w:val="single" w:sz="4" w:space="0" w:color="auto"/>
              <w:bottom w:val="single" w:sz="4" w:space="0" w:color="auto"/>
              <w:right w:val="single" w:sz="4" w:space="0" w:color="auto"/>
            </w:tcBorders>
            <w:shd w:val="clear" w:color="auto" w:fill="99CCFF"/>
            <w:vAlign w:val="center"/>
          </w:tcPr>
          <w:p w:rsidR="00690608" w:rsidRPr="00690608" w:rsidRDefault="00690608" w:rsidP="00690608">
            <w:pPr>
              <w:spacing w:after="0" w:line="240" w:lineRule="auto"/>
              <w:jc w:val="center"/>
              <w:rPr>
                <w:rFonts w:ascii="Times New Roman" w:eastAsia="Times New Roman" w:hAnsi="Times New Roman" w:cs="Times New Roman"/>
                <w:b/>
                <w:sz w:val="20"/>
                <w:szCs w:val="20"/>
                <w:lang w:val="uk-UA" w:eastAsia="ru-RU"/>
              </w:rPr>
            </w:pPr>
            <w:r w:rsidRPr="00690608">
              <w:rPr>
                <w:rFonts w:ascii="Times New Roman" w:eastAsia="Times New Roman" w:hAnsi="Times New Roman" w:cs="Times New Roman"/>
                <w:b/>
                <w:sz w:val="20"/>
                <w:szCs w:val="20"/>
                <w:lang w:val="uk-UA" w:eastAsia="ru-RU"/>
              </w:rPr>
              <w:t xml:space="preserve">у тому числі </w:t>
            </w:r>
          </w:p>
        </w:tc>
      </w:tr>
      <w:tr w:rsidR="00690608" w:rsidRPr="00690608" w:rsidTr="00690608">
        <w:trPr>
          <w:trHeight w:val="386"/>
          <w:jc w:val="center"/>
        </w:trPr>
        <w:tc>
          <w:tcPr>
            <w:tcW w:w="2978" w:type="dxa"/>
            <w:vMerge/>
            <w:tcBorders>
              <w:top w:val="single" w:sz="4" w:space="0" w:color="auto"/>
              <w:left w:val="single" w:sz="4" w:space="0" w:color="auto"/>
              <w:bottom w:val="single" w:sz="4" w:space="0" w:color="auto"/>
              <w:right w:val="single" w:sz="4" w:space="0" w:color="auto"/>
            </w:tcBorders>
            <w:shd w:val="clear" w:color="auto" w:fill="99CCFF"/>
            <w:vAlign w:val="center"/>
          </w:tcPr>
          <w:p w:rsidR="00690608" w:rsidRPr="00690608" w:rsidRDefault="00690608" w:rsidP="00690608">
            <w:pPr>
              <w:spacing w:after="0" w:line="240" w:lineRule="auto"/>
              <w:jc w:val="center"/>
              <w:rPr>
                <w:rFonts w:ascii="Times New Roman" w:eastAsia="Times New Roman" w:hAnsi="Times New Roman" w:cs="Times New Roman"/>
                <w:b/>
                <w:sz w:val="20"/>
                <w:szCs w:val="20"/>
                <w:lang w:val="uk-UA" w:eastAsia="ru-RU"/>
              </w:rPr>
            </w:pPr>
          </w:p>
        </w:tc>
        <w:tc>
          <w:tcPr>
            <w:tcW w:w="1355" w:type="dxa"/>
            <w:vMerge/>
            <w:tcBorders>
              <w:top w:val="single" w:sz="4" w:space="0" w:color="auto"/>
              <w:left w:val="single" w:sz="4" w:space="0" w:color="auto"/>
              <w:bottom w:val="single" w:sz="4" w:space="0" w:color="auto"/>
              <w:right w:val="single" w:sz="4" w:space="0" w:color="auto"/>
            </w:tcBorders>
            <w:shd w:val="clear" w:color="auto" w:fill="99CCFF"/>
            <w:vAlign w:val="center"/>
          </w:tcPr>
          <w:p w:rsidR="00690608" w:rsidRPr="00690608" w:rsidRDefault="00690608" w:rsidP="00690608">
            <w:pPr>
              <w:spacing w:after="0" w:line="240" w:lineRule="auto"/>
              <w:jc w:val="center"/>
              <w:rPr>
                <w:rFonts w:ascii="Times New Roman" w:eastAsia="Times New Roman" w:hAnsi="Times New Roman" w:cs="Times New Roman"/>
                <w:b/>
                <w:sz w:val="20"/>
                <w:szCs w:val="20"/>
                <w:lang w:val="uk-UA"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99CCFF"/>
            <w:vAlign w:val="center"/>
          </w:tcPr>
          <w:p w:rsidR="00690608" w:rsidRPr="00690608" w:rsidRDefault="00690608" w:rsidP="00690608">
            <w:pPr>
              <w:spacing w:after="0" w:line="240" w:lineRule="auto"/>
              <w:jc w:val="center"/>
              <w:rPr>
                <w:rFonts w:ascii="Times New Roman" w:eastAsia="Times New Roman" w:hAnsi="Times New Roman" w:cs="Times New Roman"/>
                <w:b/>
                <w:sz w:val="20"/>
                <w:szCs w:val="20"/>
                <w:lang w:val="uk-UA" w:eastAsia="ru-RU"/>
              </w:rPr>
            </w:pPr>
            <w:r w:rsidRPr="00690608">
              <w:rPr>
                <w:rFonts w:ascii="Times New Roman" w:eastAsia="Times New Roman" w:hAnsi="Times New Roman" w:cs="Times New Roman"/>
                <w:b/>
                <w:sz w:val="20"/>
                <w:szCs w:val="20"/>
                <w:lang w:val="uk-UA" w:eastAsia="ru-RU"/>
              </w:rPr>
              <w:t>Дорослі</w:t>
            </w:r>
          </w:p>
        </w:tc>
        <w:tc>
          <w:tcPr>
            <w:tcW w:w="1276" w:type="dxa"/>
            <w:tcBorders>
              <w:top w:val="single" w:sz="4" w:space="0" w:color="auto"/>
              <w:left w:val="single" w:sz="4" w:space="0" w:color="auto"/>
              <w:bottom w:val="single" w:sz="4" w:space="0" w:color="auto"/>
              <w:right w:val="single" w:sz="4" w:space="0" w:color="auto"/>
            </w:tcBorders>
            <w:shd w:val="clear" w:color="auto" w:fill="99CCFF"/>
            <w:vAlign w:val="center"/>
          </w:tcPr>
          <w:p w:rsidR="00690608" w:rsidRPr="00690608" w:rsidRDefault="00690608" w:rsidP="00690608">
            <w:pPr>
              <w:spacing w:after="0" w:line="240" w:lineRule="auto"/>
              <w:jc w:val="center"/>
              <w:rPr>
                <w:rFonts w:ascii="Times New Roman" w:eastAsia="Times New Roman" w:hAnsi="Times New Roman" w:cs="Times New Roman"/>
                <w:b/>
                <w:sz w:val="20"/>
                <w:szCs w:val="20"/>
                <w:lang w:val="uk-UA" w:eastAsia="ru-RU"/>
              </w:rPr>
            </w:pPr>
            <w:r w:rsidRPr="00690608">
              <w:rPr>
                <w:rFonts w:ascii="Times New Roman" w:eastAsia="Times New Roman" w:hAnsi="Times New Roman" w:cs="Times New Roman"/>
                <w:b/>
                <w:sz w:val="20"/>
                <w:szCs w:val="20"/>
                <w:lang w:val="uk-UA" w:eastAsia="ru-RU"/>
              </w:rPr>
              <w:t>Діти</w:t>
            </w:r>
          </w:p>
        </w:tc>
        <w:tc>
          <w:tcPr>
            <w:tcW w:w="1559" w:type="dxa"/>
            <w:tcBorders>
              <w:top w:val="single" w:sz="4" w:space="0" w:color="auto"/>
              <w:left w:val="single" w:sz="4" w:space="0" w:color="auto"/>
              <w:bottom w:val="single" w:sz="4" w:space="0" w:color="auto"/>
              <w:right w:val="single" w:sz="4" w:space="0" w:color="auto"/>
            </w:tcBorders>
            <w:shd w:val="clear" w:color="auto" w:fill="99CCFF"/>
            <w:vAlign w:val="center"/>
          </w:tcPr>
          <w:p w:rsidR="00690608" w:rsidRPr="00690608" w:rsidRDefault="00690608" w:rsidP="00690608">
            <w:pPr>
              <w:spacing w:after="0" w:line="240" w:lineRule="auto"/>
              <w:jc w:val="center"/>
              <w:rPr>
                <w:rFonts w:ascii="Times New Roman" w:eastAsia="Times New Roman" w:hAnsi="Times New Roman" w:cs="Times New Roman"/>
                <w:b/>
                <w:sz w:val="20"/>
                <w:szCs w:val="20"/>
                <w:lang w:val="uk-UA" w:eastAsia="ru-RU"/>
              </w:rPr>
            </w:pPr>
            <w:r w:rsidRPr="00690608">
              <w:rPr>
                <w:rFonts w:ascii="Times New Roman" w:eastAsia="Times New Roman" w:hAnsi="Times New Roman" w:cs="Times New Roman"/>
                <w:b/>
                <w:sz w:val="20"/>
                <w:szCs w:val="20"/>
                <w:lang w:val="uk-UA" w:eastAsia="ru-RU"/>
              </w:rPr>
              <w:t>Пенсіонери</w:t>
            </w:r>
          </w:p>
        </w:tc>
        <w:tc>
          <w:tcPr>
            <w:tcW w:w="1213" w:type="dxa"/>
            <w:tcBorders>
              <w:top w:val="single" w:sz="4" w:space="0" w:color="auto"/>
              <w:left w:val="single" w:sz="4" w:space="0" w:color="auto"/>
              <w:bottom w:val="single" w:sz="4" w:space="0" w:color="auto"/>
              <w:right w:val="single" w:sz="4" w:space="0" w:color="auto"/>
            </w:tcBorders>
            <w:shd w:val="clear" w:color="auto" w:fill="99CCFF"/>
            <w:vAlign w:val="center"/>
          </w:tcPr>
          <w:p w:rsidR="00690608" w:rsidRPr="00690608" w:rsidRDefault="00690608" w:rsidP="00690608">
            <w:pPr>
              <w:spacing w:after="0" w:line="240" w:lineRule="auto"/>
              <w:jc w:val="center"/>
              <w:rPr>
                <w:rFonts w:ascii="Times New Roman" w:eastAsia="Times New Roman" w:hAnsi="Times New Roman" w:cs="Times New Roman"/>
                <w:b/>
                <w:sz w:val="20"/>
                <w:szCs w:val="20"/>
                <w:lang w:val="uk-UA" w:eastAsia="ru-RU"/>
              </w:rPr>
            </w:pPr>
            <w:r w:rsidRPr="00690608">
              <w:rPr>
                <w:rFonts w:ascii="Times New Roman" w:eastAsia="Times New Roman" w:hAnsi="Times New Roman" w:cs="Times New Roman"/>
                <w:b/>
                <w:sz w:val="20"/>
                <w:szCs w:val="20"/>
                <w:lang w:val="uk-UA" w:eastAsia="ru-RU"/>
              </w:rPr>
              <w:t>Безробітні</w:t>
            </w:r>
          </w:p>
        </w:tc>
      </w:tr>
      <w:tr w:rsidR="00690608" w:rsidRPr="00690608" w:rsidTr="00690608">
        <w:trPr>
          <w:jc w:val="center"/>
        </w:trPr>
        <w:tc>
          <w:tcPr>
            <w:tcW w:w="2978"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Болеславчицький старостинський округ №1</w:t>
            </w: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873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725</w:t>
            </w:r>
          </w:p>
        </w:tc>
        <w:tc>
          <w:tcPr>
            <w:tcW w:w="1276" w:type="dxa"/>
            <w:tcBorders>
              <w:top w:val="single" w:sz="4" w:space="0" w:color="auto"/>
              <w:left w:val="single" w:sz="4" w:space="0" w:color="auto"/>
              <w:bottom w:val="single" w:sz="4" w:space="0" w:color="auto"/>
              <w:right w:val="single" w:sz="4" w:space="0" w:color="auto"/>
            </w:tcBorders>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148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220</w:t>
            </w:r>
          </w:p>
        </w:tc>
        <w:tc>
          <w:tcPr>
            <w:tcW w:w="1213"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16</w:t>
            </w:r>
          </w:p>
        </w:tc>
      </w:tr>
      <w:tr w:rsidR="00690608" w:rsidRPr="00690608" w:rsidTr="00690608">
        <w:trPr>
          <w:jc w:val="center"/>
        </w:trPr>
        <w:tc>
          <w:tcPr>
            <w:tcW w:w="2978"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Довгопристанський старостинський округ № 2</w:t>
            </w: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1341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1163</w:t>
            </w:r>
          </w:p>
        </w:tc>
        <w:tc>
          <w:tcPr>
            <w:tcW w:w="1276" w:type="dxa"/>
            <w:tcBorders>
              <w:top w:val="single" w:sz="4" w:space="0" w:color="auto"/>
              <w:left w:val="single" w:sz="4" w:space="0" w:color="auto"/>
              <w:bottom w:val="single" w:sz="4" w:space="0" w:color="auto"/>
              <w:right w:val="single" w:sz="4" w:space="0" w:color="auto"/>
            </w:tcBorders>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178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424</w:t>
            </w:r>
          </w:p>
        </w:tc>
        <w:tc>
          <w:tcPr>
            <w:tcW w:w="1213"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54</w:t>
            </w:r>
          </w:p>
        </w:tc>
      </w:tr>
      <w:tr w:rsidR="00690608" w:rsidRPr="00690608" w:rsidTr="00690608">
        <w:trPr>
          <w:jc w:val="center"/>
        </w:trPr>
        <w:tc>
          <w:tcPr>
            <w:tcW w:w="2978"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 xml:space="preserve"> Лукашівський старостинський округ</w:t>
            </w:r>
          </w:p>
          <w:p w:rsidR="00690608" w:rsidRPr="00690608" w:rsidRDefault="00690608" w:rsidP="00690608">
            <w:pPr>
              <w:spacing w:after="0" w:line="240" w:lineRule="auto"/>
              <w:rPr>
                <w:rFonts w:ascii="Times New Roman" w:eastAsia="Times New Roman" w:hAnsi="Times New Roman" w:cs="Times New Roman"/>
                <w:sz w:val="24"/>
                <w:szCs w:val="24"/>
                <w:lang w:val="uk-UA" w:eastAsia="ru-RU"/>
              </w:rPr>
            </w:pP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557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457</w:t>
            </w:r>
          </w:p>
        </w:tc>
        <w:tc>
          <w:tcPr>
            <w:tcW w:w="1276" w:type="dxa"/>
            <w:tcBorders>
              <w:top w:val="single" w:sz="4" w:space="0" w:color="auto"/>
              <w:left w:val="single" w:sz="4" w:space="0" w:color="auto"/>
              <w:bottom w:val="single" w:sz="4" w:space="0" w:color="auto"/>
              <w:right w:val="single" w:sz="4" w:space="0" w:color="auto"/>
            </w:tcBorders>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117</w:t>
            </w:r>
          </w:p>
        </w:tc>
        <w:tc>
          <w:tcPr>
            <w:tcW w:w="1213"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14</w:t>
            </w:r>
          </w:p>
        </w:tc>
      </w:tr>
      <w:tr w:rsidR="00690608" w:rsidRPr="00690608" w:rsidTr="00690608">
        <w:trPr>
          <w:jc w:val="center"/>
        </w:trPr>
        <w:tc>
          <w:tcPr>
            <w:tcW w:w="2978"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Підгір’ївський старостинський округ</w:t>
            </w: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540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451</w:t>
            </w:r>
          </w:p>
        </w:tc>
        <w:tc>
          <w:tcPr>
            <w:tcW w:w="1276" w:type="dxa"/>
            <w:tcBorders>
              <w:top w:val="single" w:sz="4" w:space="0" w:color="auto"/>
              <w:left w:val="single" w:sz="4" w:space="0" w:color="auto"/>
              <w:bottom w:val="single" w:sz="4" w:space="0" w:color="auto"/>
              <w:right w:val="single" w:sz="4" w:space="0" w:color="auto"/>
            </w:tcBorders>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89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94</w:t>
            </w:r>
          </w:p>
        </w:tc>
        <w:tc>
          <w:tcPr>
            <w:tcW w:w="1213"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94</w:t>
            </w:r>
          </w:p>
        </w:tc>
      </w:tr>
      <w:tr w:rsidR="00690608" w:rsidRPr="00690608" w:rsidTr="00690608">
        <w:trPr>
          <w:jc w:val="center"/>
        </w:trPr>
        <w:tc>
          <w:tcPr>
            <w:tcW w:w="2978"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Тарасівський старостинський округ №5</w:t>
            </w: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827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729</w:t>
            </w:r>
          </w:p>
        </w:tc>
        <w:tc>
          <w:tcPr>
            <w:tcW w:w="1276" w:type="dxa"/>
            <w:tcBorders>
              <w:top w:val="single" w:sz="4" w:space="0" w:color="auto"/>
              <w:left w:val="single" w:sz="4" w:space="0" w:color="auto"/>
              <w:bottom w:val="single" w:sz="4" w:space="0" w:color="auto"/>
              <w:right w:val="single" w:sz="4" w:space="0" w:color="auto"/>
            </w:tcBorders>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98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220</w:t>
            </w:r>
          </w:p>
        </w:tc>
        <w:tc>
          <w:tcPr>
            <w:tcW w:w="1213"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250</w:t>
            </w:r>
          </w:p>
        </w:tc>
      </w:tr>
      <w:tr w:rsidR="00690608" w:rsidRPr="00690608" w:rsidTr="00690608">
        <w:trPr>
          <w:jc w:val="center"/>
        </w:trPr>
        <w:tc>
          <w:tcPr>
            <w:tcW w:w="2978"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rPr>
                <w:rFonts w:ascii="Times New Roman" w:eastAsia="Times New Roman" w:hAnsi="Times New Roman" w:cs="Times New Roman"/>
                <w:sz w:val="24"/>
                <w:szCs w:val="24"/>
                <w:lang w:val="uk-UA" w:eastAsia="ru-RU"/>
              </w:rPr>
            </w:pPr>
          </w:p>
          <w:p w:rsidR="00690608" w:rsidRPr="00690608" w:rsidRDefault="00690608" w:rsidP="00690608">
            <w:pPr>
              <w:spacing w:after="0" w:line="240" w:lineRule="auto"/>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Чаусівський старостинський округ</w:t>
            </w: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685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524</w:t>
            </w:r>
          </w:p>
        </w:tc>
        <w:tc>
          <w:tcPr>
            <w:tcW w:w="1276" w:type="dxa"/>
            <w:tcBorders>
              <w:top w:val="single" w:sz="4" w:space="0" w:color="auto"/>
              <w:left w:val="single" w:sz="4" w:space="0" w:color="auto"/>
              <w:bottom w:val="single" w:sz="4" w:space="0" w:color="auto"/>
              <w:right w:val="single" w:sz="4" w:space="0" w:color="auto"/>
            </w:tcBorders>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161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177</w:t>
            </w:r>
          </w:p>
        </w:tc>
        <w:tc>
          <w:tcPr>
            <w:tcW w:w="1213"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80</w:t>
            </w:r>
          </w:p>
        </w:tc>
      </w:tr>
      <w:tr w:rsidR="00690608" w:rsidRPr="00690608" w:rsidTr="00690608">
        <w:trPr>
          <w:jc w:val="center"/>
        </w:trPr>
        <w:tc>
          <w:tcPr>
            <w:tcW w:w="2978"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Синюхино-Брідський округ</w:t>
            </w: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1438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1125</w:t>
            </w:r>
          </w:p>
        </w:tc>
        <w:tc>
          <w:tcPr>
            <w:tcW w:w="1276" w:type="dxa"/>
            <w:tcBorders>
              <w:top w:val="single" w:sz="4" w:space="0" w:color="auto"/>
              <w:left w:val="single" w:sz="4" w:space="0" w:color="auto"/>
              <w:bottom w:val="single" w:sz="4" w:space="0" w:color="auto"/>
              <w:right w:val="single" w:sz="4" w:space="0" w:color="auto"/>
            </w:tcBorders>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313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341</w:t>
            </w:r>
          </w:p>
        </w:tc>
        <w:tc>
          <w:tcPr>
            <w:tcW w:w="1213"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p>
        </w:tc>
      </w:tr>
      <w:tr w:rsidR="00690608" w:rsidRPr="00690608" w:rsidTr="00690608">
        <w:trPr>
          <w:jc w:val="center"/>
        </w:trPr>
        <w:tc>
          <w:tcPr>
            <w:tcW w:w="2978"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b/>
                <w:sz w:val="24"/>
                <w:szCs w:val="24"/>
                <w:lang w:val="uk-UA" w:eastAsia="ru-RU"/>
              </w:rPr>
            </w:pPr>
            <w:r w:rsidRPr="00690608">
              <w:rPr>
                <w:rFonts w:ascii="Times New Roman" w:eastAsia="Times New Roman" w:hAnsi="Times New Roman" w:cs="Times New Roman"/>
                <w:b/>
                <w:sz w:val="24"/>
                <w:szCs w:val="24"/>
                <w:lang w:val="uk-UA" w:eastAsia="ru-RU"/>
              </w:rPr>
              <w:t>Всього</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bottom"/>
          </w:tcPr>
          <w:p w:rsidR="00690608" w:rsidRPr="00690608" w:rsidRDefault="00690608" w:rsidP="00690608">
            <w:pPr>
              <w:spacing w:after="0" w:line="240" w:lineRule="auto"/>
              <w:jc w:val="center"/>
              <w:rPr>
                <w:rFonts w:ascii="Times New Roman" w:eastAsia="Times New Roman" w:hAnsi="Times New Roman" w:cs="Times New Roman"/>
                <w:b/>
                <w:color w:val="000000"/>
                <w:sz w:val="24"/>
                <w:szCs w:val="24"/>
                <w:lang w:val="uk-UA" w:eastAsia="ru-RU"/>
              </w:rPr>
            </w:pPr>
            <w:r w:rsidRPr="00690608">
              <w:rPr>
                <w:rFonts w:ascii="Times New Roman" w:eastAsia="Times New Roman" w:hAnsi="Times New Roman" w:cs="Times New Roman"/>
                <w:b/>
                <w:color w:val="000000"/>
                <w:sz w:val="24"/>
                <w:szCs w:val="24"/>
                <w:lang w:eastAsia="ru-RU"/>
              </w:rPr>
              <w:t>62</w:t>
            </w:r>
            <w:r w:rsidRPr="00690608">
              <w:rPr>
                <w:rFonts w:ascii="Times New Roman" w:eastAsia="Times New Roman" w:hAnsi="Times New Roman" w:cs="Times New Roman"/>
                <w:b/>
                <w:color w:val="000000"/>
                <w:sz w:val="24"/>
                <w:szCs w:val="24"/>
                <w:lang w:val="uk-UA" w:eastAsia="ru-RU"/>
              </w:rPr>
              <w:t>61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690608" w:rsidRPr="00690608" w:rsidRDefault="00690608" w:rsidP="00690608">
            <w:pPr>
              <w:spacing w:after="0" w:line="240" w:lineRule="auto"/>
              <w:jc w:val="center"/>
              <w:rPr>
                <w:rFonts w:ascii="Times New Roman" w:eastAsia="Times New Roman" w:hAnsi="Times New Roman" w:cs="Times New Roman"/>
                <w:b/>
                <w:color w:val="000000"/>
                <w:sz w:val="24"/>
                <w:szCs w:val="24"/>
                <w:lang w:val="uk-UA" w:eastAsia="ru-RU"/>
              </w:rPr>
            </w:pPr>
            <w:r w:rsidRPr="00690608">
              <w:rPr>
                <w:rFonts w:ascii="Times New Roman" w:eastAsia="Times New Roman" w:hAnsi="Times New Roman" w:cs="Times New Roman"/>
                <w:b/>
                <w:color w:val="000000"/>
                <w:sz w:val="24"/>
                <w:szCs w:val="24"/>
                <w:lang w:val="uk-UA" w:eastAsia="ru-RU"/>
              </w:rPr>
              <w:t>5174</w:t>
            </w:r>
          </w:p>
        </w:tc>
        <w:tc>
          <w:tcPr>
            <w:tcW w:w="1276" w:type="dxa"/>
            <w:tcBorders>
              <w:top w:val="single" w:sz="4" w:space="0" w:color="auto"/>
              <w:left w:val="single" w:sz="4" w:space="0" w:color="auto"/>
              <w:bottom w:val="single" w:sz="4" w:space="0" w:color="auto"/>
              <w:right w:val="single" w:sz="4" w:space="0" w:color="auto"/>
            </w:tcBorders>
            <w:vAlign w:val="bottom"/>
          </w:tcPr>
          <w:p w:rsidR="00690608" w:rsidRPr="00690608" w:rsidRDefault="00690608" w:rsidP="00690608">
            <w:pPr>
              <w:spacing w:after="0" w:line="240" w:lineRule="auto"/>
              <w:jc w:val="center"/>
              <w:rPr>
                <w:rFonts w:ascii="Times New Roman" w:eastAsia="Times New Roman" w:hAnsi="Times New Roman" w:cs="Times New Roman"/>
                <w:b/>
                <w:color w:val="000000"/>
                <w:sz w:val="24"/>
                <w:szCs w:val="24"/>
                <w:lang w:val="uk-UA" w:eastAsia="ru-RU"/>
              </w:rPr>
            </w:pPr>
            <w:r w:rsidRPr="00690608">
              <w:rPr>
                <w:rFonts w:ascii="Times New Roman" w:eastAsia="Times New Roman" w:hAnsi="Times New Roman" w:cs="Times New Roman"/>
                <w:b/>
                <w:color w:val="000000"/>
                <w:sz w:val="24"/>
                <w:szCs w:val="24"/>
                <w:lang w:eastAsia="ru-RU"/>
              </w:rPr>
              <w:t>108</w:t>
            </w:r>
            <w:r w:rsidRPr="00690608">
              <w:rPr>
                <w:rFonts w:ascii="Times New Roman" w:eastAsia="Times New Roman" w:hAnsi="Times New Roman" w:cs="Times New Roman"/>
                <w:b/>
                <w:color w:val="000000"/>
                <w:sz w:val="24"/>
                <w:szCs w:val="24"/>
                <w:lang w:val="uk-UA" w:eastAsia="ru-RU"/>
              </w:rPr>
              <w:t>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690608" w:rsidRPr="00690608" w:rsidRDefault="00690608" w:rsidP="00690608">
            <w:pPr>
              <w:spacing w:after="0" w:line="240" w:lineRule="auto"/>
              <w:jc w:val="right"/>
              <w:rPr>
                <w:rFonts w:ascii="Times New Roman" w:eastAsia="Times New Roman" w:hAnsi="Times New Roman" w:cs="Times New Roman"/>
                <w:b/>
                <w:color w:val="000000"/>
                <w:sz w:val="24"/>
                <w:szCs w:val="24"/>
                <w:lang w:eastAsia="ru-RU"/>
              </w:rPr>
            </w:pPr>
            <w:r w:rsidRPr="00690608">
              <w:rPr>
                <w:rFonts w:ascii="Times New Roman" w:eastAsia="Times New Roman" w:hAnsi="Times New Roman" w:cs="Times New Roman"/>
                <w:b/>
                <w:color w:val="000000"/>
                <w:sz w:val="24"/>
                <w:szCs w:val="24"/>
                <w:lang w:eastAsia="ru-RU"/>
              </w:rPr>
              <w:t>1593</w:t>
            </w:r>
          </w:p>
        </w:tc>
        <w:tc>
          <w:tcPr>
            <w:tcW w:w="1213"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b/>
                <w:sz w:val="24"/>
                <w:szCs w:val="24"/>
                <w:lang w:val="uk-UA" w:eastAsia="ru-RU"/>
              </w:rPr>
            </w:pPr>
            <w:r w:rsidRPr="00690608">
              <w:rPr>
                <w:rFonts w:ascii="Times New Roman" w:eastAsia="Times New Roman" w:hAnsi="Times New Roman" w:cs="Times New Roman"/>
                <w:b/>
                <w:sz w:val="24"/>
                <w:szCs w:val="24"/>
                <w:lang w:val="uk-UA" w:eastAsia="ru-RU"/>
              </w:rPr>
              <w:t>508</w:t>
            </w:r>
          </w:p>
        </w:tc>
      </w:tr>
    </w:tbl>
    <w:p w:rsidR="00690608" w:rsidRPr="00E12AD9" w:rsidRDefault="00690608" w:rsidP="009C45F5">
      <w:pPr>
        <w:jc w:val="both"/>
        <w:rPr>
          <w:rFonts w:ascii="Times New Roman" w:hAnsi="Times New Roman" w:cs="Times New Roman"/>
          <w:sz w:val="28"/>
          <w:szCs w:val="28"/>
          <w:lang w:val="uk-UA"/>
        </w:rPr>
      </w:pPr>
    </w:p>
    <w:sectPr w:rsidR="00690608" w:rsidRPr="00E12AD9" w:rsidSect="00CB70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DF3176"/>
    <w:multiLevelType w:val="hybridMultilevel"/>
    <w:tmpl w:val="983A601A"/>
    <w:lvl w:ilvl="0" w:tplc="8EEA1518">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306E2773"/>
    <w:multiLevelType w:val="hybridMultilevel"/>
    <w:tmpl w:val="2C58A240"/>
    <w:lvl w:ilvl="0" w:tplc="E982B1F2">
      <w:start w:val="2"/>
      <w:numFmt w:val="bullet"/>
      <w:lvlText w:val="-"/>
      <w:lvlJc w:val="left"/>
      <w:pPr>
        <w:ind w:left="1068" w:hanging="360"/>
      </w:pPr>
      <w:rPr>
        <w:rFonts w:ascii="Times New Roman" w:eastAsiaTheme="minorHAnsi"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58045482"/>
    <w:multiLevelType w:val="hybridMultilevel"/>
    <w:tmpl w:val="A710B982"/>
    <w:lvl w:ilvl="0" w:tplc="A1441778">
      <w:numFmt w:val="bullet"/>
      <w:lvlText w:val="-"/>
      <w:lvlJc w:val="left"/>
      <w:pPr>
        <w:ind w:left="720" w:hanging="360"/>
      </w:pPr>
      <w:rPr>
        <w:rFonts w:ascii="Times New Roman" w:eastAsia="Times New Roman" w:hAnsi="Times New Roman" w:cs="Times New Roman" w:hint="default"/>
        <w:b/>
        <w:bCs/>
        <w:w w:val="99"/>
        <w:sz w:val="28"/>
        <w:szCs w:val="28"/>
        <w:lang w:val="uk-UA" w:eastAsia="uk-UA" w:bidi="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5D14DAC"/>
    <w:multiLevelType w:val="hybridMultilevel"/>
    <w:tmpl w:val="299A78F8"/>
    <w:lvl w:ilvl="0" w:tplc="A1441778">
      <w:numFmt w:val="bullet"/>
      <w:lvlText w:val="-"/>
      <w:lvlJc w:val="left"/>
      <w:pPr>
        <w:ind w:left="720" w:hanging="360"/>
      </w:pPr>
      <w:rPr>
        <w:rFonts w:ascii="Times New Roman" w:eastAsia="Times New Roman" w:hAnsi="Times New Roman" w:cs="Times New Roman" w:hint="default"/>
        <w:b/>
        <w:bCs/>
        <w:w w:val="99"/>
        <w:sz w:val="28"/>
        <w:szCs w:val="28"/>
        <w:lang w:val="uk-UA" w:eastAsia="uk-UA" w:bidi="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731"/>
    <w:rsid w:val="0000018B"/>
    <w:rsid w:val="00005105"/>
    <w:rsid w:val="000055C0"/>
    <w:rsid w:val="00005EB9"/>
    <w:rsid w:val="00005F81"/>
    <w:rsid w:val="0001136E"/>
    <w:rsid w:val="0001175D"/>
    <w:rsid w:val="00012FCC"/>
    <w:rsid w:val="00016F3E"/>
    <w:rsid w:val="000203B4"/>
    <w:rsid w:val="00020F56"/>
    <w:rsid w:val="000215BD"/>
    <w:rsid w:val="00022B51"/>
    <w:rsid w:val="0002328D"/>
    <w:rsid w:val="000236D1"/>
    <w:rsid w:val="00023BB8"/>
    <w:rsid w:val="00030BA9"/>
    <w:rsid w:val="00030CC4"/>
    <w:rsid w:val="00032345"/>
    <w:rsid w:val="00032CDC"/>
    <w:rsid w:val="0003776F"/>
    <w:rsid w:val="000377BC"/>
    <w:rsid w:val="00040F37"/>
    <w:rsid w:val="00041280"/>
    <w:rsid w:val="0004140C"/>
    <w:rsid w:val="00041EA9"/>
    <w:rsid w:val="00043215"/>
    <w:rsid w:val="00043F4E"/>
    <w:rsid w:val="000455E9"/>
    <w:rsid w:val="000470E8"/>
    <w:rsid w:val="000533B4"/>
    <w:rsid w:val="0005567A"/>
    <w:rsid w:val="000560F9"/>
    <w:rsid w:val="0005795F"/>
    <w:rsid w:val="00061E9F"/>
    <w:rsid w:val="00062FDB"/>
    <w:rsid w:val="00062FEB"/>
    <w:rsid w:val="0006460F"/>
    <w:rsid w:val="000650ED"/>
    <w:rsid w:val="00066243"/>
    <w:rsid w:val="0007006E"/>
    <w:rsid w:val="00070DC5"/>
    <w:rsid w:val="00070E11"/>
    <w:rsid w:val="00072F0F"/>
    <w:rsid w:val="000738BC"/>
    <w:rsid w:val="000746D5"/>
    <w:rsid w:val="0007750F"/>
    <w:rsid w:val="00077FEF"/>
    <w:rsid w:val="00081610"/>
    <w:rsid w:val="0008198B"/>
    <w:rsid w:val="00081F0B"/>
    <w:rsid w:val="000866BC"/>
    <w:rsid w:val="00090596"/>
    <w:rsid w:val="00090606"/>
    <w:rsid w:val="00091457"/>
    <w:rsid w:val="00091FC4"/>
    <w:rsid w:val="000929D2"/>
    <w:rsid w:val="00092F8A"/>
    <w:rsid w:val="000938A2"/>
    <w:rsid w:val="00095227"/>
    <w:rsid w:val="00096736"/>
    <w:rsid w:val="000975E8"/>
    <w:rsid w:val="000A39B0"/>
    <w:rsid w:val="000A4D14"/>
    <w:rsid w:val="000A657E"/>
    <w:rsid w:val="000A6972"/>
    <w:rsid w:val="000A71D1"/>
    <w:rsid w:val="000B0CC7"/>
    <w:rsid w:val="000B1F87"/>
    <w:rsid w:val="000B3497"/>
    <w:rsid w:val="000B565F"/>
    <w:rsid w:val="000B7912"/>
    <w:rsid w:val="000C0356"/>
    <w:rsid w:val="000C1681"/>
    <w:rsid w:val="000C1A9B"/>
    <w:rsid w:val="000C4398"/>
    <w:rsid w:val="000C521B"/>
    <w:rsid w:val="000D2959"/>
    <w:rsid w:val="000D2F32"/>
    <w:rsid w:val="000D3A83"/>
    <w:rsid w:val="000D3DBE"/>
    <w:rsid w:val="000D4CCB"/>
    <w:rsid w:val="000D508A"/>
    <w:rsid w:val="000E034A"/>
    <w:rsid w:val="000E0D51"/>
    <w:rsid w:val="000E51B6"/>
    <w:rsid w:val="000E65D4"/>
    <w:rsid w:val="000F1D6C"/>
    <w:rsid w:val="000F240F"/>
    <w:rsid w:val="000F2E8C"/>
    <w:rsid w:val="000F42CA"/>
    <w:rsid w:val="000F4EC6"/>
    <w:rsid w:val="000F4FAA"/>
    <w:rsid w:val="000F514A"/>
    <w:rsid w:val="000F5674"/>
    <w:rsid w:val="000F6F56"/>
    <w:rsid w:val="00101445"/>
    <w:rsid w:val="001044C1"/>
    <w:rsid w:val="0011197F"/>
    <w:rsid w:val="001123C0"/>
    <w:rsid w:val="001126D3"/>
    <w:rsid w:val="00113AA8"/>
    <w:rsid w:val="00113C10"/>
    <w:rsid w:val="001143FA"/>
    <w:rsid w:val="00117741"/>
    <w:rsid w:val="00117B11"/>
    <w:rsid w:val="00120009"/>
    <w:rsid w:val="00121A00"/>
    <w:rsid w:val="00121B89"/>
    <w:rsid w:val="00121D11"/>
    <w:rsid w:val="001231E8"/>
    <w:rsid w:val="00123882"/>
    <w:rsid w:val="00127A8C"/>
    <w:rsid w:val="00127C4E"/>
    <w:rsid w:val="00127CA2"/>
    <w:rsid w:val="0013051F"/>
    <w:rsid w:val="00131775"/>
    <w:rsid w:val="00135557"/>
    <w:rsid w:val="00135663"/>
    <w:rsid w:val="001357CD"/>
    <w:rsid w:val="00137142"/>
    <w:rsid w:val="001375C0"/>
    <w:rsid w:val="00142AC9"/>
    <w:rsid w:val="001433AF"/>
    <w:rsid w:val="00143FBD"/>
    <w:rsid w:val="00146D88"/>
    <w:rsid w:val="00147015"/>
    <w:rsid w:val="00150D6B"/>
    <w:rsid w:val="00150F5C"/>
    <w:rsid w:val="00151038"/>
    <w:rsid w:val="00151B5A"/>
    <w:rsid w:val="00153852"/>
    <w:rsid w:val="00153A89"/>
    <w:rsid w:val="0015558D"/>
    <w:rsid w:val="00156B6A"/>
    <w:rsid w:val="00157C4C"/>
    <w:rsid w:val="001602A2"/>
    <w:rsid w:val="00160EDC"/>
    <w:rsid w:val="00161ED4"/>
    <w:rsid w:val="00163772"/>
    <w:rsid w:val="001638A0"/>
    <w:rsid w:val="00163A3B"/>
    <w:rsid w:val="0016441D"/>
    <w:rsid w:val="001672B5"/>
    <w:rsid w:val="00167547"/>
    <w:rsid w:val="00167AC9"/>
    <w:rsid w:val="00170529"/>
    <w:rsid w:val="001705C1"/>
    <w:rsid w:val="00170C47"/>
    <w:rsid w:val="001711AE"/>
    <w:rsid w:val="001739DD"/>
    <w:rsid w:val="001807F1"/>
    <w:rsid w:val="00181D2F"/>
    <w:rsid w:val="00186171"/>
    <w:rsid w:val="001865D6"/>
    <w:rsid w:val="00186889"/>
    <w:rsid w:val="00186893"/>
    <w:rsid w:val="00187520"/>
    <w:rsid w:val="00191434"/>
    <w:rsid w:val="00191B7E"/>
    <w:rsid w:val="001928B7"/>
    <w:rsid w:val="00192B46"/>
    <w:rsid w:val="001933B2"/>
    <w:rsid w:val="001947E8"/>
    <w:rsid w:val="00195D7F"/>
    <w:rsid w:val="00197083"/>
    <w:rsid w:val="00197FCA"/>
    <w:rsid w:val="001A0799"/>
    <w:rsid w:val="001A1F3A"/>
    <w:rsid w:val="001A4DB2"/>
    <w:rsid w:val="001A4E26"/>
    <w:rsid w:val="001A6E3A"/>
    <w:rsid w:val="001A78F4"/>
    <w:rsid w:val="001B0D06"/>
    <w:rsid w:val="001B7E97"/>
    <w:rsid w:val="001C1B19"/>
    <w:rsid w:val="001C2525"/>
    <w:rsid w:val="001C2F52"/>
    <w:rsid w:val="001C3BB7"/>
    <w:rsid w:val="001C42A0"/>
    <w:rsid w:val="001C6D05"/>
    <w:rsid w:val="001C7749"/>
    <w:rsid w:val="001C795D"/>
    <w:rsid w:val="001C7E6B"/>
    <w:rsid w:val="001C7FB5"/>
    <w:rsid w:val="001D043B"/>
    <w:rsid w:val="001D1186"/>
    <w:rsid w:val="001D216A"/>
    <w:rsid w:val="001D2C1E"/>
    <w:rsid w:val="001D3DB7"/>
    <w:rsid w:val="001D5815"/>
    <w:rsid w:val="001D6F74"/>
    <w:rsid w:val="001D7B54"/>
    <w:rsid w:val="001E124E"/>
    <w:rsid w:val="001E1556"/>
    <w:rsid w:val="001E15E2"/>
    <w:rsid w:val="001E2C16"/>
    <w:rsid w:val="001E3E52"/>
    <w:rsid w:val="001E5438"/>
    <w:rsid w:val="001E5D34"/>
    <w:rsid w:val="001E62A2"/>
    <w:rsid w:val="001E631F"/>
    <w:rsid w:val="001E664B"/>
    <w:rsid w:val="001E73E4"/>
    <w:rsid w:val="001F01BB"/>
    <w:rsid w:val="001F0CCC"/>
    <w:rsid w:val="001F154A"/>
    <w:rsid w:val="001F2600"/>
    <w:rsid w:val="001F3BA7"/>
    <w:rsid w:val="001F3F91"/>
    <w:rsid w:val="001F4895"/>
    <w:rsid w:val="001F6197"/>
    <w:rsid w:val="0020142A"/>
    <w:rsid w:val="00202202"/>
    <w:rsid w:val="00202F08"/>
    <w:rsid w:val="002034B2"/>
    <w:rsid w:val="00203A0D"/>
    <w:rsid w:val="00203DF0"/>
    <w:rsid w:val="00205577"/>
    <w:rsid w:val="00206834"/>
    <w:rsid w:val="0021197B"/>
    <w:rsid w:val="0021385F"/>
    <w:rsid w:val="00216DBB"/>
    <w:rsid w:val="002175D8"/>
    <w:rsid w:val="002213B6"/>
    <w:rsid w:val="00221546"/>
    <w:rsid w:val="002226C0"/>
    <w:rsid w:val="00223631"/>
    <w:rsid w:val="00224D62"/>
    <w:rsid w:val="00225D42"/>
    <w:rsid w:val="00226409"/>
    <w:rsid w:val="00226A17"/>
    <w:rsid w:val="00230234"/>
    <w:rsid w:val="002302D0"/>
    <w:rsid w:val="00230A75"/>
    <w:rsid w:val="00230B1A"/>
    <w:rsid w:val="00230B89"/>
    <w:rsid w:val="00233A01"/>
    <w:rsid w:val="00240C42"/>
    <w:rsid w:val="002416C3"/>
    <w:rsid w:val="002437B3"/>
    <w:rsid w:val="002454C0"/>
    <w:rsid w:val="00246F34"/>
    <w:rsid w:val="00247571"/>
    <w:rsid w:val="00251DF4"/>
    <w:rsid w:val="00253B3A"/>
    <w:rsid w:val="00253C50"/>
    <w:rsid w:val="00254244"/>
    <w:rsid w:val="0025448A"/>
    <w:rsid w:val="00256F5D"/>
    <w:rsid w:val="002626DD"/>
    <w:rsid w:val="00263285"/>
    <w:rsid w:val="00263C68"/>
    <w:rsid w:val="00266E11"/>
    <w:rsid w:val="00270EC1"/>
    <w:rsid w:val="00271B54"/>
    <w:rsid w:val="00272D25"/>
    <w:rsid w:val="00274C15"/>
    <w:rsid w:val="00275E2C"/>
    <w:rsid w:val="002760F3"/>
    <w:rsid w:val="00276D48"/>
    <w:rsid w:val="002778DF"/>
    <w:rsid w:val="002812B7"/>
    <w:rsid w:val="00282FA6"/>
    <w:rsid w:val="002850E4"/>
    <w:rsid w:val="00286F46"/>
    <w:rsid w:val="00287193"/>
    <w:rsid w:val="00290C42"/>
    <w:rsid w:val="002943AF"/>
    <w:rsid w:val="00296AF7"/>
    <w:rsid w:val="002A2506"/>
    <w:rsid w:val="002A4B2E"/>
    <w:rsid w:val="002A53BB"/>
    <w:rsid w:val="002A5AD1"/>
    <w:rsid w:val="002A79CE"/>
    <w:rsid w:val="002A7F9C"/>
    <w:rsid w:val="002B01C4"/>
    <w:rsid w:val="002B10A1"/>
    <w:rsid w:val="002B1185"/>
    <w:rsid w:val="002B1DEE"/>
    <w:rsid w:val="002B3D91"/>
    <w:rsid w:val="002B3DB3"/>
    <w:rsid w:val="002B4BEC"/>
    <w:rsid w:val="002B5445"/>
    <w:rsid w:val="002B59E1"/>
    <w:rsid w:val="002B6174"/>
    <w:rsid w:val="002B65F5"/>
    <w:rsid w:val="002B6FEF"/>
    <w:rsid w:val="002B7608"/>
    <w:rsid w:val="002B76DD"/>
    <w:rsid w:val="002C0CD0"/>
    <w:rsid w:val="002C17EA"/>
    <w:rsid w:val="002C1809"/>
    <w:rsid w:val="002C208A"/>
    <w:rsid w:val="002C4D75"/>
    <w:rsid w:val="002C76CF"/>
    <w:rsid w:val="002D12E6"/>
    <w:rsid w:val="002D22B2"/>
    <w:rsid w:val="002D3464"/>
    <w:rsid w:val="002D3605"/>
    <w:rsid w:val="002D3F73"/>
    <w:rsid w:val="002D4D82"/>
    <w:rsid w:val="002D50DC"/>
    <w:rsid w:val="002D5D3D"/>
    <w:rsid w:val="002E07E7"/>
    <w:rsid w:val="002E19D2"/>
    <w:rsid w:val="002E2BE8"/>
    <w:rsid w:val="002E2CEA"/>
    <w:rsid w:val="002E2E44"/>
    <w:rsid w:val="002E63A2"/>
    <w:rsid w:val="002E6E1F"/>
    <w:rsid w:val="002E6FEC"/>
    <w:rsid w:val="002F010E"/>
    <w:rsid w:val="002F0676"/>
    <w:rsid w:val="002F0E94"/>
    <w:rsid w:val="002F17DA"/>
    <w:rsid w:val="002F25F4"/>
    <w:rsid w:val="002F28DA"/>
    <w:rsid w:val="002F46BE"/>
    <w:rsid w:val="002F472A"/>
    <w:rsid w:val="002F5800"/>
    <w:rsid w:val="002F78E9"/>
    <w:rsid w:val="002F7F49"/>
    <w:rsid w:val="0030061D"/>
    <w:rsid w:val="00300ABA"/>
    <w:rsid w:val="00301AD9"/>
    <w:rsid w:val="00301ADD"/>
    <w:rsid w:val="00301CB8"/>
    <w:rsid w:val="003033E3"/>
    <w:rsid w:val="00303438"/>
    <w:rsid w:val="0030553E"/>
    <w:rsid w:val="00305866"/>
    <w:rsid w:val="00306789"/>
    <w:rsid w:val="00306DE3"/>
    <w:rsid w:val="0030782B"/>
    <w:rsid w:val="00307DD4"/>
    <w:rsid w:val="00307E99"/>
    <w:rsid w:val="003119FD"/>
    <w:rsid w:val="00314F43"/>
    <w:rsid w:val="00315D36"/>
    <w:rsid w:val="003167E9"/>
    <w:rsid w:val="00322E1E"/>
    <w:rsid w:val="0032454B"/>
    <w:rsid w:val="00324DF1"/>
    <w:rsid w:val="00325DB5"/>
    <w:rsid w:val="00325E8A"/>
    <w:rsid w:val="00326713"/>
    <w:rsid w:val="00326EA3"/>
    <w:rsid w:val="00327192"/>
    <w:rsid w:val="003322A9"/>
    <w:rsid w:val="003324D9"/>
    <w:rsid w:val="003326C9"/>
    <w:rsid w:val="003349EE"/>
    <w:rsid w:val="00335651"/>
    <w:rsid w:val="003357BD"/>
    <w:rsid w:val="00335E25"/>
    <w:rsid w:val="00335FDE"/>
    <w:rsid w:val="00337D65"/>
    <w:rsid w:val="0034023C"/>
    <w:rsid w:val="00341FA0"/>
    <w:rsid w:val="0034216A"/>
    <w:rsid w:val="003427F6"/>
    <w:rsid w:val="0034485C"/>
    <w:rsid w:val="003464C8"/>
    <w:rsid w:val="00346728"/>
    <w:rsid w:val="00346B28"/>
    <w:rsid w:val="0034716B"/>
    <w:rsid w:val="0035197B"/>
    <w:rsid w:val="00353141"/>
    <w:rsid w:val="00353B7B"/>
    <w:rsid w:val="0035439C"/>
    <w:rsid w:val="00355C5C"/>
    <w:rsid w:val="00356074"/>
    <w:rsid w:val="00356A8C"/>
    <w:rsid w:val="003574C1"/>
    <w:rsid w:val="0035783F"/>
    <w:rsid w:val="00360F8E"/>
    <w:rsid w:val="00362356"/>
    <w:rsid w:val="00367767"/>
    <w:rsid w:val="00367AD4"/>
    <w:rsid w:val="00370194"/>
    <w:rsid w:val="003703BE"/>
    <w:rsid w:val="00371000"/>
    <w:rsid w:val="00371B33"/>
    <w:rsid w:val="003729DE"/>
    <w:rsid w:val="00375D02"/>
    <w:rsid w:val="00375E23"/>
    <w:rsid w:val="00377079"/>
    <w:rsid w:val="00380F7D"/>
    <w:rsid w:val="003828B3"/>
    <w:rsid w:val="00385568"/>
    <w:rsid w:val="00385643"/>
    <w:rsid w:val="00387630"/>
    <w:rsid w:val="00390080"/>
    <w:rsid w:val="0039256D"/>
    <w:rsid w:val="00393736"/>
    <w:rsid w:val="00395D52"/>
    <w:rsid w:val="003976CA"/>
    <w:rsid w:val="003A0282"/>
    <w:rsid w:val="003A0608"/>
    <w:rsid w:val="003A2D88"/>
    <w:rsid w:val="003A30A5"/>
    <w:rsid w:val="003A3590"/>
    <w:rsid w:val="003A4AC2"/>
    <w:rsid w:val="003A5549"/>
    <w:rsid w:val="003A6115"/>
    <w:rsid w:val="003A797B"/>
    <w:rsid w:val="003B04C2"/>
    <w:rsid w:val="003B069F"/>
    <w:rsid w:val="003B0AE9"/>
    <w:rsid w:val="003B0DF8"/>
    <w:rsid w:val="003B0EE4"/>
    <w:rsid w:val="003B2A51"/>
    <w:rsid w:val="003B2AD1"/>
    <w:rsid w:val="003B2D7E"/>
    <w:rsid w:val="003B306C"/>
    <w:rsid w:val="003B3AE6"/>
    <w:rsid w:val="003B559B"/>
    <w:rsid w:val="003B656D"/>
    <w:rsid w:val="003B71DE"/>
    <w:rsid w:val="003C0C54"/>
    <w:rsid w:val="003C2709"/>
    <w:rsid w:val="003C3409"/>
    <w:rsid w:val="003C3A8D"/>
    <w:rsid w:val="003C4456"/>
    <w:rsid w:val="003D0159"/>
    <w:rsid w:val="003D417D"/>
    <w:rsid w:val="003D47FB"/>
    <w:rsid w:val="003D54A7"/>
    <w:rsid w:val="003D5C42"/>
    <w:rsid w:val="003D64AC"/>
    <w:rsid w:val="003D69E4"/>
    <w:rsid w:val="003D7F3B"/>
    <w:rsid w:val="003E27DB"/>
    <w:rsid w:val="003E3A99"/>
    <w:rsid w:val="003E4F12"/>
    <w:rsid w:val="003F20BA"/>
    <w:rsid w:val="003F2B6C"/>
    <w:rsid w:val="003F55D6"/>
    <w:rsid w:val="003F6802"/>
    <w:rsid w:val="004017A5"/>
    <w:rsid w:val="0040274F"/>
    <w:rsid w:val="00402F4A"/>
    <w:rsid w:val="004044D2"/>
    <w:rsid w:val="0040457A"/>
    <w:rsid w:val="004070E6"/>
    <w:rsid w:val="00410917"/>
    <w:rsid w:val="00410FB6"/>
    <w:rsid w:val="00411ECE"/>
    <w:rsid w:val="00411FBB"/>
    <w:rsid w:val="0041445A"/>
    <w:rsid w:val="0041514F"/>
    <w:rsid w:val="00415498"/>
    <w:rsid w:val="00416739"/>
    <w:rsid w:val="00417394"/>
    <w:rsid w:val="00420205"/>
    <w:rsid w:val="00420DE6"/>
    <w:rsid w:val="0042177E"/>
    <w:rsid w:val="00421937"/>
    <w:rsid w:val="00421F1D"/>
    <w:rsid w:val="004228AD"/>
    <w:rsid w:val="00423B86"/>
    <w:rsid w:val="004246E8"/>
    <w:rsid w:val="004247E8"/>
    <w:rsid w:val="00426267"/>
    <w:rsid w:val="004262F3"/>
    <w:rsid w:val="00427692"/>
    <w:rsid w:val="00427F7E"/>
    <w:rsid w:val="0043106F"/>
    <w:rsid w:val="00433617"/>
    <w:rsid w:val="00434615"/>
    <w:rsid w:val="00434A88"/>
    <w:rsid w:val="00434C9F"/>
    <w:rsid w:val="00440CE2"/>
    <w:rsid w:val="00441515"/>
    <w:rsid w:val="0044184B"/>
    <w:rsid w:val="00441EB7"/>
    <w:rsid w:val="0044334D"/>
    <w:rsid w:val="00450B3C"/>
    <w:rsid w:val="00450FDC"/>
    <w:rsid w:val="00451168"/>
    <w:rsid w:val="004530AD"/>
    <w:rsid w:val="00453721"/>
    <w:rsid w:val="00453A14"/>
    <w:rsid w:val="00455363"/>
    <w:rsid w:val="00455A9E"/>
    <w:rsid w:val="004572FF"/>
    <w:rsid w:val="0046138B"/>
    <w:rsid w:val="00461499"/>
    <w:rsid w:val="00461A65"/>
    <w:rsid w:val="00462A72"/>
    <w:rsid w:val="00462DA9"/>
    <w:rsid w:val="00464A2D"/>
    <w:rsid w:val="0046599A"/>
    <w:rsid w:val="00465CC5"/>
    <w:rsid w:val="004667CA"/>
    <w:rsid w:val="00473823"/>
    <w:rsid w:val="004741EE"/>
    <w:rsid w:val="004747B4"/>
    <w:rsid w:val="0047589B"/>
    <w:rsid w:val="0048090A"/>
    <w:rsid w:val="00482284"/>
    <w:rsid w:val="0048581C"/>
    <w:rsid w:val="00485ED8"/>
    <w:rsid w:val="00487234"/>
    <w:rsid w:val="00487E14"/>
    <w:rsid w:val="004903AF"/>
    <w:rsid w:val="00490F60"/>
    <w:rsid w:val="004934DA"/>
    <w:rsid w:val="00493DE6"/>
    <w:rsid w:val="0049627C"/>
    <w:rsid w:val="00497A1A"/>
    <w:rsid w:val="00497F45"/>
    <w:rsid w:val="004A1009"/>
    <w:rsid w:val="004A12F8"/>
    <w:rsid w:val="004A1520"/>
    <w:rsid w:val="004A266F"/>
    <w:rsid w:val="004A285A"/>
    <w:rsid w:val="004A3EFE"/>
    <w:rsid w:val="004A52FA"/>
    <w:rsid w:val="004A58CA"/>
    <w:rsid w:val="004A6278"/>
    <w:rsid w:val="004A6E5A"/>
    <w:rsid w:val="004B031D"/>
    <w:rsid w:val="004B1793"/>
    <w:rsid w:val="004B1AA7"/>
    <w:rsid w:val="004B1EA8"/>
    <w:rsid w:val="004B2291"/>
    <w:rsid w:val="004B2E87"/>
    <w:rsid w:val="004B56BF"/>
    <w:rsid w:val="004B7D86"/>
    <w:rsid w:val="004C191C"/>
    <w:rsid w:val="004C28A0"/>
    <w:rsid w:val="004C4DFB"/>
    <w:rsid w:val="004C5356"/>
    <w:rsid w:val="004C55C9"/>
    <w:rsid w:val="004C676E"/>
    <w:rsid w:val="004C6AD7"/>
    <w:rsid w:val="004C6E2E"/>
    <w:rsid w:val="004C7810"/>
    <w:rsid w:val="004C786E"/>
    <w:rsid w:val="004D08A9"/>
    <w:rsid w:val="004D1DD5"/>
    <w:rsid w:val="004D200F"/>
    <w:rsid w:val="004D4F77"/>
    <w:rsid w:val="004D58F9"/>
    <w:rsid w:val="004D65E5"/>
    <w:rsid w:val="004D7818"/>
    <w:rsid w:val="004E26FD"/>
    <w:rsid w:val="004E296B"/>
    <w:rsid w:val="004E66FA"/>
    <w:rsid w:val="004E69BA"/>
    <w:rsid w:val="004E6E80"/>
    <w:rsid w:val="004E75FE"/>
    <w:rsid w:val="004F10FC"/>
    <w:rsid w:val="004F12C2"/>
    <w:rsid w:val="004F1433"/>
    <w:rsid w:val="004F342C"/>
    <w:rsid w:val="004F5049"/>
    <w:rsid w:val="004F50B2"/>
    <w:rsid w:val="004F55BB"/>
    <w:rsid w:val="004F6E15"/>
    <w:rsid w:val="00500ADB"/>
    <w:rsid w:val="00502146"/>
    <w:rsid w:val="00502767"/>
    <w:rsid w:val="00502C4C"/>
    <w:rsid w:val="00504784"/>
    <w:rsid w:val="00505B26"/>
    <w:rsid w:val="00507C11"/>
    <w:rsid w:val="0051119F"/>
    <w:rsid w:val="005123BF"/>
    <w:rsid w:val="00512CDD"/>
    <w:rsid w:val="00513106"/>
    <w:rsid w:val="00513E94"/>
    <w:rsid w:val="00514108"/>
    <w:rsid w:val="005147CC"/>
    <w:rsid w:val="005163C9"/>
    <w:rsid w:val="00516B3D"/>
    <w:rsid w:val="0052211A"/>
    <w:rsid w:val="00523924"/>
    <w:rsid w:val="00524894"/>
    <w:rsid w:val="00524D3C"/>
    <w:rsid w:val="00525215"/>
    <w:rsid w:val="00526239"/>
    <w:rsid w:val="00533A4B"/>
    <w:rsid w:val="00533EAA"/>
    <w:rsid w:val="005340EC"/>
    <w:rsid w:val="005353B0"/>
    <w:rsid w:val="005358AF"/>
    <w:rsid w:val="0054009B"/>
    <w:rsid w:val="00541C8D"/>
    <w:rsid w:val="005422BB"/>
    <w:rsid w:val="005443AB"/>
    <w:rsid w:val="00544AAE"/>
    <w:rsid w:val="00546C46"/>
    <w:rsid w:val="00547E37"/>
    <w:rsid w:val="00550143"/>
    <w:rsid w:val="00550CF7"/>
    <w:rsid w:val="00550E96"/>
    <w:rsid w:val="00551531"/>
    <w:rsid w:val="00552E1E"/>
    <w:rsid w:val="005530FF"/>
    <w:rsid w:val="00553AE5"/>
    <w:rsid w:val="00554BA7"/>
    <w:rsid w:val="00555428"/>
    <w:rsid w:val="005556EA"/>
    <w:rsid w:val="005559A8"/>
    <w:rsid w:val="0055626B"/>
    <w:rsid w:val="005607F5"/>
    <w:rsid w:val="00562BD6"/>
    <w:rsid w:val="005636A0"/>
    <w:rsid w:val="005636C8"/>
    <w:rsid w:val="00566943"/>
    <w:rsid w:val="0057012A"/>
    <w:rsid w:val="005706C7"/>
    <w:rsid w:val="00570CCA"/>
    <w:rsid w:val="005711CD"/>
    <w:rsid w:val="005713DB"/>
    <w:rsid w:val="00571C1A"/>
    <w:rsid w:val="00573E5B"/>
    <w:rsid w:val="005746DE"/>
    <w:rsid w:val="005747AD"/>
    <w:rsid w:val="005752D4"/>
    <w:rsid w:val="00576C2F"/>
    <w:rsid w:val="00577CBD"/>
    <w:rsid w:val="00580156"/>
    <w:rsid w:val="00580C1D"/>
    <w:rsid w:val="00581D53"/>
    <w:rsid w:val="00582DEB"/>
    <w:rsid w:val="0058732A"/>
    <w:rsid w:val="005901FC"/>
    <w:rsid w:val="00590FD8"/>
    <w:rsid w:val="0059112D"/>
    <w:rsid w:val="0059331D"/>
    <w:rsid w:val="00596DE5"/>
    <w:rsid w:val="00597116"/>
    <w:rsid w:val="00597EB3"/>
    <w:rsid w:val="005A0177"/>
    <w:rsid w:val="005A2262"/>
    <w:rsid w:val="005A23D4"/>
    <w:rsid w:val="005A297A"/>
    <w:rsid w:val="005A3376"/>
    <w:rsid w:val="005A3558"/>
    <w:rsid w:val="005A3F0A"/>
    <w:rsid w:val="005A42C4"/>
    <w:rsid w:val="005A4560"/>
    <w:rsid w:val="005A45C1"/>
    <w:rsid w:val="005A534F"/>
    <w:rsid w:val="005A564F"/>
    <w:rsid w:val="005A68C2"/>
    <w:rsid w:val="005B55F4"/>
    <w:rsid w:val="005B6BF1"/>
    <w:rsid w:val="005C02BB"/>
    <w:rsid w:val="005C0865"/>
    <w:rsid w:val="005C2AD0"/>
    <w:rsid w:val="005C2C2C"/>
    <w:rsid w:val="005C2FE6"/>
    <w:rsid w:val="005C3C1E"/>
    <w:rsid w:val="005C4390"/>
    <w:rsid w:val="005C4E1D"/>
    <w:rsid w:val="005C51AC"/>
    <w:rsid w:val="005C5F5E"/>
    <w:rsid w:val="005C613C"/>
    <w:rsid w:val="005C7A1B"/>
    <w:rsid w:val="005D0318"/>
    <w:rsid w:val="005D086E"/>
    <w:rsid w:val="005D1935"/>
    <w:rsid w:val="005D22DE"/>
    <w:rsid w:val="005D281D"/>
    <w:rsid w:val="005D284F"/>
    <w:rsid w:val="005D38D3"/>
    <w:rsid w:val="005D5972"/>
    <w:rsid w:val="005D5C00"/>
    <w:rsid w:val="005D6DEC"/>
    <w:rsid w:val="005D7261"/>
    <w:rsid w:val="005D7366"/>
    <w:rsid w:val="005E09EF"/>
    <w:rsid w:val="005E0B08"/>
    <w:rsid w:val="005E22EA"/>
    <w:rsid w:val="005E3B03"/>
    <w:rsid w:val="005E3D9E"/>
    <w:rsid w:val="005F015F"/>
    <w:rsid w:val="005F1BD9"/>
    <w:rsid w:val="005F272F"/>
    <w:rsid w:val="005F320F"/>
    <w:rsid w:val="005F33D5"/>
    <w:rsid w:val="005F51C0"/>
    <w:rsid w:val="005F5E68"/>
    <w:rsid w:val="005F6DFE"/>
    <w:rsid w:val="005F76C1"/>
    <w:rsid w:val="006003BD"/>
    <w:rsid w:val="006004B7"/>
    <w:rsid w:val="0060188B"/>
    <w:rsid w:val="00602555"/>
    <w:rsid w:val="00604040"/>
    <w:rsid w:val="00606698"/>
    <w:rsid w:val="00607C27"/>
    <w:rsid w:val="00611CB9"/>
    <w:rsid w:val="00611EE4"/>
    <w:rsid w:val="006123CA"/>
    <w:rsid w:val="006127C5"/>
    <w:rsid w:val="00613E89"/>
    <w:rsid w:val="006140DC"/>
    <w:rsid w:val="00617481"/>
    <w:rsid w:val="00617E05"/>
    <w:rsid w:val="006223EC"/>
    <w:rsid w:val="00623CA0"/>
    <w:rsid w:val="0062416B"/>
    <w:rsid w:val="006242AB"/>
    <w:rsid w:val="0062561D"/>
    <w:rsid w:val="006259E6"/>
    <w:rsid w:val="00626966"/>
    <w:rsid w:val="00632DEB"/>
    <w:rsid w:val="00634A5D"/>
    <w:rsid w:val="0063647B"/>
    <w:rsid w:val="00636A84"/>
    <w:rsid w:val="00640D36"/>
    <w:rsid w:val="0064427A"/>
    <w:rsid w:val="00644404"/>
    <w:rsid w:val="0064603D"/>
    <w:rsid w:val="00653077"/>
    <w:rsid w:val="00653218"/>
    <w:rsid w:val="00653C29"/>
    <w:rsid w:val="00653CA2"/>
    <w:rsid w:val="00654479"/>
    <w:rsid w:val="00654AB7"/>
    <w:rsid w:val="00655C6C"/>
    <w:rsid w:val="00655CC6"/>
    <w:rsid w:val="00660121"/>
    <w:rsid w:val="00661B7C"/>
    <w:rsid w:val="006637AD"/>
    <w:rsid w:val="00664E87"/>
    <w:rsid w:val="006663CD"/>
    <w:rsid w:val="00666E4A"/>
    <w:rsid w:val="006711FE"/>
    <w:rsid w:val="00672D58"/>
    <w:rsid w:val="0067645D"/>
    <w:rsid w:val="006768F1"/>
    <w:rsid w:val="00676E91"/>
    <w:rsid w:val="00677484"/>
    <w:rsid w:val="00680663"/>
    <w:rsid w:val="00680F32"/>
    <w:rsid w:val="00680FC9"/>
    <w:rsid w:val="00681271"/>
    <w:rsid w:val="00682F02"/>
    <w:rsid w:val="00683304"/>
    <w:rsid w:val="00684DF2"/>
    <w:rsid w:val="00685679"/>
    <w:rsid w:val="00686BAC"/>
    <w:rsid w:val="00687219"/>
    <w:rsid w:val="00687816"/>
    <w:rsid w:val="00690608"/>
    <w:rsid w:val="00690B8A"/>
    <w:rsid w:val="006926D9"/>
    <w:rsid w:val="00692E47"/>
    <w:rsid w:val="00694000"/>
    <w:rsid w:val="00694754"/>
    <w:rsid w:val="00694A71"/>
    <w:rsid w:val="006963DD"/>
    <w:rsid w:val="00696546"/>
    <w:rsid w:val="00696A7C"/>
    <w:rsid w:val="00697745"/>
    <w:rsid w:val="006A04AE"/>
    <w:rsid w:val="006A0FF3"/>
    <w:rsid w:val="006A40FA"/>
    <w:rsid w:val="006A4FAF"/>
    <w:rsid w:val="006A5B2A"/>
    <w:rsid w:val="006B0BD3"/>
    <w:rsid w:val="006B110C"/>
    <w:rsid w:val="006B137C"/>
    <w:rsid w:val="006B5677"/>
    <w:rsid w:val="006B577A"/>
    <w:rsid w:val="006B743D"/>
    <w:rsid w:val="006C020A"/>
    <w:rsid w:val="006C1E41"/>
    <w:rsid w:val="006C44CC"/>
    <w:rsid w:val="006C5971"/>
    <w:rsid w:val="006C6F4C"/>
    <w:rsid w:val="006D1703"/>
    <w:rsid w:val="006D1861"/>
    <w:rsid w:val="006D61A9"/>
    <w:rsid w:val="006D68CC"/>
    <w:rsid w:val="006D7474"/>
    <w:rsid w:val="006D77AE"/>
    <w:rsid w:val="006E0CAD"/>
    <w:rsid w:val="006E1B9E"/>
    <w:rsid w:val="006E2228"/>
    <w:rsid w:val="006E2DFE"/>
    <w:rsid w:val="006E3AF9"/>
    <w:rsid w:val="006E3B77"/>
    <w:rsid w:val="006E40BD"/>
    <w:rsid w:val="006F1EF7"/>
    <w:rsid w:val="006F3CE0"/>
    <w:rsid w:val="006F5FCD"/>
    <w:rsid w:val="006F63A7"/>
    <w:rsid w:val="00700D13"/>
    <w:rsid w:val="00702A8F"/>
    <w:rsid w:val="007036E0"/>
    <w:rsid w:val="007047E2"/>
    <w:rsid w:val="00705B31"/>
    <w:rsid w:val="00705CFE"/>
    <w:rsid w:val="00707C6A"/>
    <w:rsid w:val="007103A3"/>
    <w:rsid w:val="00710B13"/>
    <w:rsid w:val="00710ED9"/>
    <w:rsid w:val="00711BAC"/>
    <w:rsid w:val="00712310"/>
    <w:rsid w:val="00713F05"/>
    <w:rsid w:val="00714503"/>
    <w:rsid w:val="00714A34"/>
    <w:rsid w:val="00714C41"/>
    <w:rsid w:val="00715059"/>
    <w:rsid w:val="00715361"/>
    <w:rsid w:val="007166AF"/>
    <w:rsid w:val="00717DAF"/>
    <w:rsid w:val="00720154"/>
    <w:rsid w:val="00721347"/>
    <w:rsid w:val="00723034"/>
    <w:rsid w:val="0072365F"/>
    <w:rsid w:val="00725B0B"/>
    <w:rsid w:val="00726124"/>
    <w:rsid w:val="007265D6"/>
    <w:rsid w:val="00726A15"/>
    <w:rsid w:val="007323C3"/>
    <w:rsid w:val="007323F1"/>
    <w:rsid w:val="0073273F"/>
    <w:rsid w:val="00732B71"/>
    <w:rsid w:val="0073317B"/>
    <w:rsid w:val="00734485"/>
    <w:rsid w:val="00734CD0"/>
    <w:rsid w:val="007358B4"/>
    <w:rsid w:val="00735A97"/>
    <w:rsid w:val="00736719"/>
    <w:rsid w:val="00737407"/>
    <w:rsid w:val="007376F7"/>
    <w:rsid w:val="00740CD6"/>
    <w:rsid w:val="00741C82"/>
    <w:rsid w:val="00742D34"/>
    <w:rsid w:val="0074347F"/>
    <w:rsid w:val="00743FD1"/>
    <w:rsid w:val="00744D23"/>
    <w:rsid w:val="00744FC2"/>
    <w:rsid w:val="00745A90"/>
    <w:rsid w:val="007460A8"/>
    <w:rsid w:val="00747937"/>
    <w:rsid w:val="00751CBA"/>
    <w:rsid w:val="00752385"/>
    <w:rsid w:val="00752B71"/>
    <w:rsid w:val="00753A6A"/>
    <w:rsid w:val="00754B68"/>
    <w:rsid w:val="007559E5"/>
    <w:rsid w:val="007608AC"/>
    <w:rsid w:val="0076181C"/>
    <w:rsid w:val="00762AC7"/>
    <w:rsid w:val="00764EA8"/>
    <w:rsid w:val="00765DB6"/>
    <w:rsid w:val="0076750F"/>
    <w:rsid w:val="00771837"/>
    <w:rsid w:val="00772582"/>
    <w:rsid w:val="00772655"/>
    <w:rsid w:val="00772C46"/>
    <w:rsid w:val="00774AE2"/>
    <w:rsid w:val="00774CB8"/>
    <w:rsid w:val="00775359"/>
    <w:rsid w:val="00775969"/>
    <w:rsid w:val="00775E1A"/>
    <w:rsid w:val="00775FAE"/>
    <w:rsid w:val="00776CE2"/>
    <w:rsid w:val="00776EA5"/>
    <w:rsid w:val="00777719"/>
    <w:rsid w:val="00783332"/>
    <w:rsid w:val="00783EF6"/>
    <w:rsid w:val="007845DA"/>
    <w:rsid w:val="00784849"/>
    <w:rsid w:val="007864B7"/>
    <w:rsid w:val="00786758"/>
    <w:rsid w:val="00786FF0"/>
    <w:rsid w:val="00791711"/>
    <w:rsid w:val="007937BC"/>
    <w:rsid w:val="007951DC"/>
    <w:rsid w:val="00795CCE"/>
    <w:rsid w:val="007974F3"/>
    <w:rsid w:val="00797ECA"/>
    <w:rsid w:val="007A01F8"/>
    <w:rsid w:val="007A1061"/>
    <w:rsid w:val="007A237C"/>
    <w:rsid w:val="007A5771"/>
    <w:rsid w:val="007A6143"/>
    <w:rsid w:val="007A7B65"/>
    <w:rsid w:val="007B0A84"/>
    <w:rsid w:val="007B2CA3"/>
    <w:rsid w:val="007B4587"/>
    <w:rsid w:val="007B68F0"/>
    <w:rsid w:val="007B75AF"/>
    <w:rsid w:val="007C1F27"/>
    <w:rsid w:val="007C23C9"/>
    <w:rsid w:val="007C3E93"/>
    <w:rsid w:val="007C449F"/>
    <w:rsid w:val="007C46C6"/>
    <w:rsid w:val="007C48F8"/>
    <w:rsid w:val="007C5755"/>
    <w:rsid w:val="007C6008"/>
    <w:rsid w:val="007C7AB4"/>
    <w:rsid w:val="007D1E55"/>
    <w:rsid w:val="007D1FA5"/>
    <w:rsid w:val="007D2767"/>
    <w:rsid w:val="007D4035"/>
    <w:rsid w:val="007D4170"/>
    <w:rsid w:val="007D490F"/>
    <w:rsid w:val="007D4D21"/>
    <w:rsid w:val="007D5CFE"/>
    <w:rsid w:val="007E3626"/>
    <w:rsid w:val="007E506F"/>
    <w:rsid w:val="007F27B1"/>
    <w:rsid w:val="007F2FA2"/>
    <w:rsid w:val="007F2FAA"/>
    <w:rsid w:val="007F3D8C"/>
    <w:rsid w:val="007F4B8E"/>
    <w:rsid w:val="007F4E1A"/>
    <w:rsid w:val="007F5556"/>
    <w:rsid w:val="007F5755"/>
    <w:rsid w:val="007F609E"/>
    <w:rsid w:val="007F6199"/>
    <w:rsid w:val="00800840"/>
    <w:rsid w:val="00804009"/>
    <w:rsid w:val="00805529"/>
    <w:rsid w:val="00807A22"/>
    <w:rsid w:val="00807C2F"/>
    <w:rsid w:val="0081004E"/>
    <w:rsid w:val="00811C79"/>
    <w:rsid w:val="00812312"/>
    <w:rsid w:val="00812FE6"/>
    <w:rsid w:val="008130EC"/>
    <w:rsid w:val="008144C1"/>
    <w:rsid w:val="008173FC"/>
    <w:rsid w:val="00820078"/>
    <w:rsid w:val="00822550"/>
    <w:rsid w:val="00823098"/>
    <w:rsid w:val="00823609"/>
    <w:rsid w:val="008237AD"/>
    <w:rsid w:val="00825547"/>
    <w:rsid w:val="00827DDE"/>
    <w:rsid w:val="008301DD"/>
    <w:rsid w:val="00832268"/>
    <w:rsid w:val="008322FC"/>
    <w:rsid w:val="008323A4"/>
    <w:rsid w:val="00833597"/>
    <w:rsid w:val="00833618"/>
    <w:rsid w:val="00835DFC"/>
    <w:rsid w:val="00840AE7"/>
    <w:rsid w:val="00841640"/>
    <w:rsid w:val="00841DD0"/>
    <w:rsid w:val="008420C7"/>
    <w:rsid w:val="008425DB"/>
    <w:rsid w:val="00842CDB"/>
    <w:rsid w:val="00843AE6"/>
    <w:rsid w:val="00845382"/>
    <w:rsid w:val="00845EA0"/>
    <w:rsid w:val="00847AF9"/>
    <w:rsid w:val="00850E6B"/>
    <w:rsid w:val="008515EB"/>
    <w:rsid w:val="00851E41"/>
    <w:rsid w:val="00852C3F"/>
    <w:rsid w:val="00853502"/>
    <w:rsid w:val="008539D6"/>
    <w:rsid w:val="00853C26"/>
    <w:rsid w:val="00853F63"/>
    <w:rsid w:val="008540A4"/>
    <w:rsid w:val="0085528B"/>
    <w:rsid w:val="00857079"/>
    <w:rsid w:val="008603C5"/>
    <w:rsid w:val="008617F2"/>
    <w:rsid w:val="008617F3"/>
    <w:rsid w:val="0086192B"/>
    <w:rsid w:val="00862A95"/>
    <w:rsid w:val="00864260"/>
    <w:rsid w:val="00865251"/>
    <w:rsid w:val="00865E53"/>
    <w:rsid w:val="00865E71"/>
    <w:rsid w:val="00867354"/>
    <w:rsid w:val="00867F99"/>
    <w:rsid w:val="00870A0E"/>
    <w:rsid w:val="0087126D"/>
    <w:rsid w:val="0087290F"/>
    <w:rsid w:val="0087565A"/>
    <w:rsid w:val="00875B31"/>
    <w:rsid w:val="00875C7A"/>
    <w:rsid w:val="00876451"/>
    <w:rsid w:val="00876469"/>
    <w:rsid w:val="0087673F"/>
    <w:rsid w:val="00876BE3"/>
    <w:rsid w:val="008777F9"/>
    <w:rsid w:val="0088139B"/>
    <w:rsid w:val="008824FD"/>
    <w:rsid w:val="00883EEA"/>
    <w:rsid w:val="00884580"/>
    <w:rsid w:val="0088466F"/>
    <w:rsid w:val="00886C30"/>
    <w:rsid w:val="0088721D"/>
    <w:rsid w:val="00887EB1"/>
    <w:rsid w:val="0089011B"/>
    <w:rsid w:val="0089074F"/>
    <w:rsid w:val="008911C8"/>
    <w:rsid w:val="008918F4"/>
    <w:rsid w:val="00894EF8"/>
    <w:rsid w:val="0089522D"/>
    <w:rsid w:val="008958B0"/>
    <w:rsid w:val="00897E2B"/>
    <w:rsid w:val="008A21E2"/>
    <w:rsid w:val="008A3E99"/>
    <w:rsid w:val="008A6562"/>
    <w:rsid w:val="008B06DA"/>
    <w:rsid w:val="008B1A77"/>
    <w:rsid w:val="008B37B1"/>
    <w:rsid w:val="008B3E6E"/>
    <w:rsid w:val="008B40A2"/>
    <w:rsid w:val="008B475D"/>
    <w:rsid w:val="008B53E4"/>
    <w:rsid w:val="008B6127"/>
    <w:rsid w:val="008B723E"/>
    <w:rsid w:val="008C12F6"/>
    <w:rsid w:val="008C222C"/>
    <w:rsid w:val="008C226E"/>
    <w:rsid w:val="008C338E"/>
    <w:rsid w:val="008C4F22"/>
    <w:rsid w:val="008C5A98"/>
    <w:rsid w:val="008C5AC9"/>
    <w:rsid w:val="008C6317"/>
    <w:rsid w:val="008D22E8"/>
    <w:rsid w:val="008D31EE"/>
    <w:rsid w:val="008D3C66"/>
    <w:rsid w:val="008D4242"/>
    <w:rsid w:val="008D4F4E"/>
    <w:rsid w:val="008D5414"/>
    <w:rsid w:val="008D5A1D"/>
    <w:rsid w:val="008D6977"/>
    <w:rsid w:val="008D6F02"/>
    <w:rsid w:val="008D7FE5"/>
    <w:rsid w:val="008E046C"/>
    <w:rsid w:val="008E6863"/>
    <w:rsid w:val="008E6A36"/>
    <w:rsid w:val="008F1EDC"/>
    <w:rsid w:val="008F273C"/>
    <w:rsid w:val="008F2AA7"/>
    <w:rsid w:val="008F3339"/>
    <w:rsid w:val="008F7115"/>
    <w:rsid w:val="00900A88"/>
    <w:rsid w:val="009012A4"/>
    <w:rsid w:val="009017EA"/>
    <w:rsid w:val="00901C89"/>
    <w:rsid w:val="00902AE4"/>
    <w:rsid w:val="00903994"/>
    <w:rsid w:val="00903E95"/>
    <w:rsid w:val="0090482A"/>
    <w:rsid w:val="00904EE5"/>
    <w:rsid w:val="00905A25"/>
    <w:rsid w:val="00906104"/>
    <w:rsid w:val="009061CA"/>
    <w:rsid w:val="00907E2D"/>
    <w:rsid w:val="0091054D"/>
    <w:rsid w:val="00910F7E"/>
    <w:rsid w:val="00912086"/>
    <w:rsid w:val="0091447F"/>
    <w:rsid w:val="00914A6A"/>
    <w:rsid w:val="00916058"/>
    <w:rsid w:val="00916A5D"/>
    <w:rsid w:val="00922036"/>
    <w:rsid w:val="00922692"/>
    <w:rsid w:val="00922F58"/>
    <w:rsid w:val="00922F97"/>
    <w:rsid w:val="009230A0"/>
    <w:rsid w:val="0092698A"/>
    <w:rsid w:val="00926C68"/>
    <w:rsid w:val="00930F19"/>
    <w:rsid w:val="009324E6"/>
    <w:rsid w:val="00933375"/>
    <w:rsid w:val="00933A93"/>
    <w:rsid w:val="00934D61"/>
    <w:rsid w:val="00935568"/>
    <w:rsid w:val="00935694"/>
    <w:rsid w:val="00935E71"/>
    <w:rsid w:val="009377E8"/>
    <w:rsid w:val="00937A92"/>
    <w:rsid w:val="0094044E"/>
    <w:rsid w:val="00942DDC"/>
    <w:rsid w:val="009449D9"/>
    <w:rsid w:val="00944E7E"/>
    <w:rsid w:val="0094525B"/>
    <w:rsid w:val="00946713"/>
    <w:rsid w:val="00947E1C"/>
    <w:rsid w:val="0095046B"/>
    <w:rsid w:val="00950C08"/>
    <w:rsid w:val="00950C75"/>
    <w:rsid w:val="009533EA"/>
    <w:rsid w:val="00954645"/>
    <w:rsid w:val="009548E6"/>
    <w:rsid w:val="00954B48"/>
    <w:rsid w:val="00954E1A"/>
    <w:rsid w:val="0095623D"/>
    <w:rsid w:val="009564D3"/>
    <w:rsid w:val="0095681D"/>
    <w:rsid w:val="00956EA3"/>
    <w:rsid w:val="00957C60"/>
    <w:rsid w:val="00957CCB"/>
    <w:rsid w:val="0096095B"/>
    <w:rsid w:val="00962BAD"/>
    <w:rsid w:val="009634AE"/>
    <w:rsid w:val="009643CC"/>
    <w:rsid w:val="00965746"/>
    <w:rsid w:val="00966920"/>
    <w:rsid w:val="009671A6"/>
    <w:rsid w:val="009702A9"/>
    <w:rsid w:val="00970B3E"/>
    <w:rsid w:val="0097160C"/>
    <w:rsid w:val="00972010"/>
    <w:rsid w:val="00972F4A"/>
    <w:rsid w:val="009732A4"/>
    <w:rsid w:val="00973A82"/>
    <w:rsid w:val="00975D81"/>
    <w:rsid w:val="00976295"/>
    <w:rsid w:val="00980418"/>
    <w:rsid w:val="0098139B"/>
    <w:rsid w:val="00981E02"/>
    <w:rsid w:val="00982132"/>
    <w:rsid w:val="00982F1E"/>
    <w:rsid w:val="0098469B"/>
    <w:rsid w:val="009849C2"/>
    <w:rsid w:val="009857CF"/>
    <w:rsid w:val="0099127B"/>
    <w:rsid w:val="0099129F"/>
    <w:rsid w:val="00992F53"/>
    <w:rsid w:val="009942B1"/>
    <w:rsid w:val="0099489F"/>
    <w:rsid w:val="00995A8C"/>
    <w:rsid w:val="00997F13"/>
    <w:rsid w:val="009A01FF"/>
    <w:rsid w:val="009A02EC"/>
    <w:rsid w:val="009A0710"/>
    <w:rsid w:val="009A26E8"/>
    <w:rsid w:val="009A324A"/>
    <w:rsid w:val="009A3AB3"/>
    <w:rsid w:val="009A5820"/>
    <w:rsid w:val="009A7731"/>
    <w:rsid w:val="009B0D31"/>
    <w:rsid w:val="009B3FE7"/>
    <w:rsid w:val="009B4138"/>
    <w:rsid w:val="009B5190"/>
    <w:rsid w:val="009B5EE5"/>
    <w:rsid w:val="009B6BF2"/>
    <w:rsid w:val="009C0625"/>
    <w:rsid w:val="009C1209"/>
    <w:rsid w:val="009C33D8"/>
    <w:rsid w:val="009C45F5"/>
    <w:rsid w:val="009C499C"/>
    <w:rsid w:val="009C5204"/>
    <w:rsid w:val="009C6B8B"/>
    <w:rsid w:val="009C7016"/>
    <w:rsid w:val="009D316E"/>
    <w:rsid w:val="009D7414"/>
    <w:rsid w:val="009E3039"/>
    <w:rsid w:val="009E3C47"/>
    <w:rsid w:val="009E4844"/>
    <w:rsid w:val="009E4D2C"/>
    <w:rsid w:val="009E69C9"/>
    <w:rsid w:val="009F00A4"/>
    <w:rsid w:val="009F1DAA"/>
    <w:rsid w:val="009F25DF"/>
    <w:rsid w:val="009F34E0"/>
    <w:rsid w:val="009F3FA2"/>
    <w:rsid w:val="009F516F"/>
    <w:rsid w:val="009F5D53"/>
    <w:rsid w:val="009F65B3"/>
    <w:rsid w:val="009F6EEF"/>
    <w:rsid w:val="00A01FDD"/>
    <w:rsid w:val="00A03D66"/>
    <w:rsid w:val="00A07694"/>
    <w:rsid w:val="00A10571"/>
    <w:rsid w:val="00A10CF1"/>
    <w:rsid w:val="00A117E4"/>
    <w:rsid w:val="00A122C6"/>
    <w:rsid w:val="00A12FA8"/>
    <w:rsid w:val="00A15776"/>
    <w:rsid w:val="00A15F9D"/>
    <w:rsid w:val="00A16314"/>
    <w:rsid w:val="00A1749F"/>
    <w:rsid w:val="00A17E49"/>
    <w:rsid w:val="00A221C6"/>
    <w:rsid w:val="00A23089"/>
    <w:rsid w:val="00A23A5B"/>
    <w:rsid w:val="00A24BC0"/>
    <w:rsid w:val="00A2560B"/>
    <w:rsid w:val="00A26001"/>
    <w:rsid w:val="00A3010E"/>
    <w:rsid w:val="00A31FFD"/>
    <w:rsid w:val="00A3300E"/>
    <w:rsid w:val="00A33868"/>
    <w:rsid w:val="00A35CDA"/>
    <w:rsid w:val="00A40135"/>
    <w:rsid w:val="00A40FE1"/>
    <w:rsid w:val="00A410D1"/>
    <w:rsid w:val="00A4121A"/>
    <w:rsid w:val="00A41460"/>
    <w:rsid w:val="00A43812"/>
    <w:rsid w:val="00A445E2"/>
    <w:rsid w:val="00A4585D"/>
    <w:rsid w:val="00A462A5"/>
    <w:rsid w:val="00A4633D"/>
    <w:rsid w:val="00A50EA4"/>
    <w:rsid w:val="00A51AB9"/>
    <w:rsid w:val="00A52B04"/>
    <w:rsid w:val="00A55050"/>
    <w:rsid w:val="00A5596E"/>
    <w:rsid w:val="00A5716C"/>
    <w:rsid w:val="00A60724"/>
    <w:rsid w:val="00A61000"/>
    <w:rsid w:val="00A61315"/>
    <w:rsid w:val="00A613E0"/>
    <w:rsid w:val="00A618FC"/>
    <w:rsid w:val="00A63C3D"/>
    <w:rsid w:val="00A63D5F"/>
    <w:rsid w:val="00A644E7"/>
    <w:rsid w:val="00A653D7"/>
    <w:rsid w:val="00A65DB7"/>
    <w:rsid w:val="00A66B63"/>
    <w:rsid w:val="00A66EDA"/>
    <w:rsid w:val="00A714F2"/>
    <w:rsid w:val="00A71C2A"/>
    <w:rsid w:val="00A727DC"/>
    <w:rsid w:val="00A7311A"/>
    <w:rsid w:val="00A81023"/>
    <w:rsid w:val="00A852BD"/>
    <w:rsid w:val="00A87108"/>
    <w:rsid w:val="00A901A9"/>
    <w:rsid w:val="00A90FD1"/>
    <w:rsid w:val="00A91A15"/>
    <w:rsid w:val="00A91B53"/>
    <w:rsid w:val="00A9215D"/>
    <w:rsid w:val="00A933B1"/>
    <w:rsid w:val="00A940F9"/>
    <w:rsid w:val="00A961A7"/>
    <w:rsid w:val="00A965E1"/>
    <w:rsid w:val="00A973A1"/>
    <w:rsid w:val="00AA05B9"/>
    <w:rsid w:val="00AA0881"/>
    <w:rsid w:val="00AA1720"/>
    <w:rsid w:val="00AA4381"/>
    <w:rsid w:val="00AA44DD"/>
    <w:rsid w:val="00AA50BB"/>
    <w:rsid w:val="00AA54C9"/>
    <w:rsid w:val="00AA63F5"/>
    <w:rsid w:val="00AB041B"/>
    <w:rsid w:val="00AB04E9"/>
    <w:rsid w:val="00AB0961"/>
    <w:rsid w:val="00AB0993"/>
    <w:rsid w:val="00AB0AF3"/>
    <w:rsid w:val="00AB34BF"/>
    <w:rsid w:val="00AB3938"/>
    <w:rsid w:val="00AC1C88"/>
    <w:rsid w:val="00AC2109"/>
    <w:rsid w:val="00AC2409"/>
    <w:rsid w:val="00AC2689"/>
    <w:rsid w:val="00AC2DB3"/>
    <w:rsid w:val="00AC4A7D"/>
    <w:rsid w:val="00AC5B73"/>
    <w:rsid w:val="00AC5FAA"/>
    <w:rsid w:val="00AD0382"/>
    <w:rsid w:val="00AD0F74"/>
    <w:rsid w:val="00AD1A40"/>
    <w:rsid w:val="00AD2083"/>
    <w:rsid w:val="00AD61FA"/>
    <w:rsid w:val="00AD72F7"/>
    <w:rsid w:val="00AE021D"/>
    <w:rsid w:val="00AE0473"/>
    <w:rsid w:val="00AE1E89"/>
    <w:rsid w:val="00AE51CC"/>
    <w:rsid w:val="00AE5F49"/>
    <w:rsid w:val="00AF0071"/>
    <w:rsid w:val="00AF030F"/>
    <w:rsid w:val="00AF4616"/>
    <w:rsid w:val="00AF5905"/>
    <w:rsid w:val="00AF6E98"/>
    <w:rsid w:val="00B03991"/>
    <w:rsid w:val="00B057D9"/>
    <w:rsid w:val="00B06330"/>
    <w:rsid w:val="00B065F7"/>
    <w:rsid w:val="00B07763"/>
    <w:rsid w:val="00B07E3E"/>
    <w:rsid w:val="00B10BAE"/>
    <w:rsid w:val="00B1146B"/>
    <w:rsid w:val="00B126E6"/>
    <w:rsid w:val="00B12D0F"/>
    <w:rsid w:val="00B1351B"/>
    <w:rsid w:val="00B15D53"/>
    <w:rsid w:val="00B16447"/>
    <w:rsid w:val="00B212B2"/>
    <w:rsid w:val="00B21548"/>
    <w:rsid w:val="00B22080"/>
    <w:rsid w:val="00B22C81"/>
    <w:rsid w:val="00B2400E"/>
    <w:rsid w:val="00B2412E"/>
    <w:rsid w:val="00B2479F"/>
    <w:rsid w:val="00B272B9"/>
    <w:rsid w:val="00B30B83"/>
    <w:rsid w:val="00B320C5"/>
    <w:rsid w:val="00B34342"/>
    <w:rsid w:val="00B35D35"/>
    <w:rsid w:val="00B411C8"/>
    <w:rsid w:val="00B414A7"/>
    <w:rsid w:val="00B42733"/>
    <w:rsid w:val="00B42D9F"/>
    <w:rsid w:val="00B44267"/>
    <w:rsid w:val="00B45A09"/>
    <w:rsid w:val="00B47569"/>
    <w:rsid w:val="00B5114D"/>
    <w:rsid w:val="00B519C1"/>
    <w:rsid w:val="00B521F7"/>
    <w:rsid w:val="00B53A37"/>
    <w:rsid w:val="00B53E6F"/>
    <w:rsid w:val="00B53F50"/>
    <w:rsid w:val="00B56066"/>
    <w:rsid w:val="00B56AD5"/>
    <w:rsid w:val="00B56F37"/>
    <w:rsid w:val="00B6128D"/>
    <w:rsid w:val="00B62440"/>
    <w:rsid w:val="00B62A7E"/>
    <w:rsid w:val="00B633B1"/>
    <w:rsid w:val="00B6371C"/>
    <w:rsid w:val="00B650A1"/>
    <w:rsid w:val="00B67F30"/>
    <w:rsid w:val="00B708B8"/>
    <w:rsid w:val="00B71561"/>
    <w:rsid w:val="00B71563"/>
    <w:rsid w:val="00B7298B"/>
    <w:rsid w:val="00B73AF3"/>
    <w:rsid w:val="00B75D15"/>
    <w:rsid w:val="00B7681A"/>
    <w:rsid w:val="00B82E1A"/>
    <w:rsid w:val="00B85313"/>
    <w:rsid w:val="00B90263"/>
    <w:rsid w:val="00B91BAA"/>
    <w:rsid w:val="00B92111"/>
    <w:rsid w:val="00B95B20"/>
    <w:rsid w:val="00BA08A4"/>
    <w:rsid w:val="00BA2376"/>
    <w:rsid w:val="00BA28B6"/>
    <w:rsid w:val="00BA4020"/>
    <w:rsid w:val="00BA41D1"/>
    <w:rsid w:val="00BA45B7"/>
    <w:rsid w:val="00BA590D"/>
    <w:rsid w:val="00BA75E1"/>
    <w:rsid w:val="00BA7AEA"/>
    <w:rsid w:val="00BB111D"/>
    <w:rsid w:val="00BB183E"/>
    <w:rsid w:val="00BB3110"/>
    <w:rsid w:val="00BB3CE2"/>
    <w:rsid w:val="00BB49AC"/>
    <w:rsid w:val="00BB55AB"/>
    <w:rsid w:val="00BB6C9B"/>
    <w:rsid w:val="00BB6DE9"/>
    <w:rsid w:val="00BC08D0"/>
    <w:rsid w:val="00BC29D9"/>
    <w:rsid w:val="00BC4F5F"/>
    <w:rsid w:val="00BC5ED4"/>
    <w:rsid w:val="00BC66A1"/>
    <w:rsid w:val="00BD0F9B"/>
    <w:rsid w:val="00BD2FC7"/>
    <w:rsid w:val="00BD3C56"/>
    <w:rsid w:val="00BD3E15"/>
    <w:rsid w:val="00BD42BF"/>
    <w:rsid w:val="00BD4C74"/>
    <w:rsid w:val="00BD6869"/>
    <w:rsid w:val="00BE2DEF"/>
    <w:rsid w:val="00BE32CA"/>
    <w:rsid w:val="00BE3FF3"/>
    <w:rsid w:val="00BE4146"/>
    <w:rsid w:val="00BE4642"/>
    <w:rsid w:val="00BE4752"/>
    <w:rsid w:val="00BE5252"/>
    <w:rsid w:val="00BE6310"/>
    <w:rsid w:val="00BE67D9"/>
    <w:rsid w:val="00BE7110"/>
    <w:rsid w:val="00BE7FF9"/>
    <w:rsid w:val="00BF1147"/>
    <w:rsid w:val="00BF3787"/>
    <w:rsid w:val="00BF4424"/>
    <w:rsid w:val="00BF4928"/>
    <w:rsid w:val="00BF4F08"/>
    <w:rsid w:val="00BF5490"/>
    <w:rsid w:val="00BF5530"/>
    <w:rsid w:val="00BF7EE7"/>
    <w:rsid w:val="00C01B2B"/>
    <w:rsid w:val="00C02011"/>
    <w:rsid w:val="00C022A4"/>
    <w:rsid w:val="00C03C70"/>
    <w:rsid w:val="00C041C7"/>
    <w:rsid w:val="00C048A7"/>
    <w:rsid w:val="00C0507F"/>
    <w:rsid w:val="00C052CA"/>
    <w:rsid w:val="00C05591"/>
    <w:rsid w:val="00C05CFB"/>
    <w:rsid w:val="00C06D5B"/>
    <w:rsid w:val="00C10BFF"/>
    <w:rsid w:val="00C1461C"/>
    <w:rsid w:val="00C14D21"/>
    <w:rsid w:val="00C15C56"/>
    <w:rsid w:val="00C1638B"/>
    <w:rsid w:val="00C173EC"/>
    <w:rsid w:val="00C174A1"/>
    <w:rsid w:val="00C17F87"/>
    <w:rsid w:val="00C22910"/>
    <w:rsid w:val="00C23DCF"/>
    <w:rsid w:val="00C246CC"/>
    <w:rsid w:val="00C270EF"/>
    <w:rsid w:val="00C272BC"/>
    <w:rsid w:val="00C3078C"/>
    <w:rsid w:val="00C319CA"/>
    <w:rsid w:val="00C32112"/>
    <w:rsid w:val="00C32518"/>
    <w:rsid w:val="00C332B7"/>
    <w:rsid w:val="00C332F5"/>
    <w:rsid w:val="00C33A0F"/>
    <w:rsid w:val="00C34687"/>
    <w:rsid w:val="00C361FA"/>
    <w:rsid w:val="00C36707"/>
    <w:rsid w:val="00C37E6C"/>
    <w:rsid w:val="00C40186"/>
    <w:rsid w:val="00C40530"/>
    <w:rsid w:val="00C40EC0"/>
    <w:rsid w:val="00C436CD"/>
    <w:rsid w:val="00C446CF"/>
    <w:rsid w:val="00C4575E"/>
    <w:rsid w:val="00C46757"/>
    <w:rsid w:val="00C51D54"/>
    <w:rsid w:val="00C533AE"/>
    <w:rsid w:val="00C5594A"/>
    <w:rsid w:val="00C55B3B"/>
    <w:rsid w:val="00C60C27"/>
    <w:rsid w:val="00C60F1A"/>
    <w:rsid w:val="00C62ECA"/>
    <w:rsid w:val="00C63140"/>
    <w:rsid w:val="00C638D1"/>
    <w:rsid w:val="00C658B0"/>
    <w:rsid w:val="00C67404"/>
    <w:rsid w:val="00C6795F"/>
    <w:rsid w:val="00C71088"/>
    <w:rsid w:val="00C7124E"/>
    <w:rsid w:val="00C71E7F"/>
    <w:rsid w:val="00C734C2"/>
    <w:rsid w:val="00C76F3B"/>
    <w:rsid w:val="00C77AF9"/>
    <w:rsid w:val="00C81CAB"/>
    <w:rsid w:val="00C825E7"/>
    <w:rsid w:val="00C82D71"/>
    <w:rsid w:val="00C83F69"/>
    <w:rsid w:val="00C92A20"/>
    <w:rsid w:val="00C92F7A"/>
    <w:rsid w:val="00C936DF"/>
    <w:rsid w:val="00C93F9F"/>
    <w:rsid w:val="00C93FA9"/>
    <w:rsid w:val="00C95E52"/>
    <w:rsid w:val="00C95F26"/>
    <w:rsid w:val="00C97C5C"/>
    <w:rsid w:val="00CA00D8"/>
    <w:rsid w:val="00CA0292"/>
    <w:rsid w:val="00CA188E"/>
    <w:rsid w:val="00CA3319"/>
    <w:rsid w:val="00CA6549"/>
    <w:rsid w:val="00CA6C70"/>
    <w:rsid w:val="00CB13DB"/>
    <w:rsid w:val="00CB5E21"/>
    <w:rsid w:val="00CB63A7"/>
    <w:rsid w:val="00CB70ED"/>
    <w:rsid w:val="00CC0CFE"/>
    <w:rsid w:val="00CC0DBF"/>
    <w:rsid w:val="00CC103B"/>
    <w:rsid w:val="00CC21A6"/>
    <w:rsid w:val="00CC3504"/>
    <w:rsid w:val="00CC35F9"/>
    <w:rsid w:val="00CC39D3"/>
    <w:rsid w:val="00CC4A8C"/>
    <w:rsid w:val="00CC4C81"/>
    <w:rsid w:val="00CC6BEC"/>
    <w:rsid w:val="00CD1509"/>
    <w:rsid w:val="00CD1C4D"/>
    <w:rsid w:val="00CD29AD"/>
    <w:rsid w:val="00CD4A4D"/>
    <w:rsid w:val="00CD6EBE"/>
    <w:rsid w:val="00CD71C5"/>
    <w:rsid w:val="00CD78FC"/>
    <w:rsid w:val="00CE1213"/>
    <w:rsid w:val="00CE14A9"/>
    <w:rsid w:val="00CE32FE"/>
    <w:rsid w:val="00CE3D24"/>
    <w:rsid w:val="00CE405E"/>
    <w:rsid w:val="00CE43AB"/>
    <w:rsid w:val="00CE6190"/>
    <w:rsid w:val="00CE72BE"/>
    <w:rsid w:val="00CE768B"/>
    <w:rsid w:val="00CF0177"/>
    <w:rsid w:val="00CF208B"/>
    <w:rsid w:val="00CF3893"/>
    <w:rsid w:val="00CF3C72"/>
    <w:rsid w:val="00CF7067"/>
    <w:rsid w:val="00D00182"/>
    <w:rsid w:val="00D007A7"/>
    <w:rsid w:val="00D00B47"/>
    <w:rsid w:val="00D01D75"/>
    <w:rsid w:val="00D01EEB"/>
    <w:rsid w:val="00D047F4"/>
    <w:rsid w:val="00D049AB"/>
    <w:rsid w:val="00D060AC"/>
    <w:rsid w:val="00D06849"/>
    <w:rsid w:val="00D07A7D"/>
    <w:rsid w:val="00D07D2B"/>
    <w:rsid w:val="00D10F2B"/>
    <w:rsid w:val="00D11123"/>
    <w:rsid w:val="00D11899"/>
    <w:rsid w:val="00D123C5"/>
    <w:rsid w:val="00D12CFA"/>
    <w:rsid w:val="00D13445"/>
    <w:rsid w:val="00D14E52"/>
    <w:rsid w:val="00D15752"/>
    <w:rsid w:val="00D15869"/>
    <w:rsid w:val="00D15C9A"/>
    <w:rsid w:val="00D16E8C"/>
    <w:rsid w:val="00D173BA"/>
    <w:rsid w:val="00D17FBC"/>
    <w:rsid w:val="00D2010A"/>
    <w:rsid w:val="00D21752"/>
    <w:rsid w:val="00D23004"/>
    <w:rsid w:val="00D23EDE"/>
    <w:rsid w:val="00D26A52"/>
    <w:rsid w:val="00D27521"/>
    <w:rsid w:val="00D32466"/>
    <w:rsid w:val="00D3295C"/>
    <w:rsid w:val="00D33D46"/>
    <w:rsid w:val="00D33ED6"/>
    <w:rsid w:val="00D3407C"/>
    <w:rsid w:val="00D3429C"/>
    <w:rsid w:val="00D35124"/>
    <w:rsid w:val="00D373E0"/>
    <w:rsid w:val="00D37454"/>
    <w:rsid w:val="00D37C0A"/>
    <w:rsid w:val="00D404FB"/>
    <w:rsid w:val="00D425E4"/>
    <w:rsid w:val="00D4324E"/>
    <w:rsid w:val="00D43659"/>
    <w:rsid w:val="00D43E01"/>
    <w:rsid w:val="00D454C9"/>
    <w:rsid w:val="00D45A3D"/>
    <w:rsid w:val="00D45C62"/>
    <w:rsid w:val="00D462AB"/>
    <w:rsid w:val="00D51876"/>
    <w:rsid w:val="00D53C1F"/>
    <w:rsid w:val="00D543E1"/>
    <w:rsid w:val="00D54DE1"/>
    <w:rsid w:val="00D5528E"/>
    <w:rsid w:val="00D55DDA"/>
    <w:rsid w:val="00D5672E"/>
    <w:rsid w:val="00D57F46"/>
    <w:rsid w:val="00D60939"/>
    <w:rsid w:val="00D63076"/>
    <w:rsid w:val="00D6364D"/>
    <w:rsid w:val="00D64DAE"/>
    <w:rsid w:val="00D65A50"/>
    <w:rsid w:val="00D65A87"/>
    <w:rsid w:val="00D66912"/>
    <w:rsid w:val="00D70E44"/>
    <w:rsid w:val="00D7206C"/>
    <w:rsid w:val="00D723C2"/>
    <w:rsid w:val="00D74B2A"/>
    <w:rsid w:val="00D74FAB"/>
    <w:rsid w:val="00D81C9F"/>
    <w:rsid w:val="00D82C69"/>
    <w:rsid w:val="00D8340C"/>
    <w:rsid w:val="00D83493"/>
    <w:rsid w:val="00D83E60"/>
    <w:rsid w:val="00D840C1"/>
    <w:rsid w:val="00D85063"/>
    <w:rsid w:val="00D85078"/>
    <w:rsid w:val="00D87C07"/>
    <w:rsid w:val="00D91815"/>
    <w:rsid w:val="00D91D71"/>
    <w:rsid w:val="00D91E22"/>
    <w:rsid w:val="00D92179"/>
    <w:rsid w:val="00D94488"/>
    <w:rsid w:val="00D9492C"/>
    <w:rsid w:val="00D95CB6"/>
    <w:rsid w:val="00DA0503"/>
    <w:rsid w:val="00DA11E7"/>
    <w:rsid w:val="00DA1F5A"/>
    <w:rsid w:val="00DA228E"/>
    <w:rsid w:val="00DA2F87"/>
    <w:rsid w:val="00DA32CB"/>
    <w:rsid w:val="00DA33EB"/>
    <w:rsid w:val="00DA3BD0"/>
    <w:rsid w:val="00DA7808"/>
    <w:rsid w:val="00DA7DF0"/>
    <w:rsid w:val="00DB1463"/>
    <w:rsid w:val="00DB1B2C"/>
    <w:rsid w:val="00DB2F68"/>
    <w:rsid w:val="00DB46AF"/>
    <w:rsid w:val="00DB6F6F"/>
    <w:rsid w:val="00DC327A"/>
    <w:rsid w:val="00DC3883"/>
    <w:rsid w:val="00DC4618"/>
    <w:rsid w:val="00DC59CA"/>
    <w:rsid w:val="00DC5B23"/>
    <w:rsid w:val="00DD0F3C"/>
    <w:rsid w:val="00DD2694"/>
    <w:rsid w:val="00DD3470"/>
    <w:rsid w:val="00DD3CEC"/>
    <w:rsid w:val="00DD63D5"/>
    <w:rsid w:val="00DD727A"/>
    <w:rsid w:val="00DE306E"/>
    <w:rsid w:val="00DE335C"/>
    <w:rsid w:val="00DE3368"/>
    <w:rsid w:val="00DF0204"/>
    <w:rsid w:val="00DF03EA"/>
    <w:rsid w:val="00DF0A54"/>
    <w:rsid w:val="00DF199C"/>
    <w:rsid w:val="00DF32F0"/>
    <w:rsid w:val="00DF4FD4"/>
    <w:rsid w:val="00DF5E65"/>
    <w:rsid w:val="00DF72AE"/>
    <w:rsid w:val="00E00410"/>
    <w:rsid w:val="00E01F09"/>
    <w:rsid w:val="00E02106"/>
    <w:rsid w:val="00E02D21"/>
    <w:rsid w:val="00E06605"/>
    <w:rsid w:val="00E07BC3"/>
    <w:rsid w:val="00E1042F"/>
    <w:rsid w:val="00E1069B"/>
    <w:rsid w:val="00E10C90"/>
    <w:rsid w:val="00E11333"/>
    <w:rsid w:val="00E12AD9"/>
    <w:rsid w:val="00E12EB8"/>
    <w:rsid w:val="00E15D68"/>
    <w:rsid w:val="00E206A7"/>
    <w:rsid w:val="00E22A89"/>
    <w:rsid w:val="00E22E22"/>
    <w:rsid w:val="00E22F5A"/>
    <w:rsid w:val="00E2315A"/>
    <w:rsid w:val="00E232E7"/>
    <w:rsid w:val="00E24232"/>
    <w:rsid w:val="00E250E5"/>
    <w:rsid w:val="00E260D2"/>
    <w:rsid w:val="00E309F5"/>
    <w:rsid w:val="00E31159"/>
    <w:rsid w:val="00E33731"/>
    <w:rsid w:val="00E34D6F"/>
    <w:rsid w:val="00E35C1D"/>
    <w:rsid w:val="00E35FBA"/>
    <w:rsid w:val="00E3683A"/>
    <w:rsid w:val="00E37CE3"/>
    <w:rsid w:val="00E410AF"/>
    <w:rsid w:val="00E4172A"/>
    <w:rsid w:val="00E41D0F"/>
    <w:rsid w:val="00E42E99"/>
    <w:rsid w:val="00E50BB1"/>
    <w:rsid w:val="00E51A6A"/>
    <w:rsid w:val="00E534C1"/>
    <w:rsid w:val="00E53BD8"/>
    <w:rsid w:val="00E53F00"/>
    <w:rsid w:val="00E55397"/>
    <w:rsid w:val="00E57068"/>
    <w:rsid w:val="00E60C9E"/>
    <w:rsid w:val="00E62205"/>
    <w:rsid w:val="00E6437D"/>
    <w:rsid w:val="00E65D32"/>
    <w:rsid w:val="00E66C07"/>
    <w:rsid w:val="00E73346"/>
    <w:rsid w:val="00E73C74"/>
    <w:rsid w:val="00E74BEA"/>
    <w:rsid w:val="00E74E32"/>
    <w:rsid w:val="00E752BA"/>
    <w:rsid w:val="00E76397"/>
    <w:rsid w:val="00E766E9"/>
    <w:rsid w:val="00E81701"/>
    <w:rsid w:val="00E81754"/>
    <w:rsid w:val="00E81C03"/>
    <w:rsid w:val="00E831EE"/>
    <w:rsid w:val="00E838EE"/>
    <w:rsid w:val="00E83C0B"/>
    <w:rsid w:val="00E84E02"/>
    <w:rsid w:val="00E852AF"/>
    <w:rsid w:val="00E85BE2"/>
    <w:rsid w:val="00E86C4E"/>
    <w:rsid w:val="00E874F8"/>
    <w:rsid w:val="00E92106"/>
    <w:rsid w:val="00E922EA"/>
    <w:rsid w:val="00E92617"/>
    <w:rsid w:val="00E94C63"/>
    <w:rsid w:val="00E959D3"/>
    <w:rsid w:val="00E96D14"/>
    <w:rsid w:val="00EA0895"/>
    <w:rsid w:val="00EA14D4"/>
    <w:rsid w:val="00EA1BC7"/>
    <w:rsid w:val="00EA1DC6"/>
    <w:rsid w:val="00EA4B9F"/>
    <w:rsid w:val="00EA764B"/>
    <w:rsid w:val="00EA7FBB"/>
    <w:rsid w:val="00EB05AD"/>
    <w:rsid w:val="00EB1BE8"/>
    <w:rsid w:val="00EB29C2"/>
    <w:rsid w:val="00EB2C96"/>
    <w:rsid w:val="00EB2FCF"/>
    <w:rsid w:val="00EB369B"/>
    <w:rsid w:val="00EB445B"/>
    <w:rsid w:val="00EB4F9F"/>
    <w:rsid w:val="00EB608F"/>
    <w:rsid w:val="00EB6B9A"/>
    <w:rsid w:val="00EC06D5"/>
    <w:rsid w:val="00EC2435"/>
    <w:rsid w:val="00EC4840"/>
    <w:rsid w:val="00EC53A7"/>
    <w:rsid w:val="00EC669E"/>
    <w:rsid w:val="00EC7EDD"/>
    <w:rsid w:val="00ED03FC"/>
    <w:rsid w:val="00ED0691"/>
    <w:rsid w:val="00ED0E2B"/>
    <w:rsid w:val="00ED1071"/>
    <w:rsid w:val="00ED15BE"/>
    <w:rsid w:val="00ED2B76"/>
    <w:rsid w:val="00ED2E58"/>
    <w:rsid w:val="00ED3059"/>
    <w:rsid w:val="00ED355C"/>
    <w:rsid w:val="00ED43B5"/>
    <w:rsid w:val="00ED5B41"/>
    <w:rsid w:val="00ED6111"/>
    <w:rsid w:val="00ED7065"/>
    <w:rsid w:val="00ED7D4D"/>
    <w:rsid w:val="00EE0A29"/>
    <w:rsid w:val="00EE13B1"/>
    <w:rsid w:val="00EE1C02"/>
    <w:rsid w:val="00EE2697"/>
    <w:rsid w:val="00EE4784"/>
    <w:rsid w:val="00EE61FB"/>
    <w:rsid w:val="00EE687C"/>
    <w:rsid w:val="00EF2980"/>
    <w:rsid w:val="00EF446D"/>
    <w:rsid w:val="00EF44B3"/>
    <w:rsid w:val="00EF5F06"/>
    <w:rsid w:val="00EF78C6"/>
    <w:rsid w:val="00F006DE"/>
    <w:rsid w:val="00F00BB7"/>
    <w:rsid w:val="00F00DA7"/>
    <w:rsid w:val="00F0209B"/>
    <w:rsid w:val="00F02AE9"/>
    <w:rsid w:val="00F04755"/>
    <w:rsid w:val="00F100A5"/>
    <w:rsid w:val="00F14972"/>
    <w:rsid w:val="00F15961"/>
    <w:rsid w:val="00F15BF2"/>
    <w:rsid w:val="00F20CA2"/>
    <w:rsid w:val="00F22138"/>
    <w:rsid w:val="00F248B3"/>
    <w:rsid w:val="00F259AE"/>
    <w:rsid w:val="00F27389"/>
    <w:rsid w:val="00F32727"/>
    <w:rsid w:val="00F345E7"/>
    <w:rsid w:val="00F35368"/>
    <w:rsid w:val="00F354A7"/>
    <w:rsid w:val="00F41309"/>
    <w:rsid w:val="00F4196A"/>
    <w:rsid w:val="00F4347A"/>
    <w:rsid w:val="00F45024"/>
    <w:rsid w:val="00F46B08"/>
    <w:rsid w:val="00F46D5F"/>
    <w:rsid w:val="00F47F15"/>
    <w:rsid w:val="00F50097"/>
    <w:rsid w:val="00F50844"/>
    <w:rsid w:val="00F50DD7"/>
    <w:rsid w:val="00F5182F"/>
    <w:rsid w:val="00F54118"/>
    <w:rsid w:val="00F54127"/>
    <w:rsid w:val="00F54180"/>
    <w:rsid w:val="00F55DA2"/>
    <w:rsid w:val="00F5683B"/>
    <w:rsid w:val="00F579C3"/>
    <w:rsid w:val="00F627DA"/>
    <w:rsid w:val="00F630B7"/>
    <w:rsid w:val="00F651A9"/>
    <w:rsid w:val="00F6529C"/>
    <w:rsid w:val="00F65EC6"/>
    <w:rsid w:val="00F66B7B"/>
    <w:rsid w:val="00F67060"/>
    <w:rsid w:val="00F6776F"/>
    <w:rsid w:val="00F67F79"/>
    <w:rsid w:val="00F71D5E"/>
    <w:rsid w:val="00F74D14"/>
    <w:rsid w:val="00F77358"/>
    <w:rsid w:val="00F77F38"/>
    <w:rsid w:val="00F80B87"/>
    <w:rsid w:val="00F851BD"/>
    <w:rsid w:val="00F8579A"/>
    <w:rsid w:val="00F85914"/>
    <w:rsid w:val="00F8770D"/>
    <w:rsid w:val="00F87F27"/>
    <w:rsid w:val="00F90216"/>
    <w:rsid w:val="00F9241D"/>
    <w:rsid w:val="00F94192"/>
    <w:rsid w:val="00F95884"/>
    <w:rsid w:val="00F95BE1"/>
    <w:rsid w:val="00F966FF"/>
    <w:rsid w:val="00F96C0A"/>
    <w:rsid w:val="00F96EA6"/>
    <w:rsid w:val="00F97139"/>
    <w:rsid w:val="00F97355"/>
    <w:rsid w:val="00F97499"/>
    <w:rsid w:val="00F97778"/>
    <w:rsid w:val="00FA0D75"/>
    <w:rsid w:val="00FA21B3"/>
    <w:rsid w:val="00FA23A0"/>
    <w:rsid w:val="00FA4C0F"/>
    <w:rsid w:val="00FA5654"/>
    <w:rsid w:val="00FA6208"/>
    <w:rsid w:val="00FA7DA8"/>
    <w:rsid w:val="00FB004C"/>
    <w:rsid w:val="00FB0859"/>
    <w:rsid w:val="00FB17D4"/>
    <w:rsid w:val="00FB250C"/>
    <w:rsid w:val="00FB26DA"/>
    <w:rsid w:val="00FB337D"/>
    <w:rsid w:val="00FB3FE9"/>
    <w:rsid w:val="00FB4211"/>
    <w:rsid w:val="00FB4D8B"/>
    <w:rsid w:val="00FB5613"/>
    <w:rsid w:val="00FB7D8F"/>
    <w:rsid w:val="00FC22F9"/>
    <w:rsid w:val="00FC3EAB"/>
    <w:rsid w:val="00FC4285"/>
    <w:rsid w:val="00FC4D25"/>
    <w:rsid w:val="00FC5680"/>
    <w:rsid w:val="00FD1BEB"/>
    <w:rsid w:val="00FD2512"/>
    <w:rsid w:val="00FD3B4A"/>
    <w:rsid w:val="00FD4FAA"/>
    <w:rsid w:val="00FD79C9"/>
    <w:rsid w:val="00FE2364"/>
    <w:rsid w:val="00FE23B4"/>
    <w:rsid w:val="00FE27B1"/>
    <w:rsid w:val="00FE3122"/>
    <w:rsid w:val="00FE468D"/>
    <w:rsid w:val="00FE5FA1"/>
    <w:rsid w:val="00FE74BE"/>
    <w:rsid w:val="00FF1C56"/>
    <w:rsid w:val="00FF1D76"/>
    <w:rsid w:val="00FF2E7C"/>
    <w:rsid w:val="00FF31E2"/>
    <w:rsid w:val="00FF3DE7"/>
    <w:rsid w:val="00FF3E55"/>
    <w:rsid w:val="00FF4BB5"/>
    <w:rsid w:val="00FF5128"/>
    <w:rsid w:val="00FF577C"/>
    <w:rsid w:val="00FF70BC"/>
    <w:rsid w:val="00FF7791"/>
    <w:rsid w:val="00FF7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1C1A"/>
    <w:pPr>
      <w:ind w:left="720"/>
      <w:contextualSpacing/>
    </w:pPr>
  </w:style>
  <w:style w:type="character" w:styleId="a4">
    <w:name w:val="line number"/>
    <w:basedOn w:val="a0"/>
    <w:uiPriority w:val="99"/>
    <w:semiHidden/>
    <w:unhideWhenUsed/>
    <w:rsid w:val="00CB70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1C1A"/>
    <w:pPr>
      <w:ind w:left="720"/>
      <w:contextualSpacing/>
    </w:pPr>
  </w:style>
  <w:style w:type="character" w:styleId="a4">
    <w:name w:val="line number"/>
    <w:basedOn w:val="a0"/>
    <w:uiPriority w:val="99"/>
    <w:semiHidden/>
    <w:unhideWhenUsed/>
    <w:rsid w:val="00CB7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CF80C-4AE5-4189-B8A3-2BC3F14C6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923</TotalTime>
  <Pages>28</Pages>
  <Words>8793</Words>
  <Characters>50125</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ekonomika3</dc:creator>
  <cp:keywords/>
  <dc:description/>
  <cp:lastModifiedBy>ekonomika3</cp:lastModifiedBy>
  <cp:revision>26</cp:revision>
  <dcterms:created xsi:type="dcterms:W3CDTF">2021-04-06T06:51:00Z</dcterms:created>
  <dcterms:modified xsi:type="dcterms:W3CDTF">2021-08-30T13:58:00Z</dcterms:modified>
</cp:coreProperties>
</file>