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073" w:rsidRPr="004C2F86" w:rsidRDefault="00496073" w:rsidP="00496073">
      <w:pPr>
        <w:pStyle w:val="paragraph"/>
        <w:spacing w:before="0" w:beforeAutospacing="0" w:after="0" w:afterAutospacing="0"/>
        <w:jc w:val="center"/>
        <w:textAlignment w:val="baseline"/>
        <w:rPr>
          <w:rFonts w:ascii="Segoe UI" w:hAnsi="Segoe UI" w:cs="Segoe UI"/>
          <w:sz w:val="28"/>
          <w:szCs w:val="28"/>
        </w:rPr>
      </w:pPr>
      <w:r w:rsidRPr="004C2F86">
        <w:rPr>
          <w:noProof/>
          <w:sz w:val="28"/>
          <w:szCs w:val="28"/>
          <w:lang w:val="uk-UA"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Тризу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4C2F86">
        <w:rPr>
          <w:rStyle w:val="eop"/>
          <w:sz w:val="28"/>
          <w:szCs w:val="28"/>
        </w:rPr>
        <w:t> </w:t>
      </w:r>
    </w:p>
    <w:p w:rsidR="00496073" w:rsidRPr="004C2F86" w:rsidRDefault="00496073" w:rsidP="00496073">
      <w:pPr>
        <w:pStyle w:val="paragraph"/>
        <w:spacing w:before="0" w:beforeAutospacing="0" w:after="0" w:afterAutospacing="0"/>
        <w:jc w:val="center"/>
        <w:textAlignment w:val="baseline"/>
        <w:rPr>
          <w:rFonts w:ascii="Segoe UI" w:hAnsi="Segoe UI" w:cs="Segoe UI"/>
          <w:sz w:val="28"/>
          <w:szCs w:val="28"/>
        </w:rPr>
      </w:pPr>
      <w:r w:rsidRPr="004C2F86">
        <w:rPr>
          <w:rStyle w:val="normaltextrun"/>
          <w:b/>
          <w:bCs/>
          <w:sz w:val="28"/>
          <w:szCs w:val="28"/>
          <w:lang w:val="uk-UA"/>
        </w:rPr>
        <w:t>УКРАЇНА</w:t>
      </w:r>
      <w:r w:rsidRPr="004C2F86">
        <w:rPr>
          <w:rStyle w:val="eop"/>
          <w:sz w:val="28"/>
          <w:szCs w:val="28"/>
        </w:rPr>
        <w:t> </w:t>
      </w:r>
    </w:p>
    <w:p w:rsidR="00496073" w:rsidRPr="004C2F86" w:rsidRDefault="00496073" w:rsidP="00496073">
      <w:pPr>
        <w:pStyle w:val="paragraph"/>
        <w:spacing w:before="0" w:beforeAutospacing="0" w:after="0" w:afterAutospacing="0"/>
        <w:jc w:val="center"/>
        <w:textAlignment w:val="baseline"/>
        <w:rPr>
          <w:rFonts w:ascii="Segoe UI" w:hAnsi="Segoe UI" w:cs="Segoe UI"/>
          <w:sz w:val="28"/>
          <w:szCs w:val="28"/>
        </w:rPr>
      </w:pPr>
      <w:proofErr w:type="spellStart"/>
      <w:r w:rsidRPr="004C2F86">
        <w:rPr>
          <w:rStyle w:val="normaltextrun"/>
          <w:sz w:val="28"/>
          <w:szCs w:val="28"/>
          <w:lang w:val="uk-UA"/>
        </w:rPr>
        <w:t>Синюхино</w:t>
      </w:r>
      <w:r>
        <w:rPr>
          <w:rStyle w:val="normaltextrun"/>
          <w:sz w:val="28"/>
          <w:szCs w:val="28"/>
          <w:lang w:val="uk-UA"/>
        </w:rPr>
        <w:t>-Б</w:t>
      </w:r>
      <w:r w:rsidRPr="004C2F86">
        <w:rPr>
          <w:rStyle w:val="normaltextrun"/>
          <w:sz w:val="28"/>
          <w:szCs w:val="28"/>
          <w:lang w:val="uk-UA"/>
        </w:rPr>
        <w:t>рідська</w:t>
      </w:r>
      <w:proofErr w:type="spellEnd"/>
      <w:r w:rsidRPr="004C2F86">
        <w:rPr>
          <w:rStyle w:val="normaltextrun"/>
          <w:sz w:val="28"/>
          <w:szCs w:val="28"/>
          <w:lang w:val="uk-UA"/>
        </w:rPr>
        <w:t xml:space="preserve">  сільська рада</w:t>
      </w:r>
      <w:r w:rsidRPr="004C2F86">
        <w:rPr>
          <w:rStyle w:val="eop"/>
          <w:sz w:val="28"/>
          <w:szCs w:val="28"/>
        </w:rPr>
        <w:t> </w:t>
      </w:r>
    </w:p>
    <w:p w:rsidR="00496073" w:rsidRPr="004C2F86" w:rsidRDefault="00496073" w:rsidP="00496073">
      <w:pPr>
        <w:pStyle w:val="paragraph"/>
        <w:spacing w:before="0" w:beforeAutospacing="0" w:after="0" w:afterAutospacing="0"/>
        <w:jc w:val="center"/>
        <w:textAlignment w:val="baseline"/>
        <w:rPr>
          <w:rFonts w:ascii="Segoe UI" w:hAnsi="Segoe UI" w:cs="Segoe UI"/>
          <w:sz w:val="28"/>
          <w:szCs w:val="28"/>
        </w:rPr>
      </w:pPr>
      <w:r w:rsidRPr="004C2F86">
        <w:rPr>
          <w:rStyle w:val="normaltextrun"/>
          <w:sz w:val="28"/>
          <w:szCs w:val="28"/>
          <w:lang w:val="uk-UA"/>
        </w:rPr>
        <w:t>Первомайського  району  Миколаївської області</w:t>
      </w:r>
      <w:r w:rsidRPr="004C2F86">
        <w:rPr>
          <w:rStyle w:val="eop"/>
          <w:sz w:val="28"/>
          <w:szCs w:val="28"/>
        </w:rPr>
        <w:t> </w:t>
      </w:r>
    </w:p>
    <w:p w:rsidR="00496073" w:rsidRPr="004C2F86" w:rsidRDefault="00496073" w:rsidP="00496073">
      <w:pPr>
        <w:pStyle w:val="paragraph"/>
        <w:spacing w:before="0" w:beforeAutospacing="0" w:after="0" w:afterAutospacing="0"/>
        <w:jc w:val="center"/>
        <w:textAlignment w:val="baseline"/>
        <w:rPr>
          <w:rFonts w:ascii="Segoe UI" w:hAnsi="Segoe UI" w:cs="Segoe UI"/>
          <w:sz w:val="28"/>
          <w:szCs w:val="28"/>
        </w:rPr>
      </w:pPr>
      <w:r w:rsidRPr="004C2F86">
        <w:rPr>
          <w:rStyle w:val="normaltextrun"/>
          <w:b/>
          <w:bCs/>
          <w:sz w:val="28"/>
          <w:szCs w:val="28"/>
          <w:lang w:val="uk-UA"/>
        </w:rPr>
        <w:t>І сесія  VIІI скликання</w:t>
      </w:r>
      <w:r w:rsidRPr="004C2F86">
        <w:rPr>
          <w:rStyle w:val="eop"/>
          <w:sz w:val="28"/>
          <w:szCs w:val="28"/>
        </w:rPr>
        <w:t> </w:t>
      </w:r>
    </w:p>
    <w:p w:rsidR="00496073" w:rsidRPr="004C2F86" w:rsidRDefault="00496073" w:rsidP="00496073">
      <w:pPr>
        <w:pStyle w:val="paragraph"/>
        <w:spacing w:before="0" w:beforeAutospacing="0" w:after="0" w:afterAutospacing="0"/>
        <w:textAlignment w:val="baseline"/>
        <w:rPr>
          <w:rFonts w:ascii="Segoe UI" w:hAnsi="Segoe UI" w:cs="Segoe UI"/>
          <w:sz w:val="28"/>
          <w:szCs w:val="28"/>
        </w:rPr>
      </w:pPr>
      <w:r w:rsidRPr="004C2F86">
        <w:rPr>
          <w:rStyle w:val="eop"/>
          <w:sz w:val="28"/>
          <w:szCs w:val="28"/>
        </w:rPr>
        <w:t> </w:t>
      </w:r>
    </w:p>
    <w:p w:rsidR="00496073" w:rsidRPr="004C2F86" w:rsidRDefault="00496073" w:rsidP="00496073">
      <w:pPr>
        <w:pStyle w:val="paragraph"/>
        <w:spacing w:before="0" w:beforeAutospacing="0" w:after="0" w:afterAutospacing="0"/>
        <w:jc w:val="center"/>
        <w:textAlignment w:val="baseline"/>
        <w:rPr>
          <w:rFonts w:ascii="Segoe UI" w:hAnsi="Segoe UI" w:cs="Segoe UI"/>
          <w:sz w:val="28"/>
          <w:szCs w:val="28"/>
        </w:rPr>
      </w:pPr>
      <w:r w:rsidRPr="004C2F86">
        <w:rPr>
          <w:rStyle w:val="normaltextrun"/>
          <w:b/>
          <w:bCs/>
          <w:sz w:val="28"/>
          <w:szCs w:val="28"/>
          <w:lang w:val="uk-UA"/>
        </w:rPr>
        <w:t>Р І Ш Е Н </w:t>
      </w:r>
      <w:r w:rsidRPr="004C2F86">
        <w:rPr>
          <w:rStyle w:val="spellingerror"/>
          <w:b/>
          <w:bCs/>
          <w:sz w:val="28"/>
          <w:szCs w:val="28"/>
        </w:rPr>
        <w:t>Н</w:t>
      </w:r>
      <w:r w:rsidRPr="004C2F86">
        <w:rPr>
          <w:rStyle w:val="normaltextrun"/>
          <w:b/>
          <w:bCs/>
          <w:sz w:val="28"/>
          <w:szCs w:val="28"/>
          <w:lang w:val="uk-UA"/>
        </w:rPr>
        <w:t> Я</w:t>
      </w:r>
      <w:r w:rsidRPr="004C2F86">
        <w:rPr>
          <w:rStyle w:val="eop"/>
          <w:sz w:val="28"/>
          <w:szCs w:val="28"/>
        </w:rPr>
        <w:t> </w:t>
      </w:r>
    </w:p>
    <w:p w:rsidR="00496073" w:rsidRPr="004C2F86" w:rsidRDefault="00496073" w:rsidP="00496073">
      <w:pPr>
        <w:pStyle w:val="paragraph"/>
        <w:spacing w:before="0" w:beforeAutospacing="0" w:after="0" w:afterAutospacing="0"/>
        <w:textAlignment w:val="baseline"/>
        <w:rPr>
          <w:rFonts w:ascii="Segoe UI" w:hAnsi="Segoe UI" w:cs="Segoe UI"/>
          <w:sz w:val="28"/>
          <w:szCs w:val="28"/>
        </w:rPr>
      </w:pPr>
      <w:r w:rsidRPr="004C2F86">
        <w:rPr>
          <w:rStyle w:val="eop"/>
          <w:sz w:val="28"/>
          <w:szCs w:val="28"/>
        </w:rPr>
        <w:t> </w:t>
      </w:r>
    </w:p>
    <w:p w:rsidR="00496073" w:rsidRPr="004C2F86" w:rsidRDefault="00496073" w:rsidP="00496073">
      <w:pPr>
        <w:pStyle w:val="paragraph"/>
        <w:spacing w:before="0" w:beforeAutospacing="0" w:after="0" w:afterAutospacing="0"/>
        <w:textAlignment w:val="baseline"/>
        <w:rPr>
          <w:rFonts w:ascii="Segoe UI" w:hAnsi="Segoe UI" w:cs="Segoe UI"/>
          <w:sz w:val="28"/>
          <w:szCs w:val="28"/>
        </w:rPr>
      </w:pPr>
      <w:r w:rsidRPr="004C2F86">
        <w:rPr>
          <w:rStyle w:val="eop"/>
          <w:sz w:val="28"/>
          <w:szCs w:val="28"/>
        </w:rPr>
        <w:t> </w:t>
      </w:r>
      <w:r>
        <w:rPr>
          <w:rStyle w:val="normaltextrun"/>
          <w:sz w:val="28"/>
          <w:szCs w:val="28"/>
          <w:lang w:val="uk-UA"/>
        </w:rPr>
        <w:t>14 грудня</w:t>
      </w:r>
      <w:r w:rsidRPr="004C2F86">
        <w:rPr>
          <w:rStyle w:val="normaltextrun"/>
          <w:sz w:val="28"/>
          <w:szCs w:val="28"/>
          <w:lang w:val="uk-UA"/>
        </w:rPr>
        <w:t xml:space="preserve">  2020 року                                                                </w:t>
      </w:r>
      <w:r w:rsidRPr="004C2F86">
        <w:rPr>
          <w:rStyle w:val="normaltextrun"/>
          <w:b/>
          <w:bCs/>
          <w:sz w:val="28"/>
          <w:szCs w:val="28"/>
          <w:lang w:val="uk-UA"/>
        </w:rPr>
        <w:t>№</w:t>
      </w:r>
      <w:r>
        <w:rPr>
          <w:rStyle w:val="normaltextrun"/>
          <w:b/>
          <w:bCs/>
          <w:sz w:val="28"/>
          <w:szCs w:val="28"/>
          <w:lang w:val="uk-UA"/>
        </w:rPr>
        <w:t xml:space="preserve"> </w:t>
      </w:r>
      <w:r w:rsidR="006E2155">
        <w:rPr>
          <w:rStyle w:val="normaltextrun"/>
          <w:b/>
          <w:bCs/>
          <w:sz w:val="28"/>
          <w:szCs w:val="28"/>
          <w:lang w:val="uk-UA"/>
        </w:rPr>
        <w:t xml:space="preserve"> </w:t>
      </w:r>
      <w:r w:rsidR="005341A5">
        <w:rPr>
          <w:rStyle w:val="normaltextrun"/>
          <w:b/>
          <w:bCs/>
          <w:sz w:val="28"/>
          <w:szCs w:val="28"/>
          <w:lang w:val="uk-UA"/>
        </w:rPr>
        <w:t>30</w:t>
      </w:r>
    </w:p>
    <w:p w:rsidR="00496073" w:rsidRDefault="00496073" w:rsidP="00496073">
      <w:pPr>
        <w:rPr>
          <w:b/>
          <w:color w:val="FF0000"/>
          <w:sz w:val="24"/>
          <w:szCs w:val="24"/>
          <w:lang w:val="uk-UA"/>
        </w:rPr>
      </w:pPr>
    </w:p>
    <w:p w:rsidR="00496073" w:rsidRPr="001C4D68" w:rsidRDefault="00496073" w:rsidP="00496073">
      <w:pPr>
        <w:pStyle w:val="paragraph"/>
        <w:spacing w:before="0" w:beforeAutospacing="0" w:after="0" w:afterAutospacing="0"/>
        <w:textAlignment w:val="baseline"/>
        <w:outlineLvl w:val="0"/>
        <w:rPr>
          <w:rStyle w:val="normaltextrun"/>
          <w:bCs/>
          <w:sz w:val="26"/>
          <w:szCs w:val="26"/>
          <w:lang w:val="uk-UA"/>
        </w:rPr>
      </w:pPr>
      <w:bookmarkStart w:id="0" w:name="_GoBack"/>
      <w:r w:rsidRPr="001C4D68">
        <w:rPr>
          <w:rStyle w:val="normaltextrun"/>
          <w:bCs/>
          <w:sz w:val="26"/>
          <w:szCs w:val="26"/>
          <w:lang w:val="uk-UA"/>
        </w:rPr>
        <w:t>Про звернення до суб’єктів господарювання</w:t>
      </w:r>
      <w:r w:rsidR="0017594A">
        <w:rPr>
          <w:rStyle w:val="normaltextrun"/>
          <w:bCs/>
          <w:sz w:val="26"/>
          <w:szCs w:val="26"/>
          <w:lang w:val="uk-UA"/>
        </w:rPr>
        <w:t>,</w:t>
      </w:r>
    </w:p>
    <w:p w:rsidR="00496073" w:rsidRPr="001C4D68" w:rsidRDefault="001C4D68" w:rsidP="00496073">
      <w:pPr>
        <w:pStyle w:val="paragraph"/>
        <w:spacing w:before="0" w:beforeAutospacing="0" w:after="0" w:afterAutospacing="0"/>
        <w:textAlignment w:val="baseline"/>
        <w:outlineLvl w:val="0"/>
        <w:rPr>
          <w:rStyle w:val="normaltextrun"/>
          <w:bCs/>
          <w:sz w:val="26"/>
          <w:szCs w:val="26"/>
          <w:lang w:val="uk-UA"/>
        </w:rPr>
      </w:pPr>
      <w:r w:rsidRPr="001C4D68">
        <w:rPr>
          <w:rStyle w:val="normaltextrun"/>
          <w:bCs/>
          <w:sz w:val="26"/>
          <w:szCs w:val="26"/>
          <w:lang w:val="uk-UA"/>
        </w:rPr>
        <w:t xml:space="preserve">щодо </w:t>
      </w:r>
      <w:r w:rsidR="00496073" w:rsidRPr="001C4D68">
        <w:rPr>
          <w:rStyle w:val="normaltextrun"/>
          <w:bCs/>
          <w:sz w:val="26"/>
          <w:szCs w:val="26"/>
          <w:lang w:val="uk-UA"/>
        </w:rPr>
        <w:t xml:space="preserve"> перереєстрації юридичної адреси</w:t>
      </w:r>
    </w:p>
    <w:p w:rsidR="0017594A" w:rsidRDefault="00496073" w:rsidP="00496073">
      <w:pPr>
        <w:pStyle w:val="paragraph"/>
        <w:spacing w:before="0" w:beforeAutospacing="0" w:after="0" w:afterAutospacing="0"/>
        <w:textAlignment w:val="baseline"/>
        <w:outlineLvl w:val="0"/>
        <w:rPr>
          <w:rStyle w:val="normaltextrun"/>
          <w:bCs/>
          <w:sz w:val="26"/>
          <w:szCs w:val="26"/>
          <w:lang w:val="uk-UA"/>
        </w:rPr>
      </w:pPr>
      <w:r w:rsidRPr="001C4D68">
        <w:rPr>
          <w:rStyle w:val="normaltextrun"/>
          <w:bCs/>
          <w:sz w:val="26"/>
          <w:szCs w:val="26"/>
          <w:lang w:val="uk-UA"/>
        </w:rPr>
        <w:t xml:space="preserve">за </w:t>
      </w:r>
      <w:r w:rsidR="0017594A">
        <w:rPr>
          <w:rStyle w:val="normaltextrun"/>
          <w:bCs/>
          <w:sz w:val="26"/>
          <w:szCs w:val="26"/>
          <w:lang w:val="uk-UA"/>
        </w:rPr>
        <w:t>фактичним місцем</w:t>
      </w:r>
      <w:r w:rsidRPr="001C4D68">
        <w:rPr>
          <w:rStyle w:val="normaltextrun"/>
          <w:bCs/>
          <w:sz w:val="26"/>
          <w:szCs w:val="26"/>
          <w:lang w:val="uk-UA"/>
        </w:rPr>
        <w:t xml:space="preserve"> знаходження</w:t>
      </w:r>
      <w:r w:rsidR="0017594A">
        <w:rPr>
          <w:rStyle w:val="normaltextrun"/>
          <w:bCs/>
          <w:sz w:val="26"/>
          <w:szCs w:val="26"/>
          <w:lang w:val="uk-UA"/>
        </w:rPr>
        <w:t xml:space="preserve"> виробничих</w:t>
      </w:r>
    </w:p>
    <w:p w:rsidR="00496073" w:rsidRDefault="0017594A" w:rsidP="00496073">
      <w:pPr>
        <w:pStyle w:val="paragraph"/>
        <w:spacing w:before="0" w:beforeAutospacing="0" w:after="0" w:afterAutospacing="0"/>
        <w:textAlignment w:val="baseline"/>
        <w:outlineLvl w:val="0"/>
        <w:rPr>
          <w:rStyle w:val="normaltextrun"/>
          <w:b/>
          <w:bCs/>
          <w:lang w:val="uk-UA"/>
        </w:rPr>
      </w:pPr>
      <w:proofErr w:type="spellStart"/>
      <w:r>
        <w:rPr>
          <w:rStyle w:val="normaltextrun"/>
          <w:bCs/>
          <w:sz w:val="26"/>
          <w:szCs w:val="26"/>
          <w:lang w:val="uk-UA"/>
        </w:rPr>
        <w:t>потужностей</w:t>
      </w:r>
      <w:proofErr w:type="spellEnd"/>
      <w:r w:rsidR="00496073">
        <w:rPr>
          <w:rStyle w:val="normaltextrun"/>
          <w:b/>
          <w:bCs/>
          <w:lang w:val="uk-UA"/>
        </w:rPr>
        <w:t xml:space="preserve">  </w:t>
      </w:r>
    </w:p>
    <w:p w:rsidR="00496073" w:rsidRDefault="00496073" w:rsidP="00496073">
      <w:pPr>
        <w:pStyle w:val="paragraph"/>
        <w:spacing w:before="0" w:beforeAutospacing="0" w:after="0" w:afterAutospacing="0"/>
        <w:textAlignment w:val="baseline"/>
        <w:outlineLvl w:val="0"/>
        <w:rPr>
          <w:rFonts w:ascii="Segoe UI" w:hAnsi="Segoe UI" w:cs="Segoe UI"/>
          <w:sz w:val="18"/>
          <w:szCs w:val="18"/>
        </w:rPr>
      </w:pPr>
    </w:p>
    <w:bookmarkEnd w:id="0"/>
    <w:p w:rsidR="00496073" w:rsidRDefault="00496073" w:rsidP="00496073">
      <w:pPr>
        <w:pStyle w:val="paragraph"/>
        <w:spacing w:before="0" w:beforeAutospacing="0" w:after="0" w:afterAutospacing="0"/>
        <w:textAlignment w:val="baseline"/>
        <w:outlineLvl w:val="0"/>
        <w:rPr>
          <w:rFonts w:ascii="Segoe UI" w:hAnsi="Segoe UI" w:cs="Segoe UI"/>
          <w:sz w:val="18"/>
          <w:szCs w:val="18"/>
        </w:rPr>
      </w:pPr>
    </w:p>
    <w:p w:rsidR="00496073" w:rsidRPr="001C4D68" w:rsidRDefault="00496073" w:rsidP="00496073">
      <w:pPr>
        <w:pStyle w:val="paragraph"/>
        <w:spacing w:before="0" w:beforeAutospacing="0" w:after="0" w:afterAutospacing="0"/>
        <w:textAlignment w:val="baseline"/>
        <w:outlineLvl w:val="0"/>
        <w:rPr>
          <w:rStyle w:val="normaltextrun"/>
          <w:bCs/>
          <w:lang w:val="uk-UA"/>
        </w:rPr>
      </w:pPr>
      <w:r>
        <w:rPr>
          <w:color w:val="000000"/>
          <w:lang w:val="uk-UA"/>
        </w:rPr>
        <w:tab/>
      </w:r>
      <w:r w:rsidRPr="001C4D68">
        <w:rPr>
          <w:color w:val="000000"/>
          <w:lang w:val="uk-UA"/>
        </w:rPr>
        <w:t xml:space="preserve">Заслухавши пропозицію </w:t>
      </w:r>
      <w:proofErr w:type="spellStart"/>
      <w:r w:rsidRPr="001C4D68">
        <w:rPr>
          <w:color w:val="000000"/>
          <w:lang w:val="uk-UA"/>
        </w:rPr>
        <w:t>Синюхино-Брідського</w:t>
      </w:r>
      <w:proofErr w:type="spellEnd"/>
      <w:r w:rsidRPr="001C4D68">
        <w:rPr>
          <w:color w:val="000000"/>
          <w:lang w:val="uk-UA"/>
        </w:rPr>
        <w:t xml:space="preserve"> сільського голови Зубка О.О.</w:t>
      </w:r>
      <w:r w:rsidR="00E95495" w:rsidRPr="001C4D68">
        <w:rPr>
          <w:color w:val="000000"/>
          <w:lang w:val="uk-UA"/>
        </w:rPr>
        <w:t>,</w:t>
      </w:r>
      <w:r w:rsidRPr="001C4D68">
        <w:rPr>
          <w:color w:val="000000"/>
          <w:lang w:val="uk-UA"/>
        </w:rPr>
        <w:t xml:space="preserve"> </w:t>
      </w:r>
      <w:r w:rsidR="00E95495" w:rsidRPr="001C4D68">
        <w:rPr>
          <w:color w:val="000000"/>
          <w:lang w:val="uk-UA"/>
        </w:rPr>
        <w:t xml:space="preserve">про </w:t>
      </w:r>
      <w:r w:rsidRPr="001C4D68">
        <w:rPr>
          <w:color w:val="000000"/>
          <w:lang w:val="uk-UA"/>
        </w:rPr>
        <w:t xml:space="preserve">необхідності звернення </w:t>
      </w:r>
      <w:r w:rsidRPr="001C4D68">
        <w:rPr>
          <w:rStyle w:val="normaltextrun"/>
          <w:bCs/>
          <w:lang w:val="uk-UA"/>
        </w:rPr>
        <w:t>до суб’єктів господарювання</w:t>
      </w:r>
      <w:r w:rsidR="001C4D68">
        <w:rPr>
          <w:rStyle w:val="normaltextrun"/>
          <w:bCs/>
          <w:lang w:val="uk-UA"/>
        </w:rPr>
        <w:t>,</w:t>
      </w:r>
      <w:r w:rsidRPr="001C4D68">
        <w:rPr>
          <w:rStyle w:val="normaltextrun"/>
          <w:bCs/>
          <w:lang w:val="uk-UA"/>
        </w:rPr>
        <w:t xml:space="preserve"> </w:t>
      </w:r>
      <w:r w:rsidR="001C4D68" w:rsidRPr="001C4D68">
        <w:rPr>
          <w:rStyle w:val="normaltextrun"/>
          <w:bCs/>
          <w:lang w:val="uk-UA"/>
        </w:rPr>
        <w:t xml:space="preserve">щодо </w:t>
      </w:r>
      <w:r w:rsidRPr="001C4D68">
        <w:rPr>
          <w:rStyle w:val="normaltextrun"/>
          <w:bCs/>
          <w:lang w:val="uk-UA"/>
        </w:rPr>
        <w:t>перереєстрації</w:t>
      </w:r>
      <w:r w:rsidR="00E95495" w:rsidRPr="001C4D68">
        <w:rPr>
          <w:rStyle w:val="normaltextrun"/>
          <w:bCs/>
          <w:lang w:val="uk-UA"/>
        </w:rPr>
        <w:t xml:space="preserve"> </w:t>
      </w:r>
      <w:r w:rsidRPr="001C4D68">
        <w:rPr>
          <w:rStyle w:val="normaltextrun"/>
          <w:bCs/>
          <w:lang w:val="uk-UA"/>
        </w:rPr>
        <w:t xml:space="preserve"> юридичної адреси</w:t>
      </w:r>
      <w:r w:rsidR="00E95495" w:rsidRPr="001C4D68">
        <w:rPr>
          <w:rStyle w:val="normaltextrun"/>
          <w:bCs/>
          <w:lang w:val="uk-UA"/>
        </w:rPr>
        <w:t xml:space="preserve"> підприємств</w:t>
      </w:r>
      <w:r w:rsidRPr="001C4D68">
        <w:rPr>
          <w:rStyle w:val="normaltextrun"/>
          <w:bCs/>
          <w:lang w:val="uk-UA"/>
        </w:rPr>
        <w:t xml:space="preserve"> за </w:t>
      </w:r>
      <w:r w:rsidR="00E95495" w:rsidRPr="001C4D68">
        <w:rPr>
          <w:rStyle w:val="normaltextrun"/>
          <w:bCs/>
          <w:lang w:val="uk-UA"/>
        </w:rPr>
        <w:t xml:space="preserve">фактичним </w:t>
      </w:r>
      <w:r w:rsidRPr="001C4D68">
        <w:rPr>
          <w:rStyle w:val="normaltextrun"/>
          <w:bCs/>
          <w:lang w:val="uk-UA"/>
        </w:rPr>
        <w:t>місцем знаходження</w:t>
      </w:r>
      <w:r w:rsidR="0017594A">
        <w:rPr>
          <w:rStyle w:val="normaltextrun"/>
          <w:bCs/>
          <w:lang w:val="uk-UA"/>
        </w:rPr>
        <w:t xml:space="preserve"> виробничих </w:t>
      </w:r>
      <w:proofErr w:type="spellStart"/>
      <w:r w:rsidR="0017594A">
        <w:rPr>
          <w:rStyle w:val="normaltextrun"/>
          <w:bCs/>
          <w:lang w:val="uk-UA"/>
        </w:rPr>
        <w:t>потужностей</w:t>
      </w:r>
      <w:proofErr w:type="spellEnd"/>
      <w:r w:rsidRPr="001C4D68">
        <w:rPr>
          <w:rStyle w:val="normaltextrun"/>
          <w:bCs/>
          <w:lang w:val="uk-UA"/>
        </w:rPr>
        <w:t xml:space="preserve"> з метою </w:t>
      </w:r>
      <w:r w:rsidR="001C4D68">
        <w:rPr>
          <w:rStyle w:val="normaltextrun"/>
          <w:bCs/>
          <w:lang w:val="uk-UA"/>
        </w:rPr>
        <w:t>необхідності наповнення та виконання місцевого</w:t>
      </w:r>
      <w:r w:rsidRPr="001C4D68">
        <w:rPr>
          <w:rStyle w:val="normaltextrun"/>
          <w:bCs/>
          <w:lang w:val="uk-UA"/>
        </w:rPr>
        <w:t xml:space="preserve"> бюджету територіальної громади</w:t>
      </w:r>
      <w:r w:rsidR="00E95495" w:rsidRPr="001C4D68">
        <w:rPr>
          <w:rStyle w:val="normaltextrun"/>
          <w:bCs/>
          <w:lang w:val="uk-UA"/>
        </w:rPr>
        <w:t xml:space="preserve">, відповідно до </w:t>
      </w:r>
      <w:r w:rsidR="00E95495" w:rsidRPr="001C4D68">
        <w:rPr>
          <w:rStyle w:val="normaltextrun"/>
          <w:lang w:val="uk-UA"/>
        </w:rPr>
        <w:t xml:space="preserve"> статті </w:t>
      </w:r>
      <w:r w:rsidR="006E2155" w:rsidRPr="001C4D68">
        <w:rPr>
          <w:rStyle w:val="normaltextrun"/>
          <w:lang w:val="uk-UA"/>
        </w:rPr>
        <w:t>25</w:t>
      </w:r>
      <w:r w:rsidR="00E95495" w:rsidRPr="001C4D68">
        <w:rPr>
          <w:rStyle w:val="normaltextrun"/>
          <w:i/>
          <w:iCs/>
          <w:lang w:val="uk-UA"/>
        </w:rPr>
        <w:t> </w:t>
      </w:r>
      <w:r w:rsidR="00E95495" w:rsidRPr="001C4D68">
        <w:rPr>
          <w:rStyle w:val="normaltextrun"/>
          <w:lang w:val="uk-UA"/>
        </w:rPr>
        <w:t> Закону України «Про місцеве самоврядування в Україні»</w:t>
      </w:r>
      <w:r w:rsidR="00E95495" w:rsidRPr="001C4D68">
        <w:rPr>
          <w:color w:val="000000"/>
          <w:lang w:val="uk-UA"/>
        </w:rPr>
        <w:t xml:space="preserve">, </w:t>
      </w:r>
      <w:proofErr w:type="spellStart"/>
      <w:r w:rsidR="00E95495" w:rsidRPr="001C4D68">
        <w:rPr>
          <w:color w:val="000000"/>
          <w:lang w:val="uk-UA"/>
        </w:rPr>
        <w:t>Синюхино-Брідськ</w:t>
      </w:r>
      <w:r w:rsidR="006E2155" w:rsidRPr="001C4D68">
        <w:rPr>
          <w:color w:val="000000"/>
          <w:lang w:val="uk-UA"/>
        </w:rPr>
        <w:t>а</w:t>
      </w:r>
      <w:proofErr w:type="spellEnd"/>
      <w:r w:rsidR="00E95495" w:rsidRPr="001C4D68">
        <w:rPr>
          <w:color w:val="000000"/>
          <w:lang w:val="uk-UA"/>
        </w:rPr>
        <w:t xml:space="preserve">  сільська рад</w:t>
      </w:r>
      <w:r w:rsidR="006E2155" w:rsidRPr="001C4D68">
        <w:rPr>
          <w:color w:val="000000"/>
          <w:lang w:val="uk-UA"/>
        </w:rPr>
        <w:t>а</w:t>
      </w:r>
      <w:r w:rsidR="00E95495" w:rsidRPr="001C4D68">
        <w:rPr>
          <w:rStyle w:val="normaltextrun"/>
          <w:bCs/>
          <w:lang w:val="uk-UA"/>
        </w:rPr>
        <w:t xml:space="preserve"> </w:t>
      </w:r>
    </w:p>
    <w:p w:rsidR="00496073" w:rsidRDefault="00496073" w:rsidP="00496073">
      <w:pPr>
        <w:pStyle w:val="p9"/>
        <w:shd w:val="clear" w:color="auto" w:fill="FFFFFF"/>
        <w:jc w:val="both"/>
        <w:outlineLvl w:val="0"/>
        <w:rPr>
          <w:color w:val="000000"/>
          <w:sz w:val="28"/>
          <w:szCs w:val="28"/>
          <w:lang w:val="uk-UA"/>
        </w:rPr>
      </w:pPr>
      <w:r>
        <w:rPr>
          <w:color w:val="000000"/>
          <w:sz w:val="28"/>
          <w:szCs w:val="28"/>
          <w:lang w:val="uk-UA"/>
        </w:rPr>
        <w:t>В И Р І Ш И Л А:</w:t>
      </w:r>
    </w:p>
    <w:p w:rsidR="00496073" w:rsidRDefault="00496073" w:rsidP="00496073">
      <w:pPr>
        <w:pStyle w:val="p9"/>
        <w:shd w:val="clear" w:color="auto" w:fill="FFFFFF"/>
        <w:spacing w:before="0" w:beforeAutospacing="0" w:after="0" w:afterAutospacing="0"/>
        <w:jc w:val="both"/>
        <w:rPr>
          <w:color w:val="000000"/>
          <w:sz w:val="28"/>
          <w:szCs w:val="28"/>
          <w:lang w:val="uk-UA"/>
        </w:rPr>
      </w:pPr>
      <w:r>
        <w:rPr>
          <w:color w:val="000000"/>
          <w:sz w:val="28"/>
          <w:szCs w:val="28"/>
          <w:lang w:val="uk-UA"/>
        </w:rPr>
        <w:t>1.</w:t>
      </w:r>
      <w:r>
        <w:rPr>
          <w:color w:val="000000"/>
          <w:sz w:val="28"/>
          <w:szCs w:val="28"/>
          <w:lang w:val="uk-UA"/>
        </w:rPr>
        <w:tab/>
      </w:r>
      <w:r w:rsidR="00E95495">
        <w:rPr>
          <w:color w:val="000000"/>
          <w:sz w:val="28"/>
          <w:szCs w:val="28"/>
          <w:lang w:val="uk-UA"/>
        </w:rPr>
        <w:t xml:space="preserve">Підготувати звернення </w:t>
      </w:r>
      <w:r w:rsidR="00F546DB">
        <w:rPr>
          <w:color w:val="000000"/>
          <w:sz w:val="28"/>
          <w:szCs w:val="28"/>
          <w:lang w:val="uk-UA"/>
        </w:rPr>
        <w:t xml:space="preserve">та звернутися </w:t>
      </w:r>
      <w:r w:rsidR="00E95495">
        <w:rPr>
          <w:color w:val="000000"/>
          <w:sz w:val="28"/>
          <w:szCs w:val="28"/>
          <w:lang w:val="uk-UA"/>
        </w:rPr>
        <w:t xml:space="preserve">до </w:t>
      </w:r>
      <w:r w:rsidR="007926C5">
        <w:rPr>
          <w:color w:val="000000"/>
          <w:sz w:val="28"/>
          <w:szCs w:val="28"/>
          <w:lang w:val="uk-UA"/>
        </w:rPr>
        <w:t>керівництва підприємства</w:t>
      </w:r>
      <w:r w:rsidR="007926C5">
        <w:rPr>
          <w:sz w:val="28"/>
          <w:szCs w:val="28"/>
        </w:rPr>
        <w:t xml:space="preserve"> ТОВ </w:t>
      </w:r>
      <w:r w:rsidR="007926C5">
        <w:t>«</w:t>
      </w:r>
      <w:r w:rsidR="007926C5" w:rsidRPr="001C4D68">
        <w:rPr>
          <w:sz w:val="28"/>
          <w:szCs w:val="28"/>
        </w:rPr>
        <w:t>НАДЕЖДА РИТЕЙЛ 2017»</w:t>
      </w:r>
      <w:r w:rsidR="007926C5">
        <w:rPr>
          <w:sz w:val="28"/>
          <w:szCs w:val="28"/>
        </w:rPr>
        <w:t xml:space="preserve">, </w:t>
      </w:r>
      <w:r w:rsidR="007926C5">
        <w:rPr>
          <w:sz w:val="28"/>
          <w:szCs w:val="28"/>
          <w:lang w:val="uk-UA"/>
        </w:rPr>
        <w:t>ВАТ «Первомайський кар’єр «Граніт»</w:t>
      </w:r>
      <w:r w:rsidR="007926C5">
        <w:rPr>
          <w:color w:val="000000"/>
          <w:sz w:val="28"/>
          <w:szCs w:val="28"/>
          <w:lang w:val="uk-UA"/>
        </w:rPr>
        <w:t xml:space="preserve"> </w:t>
      </w:r>
      <w:r w:rsidR="00E95495">
        <w:rPr>
          <w:color w:val="000000"/>
          <w:sz w:val="28"/>
          <w:szCs w:val="28"/>
          <w:lang w:val="uk-UA"/>
        </w:rPr>
        <w:t xml:space="preserve">розташованих на  території </w:t>
      </w:r>
      <w:proofErr w:type="spellStart"/>
      <w:r w:rsidR="00E95495">
        <w:rPr>
          <w:color w:val="000000"/>
          <w:sz w:val="28"/>
          <w:szCs w:val="28"/>
          <w:lang w:val="uk-UA"/>
        </w:rPr>
        <w:t>Синюхино</w:t>
      </w:r>
      <w:r w:rsidR="001C4D68">
        <w:rPr>
          <w:color w:val="000000"/>
          <w:sz w:val="28"/>
          <w:szCs w:val="28"/>
          <w:lang w:val="uk-UA"/>
        </w:rPr>
        <w:t>б</w:t>
      </w:r>
      <w:r w:rsidR="00E95495">
        <w:rPr>
          <w:color w:val="000000"/>
          <w:sz w:val="28"/>
          <w:szCs w:val="28"/>
          <w:lang w:val="uk-UA"/>
        </w:rPr>
        <w:t>рідської</w:t>
      </w:r>
      <w:proofErr w:type="spellEnd"/>
      <w:r w:rsidR="00E95495">
        <w:rPr>
          <w:color w:val="000000"/>
          <w:sz w:val="28"/>
          <w:szCs w:val="28"/>
          <w:lang w:val="uk-UA"/>
        </w:rPr>
        <w:t xml:space="preserve"> територіальної громади</w:t>
      </w:r>
      <w:r w:rsidR="006E2155">
        <w:rPr>
          <w:color w:val="000000"/>
          <w:sz w:val="28"/>
          <w:szCs w:val="28"/>
          <w:lang w:val="uk-UA"/>
        </w:rPr>
        <w:t>,</w:t>
      </w:r>
      <w:r w:rsidR="00E95495">
        <w:rPr>
          <w:color w:val="000000"/>
          <w:sz w:val="28"/>
          <w:szCs w:val="28"/>
          <w:lang w:val="uk-UA"/>
        </w:rPr>
        <w:t xml:space="preserve">  </w:t>
      </w:r>
      <w:r w:rsidR="000C6410">
        <w:rPr>
          <w:color w:val="000000"/>
          <w:sz w:val="28"/>
          <w:szCs w:val="28"/>
          <w:lang w:val="uk-UA"/>
        </w:rPr>
        <w:t xml:space="preserve">щодо </w:t>
      </w:r>
      <w:r w:rsidR="00FF523E">
        <w:rPr>
          <w:color w:val="000000"/>
          <w:sz w:val="28"/>
          <w:szCs w:val="28"/>
          <w:lang w:val="uk-UA"/>
        </w:rPr>
        <w:t xml:space="preserve"> перереєстрації юридичної адреси за фактичним місцем</w:t>
      </w:r>
      <w:r w:rsidR="007926C5">
        <w:rPr>
          <w:color w:val="000000"/>
          <w:sz w:val="28"/>
          <w:szCs w:val="28"/>
          <w:lang w:val="uk-UA"/>
        </w:rPr>
        <w:t xml:space="preserve"> розташування виробничих </w:t>
      </w:r>
      <w:proofErr w:type="spellStart"/>
      <w:r w:rsidR="007926C5">
        <w:rPr>
          <w:color w:val="000000"/>
          <w:sz w:val="28"/>
          <w:szCs w:val="28"/>
          <w:lang w:val="uk-UA"/>
        </w:rPr>
        <w:t>потужностей</w:t>
      </w:r>
      <w:proofErr w:type="spellEnd"/>
      <w:r w:rsidR="007926C5">
        <w:rPr>
          <w:color w:val="000000"/>
          <w:sz w:val="28"/>
          <w:szCs w:val="28"/>
          <w:lang w:val="uk-UA"/>
        </w:rPr>
        <w:t xml:space="preserve">, </w:t>
      </w:r>
      <w:r>
        <w:rPr>
          <w:color w:val="000000"/>
          <w:sz w:val="28"/>
          <w:szCs w:val="28"/>
          <w:lang w:val="uk-UA"/>
        </w:rPr>
        <w:t xml:space="preserve"> </w:t>
      </w:r>
      <w:r w:rsidR="000C6410">
        <w:rPr>
          <w:color w:val="000000"/>
          <w:sz w:val="28"/>
          <w:szCs w:val="28"/>
          <w:lang w:val="uk-UA"/>
        </w:rPr>
        <w:t>з метою необхідності наповнення та виконання місцевого бюджету.</w:t>
      </w:r>
    </w:p>
    <w:p w:rsidR="00496073" w:rsidRDefault="00FF523E" w:rsidP="00496073">
      <w:pPr>
        <w:pStyle w:val="a3"/>
        <w:shd w:val="clear" w:color="auto" w:fill="FFFFFF"/>
        <w:spacing w:before="0" w:beforeAutospacing="0" w:after="0"/>
        <w:jc w:val="both"/>
        <w:rPr>
          <w:sz w:val="28"/>
          <w:szCs w:val="28"/>
        </w:rPr>
      </w:pPr>
      <w:r>
        <w:rPr>
          <w:color w:val="000000"/>
          <w:sz w:val="28"/>
          <w:szCs w:val="28"/>
        </w:rPr>
        <w:t>2</w:t>
      </w:r>
      <w:r w:rsidR="00496073" w:rsidRPr="00582C43">
        <w:rPr>
          <w:color w:val="000000"/>
          <w:sz w:val="28"/>
          <w:szCs w:val="28"/>
        </w:rPr>
        <w:t>.</w:t>
      </w:r>
      <w:r w:rsidR="00496073">
        <w:rPr>
          <w:sz w:val="28"/>
          <w:szCs w:val="28"/>
        </w:rPr>
        <w:t xml:space="preserve">    Контроль за виконанням рішення покласти на постійну комісію з </w:t>
      </w:r>
      <w:r w:rsidR="00496073">
        <w:rPr>
          <w:rStyle w:val="normaltextrun"/>
          <w:sz w:val="28"/>
          <w:szCs w:val="28"/>
        </w:rPr>
        <w:t>питань фінансів, бюджету, планування соціально-економічного розвитку, інвестицій та міжнародного співробітництва</w:t>
      </w:r>
      <w:r>
        <w:rPr>
          <w:b/>
          <w:bCs/>
          <w:color w:val="333333"/>
          <w:sz w:val="28"/>
          <w:szCs w:val="28"/>
          <w:bdr w:val="none" w:sz="0" w:space="0" w:color="auto" w:frame="1"/>
          <w:shd w:val="clear" w:color="auto" w:fill="FFFFFF"/>
        </w:rPr>
        <w:t>.</w:t>
      </w:r>
    </w:p>
    <w:p w:rsidR="00496073" w:rsidRDefault="00496073" w:rsidP="00496073">
      <w:pPr>
        <w:jc w:val="center"/>
        <w:rPr>
          <w:rFonts w:ascii="Times New Roman" w:hAnsi="Times New Roman"/>
          <w:lang w:val="uk-UA"/>
        </w:rPr>
      </w:pPr>
    </w:p>
    <w:p w:rsidR="001C4D68" w:rsidRPr="007C2EE9" w:rsidRDefault="001C4D68" w:rsidP="00496073">
      <w:pPr>
        <w:jc w:val="center"/>
        <w:rPr>
          <w:rFonts w:ascii="Times New Roman" w:hAnsi="Times New Roman"/>
          <w:lang w:val="uk-UA"/>
        </w:rPr>
      </w:pPr>
    </w:p>
    <w:p w:rsidR="00496073" w:rsidRPr="007C2EE9" w:rsidRDefault="00496073" w:rsidP="00496073">
      <w:pPr>
        <w:rPr>
          <w:rFonts w:ascii="Times New Roman" w:hAnsi="Times New Roman"/>
          <w:sz w:val="28"/>
          <w:szCs w:val="28"/>
          <w:lang w:val="uk-UA"/>
        </w:rPr>
      </w:pPr>
      <w:proofErr w:type="spellStart"/>
      <w:r w:rsidRPr="007C2EE9">
        <w:rPr>
          <w:rFonts w:ascii="Times New Roman" w:hAnsi="Times New Roman"/>
          <w:sz w:val="28"/>
          <w:szCs w:val="28"/>
          <w:lang w:val="uk-UA"/>
        </w:rPr>
        <w:t>Синюхино-Брідський</w:t>
      </w:r>
      <w:proofErr w:type="spellEnd"/>
      <w:r w:rsidRPr="007C2EE9">
        <w:rPr>
          <w:rFonts w:ascii="Times New Roman" w:hAnsi="Times New Roman"/>
          <w:sz w:val="28"/>
          <w:szCs w:val="28"/>
          <w:lang w:val="uk-UA"/>
        </w:rPr>
        <w:t xml:space="preserve"> сільський голова                          Олександр ЗУБКО</w:t>
      </w:r>
    </w:p>
    <w:p w:rsidR="00496073" w:rsidRDefault="00496073" w:rsidP="00496073">
      <w:pPr>
        <w:jc w:val="both"/>
        <w:rPr>
          <w:sz w:val="28"/>
          <w:szCs w:val="28"/>
          <w:lang w:val="uk-UA"/>
        </w:rPr>
      </w:pPr>
    </w:p>
    <w:p w:rsidR="00496073" w:rsidRDefault="00496073" w:rsidP="00496073">
      <w:pPr>
        <w:pStyle w:val="10"/>
        <w:jc w:val="right"/>
        <w:rPr>
          <w:rFonts w:ascii="Times New Roman" w:hAnsi="Times New Roman"/>
          <w:b/>
          <w:sz w:val="24"/>
          <w:szCs w:val="24"/>
          <w:lang w:val="uk-UA"/>
        </w:rPr>
      </w:pPr>
    </w:p>
    <w:p w:rsidR="00ED75FE" w:rsidRDefault="00ED75FE"/>
    <w:sectPr w:rsidR="00ED75F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1F9"/>
    <w:rsid w:val="000C6410"/>
    <w:rsid w:val="0017594A"/>
    <w:rsid w:val="001C4D68"/>
    <w:rsid w:val="00496073"/>
    <w:rsid w:val="005341A5"/>
    <w:rsid w:val="006E2155"/>
    <w:rsid w:val="007926C5"/>
    <w:rsid w:val="00915F5C"/>
    <w:rsid w:val="009211F9"/>
    <w:rsid w:val="00E33C74"/>
    <w:rsid w:val="00E95495"/>
    <w:rsid w:val="00ED75FE"/>
    <w:rsid w:val="00F546DB"/>
    <w:rsid w:val="00FF52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88FF9"/>
  <w15:chartTrackingRefBased/>
  <w15:docId w15:val="{9C31607D-CA34-4515-A07C-59F507E5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073"/>
    <w:pPr>
      <w:spacing w:after="200" w:line="276" w:lineRule="auto"/>
    </w:pPr>
    <w:rPr>
      <w:rFonts w:ascii="Calibri" w:eastAsia="Calibri"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textrun">
    <w:name w:val="normaltextrun"/>
    <w:rsid w:val="00496073"/>
    <w:rPr>
      <w:rFonts w:cs="Times New Roman"/>
    </w:rPr>
  </w:style>
  <w:style w:type="paragraph" w:customStyle="1" w:styleId="paragraph">
    <w:name w:val="paragraph"/>
    <w:basedOn w:val="a"/>
    <w:rsid w:val="00496073"/>
    <w:pPr>
      <w:spacing w:before="100" w:beforeAutospacing="1" w:after="100" w:afterAutospacing="1" w:line="240" w:lineRule="auto"/>
    </w:pPr>
    <w:rPr>
      <w:rFonts w:ascii="Times New Roman" w:hAnsi="Times New Roman"/>
      <w:sz w:val="24"/>
      <w:szCs w:val="24"/>
    </w:rPr>
  </w:style>
  <w:style w:type="character" w:customStyle="1" w:styleId="eop">
    <w:name w:val="eop"/>
    <w:rsid w:val="00496073"/>
    <w:rPr>
      <w:rFonts w:ascii="Times New Roman" w:hAnsi="Times New Roman" w:cs="Times New Roman" w:hint="default"/>
    </w:rPr>
  </w:style>
  <w:style w:type="character" w:customStyle="1" w:styleId="spellingerror">
    <w:name w:val="spellingerror"/>
    <w:rsid w:val="00496073"/>
    <w:rPr>
      <w:rFonts w:ascii="Times New Roman" w:hAnsi="Times New Roman" w:cs="Times New Roman" w:hint="default"/>
    </w:rPr>
  </w:style>
  <w:style w:type="paragraph" w:styleId="a3">
    <w:name w:val="Normal (Web)"/>
    <w:aliases w:val="Обычный (Web),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
    <w:basedOn w:val="a"/>
    <w:link w:val="1"/>
    <w:rsid w:val="00496073"/>
    <w:pPr>
      <w:spacing w:before="100" w:beforeAutospacing="1" w:after="100" w:afterAutospacing="1" w:line="240" w:lineRule="auto"/>
    </w:pPr>
    <w:rPr>
      <w:rFonts w:ascii="Times New Roman" w:hAnsi="Times New Roman"/>
      <w:sz w:val="24"/>
      <w:szCs w:val="24"/>
      <w:lang w:val="uk-UA" w:eastAsia="uk-UA"/>
    </w:rPr>
  </w:style>
  <w:style w:type="character" w:customStyle="1" w:styleId="1">
    <w:name w:val="Обычный (веб) Знак1"/>
    <w:aliases w:val="Обычный (Web) Знак,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
    <w:link w:val="a3"/>
    <w:locked/>
    <w:rsid w:val="00496073"/>
    <w:rPr>
      <w:rFonts w:ascii="Times New Roman" w:eastAsia="Calibri" w:hAnsi="Times New Roman" w:cs="Times New Roman"/>
      <w:sz w:val="24"/>
      <w:szCs w:val="24"/>
      <w:lang w:eastAsia="uk-UA"/>
    </w:rPr>
  </w:style>
  <w:style w:type="paragraph" w:customStyle="1" w:styleId="p9">
    <w:name w:val="p9"/>
    <w:basedOn w:val="a"/>
    <w:rsid w:val="00496073"/>
    <w:pPr>
      <w:spacing w:before="100" w:beforeAutospacing="1" w:after="100" w:afterAutospacing="1" w:line="240" w:lineRule="auto"/>
    </w:pPr>
    <w:rPr>
      <w:rFonts w:ascii="Times New Roman" w:hAnsi="Times New Roman"/>
      <w:sz w:val="24"/>
      <w:szCs w:val="24"/>
    </w:rPr>
  </w:style>
  <w:style w:type="paragraph" w:customStyle="1" w:styleId="10">
    <w:name w:val="Без интервала1"/>
    <w:rsid w:val="00496073"/>
    <w:pPr>
      <w:suppressAutoHyphens/>
      <w:spacing w:after="0" w:line="240" w:lineRule="auto"/>
    </w:pPr>
    <w:rPr>
      <w:rFonts w:ascii="Calibri" w:eastAsia="Times New Roman" w:hAnsi="Calibri" w:cs="Times New Roman"/>
      <w:lang w:val="ru-RU" w:eastAsia="ar-SA"/>
    </w:rPr>
  </w:style>
  <w:style w:type="paragraph" w:styleId="a4">
    <w:name w:val="Balloon Text"/>
    <w:basedOn w:val="a"/>
    <w:link w:val="a5"/>
    <w:uiPriority w:val="99"/>
    <w:semiHidden/>
    <w:unhideWhenUsed/>
    <w:rsid w:val="00F546D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546DB"/>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920</Words>
  <Characters>525</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cp:lastPrinted>2021-02-25T13:25:00Z</cp:lastPrinted>
  <dcterms:created xsi:type="dcterms:W3CDTF">2020-12-16T18:55:00Z</dcterms:created>
  <dcterms:modified xsi:type="dcterms:W3CDTF">2021-02-25T13:26:00Z</dcterms:modified>
</cp:coreProperties>
</file>