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 w:rsidR="006D52B9">
        <w:rPr>
          <w:rFonts w:ascii="Times New Roman" w:eastAsia="Calibri" w:hAnsi="Times New Roman"/>
          <w:lang w:eastAsia="ru-RU"/>
        </w:rPr>
        <w:t>Х</w:t>
      </w:r>
      <w:r w:rsidR="008C33BD">
        <w:rPr>
          <w:rFonts w:ascii="Times New Roman" w:eastAsia="Calibri" w:hAnsi="Times New Roman"/>
          <w:lang w:eastAsia="ru-RU"/>
        </w:rPr>
        <w:t>І</w:t>
      </w:r>
      <w:r w:rsidR="0057357C">
        <w:rPr>
          <w:rFonts w:ascii="Times New Roman" w:eastAsia="Calibri" w:hAnsi="Times New Roman"/>
          <w:lang w:eastAsia="ru-RU"/>
        </w:rPr>
        <w:t>І</w:t>
      </w:r>
      <w:r w:rsidR="008C33BD"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054691" w:rsidRPr="00835754" w:rsidRDefault="0057357C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 w:rsidR="008C33BD">
        <w:rPr>
          <w:rFonts w:ascii="Times New Roman" w:eastAsia="Calibri" w:hAnsi="Times New Roman"/>
          <w:lang w:eastAsia="ru-RU"/>
        </w:rPr>
        <w:t>грудня</w:t>
      </w:r>
      <w:r w:rsidR="00E43864">
        <w:rPr>
          <w:rFonts w:ascii="Times New Roman" w:eastAsia="Calibri" w:hAnsi="Times New Roman"/>
          <w:lang w:eastAsia="ru-RU"/>
        </w:rPr>
        <w:t xml:space="preserve"> </w:t>
      </w:r>
      <w:r w:rsidR="00054691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 xml:space="preserve"> 1</w:t>
      </w:r>
    </w:p>
    <w:p w:rsidR="00054691" w:rsidRPr="00C731ED" w:rsidRDefault="006D52B9" w:rsidP="00620B7B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C731ED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620B7B" w:rsidRPr="00C731ED">
        <w:rPr>
          <w:rFonts w:ascii="Times New Roman" w:hAnsi="Times New Roman"/>
          <w:b/>
          <w:sz w:val="26"/>
          <w:szCs w:val="26"/>
        </w:rPr>
        <w:t>Про звіт   сільського голови за 2021 рік.</w:t>
      </w:r>
      <w:r w:rsidR="00054691" w:rsidRPr="00C731E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7A26AF" w:rsidRDefault="007A26AF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7A26AF" w:rsidRDefault="007A26AF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7A26AF" w:rsidRDefault="007A26AF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7A26AF" w:rsidRDefault="007A26AF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7A26AF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7A26AF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7A26AF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7A26AF" w:rsidRDefault="007A26AF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7A26AF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7A26AF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7A26AF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A26AF"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 w:rsidR="007A26AF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7A26AF"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054691" w:rsidRPr="007A26AF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7A26AF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764D05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 w:rsidR="007A26AF"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 w:rsidR="007A26AF"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 w:rsidR="007A26AF"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 w:rsidR="007A26AF"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054691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 w:rsidR="007A26AF"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3A62D1" w:rsidRDefault="00054691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 w:rsidR="007A26AF"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 w:rsidR="007A26AF"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Default="00C731ED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620B7B" w:rsidRPr="006D5C2E" w:rsidRDefault="00620B7B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C33BD" w:rsidRPr="002B534A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4F1BAD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 xml:space="preserve">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2</w:t>
      </w:r>
    </w:p>
    <w:p w:rsidR="00620B7B" w:rsidRPr="00C731ED" w:rsidRDefault="00835754" w:rsidP="00620B7B">
      <w:pPr>
        <w:pStyle w:val="12"/>
        <w:ind w:right="-26"/>
        <w:rPr>
          <w:rFonts w:ascii="Times New Roman" w:hAnsi="Times New Roman"/>
          <w:b/>
          <w:sz w:val="26"/>
          <w:szCs w:val="26"/>
          <w:lang w:val="uk-UA"/>
        </w:rPr>
      </w:pPr>
      <w:r w:rsidRPr="00C731ED">
        <w:rPr>
          <w:rFonts w:eastAsia="Calibri"/>
          <w:b/>
          <w:bCs/>
          <w:sz w:val="26"/>
          <w:szCs w:val="26"/>
        </w:rPr>
        <w:t xml:space="preserve">          «</w:t>
      </w:r>
      <w:r w:rsidRPr="00C731ED">
        <w:rPr>
          <w:rFonts w:eastAsia="Calibri"/>
          <w:b/>
          <w:sz w:val="26"/>
          <w:szCs w:val="26"/>
        </w:rPr>
        <w:t xml:space="preserve"> </w:t>
      </w:r>
      <w:r w:rsidR="004F1BAD" w:rsidRPr="00C731ED">
        <w:rPr>
          <w:b/>
          <w:sz w:val="26"/>
          <w:szCs w:val="26"/>
        </w:rPr>
        <w:t xml:space="preserve">  </w:t>
      </w:r>
      <w:r w:rsidR="00620B7B" w:rsidRPr="00C731ED">
        <w:rPr>
          <w:rFonts w:ascii="Times New Roman" w:hAnsi="Times New Roman"/>
          <w:b/>
          <w:sz w:val="26"/>
          <w:szCs w:val="26"/>
          <w:lang w:val="uk-UA"/>
        </w:rPr>
        <w:t xml:space="preserve">Про затвердження плану роботи Синюхино-Брідської сільської ради </w:t>
      </w:r>
    </w:p>
    <w:p w:rsidR="00620B7B" w:rsidRPr="00C731ED" w:rsidRDefault="00620B7B" w:rsidP="00620B7B">
      <w:pPr>
        <w:pStyle w:val="12"/>
        <w:ind w:right="-26"/>
        <w:rPr>
          <w:rFonts w:ascii="Times New Roman" w:hAnsi="Times New Roman"/>
          <w:b/>
          <w:sz w:val="26"/>
          <w:szCs w:val="26"/>
          <w:lang w:val="uk-UA"/>
        </w:rPr>
      </w:pPr>
      <w:r w:rsidRPr="00C731ED">
        <w:rPr>
          <w:rFonts w:ascii="Times New Roman" w:hAnsi="Times New Roman"/>
          <w:b/>
          <w:sz w:val="26"/>
          <w:szCs w:val="26"/>
          <w:lang w:val="uk-UA"/>
        </w:rPr>
        <w:t>на 2022 рік.»</w:t>
      </w:r>
    </w:p>
    <w:p w:rsidR="008C33BD" w:rsidRPr="00620B7B" w:rsidRDefault="008C33BD" w:rsidP="008C33BD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26AF" w:rsidRPr="00835754" w:rsidTr="007A26A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A26AF" w:rsidRPr="00835754" w:rsidRDefault="007A26AF" w:rsidP="007A26AF">
      <w:pPr>
        <w:rPr>
          <w:rFonts w:ascii="Times New Roman" w:eastAsia="Calibri" w:hAnsi="Times New Roman"/>
          <w:lang w:eastAsia="ru-RU"/>
        </w:rPr>
      </w:pP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A26AF" w:rsidRPr="007A26AF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A26AF" w:rsidRPr="002B534A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A26AF" w:rsidRPr="00835754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4F1BAD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>з питання</w:t>
      </w:r>
      <w:r w:rsidR="004F1BAD" w:rsidRPr="00835754">
        <w:rPr>
          <w:rFonts w:ascii="Times New Roman" w:eastAsia="Calibri" w:hAnsi="Times New Roman"/>
          <w:lang w:eastAsia="ru-RU"/>
        </w:rPr>
        <w:t xml:space="preserve"> № </w:t>
      </w:r>
      <w:r w:rsidR="00764D05">
        <w:rPr>
          <w:rFonts w:ascii="Times New Roman" w:eastAsia="Calibri" w:hAnsi="Times New Roman"/>
          <w:lang w:eastAsia="ru-RU"/>
        </w:rPr>
        <w:t>3</w:t>
      </w:r>
    </w:p>
    <w:p w:rsidR="00E43864" w:rsidRPr="00C731ED" w:rsidRDefault="002B534A" w:rsidP="00E43864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0F0BF3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ED331B" w:rsidRPr="00C731ED">
        <w:rPr>
          <w:rFonts w:ascii="Times New Roman" w:hAnsi="Times New Roman"/>
          <w:b/>
          <w:bCs/>
          <w:color w:val="000000"/>
          <w:sz w:val="26"/>
          <w:szCs w:val="26"/>
        </w:rPr>
        <w:t>Про умови оплати праці  Синюхино-Брідського  сільського голови</w:t>
      </w:r>
      <w:r w:rsidR="00E43864" w:rsidRPr="00C731ED">
        <w:rPr>
          <w:rFonts w:ascii="Times New Roman" w:eastAsia="Calibri" w:hAnsi="Times New Roman"/>
          <w:b/>
          <w:bCs/>
          <w:sz w:val="26"/>
          <w:szCs w:val="26"/>
        </w:rPr>
        <w:t>»</w:t>
      </w:r>
    </w:p>
    <w:p w:rsidR="002B534A" w:rsidRPr="00835754" w:rsidRDefault="002B534A" w:rsidP="00E43864">
      <w:pPr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26AF" w:rsidRPr="00835754" w:rsidTr="007A26A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A26AF" w:rsidRPr="00835754" w:rsidRDefault="007A26AF" w:rsidP="007A26AF">
      <w:pPr>
        <w:rPr>
          <w:rFonts w:ascii="Times New Roman" w:eastAsia="Calibri" w:hAnsi="Times New Roman"/>
          <w:lang w:eastAsia="ru-RU"/>
        </w:rPr>
      </w:pP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A26AF" w:rsidRPr="007A26AF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A26AF" w:rsidRPr="002B534A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A26AF" w:rsidRPr="00835754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Pr="00835754" w:rsidRDefault="00C731ED" w:rsidP="002B534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4F1BAD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>з питання</w:t>
      </w:r>
      <w:r w:rsidR="00003E83" w:rsidRPr="00835754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4</w:t>
      </w:r>
    </w:p>
    <w:p w:rsidR="003C48E6" w:rsidRPr="00ED331B" w:rsidRDefault="00BF5E8E" w:rsidP="00764D05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ED331B">
        <w:rPr>
          <w:rFonts w:ascii="Times New Roman" w:eastAsia="Calibri" w:hAnsi="Times New Roman"/>
          <w:b/>
          <w:bCs/>
          <w:sz w:val="26"/>
          <w:szCs w:val="26"/>
        </w:rPr>
        <w:t xml:space="preserve">         </w:t>
      </w:r>
      <w:r w:rsidRPr="00ED331B">
        <w:rPr>
          <w:rFonts w:ascii="Times New Roman" w:eastAsia="Calibri" w:hAnsi="Times New Roman"/>
          <w:b/>
          <w:bCs/>
          <w:sz w:val="26"/>
          <w:szCs w:val="26"/>
          <w:lang w:val="en-US"/>
        </w:rPr>
        <w:t xml:space="preserve">          </w:t>
      </w:r>
      <w:r w:rsidRPr="00ED331B">
        <w:rPr>
          <w:rFonts w:ascii="Times New Roman" w:eastAsia="Calibri" w:hAnsi="Times New Roman"/>
          <w:b/>
          <w:bCs/>
          <w:sz w:val="26"/>
          <w:szCs w:val="26"/>
        </w:rPr>
        <w:t xml:space="preserve"> «</w:t>
      </w:r>
      <w:r w:rsidRPr="00ED331B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43864" w:rsidRPr="00ED331B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D331B" w:rsidRPr="00ED331B">
        <w:rPr>
          <w:rFonts w:ascii="Times New Roman" w:hAnsi="Times New Roman"/>
          <w:b/>
          <w:sz w:val="26"/>
          <w:szCs w:val="26"/>
        </w:rPr>
        <w:t>Про умови оплати праці заступника сільського голови з питань діяльності виконавчих органів Синюхино-Брідської  сільської ради ЛЮБЧЕНКО Валентини Володимирівни.</w:t>
      </w:r>
      <w:r w:rsidR="003C48E6" w:rsidRPr="00ED331B">
        <w:rPr>
          <w:rFonts w:ascii="Times New Roman" w:hAnsi="Times New Roman"/>
          <w:b/>
          <w:sz w:val="26"/>
          <w:szCs w:val="26"/>
        </w:rPr>
        <w:t>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26AF" w:rsidRPr="00835754" w:rsidTr="007A26A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A26AF" w:rsidRPr="00835754" w:rsidRDefault="007A26AF" w:rsidP="007A26AF">
      <w:pPr>
        <w:rPr>
          <w:rFonts w:ascii="Times New Roman" w:eastAsia="Calibri" w:hAnsi="Times New Roman"/>
          <w:lang w:eastAsia="ru-RU"/>
        </w:rPr>
      </w:pP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A26AF" w:rsidRPr="007A26AF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A26AF" w:rsidRPr="002B534A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A26AF" w:rsidRPr="00835754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E43864" w:rsidRDefault="007A26AF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E43864" w:rsidRPr="00835754" w:rsidRDefault="00E43864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4F1BAD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</w:t>
      </w:r>
      <w:r w:rsidR="008C33BD" w:rsidRPr="00835754">
        <w:rPr>
          <w:rFonts w:ascii="Times New Roman" w:eastAsia="Calibri" w:hAnsi="Times New Roman"/>
          <w:lang w:eastAsia="ru-RU"/>
        </w:rPr>
        <w:t xml:space="preserve">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5</w:t>
      </w:r>
    </w:p>
    <w:p w:rsidR="00BF5E8E" w:rsidRPr="00ED331B" w:rsidRDefault="00BF5E8E" w:rsidP="008C33BD">
      <w:pPr>
        <w:pStyle w:val="a9"/>
        <w:rPr>
          <w:rFonts w:ascii="Times New Roman" w:hAnsi="Times New Roman"/>
          <w:b/>
          <w:sz w:val="26"/>
          <w:szCs w:val="26"/>
        </w:rPr>
      </w:pPr>
      <w:r w:rsidRPr="00E43864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="00CC37C4" w:rsidRPr="00ED331B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3A62D1" w:rsidRPr="00ED331B">
        <w:rPr>
          <w:rFonts w:ascii="Times New Roman" w:hAnsi="Times New Roman"/>
          <w:b/>
          <w:sz w:val="26"/>
          <w:szCs w:val="26"/>
          <w:lang w:eastAsia="uk-UA"/>
        </w:rPr>
        <w:t xml:space="preserve">  </w:t>
      </w:r>
      <w:r w:rsidR="00ED331B" w:rsidRPr="00ED331B">
        <w:rPr>
          <w:rFonts w:ascii="Times New Roman" w:hAnsi="Times New Roman"/>
          <w:b/>
          <w:sz w:val="26"/>
          <w:szCs w:val="26"/>
        </w:rPr>
        <w:t>Про умови оплати праці секретаря Синюхино-Брідської  сільської ради   ІЩЕНКО Ірини Сергіївни</w:t>
      </w:r>
      <w:r w:rsidR="00ED331B" w:rsidRPr="00ED331B">
        <w:rPr>
          <w:b/>
          <w:sz w:val="26"/>
          <w:szCs w:val="26"/>
        </w:rPr>
        <w:t xml:space="preserve">  </w:t>
      </w:r>
      <w:r w:rsidR="008C33BD" w:rsidRPr="00ED331B">
        <w:rPr>
          <w:rFonts w:ascii="Times New Roman" w:hAnsi="Times New Roman"/>
          <w:b/>
          <w:sz w:val="26"/>
          <w:szCs w:val="26"/>
        </w:rPr>
        <w:t>.</w:t>
      </w:r>
      <w:r w:rsidRPr="00ED331B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107"/>
      </w:tblGrid>
      <w:tr w:rsidR="00BF5E8E" w:rsidRPr="00835754" w:rsidTr="007A26A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26AF" w:rsidRPr="00835754" w:rsidTr="007A26A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Default="007A26AF" w:rsidP="007A26A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</w:t>
            </w:r>
          </w:p>
          <w:p w:rsidR="007A26AF" w:rsidRPr="007A26AF" w:rsidRDefault="007A26AF" w:rsidP="007A26A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інтересів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A26AF" w:rsidRPr="00835754" w:rsidRDefault="007A26AF" w:rsidP="007A26AF">
      <w:pPr>
        <w:rPr>
          <w:rFonts w:ascii="Times New Roman" w:eastAsia="Calibri" w:hAnsi="Times New Roman"/>
          <w:lang w:eastAsia="ru-RU"/>
        </w:rPr>
      </w:pP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 (дев’ятнадцять 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A26AF" w:rsidRPr="007A26AF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 (один)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A26AF" w:rsidRPr="002B534A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A26AF" w:rsidRPr="00835754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4F1BAD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>з питання</w:t>
      </w:r>
      <w:r w:rsidR="00003E83" w:rsidRPr="00835754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063037">
        <w:rPr>
          <w:rFonts w:ascii="Times New Roman" w:eastAsia="Calibri" w:hAnsi="Times New Roman"/>
          <w:lang w:eastAsia="ru-RU"/>
        </w:rPr>
        <w:t>6</w:t>
      </w:r>
    </w:p>
    <w:p w:rsidR="00BF5E8E" w:rsidRPr="00ED331B" w:rsidRDefault="00BF5E8E" w:rsidP="008C33BD">
      <w:pPr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ED331B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ED331B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D331B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ED331B" w:rsidRPr="00ED331B">
        <w:rPr>
          <w:rFonts w:ascii="Times New Roman" w:hAnsi="Times New Roman"/>
          <w:b/>
          <w:sz w:val="26"/>
          <w:szCs w:val="26"/>
        </w:rPr>
        <w:t>Про умови оплати праці керуючого справами (секретаря) виконавчого комітету  Синюхино-Брідської  сільської ради НАМ Ольги Леонідівни</w:t>
      </w:r>
      <w:r w:rsidRPr="00ED331B">
        <w:rPr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26AF" w:rsidRPr="00835754" w:rsidTr="007A26A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A26AF" w:rsidRPr="00835754" w:rsidTr="007A26A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835754" w:rsidRDefault="007A26AF" w:rsidP="007A26A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7A26AF" w:rsidRDefault="007A26AF" w:rsidP="007A26AF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AF" w:rsidRPr="002B534A" w:rsidRDefault="007A26AF" w:rsidP="007A26A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A26AF" w:rsidRPr="00835754" w:rsidRDefault="007A26AF" w:rsidP="007A26AF">
      <w:pPr>
        <w:rPr>
          <w:rFonts w:ascii="Times New Roman" w:eastAsia="Calibri" w:hAnsi="Times New Roman"/>
          <w:lang w:eastAsia="ru-RU"/>
        </w:rPr>
      </w:pP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A26AF" w:rsidRPr="007A26AF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7A26AF" w:rsidRPr="002B534A" w:rsidRDefault="007A26AF" w:rsidP="007A26AF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A26AF" w:rsidRPr="002B534A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A26AF" w:rsidRPr="00835754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4F1BAD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</w:t>
      </w:r>
      <w:r w:rsidR="008C33BD" w:rsidRPr="00835754">
        <w:rPr>
          <w:rFonts w:ascii="Times New Roman" w:eastAsia="Calibri" w:hAnsi="Times New Roman"/>
          <w:lang w:eastAsia="ru-RU"/>
        </w:rPr>
        <w:t xml:space="preserve"> з питання</w:t>
      </w:r>
      <w:r w:rsidR="00003E83" w:rsidRPr="00835754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063037">
        <w:rPr>
          <w:rFonts w:ascii="Times New Roman" w:eastAsia="Calibri" w:hAnsi="Times New Roman"/>
          <w:lang w:eastAsia="ru-RU"/>
        </w:rPr>
        <w:t>7</w:t>
      </w:r>
    </w:p>
    <w:p w:rsidR="00BF5E8E" w:rsidRPr="00ED331B" w:rsidRDefault="00BF5E8E" w:rsidP="00ED331B">
      <w:pPr>
        <w:rPr>
          <w:rFonts w:ascii="Times New Roman" w:eastAsia="Calibri" w:hAnsi="Times New Roman"/>
          <w:b/>
          <w:sz w:val="26"/>
          <w:szCs w:val="26"/>
        </w:rPr>
      </w:pPr>
      <w:r w:rsidRPr="00ED331B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ED331B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D331B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ED331B" w:rsidRPr="00ED331B">
        <w:rPr>
          <w:rFonts w:ascii="Times New Roman" w:eastAsia="Calibri" w:hAnsi="Times New Roman"/>
          <w:b/>
          <w:sz w:val="26"/>
          <w:szCs w:val="26"/>
        </w:rPr>
        <w:t>Про внесення змін до Рішення № 33 І</w:t>
      </w:r>
      <w:r w:rsidR="00ED331B" w:rsidRPr="00ED331B">
        <w:rPr>
          <w:rFonts w:ascii="Times New Roman" w:eastAsia="Calibri" w:hAnsi="Times New Roman"/>
          <w:b/>
          <w:sz w:val="26"/>
          <w:szCs w:val="26"/>
          <w:lang w:val="en-US"/>
        </w:rPr>
        <w:t>V</w:t>
      </w:r>
      <w:r w:rsidR="00ED331B" w:rsidRPr="00ED331B">
        <w:rPr>
          <w:rFonts w:ascii="Times New Roman" w:eastAsia="Calibri" w:hAnsi="Times New Roman"/>
          <w:b/>
          <w:sz w:val="26"/>
          <w:szCs w:val="26"/>
        </w:rPr>
        <w:t xml:space="preserve"> сесії восьмого скликання від 24.03.2021 року «</w:t>
      </w:r>
      <w:r w:rsidR="00ED331B" w:rsidRPr="00ED331B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внесення змін до Рішення № 8   І сесії 8 скликання від 14.12.2020 року </w:t>
      </w:r>
      <w:r w:rsidR="00ED331B" w:rsidRPr="00ED331B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«Про затвердження структури виконавчих органів Синюхино-Брідської сільської ради, загальної чисельності апарату ради та її виконавчих органів» </w:t>
      </w:r>
      <w:r w:rsidR="00ED331B" w:rsidRPr="00ED331B">
        <w:rPr>
          <w:rFonts w:ascii="Times New Roman" w:eastAsia="Calibri" w:hAnsi="Times New Roman"/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850225" w:rsidRPr="00263528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 xml:space="preserve">з питання </w:t>
      </w:r>
      <w:r w:rsidR="00850225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8</w:t>
      </w:r>
    </w:p>
    <w:p w:rsidR="00E43864" w:rsidRPr="00ED331B" w:rsidRDefault="00E43864" w:rsidP="008C33BD">
      <w:pPr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ED331B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ED331B" w:rsidRPr="00ED331B">
        <w:rPr>
          <w:rFonts w:ascii="Times New Roman" w:hAnsi="Times New Roman"/>
          <w:b/>
          <w:sz w:val="26"/>
          <w:szCs w:val="26"/>
        </w:rPr>
        <w:t xml:space="preserve">Про </w:t>
      </w:r>
      <w:r w:rsidR="00ED331B" w:rsidRPr="00ED331B">
        <w:rPr>
          <w:rFonts w:ascii="Times New Roman" w:eastAsia="Times New Roman" w:hAnsi="Times New Roman"/>
          <w:b/>
          <w:sz w:val="26"/>
          <w:szCs w:val="26"/>
        </w:rPr>
        <w:t>затвердження  Програми «Організація харчування дітей закладів загальної середньої та дошкільної освіти Синюхино-Брідської сільської ради на 2022 рік»</w:t>
      </w:r>
      <w:r w:rsidR="008C33BD" w:rsidRPr="00ED331B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.</w:t>
      </w:r>
      <w:r w:rsidRPr="00ED331B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:rsidR="00850225" w:rsidRPr="00E43864" w:rsidRDefault="00850225" w:rsidP="00850225">
      <w:pPr>
        <w:rPr>
          <w:rFonts w:ascii="Times New Roman" w:eastAsia="Calibri" w:hAnsi="Times New Roman"/>
          <w:b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50225" w:rsidRPr="00835754" w:rsidTr="003A62D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E43864" w:rsidRDefault="00E43864" w:rsidP="00850225">
      <w:pPr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 xml:space="preserve">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9</w:t>
      </w:r>
    </w:p>
    <w:p w:rsidR="008C33BD" w:rsidRPr="00ED331B" w:rsidRDefault="00E43864" w:rsidP="00ED331B">
      <w:pPr>
        <w:pStyle w:val="Default"/>
        <w:tabs>
          <w:tab w:val="left" w:pos="3450"/>
        </w:tabs>
        <w:rPr>
          <w:rFonts w:eastAsiaTheme="majorEastAsia"/>
          <w:bCs/>
          <w:sz w:val="26"/>
          <w:szCs w:val="26"/>
          <w:lang w:val="uk-UA"/>
        </w:rPr>
      </w:pPr>
      <w:r w:rsidRPr="00E43864">
        <w:rPr>
          <w:rFonts w:eastAsia="Calibri"/>
          <w:b/>
          <w:bCs/>
        </w:rPr>
        <w:t xml:space="preserve">          </w:t>
      </w:r>
      <w:r w:rsidRPr="00ED331B">
        <w:rPr>
          <w:rFonts w:eastAsia="Calibri"/>
          <w:b/>
          <w:bCs/>
          <w:sz w:val="26"/>
          <w:szCs w:val="26"/>
        </w:rPr>
        <w:t>«</w:t>
      </w:r>
      <w:r w:rsidRPr="00ED331B">
        <w:rPr>
          <w:rFonts w:eastAsia="Calibri"/>
          <w:b/>
          <w:sz w:val="26"/>
          <w:szCs w:val="26"/>
        </w:rPr>
        <w:t xml:space="preserve"> </w:t>
      </w:r>
      <w:r w:rsidR="008C33BD" w:rsidRPr="00ED331B">
        <w:rPr>
          <w:b/>
          <w:sz w:val="26"/>
          <w:szCs w:val="26"/>
        </w:rPr>
        <w:t xml:space="preserve"> </w:t>
      </w:r>
      <w:r w:rsidR="00ED331B" w:rsidRPr="00ED331B">
        <w:rPr>
          <w:b/>
          <w:sz w:val="26"/>
          <w:szCs w:val="26"/>
          <w:lang w:val="uk-UA"/>
        </w:rPr>
        <w:t>Про затвердження  П</w:t>
      </w:r>
      <w:r w:rsidR="00ED331B" w:rsidRPr="00ED331B">
        <w:rPr>
          <w:b/>
          <w:sz w:val="26"/>
          <w:szCs w:val="26"/>
        </w:rPr>
        <w:t>рограм</w:t>
      </w:r>
      <w:r w:rsidR="00ED331B" w:rsidRPr="00ED331B">
        <w:rPr>
          <w:b/>
          <w:sz w:val="26"/>
          <w:szCs w:val="26"/>
          <w:lang w:val="uk-UA"/>
        </w:rPr>
        <w:t>и</w:t>
      </w:r>
      <w:r w:rsidR="00ED331B" w:rsidRPr="00ED331B">
        <w:rPr>
          <w:sz w:val="26"/>
          <w:szCs w:val="26"/>
        </w:rPr>
        <w:t xml:space="preserve"> </w:t>
      </w:r>
      <w:r w:rsidR="00ED331B" w:rsidRPr="00ED331B">
        <w:rPr>
          <w:rStyle w:val="a7"/>
          <w:rFonts w:eastAsiaTheme="majorEastAsia"/>
          <w:sz w:val="26"/>
          <w:szCs w:val="26"/>
          <w:lang w:val="uk-UA"/>
        </w:rPr>
        <w:t xml:space="preserve">розвитку первинної, вторинної медицини та її профілактичної спрямованості в Синюхино-Брідській сільській раді  на 2022/2025 роки </w:t>
      </w:r>
      <w:r w:rsidR="008C33BD" w:rsidRPr="00ED331B">
        <w:rPr>
          <w:sz w:val="26"/>
          <w:szCs w:val="26"/>
          <w:lang w:eastAsia="uk-UA"/>
        </w:rPr>
        <w:t>».</w:t>
      </w:r>
    </w:p>
    <w:p w:rsidR="00E43864" w:rsidRPr="00835754" w:rsidRDefault="00E43864" w:rsidP="008C33BD">
      <w:pPr>
        <w:shd w:val="clear" w:color="auto" w:fill="FEFEFE"/>
        <w:suppressAutoHyphens/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 xml:space="preserve">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</w:t>
      </w:r>
      <w:r w:rsidR="008879FD">
        <w:rPr>
          <w:rFonts w:ascii="Times New Roman" w:eastAsia="Calibri" w:hAnsi="Times New Roman"/>
          <w:lang w:eastAsia="ru-RU"/>
        </w:rPr>
        <w:t>0</w:t>
      </w:r>
    </w:p>
    <w:p w:rsidR="00E43864" w:rsidRPr="00ED331B" w:rsidRDefault="00E43864" w:rsidP="008879F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8879F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ED331B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D331B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ED331B" w:rsidRPr="00ED331B">
        <w:rPr>
          <w:rFonts w:ascii="Times New Roman" w:eastAsia="Times New Roman" w:hAnsi="Times New Roman"/>
          <w:b/>
          <w:sz w:val="26"/>
          <w:szCs w:val="26"/>
        </w:rPr>
        <w:t>Про затвердження сільської Цільової соціальної програми протидії  ВІЛ-інфекції/ СНІДу на 2022/2025 роки.</w:t>
      </w:r>
      <w:r w:rsidRPr="00ED331B">
        <w:rPr>
          <w:b/>
          <w:sz w:val="26"/>
          <w:szCs w:val="26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 xml:space="preserve">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11</w:t>
      </w:r>
    </w:p>
    <w:p w:rsidR="008879FD" w:rsidRPr="00ED331B" w:rsidRDefault="008879FD" w:rsidP="00ED331B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331B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ED331B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D331B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ED331B">
        <w:rPr>
          <w:b/>
          <w:sz w:val="26"/>
          <w:szCs w:val="26"/>
        </w:rPr>
        <w:t xml:space="preserve">  </w:t>
      </w:r>
      <w:r w:rsidR="00ED331B" w:rsidRPr="00ED331B">
        <w:rPr>
          <w:rFonts w:ascii="Times New Roman" w:eastAsia="Times New Roman" w:hAnsi="Times New Roman"/>
          <w:b/>
          <w:sz w:val="26"/>
          <w:szCs w:val="26"/>
          <w:lang w:eastAsia="ru-RU"/>
        </w:rPr>
        <w:t>Про затвердження сільської  цільової  соціальної Програми  протидії захворюванню на туберкульоз на 2022/2025 роки.</w:t>
      </w:r>
      <w:r w:rsidR="00ED331B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5084B" w:rsidRDefault="00C5084B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5084B" w:rsidRDefault="00C5084B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</w:t>
      </w:r>
      <w:r w:rsidR="008C33BD" w:rsidRPr="00835754">
        <w:rPr>
          <w:rFonts w:ascii="Times New Roman" w:eastAsia="Calibri" w:hAnsi="Times New Roman"/>
          <w:lang w:eastAsia="ru-RU"/>
        </w:rPr>
        <w:t xml:space="preserve"> 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12</w:t>
      </w:r>
    </w:p>
    <w:p w:rsidR="00E43864" w:rsidRPr="00610DF1" w:rsidRDefault="00E43864" w:rsidP="00610DF1">
      <w:pPr>
        <w:tabs>
          <w:tab w:val="left" w:pos="0"/>
          <w:tab w:val="left" w:pos="1440"/>
          <w:tab w:val="left" w:pos="9180"/>
        </w:tabs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eastAsia="uk-UA"/>
        </w:rPr>
      </w:pPr>
      <w:r w:rsidRPr="00610DF1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610DF1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="00610DF1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610DF1" w:rsidRPr="00610DF1">
        <w:rPr>
          <w:rFonts w:ascii="Times New Roman" w:eastAsia="Times New Roman" w:hAnsi="Times New Roman"/>
          <w:b/>
          <w:sz w:val="26"/>
          <w:szCs w:val="26"/>
          <w:lang w:eastAsia="uk-UA"/>
        </w:rPr>
        <w:t>Про  затвердження  «Програми  боротьби з онкологічними                                            захворюваннями» на 2022/2025 роки.</w:t>
      </w:r>
      <w:r w:rsidR="00610DF1">
        <w:rPr>
          <w:rFonts w:ascii="Times New Roman" w:eastAsia="Times New Roman" w:hAnsi="Times New Roman"/>
          <w:b/>
          <w:sz w:val="26"/>
          <w:szCs w:val="26"/>
          <w:lang w:eastAsia="uk-UA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E43864" w:rsidRDefault="006C4E43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( підпис)                      Ювженко Є.В.                </w:t>
      </w: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8C33BD" w:rsidRPr="00835754">
        <w:rPr>
          <w:rFonts w:ascii="Times New Roman" w:eastAsia="Calibri" w:hAnsi="Times New Roman"/>
          <w:lang w:eastAsia="ru-RU"/>
        </w:rPr>
        <w:t xml:space="preserve">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13</w:t>
      </w:r>
    </w:p>
    <w:p w:rsidR="00610DF1" w:rsidRPr="00610DF1" w:rsidRDefault="00E43864" w:rsidP="00610DF1">
      <w:pPr>
        <w:rPr>
          <w:rFonts w:ascii="Times New Roman" w:eastAsia="Calibri" w:hAnsi="Times New Roman"/>
          <w:b/>
          <w:sz w:val="26"/>
          <w:szCs w:val="26"/>
        </w:rPr>
      </w:pPr>
      <w:r w:rsidRPr="00610DF1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610DF1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="009F6643" w:rsidRPr="00610DF1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610DF1" w:rsidRPr="00610DF1">
        <w:rPr>
          <w:rFonts w:ascii="Times New Roman" w:eastAsia="Calibri" w:hAnsi="Times New Roman"/>
          <w:b/>
          <w:sz w:val="26"/>
          <w:szCs w:val="26"/>
        </w:rPr>
        <w:t>Про затвердження «Програми висвітлення  діяльності органів місцевого самоврядування Синюхино-Брідської  сільської ради    у засобах масової  інформації на 2022/2025 рік.»</w:t>
      </w:r>
    </w:p>
    <w:p w:rsidR="008879FD" w:rsidRPr="008879FD" w:rsidRDefault="00610DF1" w:rsidP="008879F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8879FD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</w:t>
      </w:r>
      <w:r w:rsidR="008C33BD" w:rsidRPr="00835754">
        <w:rPr>
          <w:rFonts w:ascii="Times New Roman" w:eastAsia="Calibri" w:hAnsi="Times New Roman"/>
          <w:lang w:eastAsia="ru-RU"/>
        </w:rPr>
        <w:t xml:space="preserve"> з питання</w:t>
      </w:r>
      <w:r w:rsidR="00E43864" w:rsidRPr="00835754">
        <w:rPr>
          <w:rFonts w:ascii="Times New Roman" w:eastAsia="Calibri" w:hAnsi="Times New Roman"/>
          <w:lang w:eastAsia="ru-RU"/>
        </w:rPr>
        <w:t xml:space="preserve"> № </w:t>
      </w:r>
      <w:r w:rsidR="00E43864">
        <w:rPr>
          <w:rFonts w:ascii="Times New Roman" w:eastAsia="Calibri" w:hAnsi="Times New Roman"/>
          <w:lang w:eastAsia="ru-RU"/>
        </w:rPr>
        <w:t>14</w:t>
      </w:r>
    </w:p>
    <w:p w:rsidR="00E43864" w:rsidRPr="00610DF1" w:rsidRDefault="00E43864" w:rsidP="00610DF1">
      <w:pPr>
        <w:pStyle w:val="a9"/>
        <w:rPr>
          <w:rFonts w:ascii="Times New Roman" w:hAnsi="Times New Roman"/>
          <w:b/>
          <w:sz w:val="26"/>
          <w:szCs w:val="26"/>
        </w:rPr>
      </w:pPr>
      <w:r w:rsidRPr="00610DF1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10DF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610DF1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610DF1">
        <w:rPr>
          <w:rFonts w:ascii="Times New Roman" w:hAnsi="Times New Roman"/>
          <w:b/>
          <w:sz w:val="26"/>
          <w:szCs w:val="26"/>
        </w:rPr>
        <w:t xml:space="preserve">  </w:t>
      </w:r>
      <w:r w:rsidR="00610DF1" w:rsidRPr="00610DF1">
        <w:rPr>
          <w:rFonts w:ascii="Times New Roman" w:hAnsi="Times New Roman"/>
          <w:b/>
          <w:sz w:val="26"/>
          <w:szCs w:val="26"/>
        </w:rPr>
        <w:t>Про затвердження Програми будівництва, реконструкції, обслуговування та утримання вуличного освітлення населених пунктів Синюхино-Брідської сільської ради на  2022/2025 рік.</w:t>
      </w:r>
      <w:r w:rsidR="00610DF1">
        <w:rPr>
          <w:rFonts w:ascii="Times New Roman" w:hAnsi="Times New Roman"/>
          <w:b/>
          <w:sz w:val="26"/>
          <w:szCs w:val="26"/>
        </w:rPr>
        <w:t xml:space="preserve"> </w:t>
      </w:r>
      <w:r w:rsidRPr="00610DF1">
        <w:rPr>
          <w:rFonts w:ascii="Times New Roman" w:hAnsi="Times New Roman"/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8879FD" w:rsidRDefault="006C4E43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20B7B" w:rsidRPr="002B534A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  <w:r w:rsidR="00610DF1">
        <w:rPr>
          <w:rFonts w:ascii="Times New Roman" w:eastAsia="Calibri" w:hAnsi="Times New Roman"/>
          <w:lang w:eastAsia="ru-RU"/>
        </w:rPr>
        <w:t>5</w:t>
      </w:r>
    </w:p>
    <w:p w:rsidR="00620B7B" w:rsidRPr="00610DF1" w:rsidRDefault="00620B7B" w:rsidP="00610DF1">
      <w:pPr>
        <w:rPr>
          <w:rFonts w:ascii="Times New Roman" w:eastAsia="Calibri" w:hAnsi="Times New Roman"/>
          <w:b/>
          <w:sz w:val="26"/>
          <w:szCs w:val="26"/>
        </w:rPr>
      </w:pPr>
      <w:r w:rsidRPr="00610DF1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10DF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610DF1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610DF1">
        <w:rPr>
          <w:rFonts w:ascii="Times New Roman" w:hAnsi="Times New Roman"/>
          <w:b/>
          <w:sz w:val="26"/>
          <w:szCs w:val="26"/>
        </w:rPr>
        <w:t xml:space="preserve">  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Про з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val="ru-RU" w:eastAsia="uk-UA"/>
        </w:rPr>
        <w:t>атверд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ження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val="ru-RU" w:eastAsia="uk-UA"/>
        </w:rPr>
        <w:t xml:space="preserve"> Програм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и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val="ru-RU" w:eastAsia="uk-UA"/>
        </w:rPr>
        <w:t xml:space="preserve"> ««Питна вода сіл Синюхино-Брідської сільської ради» на 2022/2025 рік</w:t>
      </w:r>
      <w:r w:rsidR="00610DF1" w:rsidRPr="00610DF1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.</w:t>
      </w:r>
      <w:r w:rsidRPr="00610DF1">
        <w:rPr>
          <w:rFonts w:ascii="Times New Roman" w:hAnsi="Times New Roman"/>
          <w:b/>
          <w:sz w:val="26"/>
          <w:szCs w:val="26"/>
        </w:rPr>
        <w:t>»</w:t>
      </w:r>
    </w:p>
    <w:p w:rsidR="00620B7B" w:rsidRPr="00835754" w:rsidRDefault="00620B7B" w:rsidP="00620B7B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20B7B" w:rsidRPr="00835754" w:rsidTr="00C5084B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20B7B" w:rsidRDefault="00620B7B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620B7B" w:rsidRPr="002B534A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  <w:r w:rsidR="00D8571C">
        <w:rPr>
          <w:rFonts w:ascii="Times New Roman" w:eastAsia="Calibri" w:hAnsi="Times New Roman"/>
          <w:lang w:eastAsia="ru-RU"/>
        </w:rPr>
        <w:t>6</w:t>
      </w:r>
    </w:p>
    <w:p w:rsidR="00D8571C" w:rsidRPr="00D8571C" w:rsidRDefault="00620B7B" w:rsidP="00D8571C">
      <w:pPr>
        <w:pStyle w:val="41"/>
        <w:ind w:firstLine="0"/>
        <w:outlineLvl w:val="3"/>
        <w:rPr>
          <w:rFonts w:ascii="Times New Roman" w:hAnsi="Times New Roman"/>
          <w:b/>
          <w:sz w:val="26"/>
          <w:szCs w:val="26"/>
          <w:lang w:val="uk-UA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 «</w:t>
      </w:r>
      <w:r w:rsidRPr="00D8571C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D8571C">
        <w:rPr>
          <w:rFonts w:ascii="Times New Roman" w:hAnsi="Times New Roman"/>
          <w:b/>
          <w:sz w:val="26"/>
          <w:szCs w:val="26"/>
        </w:rPr>
        <w:t xml:space="preserve">  </w:t>
      </w:r>
      <w:r w:rsidR="00D8571C" w:rsidRPr="00D8571C">
        <w:rPr>
          <w:rFonts w:ascii="Times New Roman" w:hAnsi="Times New Roman"/>
          <w:b/>
          <w:sz w:val="26"/>
          <w:szCs w:val="26"/>
          <w:lang w:val="uk-UA"/>
        </w:rPr>
        <w:t>Про бюджет Синюхино-Брідської  сільської територіальної громади</w:t>
      </w:r>
    </w:p>
    <w:p w:rsidR="00620B7B" w:rsidRPr="00D8571C" w:rsidRDefault="00D8571C" w:rsidP="00D8571C">
      <w:pPr>
        <w:keepNext/>
        <w:autoSpaceDE w:val="0"/>
        <w:autoSpaceDN w:val="0"/>
        <w:jc w:val="both"/>
        <w:outlineLvl w:val="3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8571C">
        <w:rPr>
          <w:rFonts w:ascii="Times New Roman" w:eastAsia="Times New Roman" w:hAnsi="Times New Roman"/>
          <w:b/>
          <w:sz w:val="26"/>
          <w:szCs w:val="26"/>
          <w:lang w:eastAsia="ru-RU"/>
        </w:rPr>
        <w:t>на 2022 рік</w:t>
      </w:r>
      <w:r w:rsidR="00620B7B" w:rsidRPr="00D8571C">
        <w:rPr>
          <w:rFonts w:ascii="Times New Roman" w:hAnsi="Times New Roman"/>
          <w:b/>
          <w:sz w:val="26"/>
          <w:szCs w:val="26"/>
        </w:rPr>
        <w:t>»</w:t>
      </w:r>
    </w:p>
    <w:p w:rsidR="00620B7B" w:rsidRPr="00835754" w:rsidRDefault="00620B7B" w:rsidP="00620B7B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20B7B" w:rsidRPr="00835754" w:rsidTr="00C5084B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20B7B" w:rsidRDefault="00620B7B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620B7B" w:rsidRPr="002B534A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  <w:r w:rsidR="00715D94">
        <w:rPr>
          <w:rFonts w:ascii="Times New Roman" w:eastAsia="Calibri" w:hAnsi="Times New Roman"/>
          <w:lang w:eastAsia="ru-RU"/>
        </w:rPr>
        <w:t>7</w:t>
      </w:r>
    </w:p>
    <w:p w:rsidR="00620B7B" w:rsidRPr="00715D94" w:rsidRDefault="00620B7B" w:rsidP="00715D9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15D94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15D94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15D94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715D94">
        <w:rPr>
          <w:rFonts w:ascii="Times New Roman" w:hAnsi="Times New Roman"/>
          <w:b/>
          <w:sz w:val="26"/>
          <w:szCs w:val="26"/>
        </w:rPr>
        <w:t xml:space="preserve">  </w:t>
      </w:r>
      <w:r w:rsidR="00715D94" w:rsidRPr="00715D94">
        <w:rPr>
          <w:rFonts w:ascii="Times New Roman" w:eastAsia="Times New Roman" w:hAnsi="Times New Roman"/>
          <w:b/>
          <w:sz w:val="26"/>
          <w:szCs w:val="26"/>
          <w:lang w:eastAsia="ru-RU"/>
        </w:rPr>
        <w:t>Про зміну назви Служби у  справах сім’ї та дітей Синюхино-Брідської сільської ради</w:t>
      </w:r>
      <w:r w:rsidRPr="00715D94">
        <w:rPr>
          <w:rFonts w:ascii="Times New Roman" w:hAnsi="Times New Roman"/>
          <w:b/>
          <w:sz w:val="26"/>
          <w:szCs w:val="26"/>
        </w:rPr>
        <w:t>»</w:t>
      </w:r>
    </w:p>
    <w:p w:rsidR="00620B7B" w:rsidRPr="00835754" w:rsidRDefault="00620B7B" w:rsidP="00620B7B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20B7B" w:rsidRPr="00835754" w:rsidTr="00C5084B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620B7B" w:rsidRPr="002B534A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  <w:r w:rsidR="00EF1E7D">
        <w:rPr>
          <w:rFonts w:ascii="Times New Roman" w:eastAsia="Calibri" w:hAnsi="Times New Roman"/>
          <w:lang w:eastAsia="ru-RU"/>
        </w:rPr>
        <w:t>8</w:t>
      </w:r>
    </w:p>
    <w:p w:rsidR="00620B7B" w:rsidRPr="00EF1E7D" w:rsidRDefault="00620B7B" w:rsidP="00EF1E7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8879F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EF1E7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EF1E7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EF1E7D">
        <w:rPr>
          <w:rFonts w:ascii="Times New Roman" w:hAnsi="Times New Roman"/>
          <w:b/>
          <w:sz w:val="26"/>
          <w:szCs w:val="26"/>
        </w:rPr>
        <w:t xml:space="preserve">  </w:t>
      </w:r>
      <w:r w:rsidR="00EF1E7D" w:rsidRPr="00EF1E7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Про внесення змін та доповнень до Рішення №8 </w:t>
      </w:r>
      <w:r w:rsidR="00EF1E7D" w:rsidRPr="00EF1E7D">
        <w:rPr>
          <w:rFonts w:ascii="Times New Roman" w:eastAsia="Times New Roman" w:hAnsi="Times New Roman"/>
          <w:b/>
          <w:color w:val="000000"/>
          <w:sz w:val="26"/>
          <w:szCs w:val="26"/>
          <w:lang w:val="en-US" w:eastAsia="uk-UA"/>
        </w:rPr>
        <w:t>V</w:t>
      </w:r>
      <w:r w:rsidR="00EF1E7D" w:rsidRPr="00EF1E7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сесії восьмого скликання від 2</w:t>
      </w:r>
      <w:r w:rsidR="00EF1E7D" w:rsidRPr="00EF1E7D">
        <w:rPr>
          <w:rFonts w:ascii="Times New Roman" w:eastAsia="Times New Roman" w:hAnsi="Times New Roman"/>
          <w:b/>
          <w:color w:val="000000"/>
          <w:sz w:val="26"/>
          <w:szCs w:val="26"/>
          <w:lang w:val="ru-RU" w:eastAsia="uk-UA"/>
        </w:rPr>
        <w:t>9</w:t>
      </w:r>
      <w:r w:rsidR="00EF1E7D" w:rsidRPr="00EF1E7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квітня 2021 року « </w:t>
      </w:r>
      <w:r w:rsidR="00EF1E7D" w:rsidRPr="00EF1E7D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Про затвердження  Порядку </w:t>
      </w:r>
      <w:r w:rsidR="00EF1E7D" w:rsidRPr="00EF1E7D">
        <w:rPr>
          <w:rFonts w:ascii="Times New Roman" w:eastAsia="Times New Roman" w:hAnsi="Times New Roman"/>
          <w:b/>
          <w:sz w:val="26"/>
          <w:szCs w:val="26"/>
          <w:lang w:val="ru-RU" w:eastAsia="uk-UA"/>
        </w:rPr>
        <w:t>відшкодування</w:t>
      </w:r>
      <w:r w:rsidR="00EF1E7D" w:rsidRPr="00EF1E7D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компенсаційних виплат за пільговий проїзд окремих категорій громадян автомобільним транспортом на приміських автобусних маршрутах загального користування»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20B7B" w:rsidRPr="00835754" w:rsidTr="00C5084B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20B7B" w:rsidRPr="002B534A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  <w:r w:rsidR="00C731ED">
        <w:rPr>
          <w:rFonts w:ascii="Times New Roman" w:eastAsia="Calibri" w:hAnsi="Times New Roman"/>
          <w:lang w:eastAsia="ru-RU"/>
        </w:rPr>
        <w:t>9</w:t>
      </w:r>
    </w:p>
    <w:p w:rsidR="00620B7B" w:rsidRPr="00C731ED" w:rsidRDefault="00620B7B" w:rsidP="00C731ED">
      <w:pPr>
        <w:ind w:right="-143"/>
        <w:jc w:val="both"/>
        <w:rPr>
          <w:rFonts w:ascii="Times New Roman" w:eastAsia="Calibri" w:hAnsi="Times New Roman"/>
          <w:b/>
          <w:sz w:val="26"/>
          <w:szCs w:val="26"/>
          <w:lang w:val="ru-RU" w:eastAsia="ru-RU"/>
        </w:rPr>
      </w:pPr>
      <w:r w:rsidRPr="008879F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C731ED">
        <w:rPr>
          <w:rFonts w:ascii="Times New Roman" w:hAnsi="Times New Roman"/>
          <w:b/>
          <w:sz w:val="26"/>
          <w:szCs w:val="26"/>
        </w:rPr>
        <w:t xml:space="preserve"> 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Про з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>атверд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ження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Перелік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у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першого типу об’єктів комунального майна Синюхинобрідської територіальної громади для передачі майна в оренду на аукціоні</w:t>
      </w:r>
      <w:r w:rsidRPr="00C731ED">
        <w:rPr>
          <w:rFonts w:ascii="Times New Roman" w:hAnsi="Times New Roman"/>
          <w:b/>
          <w:sz w:val="26"/>
          <w:szCs w:val="26"/>
        </w:rPr>
        <w:t>»</w:t>
      </w:r>
    </w:p>
    <w:p w:rsidR="00620B7B" w:rsidRPr="00835754" w:rsidRDefault="00620B7B" w:rsidP="00620B7B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20B7B" w:rsidRPr="00835754" w:rsidTr="00C5084B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20B7B" w:rsidRPr="002B534A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20B7B" w:rsidRPr="00835754" w:rsidRDefault="00620B7B" w:rsidP="00620B7B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C731ED">
        <w:rPr>
          <w:rFonts w:ascii="Times New Roman" w:eastAsia="Calibri" w:hAnsi="Times New Roman"/>
          <w:lang w:eastAsia="ru-RU"/>
        </w:rPr>
        <w:t>20</w:t>
      </w:r>
    </w:p>
    <w:p w:rsidR="00620B7B" w:rsidRPr="00C731ED" w:rsidRDefault="00620B7B" w:rsidP="00C731ED">
      <w:pPr>
        <w:tabs>
          <w:tab w:val="left" w:pos="4035"/>
        </w:tabs>
        <w:suppressAutoHyphens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8879F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C731ED">
        <w:rPr>
          <w:rFonts w:ascii="Times New Roman" w:hAnsi="Times New Roman"/>
          <w:b/>
          <w:sz w:val="26"/>
          <w:szCs w:val="26"/>
        </w:rPr>
        <w:t xml:space="preserve">  </w:t>
      </w:r>
      <w:r w:rsidR="00C731ED"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Про погодження  наміру  щодо     передачі нерухомого майна    комунальної власності  в  оренду    на  аукціоні та погодження умов і додаткових умов передачі.</w:t>
      </w:r>
      <w:r w:rsidRPr="00C731ED">
        <w:rPr>
          <w:rFonts w:ascii="Times New Roman" w:hAnsi="Times New Roman"/>
          <w:b/>
          <w:sz w:val="26"/>
          <w:szCs w:val="26"/>
        </w:rPr>
        <w:t>»</w:t>
      </w:r>
    </w:p>
    <w:p w:rsidR="00620B7B" w:rsidRPr="00835754" w:rsidRDefault="00620B7B" w:rsidP="00620B7B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20B7B" w:rsidRPr="00835754" w:rsidTr="00C5084B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20B7B" w:rsidRPr="00835754" w:rsidRDefault="00620B7B" w:rsidP="00C5084B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731ED" w:rsidRPr="002B534A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21</w:t>
      </w:r>
    </w:p>
    <w:p w:rsidR="00C731ED" w:rsidRPr="00C731ED" w:rsidRDefault="00C731ED" w:rsidP="00C731ED">
      <w:pPr>
        <w:suppressAutoHyphens/>
        <w:contextualSpacing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731E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C731ED">
        <w:rPr>
          <w:rFonts w:ascii="Times New Roman" w:hAnsi="Times New Roman"/>
          <w:b/>
          <w:sz w:val="26"/>
          <w:szCs w:val="26"/>
        </w:rPr>
        <w:t xml:space="preserve">  </w:t>
      </w:r>
      <w:r w:rsidRPr="00C731ED">
        <w:rPr>
          <w:rFonts w:ascii="Times New Roman" w:eastAsia="Times New Roman" w:hAnsi="Times New Roman"/>
          <w:b/>
          <w:sz w:val="26"/>
          <w:szCs w:val="26"/>
          <w:lang w:eastAsia="ru-RU"/>
        </w:rPr>
        <w:t>Про затвердження Плану діяльності  Синюхино-Брідської  сільської ради з підготовки проєктів  регуляторних актів на 2022 рік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.</w:t>
      </w:r>
      <w:r w:rsidRPr="00C731ED">
        <w:rPr>
          <w:rFonts w:ascii="Times New Roman" w:hAnsi="Times New Roman"/>
          <w:b/>
          <w:sz w:val="26"/>
          <w:szCs w:val="26"/>
        </w:rPr>
        <w:t>»</w:t>
      </w:r>
    </w:p>
    <w:p w:rsidR="00C731ED" w:rsidRPr="00835754" w:rsidRDefault="00C731ED" w:rsidP="00C731E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731ED" w:rsidRPr="00835754" w:rsidTr="00C731E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C731ED" w:rsidRDefault="006C4E43" w:rsidP="00C731E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Pr="002B534A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22</w:t>
      </w:r>
    </w:p>
    <w:p w:rsidR="00C731ED" w:rsidRPr="00C731ED" w:rsidRDefault="00C731ED" w:rsidP="00C731E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8879F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Pr="00C731ED">
        <w:rPr>
          <w:rFonts w:ascii="Times New Roman" w:eastAsia="Calibri" w:hAnsi="Times New Roman"/>
          <w:b/>
          <w:sz w:val="26"/>
          <w:szCs w:val="26"/>
          <w:lang w:eastAsia="uk-UA"/>
        </w:rPr>
        <w:t>документацій із землеустрою щодо встановлення (відновлення) меж земельних ділянок в натурі (на місцевості) та відведення у власність громадянам України для будівництва і обслуговування жилого будинку, господарських будівель і споруд (присадибні ділянки)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.</w:t>
      </w:r>
      <w:r w:rsidRPr="00C731ED">
        <w:rPr>
          <w:rFonts w:ascii="Times New Roman" w:hAnsi="Times New Roman"/>
          <w:b/>
          <w:sz w:val="26"/>
          <w:szCs w:val="26"/>
        </w:rPr>
        <w:t>»</w:t>
      </w:r>
    </w:p>
    <w:p w:rsidR="00C731ED" w:rsidRPr="00835754" w:rsidRDefault="00C731ED" w:rsidP="00C731E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731ED" w:rsidRPr="00835754" w:rsidTr="00C731E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Pr="002B534A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23</w:t>
      </w:r>
    </w:p>
    <w:p w:rsidR="00C731ED" w:rsidRPr="00C731ED" w:rsidRDefault="00C731ED" w:rsidP="00C731E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8879F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C731ED">
        <w:rPr>
          <w:rFonts w:ascii="Times New Roman" w:hAnsi="Times New Roman"/>
          <w:b/>
          <w:sz w:val="26"/>
          <w:szCs w:val="26"/>
        </w:rPr>
        <w:t xml:space="preserve">  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Pr="00C731ED">
        <w:rPr>
          <w:rFonts w:ascii="Times New Roman" w:eastAsia="Calibri" w:hAnsi="Times New Roman"/>
          <w:b/>
          <w:sz w:val="26"/>
          <w:szCs w:val="26"/>
          <w:lang w:eastAsia="uk-UA"/>
        </w:rPr>
        <w:t>проектів землеустрою та передачу земельних ділянок у власність для ведення особистого селянського господарства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.</w:t>
      </w:r>
      <w:r w:rsidRPr="00C731ED">
        <w:rPr>
          <w:rFonts w:ascii="Times New Roman" w:hAnsi="Times New Roman"/>
          <w:b/>
          <w:sz w:val="26"/>
          <w:szCs w:val="26"/>
        </w:rPr>
        <w:t>»</w:t>
      </w:r>
    </w:p>
    <w:p w:rsidR="00C731ED" w:rsidRPr="00835754" w:rsidRDefault="00C731ED" w:rsidP="00C731E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731ED" w:rsidRPr="00835754" w:rsidTr="00C731E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Default="00C731ED" w:rsidP="00C731E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731ED" w:rsidRPr="002B534A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24</w:t>
      </w:r>
    </w:p>
    <w:p w:rsidR="00C731ED" w:rsidRPr="00C731ED" w:rsidRDefault="00C731ED" w:rsidP="00C731E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C731E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731E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731E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C731ED">
        <w:rPr>
          <w:rFonts w:ascii="Times New Roman" w:hAnsi="Times New Roman"/>
          <w:b/>
          <w:sz w:val="26"/>
          <w:szCs w:val="26"/>
        </w:rPr>
        <w:t xml:space="preserve">  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Pr="00C731ED">
        <w:rPr>
          <w:rFonts w:ascii="Times New Roman" w:eastAsia="Calibri" w:hAnsi="Times New Roman"/>
          <w:b/>
          <w:sz w:val="26"/>
          <w:szCs w:val="26"/>
          <w:lang w:eastAsia="uk-UA"/>
        </w:rPr>
        <w:t>проекту землеустрою щодо відведення земельних ділянок у власність громадянам України членам ФГ «Іванко» Садковій Тетяні Олександрівні та Іваненко Людмилі Миколаївні для ведення фермерського господарства</w:t>
      </w:r>
      <w:r w:rsidRPr="00C731ED">
        <w:rPr>
          <w:rFonts w:ascii="Times New Roman" w:eastAsia="Calibri" w:hAnsi="Times New Roman"/>
          <w:b/>
          <w:sz w:val="26"/>
          <w:szCs w:val="26"/>
          <w:lang w:eastAsia="ru-RU"/>
        </w:rPr>
        <w:t>.</w:t>
      </w:r>
      <w:r w:rsidRPr="00C731ED">
        <w:rPr>
          <w:rFonts w:ascii="Times New Roman" w:hAnsi="Times New Roman"/>
          <w:b/>
          <w:sz w:val="26"/>
          <w:szCs w:val="26"/>
        </w:rPr>
        <w:t>»</w:t>
      </w:r>
    </w:p>
    <w:p w:rsidR="00C731ED" w:rsidRPr="00835754" w:rsidRDefault="00C731ED" w:rsidP="00C731E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731ED" w:rsidRPr="00835754" w:rsidTr="00C731E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Pr="002B534A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</w:t>
      </w:r>
      <w:r w:rsidR="00D92011">
        <w:rPr>
          <w:rFonts w:ascii="Times New Roman" w:eastAsia="Calibri" w:hAnsi="Times New Roman"/>
          <w:lang w:eastAsia="ru-RU"/>
        </w:rPr>
        <w:t>5</w:t>
      </w:r>
    </w:p>
    <w:p w:rsidR="00C731ED" w:rsidRPr="00D92011" w:rsidRDefault="00C731ED" w:rsidP="00D92011">
      <w:pPr>
        <w:pStyle w:val="11"/>
        <w:spacing w:after="0"/>
        <w:rPr>
          <w:rFonts w:eastAsia="Calibri"/>
          <w:color w:val="000000"/>
          <w:sz w:val="28"/>
          <w:szCs w:val="28"/>
          <w:lang w:eastAsia="uk-UA"/>
        </w:rPr>
      </w:pPr>
      <w:r w:rsidRPr="00D92011">
        <w:rPr>
          <w:rFonts w:eastAsia="Calibri"/>
          <w:b/>
          <w:bCs/>
          <w:lang w:eastAsia="ru-RU"/>
        </w:rPr>
        <w:t xml:space="preserve">          </w:t>
      </w:r>
      <w:r w:rsidR="00D92011" w:rsidRPr="00D92011">
        <w:rPr>
          <w:rFonts w:eastAsia="Calibri"/>
          <w:b/>
          <w:color w:val="000000"/>
          <w:lang w:eastAsia="uk-UA"/>
        </w:rPr>
        <w:t>Про затвердження проекту землеустрою щодо відведення земельної ділянки в постійне користування Службі автомобільних доріг у Миколаївській області для розміщення та експлуатаціїї автомобільної дороги загального користування державного значення Н-24 «Благовіщенське-Миколаїв</w:t>
      </w:r>
      <w:r w:rsidR="00D92011" w:rsidRPr="0022084C">
        <w:rPr>
          <w:rFonts w:eastAsia="Calibri"/>
          <w:color w:val="000000"/>
          <w:sz w:val="28"/>
          <w:szCs w:val="28"/>
          <w:lang w:eastAsia="uk-UA"/>
        </w:rPr>
        <w:t>»</w:t>
      </w:r>
    </w:p>
    <w:p w:rsidR="00C731ED" w:rsidRPr="00835754" w:rsidRDefault="00C731ED" w:rsidP="00C731E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731ED" w:rsidRPr="00835754" w:rsidTr="00C731E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C731ED" w:rsidRPr="002B534A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731ED" w:rsidRPr="00835754" w:rsidRDefault="00C731ED" w:rsidP="00C731E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</w:t>
      </w:r>
      <w:r w:rsidR="00D92011">
        <w:rPr>
          <w:rFonts w:ascii="Times New Roman" w:eastAsia="Calibri" w:hAnsi="Times New Roman"/>
          <w:lang w:eastAsia="ru-RU"/>
        </w:rPr>
        <w:t>6</w:t>
      </w:r>
    </w:p>
    <w:p w:rsidR="00C731ED" w:rsidRPr="00D92011" w:rsidRDefault="00C731ED" w:rsidP="00D92011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D92011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9201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92011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D92011">
        <w:rPr>
          <w:rFonts w:ascii="Times New Roman" w:hAnsi="Times New Roman"/>
          <w:b/>
          <w:sz w:val="26"/>
          <w:szCs w:val="26"/>
        </w:rPr>
        <w:t xml:space="preserve">  </w:t>
      </w:r>
      <w:r w:rsidR="00D92011" w:rsidRPr="00D9201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D92011" w:rsidRPr="00D92011">
        <w:rPr>
          <w:rFonts w:ascii="Times New Roman" w:eastAsia="Calibri" w:hAnsi="Times New Roman"/>
          <w:b/>
          <w:sz w:val="26"/>
          <w:szCs w:val="26"/>
          <w:lang w:eastAsia="uk-UA"/>
        </w:rPr>
        <w:t>проекту землеустрою щодо відведення земельної ділянки в оренду громадянину Менчію Віктору Олександровичу для ведення товарного сільськогосподарського виробництва (обслуговування господарських будівель та споруд).</w:t>
      </w:r>
      <w:r w:rsidRPr="00D92011">
        <w:rPr>
          <w:rFonts w:ascii="Times New Roman" w:hAnsi="Times New Roman"/>
          <w:b/>
          <w:sz w:val="26"/>
          <w:szCs w:val="26"/>
        </w:rPr>
        <w:t>»</w:t>
      </w:r>
    </w:p>
    <w:p w:rsidR="00C731ED" w:rsidRPr="00835754" w:rsidRDefault="00C731ED" w:rsidP="00C731E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731ED" w:rsidRPr="00835754" w:rsidTr="00C731E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731ED" w:rsidRPr="00835754" w:rsidRDefault="00C731ED" w:rsidP="00C731E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7357C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43864" w:rsidRPr="00835754" w:rsidRDefault="0057357C" w:rsidP="0057357C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</w:t>
      </w:r>
      <w:r w:rsidR="00E43864" w:rsidRPr="00835754">
        <w:rPr>
          <w:rFonts w:ascii="Times New Roman" w:eastAsia="Calibri" w:hAnsi="Times New Roman"/>
          <w:lang w:eastAsia="ru-RU"/>
        </w:rPr>
        <w:t xml:space="preserve">з питання № </w:t>
      </w:r>
      <w:r w:rsidR="006C4E43">
        <w:rPr>
          <w:rFonts w:ascii="Times New Roman" w:eastAsia="Calibri" w:hAnsi="Times New Roman"/>
          <w:lang w:eastAsia="ru-RU"/>
        </w:rPr>
        <w:t>27</w:t>
      </w:r>
    </w:p>
    <w:p w:rsidR="006C4E43" w:rsidRPr="006C4E43" w:rsidRDefault="00E43864" w:rsidP="006C4E43">
      <w:pPr>
        <w:suppressAutoHyphens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E1DE1">
        <w:rPr>
          <w:rFonts w:eastAsia="Calibri"/>
          <w:b/>
          <w:bCs/>
          <w:lang w:eastAsia="ru-RU"/>
        </w:rPr>
        <w:t xml:space="preserve">         </w:t>
      </w:r>
      <w:r w:rsidR="00966F0C">
        <w:rPr>
          <w:rFonts w:eastAsia="Calibri"/>
          <w:b/>
          <w:bCs/>
          <w:lang w:eastAsia="ru-RU"/>
        </w:rPr>
        <w:t>«</w:t>
      </w:r>
      <w:r w:rsidRPr="00EE1DE1">
        <w:rPr>
          <w:rFonts w:eastAsia="Calibri"/>
          <w:b/>
          <w:bCs/>
          <w:lang w:eastAsia="ru-RU"/>
        </w:rPr>
        <w:t xml:space="preserve"> </w:t>
      </w:r>
      <w:r w:rsidR="006C4E43" w:rsidRPr="006C4E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 затвердження   робочого  проекту  та прое</w:t>
      </w:r>
      <w:r w:rsid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ктно-кошторисної  документації  </w:t>
      </w:r>
      <w:r w:rsidR="006C4E43" w:rsidRPr="006C4E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 об'єкту  «Капітальний ремонт дорожнього покриття  по вул. Садова в с. Лукашівка Первомайського району Миколаївської області»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Pr="002B534A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28</w:t>
      </w:r>
    </w:p>
    <w:p w:rsidR="00966F0C" w:rsidRPr="00966F0C" w:rsidRDefault="006C4E43" w:rsidP="00966F0C">
      <w:pPr>
        <w:suppressAutoHyphens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E1DE1">
        <w:rPr>
          <w:rFonts w:eastAsia="Calibri"/>
          <w:b/>
          <w:bCs/>
          <w:lang w:eastAsia="ru-RU"/>
        </w:rPr>
        <w:t xml:space="preserve">          </w:t>
      </w:r>
      <w:r w:rsidR="00966F0C">
        <w:rPr>
          <w:rFonts w:eastAsia="Calibri"/>
          <w:b/>
          <w:bCs/>
          <w:lang w:eastAsia="ru-RU"/>
        </w:rPr>
        <w:t>«</w:t>
      </w:r>
      <w:r w:rsidR="00966F0C" w:rsidRP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 затвердження   робочого  проекту  та проектно-кошторисної  документації по  об'єкту  «Капітальн</w:t>
      </w:r>
      <w:r w:rsid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="00966F0C" w:rsidRP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й ремонт дорожнього покриття  по вул. Верхня в с. Підгір’я Первомайського району Миколаївської області».</w:t>
      </w:r>
    </w:p>
    <w:p w:rsidR="006C4E43" w:rsidRPr="00835754" w:rsidRDefault="006C4E43" w:rsidP="00966F0C">
      <w:pPr>
        <w:pStyle w:val="11"/>
        <w:shd w:val="clear" w:color="auto" w:fill="auto"/>
        <w:spacing w:after="0"/>
        <w:ind w:firstLine="0"/>
        <w:rPr>
          <w:rFonts w:eastAsia="Calibri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C4E43" w:rsidRPr="00835754" w:rsidTr="006C4E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Pr="002B534A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29</w:t>
      </w:r>
    </w:p>
    <w:p w:rsidR="00966F0C" w:rsidRPr="00966F0C" w:rsidRDefault="00966F0C" w:rsidP="00966F0C">
      <w:pPr>
        <w:suppressAutoHyphens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« </w:t>
      </w:r>
      <w:r w:rsidRP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 затвердження   робочого  проекту  та проектно-кошторисної  документації </w:t>
      </w:r>
    </w:p>
    <w:p w:rsidR="00966F0C" w:rsidRPr="00966F0C" w:rsidRDefault="00966F0C" w:rsidP="00966F0C">
      <w:pPr>
        <w:suppressAutoHyphens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 об'єкту  «Капітальний ремонт асфальтового покриття  по вулиці Набережна від будинку №13  до вулиці Шкільної в селі Синюхин Брід Первомайського району Миколаївської області»</w:t>
      </w:r>
    </w:p>
    <w:p w:rsidR="006C4E43" w:rsidRPr="00835754" w:rsidRDefault="006C4E43" w:rsidP="006C4E4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C4E43" w:rsidRPr="00835754" w:rsidTr="006C4E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Pr="002B534A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30</w:t>
      </w:r>
    </w:p>
    <w:p w:rsidR="00966F0C" w:rsidRPr="00966F0C" w:rsidRDefault="006C4E43" w:rsidP="00966F0C">
      <w:pPr>
        <w:suppressAutoHyphens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E1DE1">
        <w:rPr>
          <w:rFonts w:eastAsia="Calibri"/>
          <w:b/>
          <w:bCs/>
          <w:lang w:eastAsia="ru-RU"/>
        </w:rPr>
        <w:t xml:space="preserve">        </w:t>
      </w:r>
      <w:r w:rsidR="00966F0C">
        <w:rPr>
          <w:rFonts w:eastAsia="Calibri"/>
          <w:b/>
          <w:bCs/>
          <w:lang w:eastAsia="ru-RU"/>
        </w:rPr>
        <w:t>«</w:t>
      </w:r>
      <w:r w:rsidRPr="00EE1DE1">
        <w:rPr>
          <w:rFonts w:eastAsia="Calibri"/>
          <w:b/>
          <w:bCs/>
          <w:lang w:eastAsia="ru-RU"/>
        </w:rPr>
        <w:t xml:space="preserve">  </w:t>
      </w:r>
      <w:r w:rsidR="00966F0C" w:rsidRPr="00966F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 затвердження   робочого  проекту  та проектно-кошторисної  документації по  об'єкту  «Капітальний ремонт дорожнього покриття  по вул. Антонова в с. Чаусове Первомайського району Миколаївської області»</w:t>
      </w:r>
    </w:p>
    <w:p w:rsidR="006C4E43" w:rsidRPr="00835754" w:rsidRDefault="006C4E43" w:rsidP="00966F0C">
      <w:pPr>
        <w:pStyle w:val="11"/>
        <w:shd w:val="clear" w:color="auto" w:fill="auto"/>
        <w:spacing w:after="0"/>
        <w:ind w:firstLine="0"/>
        <w:rPr>
          <w:rFonts w:eastAsia="Calibri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C4E43" w:rsidRPr="00835754" w:rsidTr="006C4E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Pr="002B534A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31</w:t>
      </w:r>
    </w:p>
    <w:p w:rsidR="00966F0C" w:rsidRPr="00966F0C" w:rsidRDefault="00966F0C" w:rsidP="00966F0C">
      <w:pPr>
        <w:spacing w:line="252" w:lineRule="auto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«</w:t>
      </w:r>
      <w:r w:rsidRPr="00966F0C">
        <w:rPr>
          <w:rFonts w:ascii="Times New Roman" w:eastAsia="Calibri" w:hAnsi="Times New Roman"/>
          <w:b/>
          <w:sz w:val="26"/>
          <w:szCs w:val="26"/>
        </w:rPr>
        <w:t>Про визначення Державного підприємства «Агенція місцевих доріг Миколаївської області» замовником робіт, пов’язаних з проведенням капітального ремонту вулиць і доріг комунальної власності Синюхино-Брідської сільської ради Первомайського району   Миколаївської області</w:t>
      </w:r>
      <w:r>
        <w:rPr>
          <w:rFonts w:ascii="Times New Roman" w:eastAsia="Calibri" w:hAnsi="Times New Roman"/>
          <w:b/>
          <w:sz w:val="26"/>
          <w:szCs w:val="26"/>
        </w:rPr>
        <w:t>»</w:t>
      </w:r>
    </w:p>
    <w:p w:rsidR="006C4E43" w:rsidRPr="00835754" w:rsidRDefault="006C4E43" w:rsidP="006C4E4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C4E43" w:rsidRPr="00835754" w:rsidTr="006C4E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Pr="002B534A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32</w:t>
      </w:r>
    </w:p>
    <w:p w:rsidR="00966F0C" w:rsidRPr="00966F0C" w:rsidRDefault="00966F0C" w:rsidP="00966F0C">
      <w:pPr>
        <w:suppressAutoHyphens/>
        <w:rPr>
          <w:rFonts w:ascii="Times New Roman" w:eastAsia="Calibri" w:hAnsi="Times New Roman"/>
          <w:b/>
          <w:color w:val="000000"/>
          <w:sz w:val="26"/>
          <w:szCs w:val="26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  <w:lang w:val="ru-RU"/>
        </w:rPr>
        <w:t xml:space="preserve">« </w:t>
      </w:r>
      <w:r w:rsidRPr="00966F0C">
        <w:rPr>
          <w:rFonts w:ascii="Times New Roman" w:eastAsia="Calibri" w:hAnsi="Times New Roman"/>
          <w:b/>
          <w:color w:val="000000"/>
          <w:sz w:val="26"/>
          <w:szCs w:val="26"/>
          <w:lang w:val="ru-RU"/>
        </w:rPr>
        <w:t>Про затвердженя Порядоку надання одноразової матеріальної допомоги жителям Синюхино-Брідської сільської ради на 202</w:t>
      </w:r>
      <w:r w:rsidRPr="00966F0C">
        <w:rPr>
          <w:rFonts w:ascii="Times New Roman" w:eastAsia="Calibri" w:hAnsi="Times New Roman"/>
          <w:b/>
          <w:color w:val="000000"/>
          <w:sz w:val="26"/>
          <w:szCs w:val="26"/>
        </w:rPr>
        <w:t>2/2023</w:t>
      </w:r>
      <w:r w:rsidRPr="00966F0C">
        <w:rPr>
          <w:rFonts w:ascii="Times New Roman" w:eastAsia="Calibri" w:hAnsi="Times New Roman"/>
          <w:b/>
          <w:color w:val="000000"/>
          <w:sz w:val="26"/>
          <w:szCs w:val="26"/>
          <w:lang w:val="ru-RU"/>
        </w:rPr>
        <w:t xml:space="preserve"> р</w:t>
      </w:r>
      <w:r w:rsidRPr="00966F0C">
        <w:rPr>
          <w:rFonts w:ascii="Times New Roman" w:eastAsia="Calibri" w:hAnsi="Times New Roman"/>
          <w:b/>
          <w:color w:val="000000"/>
          <w:sz w:val="26"/>
          <w:szCs w:val="26"/>
        </w:rPr>
        <w:t>оки</w:t>
      </w:r>
      <w:r>
        <w:rPr>
          <w:rFonts w:ascii="Times New Roman" w:eastAsia="Calibri" w:hAnsi="Times New Roman"/>
          <w:b/>
          <w:color w:val="000000"/>
          <w:sz w:val="26"/>
          <w:szCs w:val="26"/>
        </w:rPr>
        <w:t>».</w:t>
      </w:r>
    </w:p>
    <w:p w:rsidR="006C4E43" w:rsidRPr="00835754" w:rsidRDefault="006C4E43" w:rsidP="006C4E4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C4E43" w:rsidRPr="00835754" w:rsidTr="006C4E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C4E43" w:rsidRPr="00835754" w:rsidTr="006C4E4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----</w:t>
            </w: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7A26AF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C4E43" w:rsidRPr="00835754" w:rsidTr="006C4E4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835754" w:rsidRDefault="006C4E43" w:rsidP="006C4E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7A26AF" w:rsidRDefault="006C4E43" w:rsidP="006C4E43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E43" w:rsidRPr="002B534A" w:rsidRDefault="006C4E43" w:rsidP="006C4E43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C4E43" w:rsidRPr="00835754" w:rsidRDefault="006C4E43" w:rsidP="006C4E43">
      <w:pPr>
        <w:rPr>
          <w:rFonts w:ascii="Times New Roman" w:eastAsia="Calibri" w:hAnsi="Times New Roman"/>
          <w:lang w:eastAsia="ru-RU"/>
        </w:rPr>
      </w:pP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 (двадцять)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C4E43" w:rsidRPr="007A26AF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6C4E43" w:rsidRPr="002B534A" w:rsidRDefault="006C4E43" w:rsidP="006C4E4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C4E43" w:rsidRPr="002B534A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C4E43" w:rsidRPr="00835754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</w:t>
      </w:r>
      <w:r>
        <w:rPr>
          <w:rFonts w:ascii="Times New Roman" w:eastAsia="Calibri" w:hAnsi="Times New Roman"/>
          <w:lang w:val="ru-RU" w:eastAsia="ru-RU"/>
        </w:rPr>
        <w:t xml:space="preserve">     Федоренко С.В.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>
        <w:rPr>
          <w:rFonts w:ascii="Times New Roman" w:eastAsia="Calibri" w:hAnsi="Times New Roman"/>
          <w:lang w:val="ru-RU" w:eastAsia="ru-RU"/>
        </w:rPr>
        <w:t xml:space="preserve">   (підпис)                       Єрмакова В.І.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</w:t>
      </w:r>
      <w:r>
        <w:rPr>
          <w:rFonts w:ascii="Times New Roman" w:eastAsia="Calibri" w:hAnsi="Times New Roman"/>
          <w:lang w:eastAsia="ru-RU"/>
        </w:rPr>
        <w:t xml:space="preserve">    </w:t>
      </w:r>
      <w:r>
        <w:rPr>
          <w:rFonts w:ascii="Times New Roman" w:eastAsia="Calibri" w:hAnsi="Times New Roman"/>
          <w:lang w:val="en-US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 підпис)                      Ювженко Є.В.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</w:p>
    <w:sectPr w:rsidR="00E43864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03E83"/>
    <w:rsid w:val="00025A0A"/>
    <w:rsid w:val="00054691"/>
    <w:rsid w:val="00063037"/>
    <w:rsid w:val="000C3847"/>
    <w:rsid w:val="000F0BF3"/>
    <w:rsid w:val="001205C5"/>
    <w:rsid w:val="001A1E76"/>
    <w:rsid w:val="001F0878"/>
    <w:rsid w:val="00203753"/>
    <w:rsid w:val="002464F6"/>
    <w:rsid w:val="00262ECF"/>
    <w:rsid w:val="00263528"/>
    <w:rsid w:val="00282EBA"/>
    <w:rsid w:val="00297A54"/>
    <w:rsid w:val="002B534A"/>
    <w:rsid w:val="002F01CE"/>
    <w:rsid w:val="00365AE0"/>
    <w:rsid w:val="003A62D1"/>
    <w:rsid w:val="003C48E6"/>
    <w:rsid w:val="00422ACA"/>
    <w:rsid w:val="004F1BAD"/>
    <w:rsid w:val="004F2B1B"/>
    <w:rsid w:val="004F4FDD"/>
    <w:rsid w:val="005168AF"/>
    <w:rsid w:val="005175A5"/>
    <w:rsid w:val="0057357C"/>
    <w:rsid w:val="005738FA"/>
    <w:rsid w:val="00587241"/>
    <w:rsid w:val="005C20B7"/>
    <w:rsid w:val="005E5F9E"/>
    <w:rsid w:val="00610DF1"/>
    <w:rsid w:val="00620B7B"/>
    <w:rsid w:val="00626BE4"/>
    <w:rsid w:val="00652A69"/>
    <w:rsid w:val="006A4FE6"/>
    <w:rsid w:val="006C4E43"/>
    <w:rsid w:val="006D52B9"/>
    <w:rsid w:val="006D5C2E"/>
    <w:rsid w:val="00706106"/>
    <w:rsid w:val="007112DD"/>
    <w:rsid w:val="00715D94"/>
    <w:rsid w:val="00764D05"/>
    <w:rsid w:val="007672E2"/>
    <w:rsid w:val="0077595D"/>
    <w:rsid w:val="007A26AF"/>
    <w:rsid w:val="007A42FF"/>
    <w:rsid w:val="007B17CA"/>
    <w:rsid w:val="007D0480"/>
    <w:rsid w:val="00835754"/>
    <w:rsid w:val="00842FC5"/>
    <w:rsid w:val="00850225"/>
    <w:rsid w:val="00853C50"/>
    <w:rsid w:val="008879FD"/>
    <w:rsid w:val="008C33BD"/>
    <w:rsid w:val="008F0118"/>
    <w:rsid w:val="008F0E36"/>
    <w:rsid w:val="008F5028"/>
    <w:rsid w:val="00915F5C"/>
    <w:rsid w:val="00966F0C"/>
    <w:rsid w:val="009F6643"/>
    <w:rsid w:val="00A80F74"/>
    <w:rsid w:val="00AA7C5F"/>
    <w:rsid w:val="00AE0EC1"/>
    <w:rsid w:val="00B709A5"/>
    <w:rsid w:val="00B8258C"/>
    <w:rsid w:val="00BC232A"/>
    <w:rsid w:val="00BD00A6"/>
    <w:rsid w:val="00BF1C40"/>
    <w:rsid w:val="00BF5E8E"/>
    <w:rsid w:val="00C072CD"/>
    <w:rsid w:val="00C5084B"/>
    <w:rsid w:val="00C731ED"/>
    <w:rsid w:val="00C82CE0"/>
    <w:rsid w:val="00CC37C4"/>
    <w:rsid w:val="00D55A76"/>
    <w:rsid w:val="00D8571C"/>
    <w:rsid w:val="00D92011"/>
    <w:rsid w:val="00D96E65"/>
    <w:rsid w:val="00DA35B2"/>
    <w:rsid w:val="00DE416F"/>
    <w:rsid w:val="00E43864"/>
    <w:rsid w:val="00E828B6"/>
    <w:rsid w:val="00ED331B"/>
    <w:rsid w:val="00ED75FE"/>
    <w:rsid w:val="00EE01E0"/>
    <w:rsid w:val="00EE1DE1"/>
    <w:rsid w:val="00EF1E7D"/>
    <w:rsid w:val="00F27451"/>
    <w:rsid w:val="00F93E5A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10BDB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  <w:style w:type="character" w:customStyle="1" w:styleId="spellingerror">
    <w:name w:val="spellingerror"/>
    <w:rsid w:val="00EE1DE1"/>
    <w:rPr>
      <w:rFonts w:ascii="Times New Roman" w:hAnsi="Times New Roman" w:cs="Times New Roman" w:hint="default"/>
    </w:rPr>
  </w:style>
  <w:style w:type="paragraph" w:customStyle="1" w:styleId="12">
    <w:name w:val="Без интервала1"/>
    <w:rsid w:val="00620B7B"/>
    <w:rPr>
      <w:rFonts w:ascii="Calibri" w:eastAsia="Times New Roman" w:hAnsi="Calibri"/>
      <w:lang w:val="ru-RU" w:eastAsia="ru-RU"/>
    </w:rPr>
  </w:style>
  <w:style w:type="paragraph" w:customStyle="1" w:styleId="Default">
    <w:name w:val="Default"/>
    <w:rsid w:val="00ED33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5DB06-CE20-41F4-8482-37ED8DA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36341</Words>
  <Characters>20715</Characters>
  <Application>Microsoft Office Word</Application>
  <DocSecurity>0</DocSecurity>
  <Lines>172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cp:lastPrinted>2022-01-27T07:31:00Z</cp:lastPrinted>
  <dcterms:created xsi:type="dcterms:W3CDTF">2021-03-23T16:54:00Z</dcterms:created>
  <dcterms:modified xsi:type="dcterms:W3CDTF">2022-01-27T07:35:00Z</dcterms:modified>
</cp:coreProperties>
</file>