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D54" w:rsidRDefault="00C81D54" w:rsidP="00C81D54"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32"/>
          <w:szCs w:val="20"/>
          <w:lang w:val="uk-UA" w:eastAsia="ru-RU"/>
        </w:rPr>
      </w:pPr>
      <w:r>
        <w:rPr>
          <w:rFonts w:ascii="MS Sans Serif" w:eastAsia="Times New Roman" w:hAnsi="MS Sans Serif"/>
          <w:b/>
          <w:noProof/>
          <w:sz w:val="16"/>
          <w:szCs w:val="20"/>
          <w:lang w:eastAsia="ru-RU"/>
        </w:rPr>
        <w:drawing>
          <wp:inline distT="0" distB="0" distL="0" distR="0" wp14:anchorId="534E7541" wp14:editId="03F52199">
            <wp:extent cx="476250" cy="685800"/>
            <wp:effectExtent l="0" t="0" r="0" b="0"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D54" w:rsidRDefault="00C81D54" w:rsidP="00C81D54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32"/>
          <w:szCs w:val="20"/>
          <w:lang w:val="uk-UA" w:eastAsia="ru-RU"/>
        </w:rPr>
        <w:t>УКРАЇНА</w:t>
      </w:r>
    </w:p>
    <w:p w:rsidR="00C81D54" w:rsidRDefault="00C81D54" w:rsidP="00C81D5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Синюхино-Брідська</w:t>
      </w:r>
      <w:proofErr w:type="spellEnd"/>
      <w:r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 xml:space="preserve">   сільська рада</w:t>
      </w:r>
    </w:p>
    <w:p w:rsidR="00C81D54" w:rsidRDefault="00C81D54" w:rsidP="00C81D5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val="uk-UA" w:eastAsia="ru-RU"/>
        </w:rPr>
        <w:t>Первомайського району Миколаївської області</w:t>
      </w:r>
    </w:p>
    <w:p w:rsidR="00C81D54" w:rsidRDefault="00C81D54" w:rsidP="00C81D5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ВИКОНАВЧИЙ КОМІТЕТ</w:t>
      </w:r>
    </w:p>
    <w:p w:rsidR="00C81D54" w:rsidRDefault="00C81D54" w:rsidP="00C81D54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Я</w:t>
      </w:r>
    </w:p>
    <w:p w:rsidR="00C81D54" w:rsidRDefault="00C81D54" w:rsidP="00C81D54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C81D54" w:rsidRDefault="00C81D54" w:rsidP="00C81D54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>
        <w:rPr>
          <w:rFonts w:ascii="Times New Roman" w:eastAsia="Times New Roman" w:hAnsi="Times New Roman" w:cs="Tahoma"/>
          <w:kern w:val="3"/>
          <w:sz w:val="28"/>
          <w:szCs w:val="28"/>
          <w:u w:val="single"/>
          <w:lang w:val="uk-UA"/>
        </w:rPr>
        <w:t>від  22 грудня  2020 року  №  12</w:t>
      </w:r>
    </w:p>
    <w:p w:rsidR="00C81D54" w:rsidRDefault="00C81D54" w:rsidP="00C81D54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с.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Брід</w:t>
      </w:r>
    </w:p>
    <w:p w:rsidR="00C81D54" w:rsidRDefault="00C81D54" w:rsidP="00C81D54">
      <w:pPr>
        <w:widowControl w:val="0"/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</w:p>
    <w:p w:rsidR="00C81D54" w:rsidRDefault="00C81D54" w:rsidP="00C81D54">
      <w:pPr>
        <w:widowControl w:val="0"/>
        <w:suppressAutoHyphens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Про покладення обов’язків з </w:t>
      </w:r>
    </w:p>
    <w:p w:rsidR="00C81D54" w:rsidRDefault="00C81D54" w:rsidP="00C81D54">
      <w:pPr>
        <w:widowControl w:val="0"/>
        <w:suppressAutoHyphens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реєстрації/зняття з реєстрації місця </w:t>
      </w:r>
    </w:p>
    <w:p w:rsidR="00C81D54" w:rsidRDefault="00C81D54" w:rsidP="00C81D54">
      <w:pPr>
        <w:widowControl w:val="0"/>
        <w:suppressAutoHyphens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про</w:t>
      </w:r>
      <w:r w:rsidR="006C34F3"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живання/перебування громадян</w:t>
      </w:r>
      <w:bookmarkStart w:id="0" w:name="_GoBack"/>
      <w:bookmarkEnd w:id="0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на території </w:t>
      </w:r>
    </w:p>
    <w:p w:rsidR="00C81D54" w:rsidRDefault="00C81D54" w:rsidP="00C81D54">
      <w:pPr>
        <w:widowControl w:val="0"/>
        <w:suppressAutoHyphens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сільської ради</w:t>
      </w:r>
    </w:p>
    <w:p w:rsidR="00C81D54" w:rsidRDefault="00C81D54" w:rsidP="00C81D54">
      <w:pPr>
        <w:rPr>
          <w:lang w:val="uk-UA"/>
        </w:rPr>
      </w:pPr>
    </w:p>
    <w:p w:rsidR="00C81D54" w:rsidRDefault="00C81D54" w:rsidP="00C81D5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Відповідно до статті 37-1 Закону України «про місцеве самоврядування в Україні», Закону України «Про свободу пересування та вільний вибір місця проживання в Україні», постанови кабінету Міністрів України від 02.03.2016 року № 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реєстру», виконавчий комітет сільської ради,</w:t>
      </w:r>
    </w:p>
    <w:p w:rsidR="00C81D54" w:rsidRDefault="00C81D54" w:rsidP="00C81D5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C81D54" w:rsidRDefault="00C81D54" w:rsidP="00C81D54">
      <w:pPr>
        <w:pStyle w:val="a3"/>
        <w:numPr>
          <w:ilvl w:val="0"/>
          <w:numId w:val="1"/>
        </w:numPr>
        <w:ind w:left="284" w:firstLine="7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Покласти обов’язки з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реєстрації/зняття з реєстрації місця проживання/ перебування громадян на території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сільської ради Первомайського району Миколаївської області – керуючу справами (секретаря) виконавчого комітету Нам Ольгу Леонідівну.</w:t>
      </w:r>
    </w:p>
    <w:p w:rsidR="00C81D54" w:rsidRDefault="00C81D54" w:rsidP="00C81D54">
      <w:pPr>
        <w:pStyle w:val="a3"/>
        <w:ind w:left="284" w:firstLine="76"/>
        <w:rPr>
          <w:rFonts w:ascii="Times New Roman" w:hAnsi="Times New Roman"/>
          <w:sz w:val="28"/>
          <w:szCs w:val="28"/>
          <w:lang w:val="uk-UA"/>
        </w:rPr>
      </w:pPr>
    </w:p>
    <w:p w:rsidR="00C81D54" w:rsidRDefault="00C81D54" w:rsidP="00C81D54">
      <w:pPr>
        <w:pStyle w:val="a3"/>
        <w:numPr>
          <w:ilvl w:val="0"/>
          <w:numId w:val="1"/>
        </w:numPr>
        <w:ind w:left="284" w:firstLine="7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Покласти обов’язки з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реєстрації/зняття з реєстрації місця проживання/ перебування громадян на території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Болеславчицького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округу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сільської ради Первомайського району Миколаївської області – діловода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Анікушину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Антоніну Анатоліївну.</w:t>
      </w:r>
    </w:p>
    <w:p w:rsidR="00C81D54" w:rsidRDefault="00C81D54" w:rsidP="00C81D54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81D54" w:rsidRDefault="00C81D54" w:rsidP="00C81D54">
      <w:pPr>
        <w:pStyle w:val="a3"/>
        <w:numPr>
          <w:ilvl w:val="0"/>
          <w:numId w:val="1"/>
        </w:numPr>
        <w:ind w:left="284" w:firstLine="7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Покласти обов’язки з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реєстрації/зняття з реєстрації місця проживання/ перебування громадян на території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Довгопристанського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округу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сільської ради Первомайського району Миколаївської області – діловода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Шафаренко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Наталію Валеріївну.</w:t>
      </w:r>
    </w:p>
    <w:p w:rsidR="00C81D54" w:rsidRDefault="00C81D54" w:rsidP="00C81D54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81D54" w:rsidRDefault="00C81D54" w:rsidP="00C81D54">
      <w:pPr>
        <w:pStyle w:val="a3"/>
        <w:numPr>
          <w:ilvl w:val="0"/>
          <w:numId w:val="1"/>
        </w:numPr>
        <w:ind w:left="284" w:firstLine="7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Покласти обов’язки з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реєстрації/зняття з реєстрації місця проживання/ перебування громадян на території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Лукашівського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округу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сільської ради Первомайського району Миколаївської області – діловода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Бондарюк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Аллу Богданівну.</w:t>
      </w:r>
    </w:p>
    <w:p w:rsidR="00C81D54" w:rsidRDefault="00C81D54" w:rsidP="00C81D54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81D54" w:rsidRDefault="00C81D54" w:rsidP="00C81D54">
      <w:pPr>
        <w:pStyle w:val="a3"/>
        <w:numPr>
          <w:ilvl w:val="0"/>
          <w:numId w:val="1"/>
        </w:numPr>
        <w:ind w:left="284" w:firstLine="7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Покласти обов’язки з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реєстрації/зняття з реєстрації місця проживання/ перебування громадян на території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Підгір</w:t>
      </w:r>
      <w:r>
        <w:rPr>
          <w:rFonts w:ascii="Times New Roman" w:eastAsia="Times New Roman" w:hAnsi="Times New Roman"/>
          <w:kern w:val="3"/>
          <w:sz w:val="28"/>
          <w:szCs w:val="28"/>
          <w:lang w:val="uk-UA"/>
        </w:rPr>
        <w:t>'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ївського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округу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сільської ради Первомайського району Миколаївської області – діловода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Шарковського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Миколу Миколайовича.</w:t>
      </w:r>
    </w:p>
    <w:p w:rsidR="00C81D54" w:rsidRDefault="00C81D54" w:rsidP="00C81D54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81D54" w:rsidRDefault="00C81D54" w:rsidP="00C81D54">
      <w:pPr>
        <w:pStyle w:val="a3"/>
        <w:numPr>
          <w:ilvl w:val="0"/>
          <w:numId w:val="1"/>
        </w:numPr>
        <w:ind w:left="284" w:firstLine="7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Покласти обов’язки з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реєстрації/зняття з реєстрації місця проживання/ перебування громадян на території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Тарасівського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округу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сільської ради Первомайського району Миколаївської області – діловода Гарбуз Аллу Василівну.</w:t>
      </w:r>
    </w:p>
    <w:p w:rsidR="00C81D54" w:rsidRDefault="00C81D54" w:rsidP="00C81D54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81D54" w:rsidRDefault="00C81D54" w:rsidP="00C81D54">
      <w:pPr>
        <w:pStyle w:val="a3"/>
        <w:numPr>
          <w:ilvl w:val="0"/>
          <w:numId w:val="1"/>
        </w:numPr>
        <w:ind w:left="284" w:firstLine="7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Покласти обов’язки з </w:t>
      </w: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реєстрації/зняття з реєстрації місця проживання/ перебування громадян на території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Чаусівського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округу </w:t>
      </w: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Синюхино-Брідської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сільської ради Первомайського району Миколаївської області – діловода Мазуренко Тетяну Володимирівну.</w:t>
      </w:r>
    </w:p>
    <w:p w:rsidR="00C81D54" w:rsidRDefault="00C81D54" w:rsidP="00C81D54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C81D54" w:rsidRDefault="00C81D54" w:rsidP="00C81D54">
      <w:pPr>
        <w:pStyle w:val="a3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Контроль за виконанням даного рішення покласти на сільського голову Зубка О.О.</w:t>
      </w:r>
    </w:p>
    <w:p w:rsidR="00C81D54" w:rsidRDefault="00C81D54" w:rsidP="00C81D5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81D54" w:rsidRDefault="00C81D54" w:rsidP="00C81D5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81D54" w:rsidRDefault="00C81D54" w:rsidP="00C81D54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</w:pPr>
      <w:proofErr w:type="spellStart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>Синюхино-Брідський</w:t>
      </w:r>
      <w:proofErr w:type="spellEnd"/>
      <w:r>
        <w:rPr>
          <w:rFonts w:ascii="Times New Roman" w:eastAsia="Times New Roman" w:hAnsi="Times New Roman" w:cs="Tahoma"/>
          <w:kern w:val="3"/>
          <w:sz w:val="28"/>
          <w:szCs w:val="28"/>
          <w:lang w:val="uk-UA"/>
        </w:rPr>
        <w:t xml:space="preserve"> сільський голова                                Олександр ЗУБКО</w:t>
      </w:r>
    </w:p>
    <w:p w:rsidR="00C81D54" w:rsidRDefault="00C81D54" w:rsidP="00C81D54">
      <w:pPr>
        <w:rPr>
          <w:lang w:val="uk-UA"/>
        </w:rPr>
      </w:pPr>
    </w:p>
    <w:p w:rsidR="00C81D54" w:rsidRDefault="00C81D54" w:rsidP="00C81D54">
      <w:pPr>
        <w:rPr>
          <w:lang w:val="uk-UA"/>
        </w:rPr>
      </w:pPr>
    </w:p>
    <w:p w:rsidR="00AF62F4" w:rsidRPr="00C81D54" w:rsidRDefault="00AF62F4">
      <w:pPr>
        <w:rPr>
          <w:lang w:val="uk-UA"/>
        </w:rPr>
      </w:pPr>
    </w:p>
    <w:sectPr w:rsidR="00AF62F4" w:rsidRPr="00C81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1F6C"/>
    <w:multiLevelType w:val="hybridMultilevel"/>
    <w:tmpl w:val="1242D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C37"/>
    <w:rsid w:val="006C34F3"/>
    <w:rsid w:val="00AF62F4"/>
    <w:rsid w:val="00C81D54"/>
    <w:rsid w:val="00FF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1D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1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1D5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1D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1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1D5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8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2342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2021-04-20T07:35:00Z</dcterms:created>
  <dcterms:modified xsi:type="dcterms:W3CDTF">2021-04-20T07:39:00Z</dcterms:modified>
</cp:coreProperties>
</file>