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617" w:rsidRPr="00D2709B" w:rsidRDefault="00D27A60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5" o:title=""/>
            <w10:wrap type="square" side="right"/>
          </v:shape>
        </w:pic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bookmarkStart w:id="0" w:name="_GoBack"/>
      <w:bookmarkEnd w:id="0"/>
      <w:r w:rsidR="00DA1617" w:rsidRPr="00D2709B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DA1617"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DA1617" w:rsidRPr="00D2709B" w:rsidRDefault="00DA1617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D2709B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DA1617" w:rsidRPr="00D2709B" w:rsidRDefault="00DA1617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DA1617" w:rsidRPr="00D2709B" w:rsidRDefault="00DA1617" w:rsidP="0057170A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ІІ</w:t>
      </w:r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позачергова сесія   восьмого скликання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DA1617" w:rsidRPr="00D2709B" w:rsidRDefault="00DA1617" w:rsidP="00C6310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  <w:t> </w:t>
      </w:r>
      <w:r w:rsidRPr="00D2709B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DA1617" w:rsidRPr="00D2709B" w:rsidRDefault="00DA1617" w:rsidP="0057170A">
      <w:pPr>
        <w:jc w:val="center"/>
        <w:textAlignment w:val="baseline"/>
        <w:rPr>
          <w:rFonts w:ascii="Segoe UI" w:hAnsi="Segoe UI" w:cs="Segoe UI"/>
          <w:b/>
          <w:bCs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 І Ш Е Н </w:t>
      </w:r>
      <w:proofErr w:type="spellStart"/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Я </w:t>
      </w:r>
    </w:p>
    <w:p w:rsidR="00DA1617" w:rsidRPr="00E21F6B" w:rsidRDefault="00F4238A" w:rsidP="0057170A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E21F6B"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="00DA1617" w:rsidRPr="00E21F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1F6B">
        <w:rPr>
          <w:rFonts w:ascii="Times New Roman" w:hAnsi="Times New Roman" w:cs="Times New Roman"/>
          <w:sz w:val="28"/>
          <w:szCs w:val="28"/>
          <w:lang w:eastAsia="ru-RU"/>
        </w:rPr>
        <w:t>вересня</w:t>
      </w:r>
      <w:r w:rsidR="00DA1617" w:rsidRPr="00E21F6B">
        <w:rPr>
          <w:rFonts w:ascii="Times New Roman" w:hAnsi="Times New Roman" w:cs="Times New Roman"/>
          <w:sz w:val="28"/>
          <w:szCs w:val="28"/>
          <w:lang w:eastAsia="ru-RU"/>
        </w:rPr>
        <w:t xml:space="preserve"> 2021 року                                                                                         № </w:t>
      </w:r>
      <w:r w:rsidR="00E21F6B" w:rsidRPr="00E21F6B">
        <w:rPr>
          <w:rFonts w:ascii="Times New Roman" w:hAnsi="Times New Roman" w:cs="Times New Roman"/>
          <w:sz w:val="28"/>
          <w:szCs w:val="28"/>
          <w:lang w:eastAsia="ru-RU"/>
        </w:rPr>
        <w:t>24</w:t>
      </w:r>
    </w:p>
    <w:p w:rsidR="00DA1617" w:rsidRPr="00E21F6B" w:rsidRDefault="00DA1617" w:rsidP="00C70C96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DA1617" w:rsidRPr="00D2709B" w:rsidRDefault="00DA1617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ів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</w:t>
      </w:r>
    </w:p>
    <w:p w:rsidR="00DA1617" w:rsidRPr="00D2709B" w:rsidRDefault="00DA1617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>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в оренду </w:t>
      </w:r>
    </w:p>
    <w:p w:rsidR="00DA1617" w:rsidRDefault="00DA1617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громадянину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Юрію Васильовичу</w:t>
      </w:r>
    </w:p>
    <w:p w:rsidR="00DA1617" w:rsidRDefault="00DA1617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рибогосподарських потреб </w:t>
      </w:r>
      <w:r w:rsidRPr="00D2709B">
        <w:rPr>
          <w:rFonts w:ascii="Times New Roman" w:hAnsi="Times New Roman" w:cs="Times New Roman"/>
          <w:sz w:val="28"/>
          <w:szCs w:val="28"/>
        </w:rPr>
        <w:t>та технічн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</w:p>
    <w:p w:rsidR="00DA1617" w:rsidRPr="00D2709B" w:rsidRDefault="00DA1617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D2709B">
        <w:rPr>
          <w:rFonts w:ascii="Times New Roman" w:hAnsi="Times New Roman" w:cs="Times New Roman"/>
          <w:sz w:val="28"/>
          <w:szCs w:val="28"/>
        </w:rPr>
        <w:t>документаці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2709B">
        <w:rPr>
          <w:rFonts w:ascii="Times New Roman" w:hAnsi="Times New Roman" w:cs="Times New Roman"/>
          <w:sz w:val="28"/>
          <w:szCs w:val="28"/>
        </w:rPr>
        <w:t xml:space="preserve"> з нормативної грошової оцінки </w:t>
      </w:r>
    </w:p>
    <w:p w:rsidR="00DA1617" w:rsidRDefault="00DA1617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D2709B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D2709B">
        <w:rPr>
          <w:rFonts w:ascii="Times New Roman" w:hAnsi="Times New Roman" w:cs="Times New Roman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D2709B">
        <w:rPr>
          <w:rFonts w:ascii="Times New Roman" w:hAnsi="Times New Roman" w:cs="Times New Roman"/>
          <w:sz w:val="28"/>
          <w:szCs w:val="28"/>
        </w:rPr>
        <w:t>, як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D2709B">
        <w:rPr>
          <w:rFonts w:ascii="Times New Roman" w:hAnsi="Times New Roman" w:cs="Times New Roman"/>
          <w:sz w:val="28"/>
          <w:szCs w:val="28"/>
        </w:rPr>
        <w:t xml:space="preserve"> передбачен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D2709B">
        <w:rPr>
          <w:rFonts w:ascii="Times New Roman" w:hAnsi="Times New Roman" w:cs="Times New Roman"/>
          <w:sz w:val="28"/>
          <w:szCs w:val="28"/>
        </w:rPr>
        <w:t xml:space="preserve"> до надання </w:t>
      </w:r>
    </w:p>
    <w:p w:rsidR="00DA1617" w:rsidRPr="00D2709B" w:rsidRDefault="00DA1617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</w:rPr>
        <w:t>в оренду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Галімону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DA1617" w:rsidRPr="00D2709B" w:rsidRDefault="00DA1617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DA1617" w:rsidRPr="00050AE5" w:rsidRDefault="00DA1617" w:rsidP="00050AE5">
      <w:pPr>
        <w:ind w:firstLine="44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заяви громадянина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Юрія Васильовича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, 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в оренду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рибогосподарських потреб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та технічн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документаці</w:t>
      </w:r>
      <w:r>
        <w:rPr>
          <w:rFonts w:ascii="Times New Roman" w:hAnsi="Times New Roman" w:cs="Times New Roman"/>
          <w:sz w:val="28"/>
          <w:szCs w:val="28"/>
          <w:lang w:eastAsia="uk-UA"/>
        </w:rPr>
        <w:t>ї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 нормативної грошової оцінки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их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, керуючись статтями 12, </w:t>
      </w:r>
      <w:r>
        <w:rPr>
          <w:rFonts w:ascii="Times New Roman" w:hAnsi="Times New Roman" w:cs="Times New Roman"/>
          <w:sz w:val="28"/>
          <w:szCs w:val="28"/>
          <w:lang w:eastAsia="uk-UA"/>
        </w:rPr>
        <w:t>19, 58, 59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, 93, 123, 134, 186</w:t>
      </w:r>
      <w:r>
        <w:rPr>
          <w:rFonts w:ascii="Times New Roman" w:hAnsi="Times New Roman" w:cs="Times New Roman"/>
          <w:sz w:val="28"/>
          <w:szCs w:val="28"/>
          <w:lang w:eastAsia="uk-UA"/>
        </w:rPr>
        <w:t>, п. 24 Розділу Х «Перехідні положення»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Земельного Кодексу України, </w:t>
      </w:r>
      <w:r>
        <w:rPr>
          <w:rFonts w:ascii="Times New Roman" w:hAnsi="Times New Roman" w:cs="Times New Roman"/>
          <w:sz w:val="28"/>
          <w:szCs w:val="28"/>
        </w:rPr>
        <w:t xml:space="preserve">статтями 10, 51 Водного кодексу України, </w:t>
      </w:r>
      <w:r w:rsidRPr="00D2709B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09B">
        <w:rPr>
          <w:rFonts w:ascii="Times New Roman" w:hAnsi="Times New Roman" w:cs="Times New Roman"/>
          <w:sz w:val="28"/>
          <w:szCs w:val="28"/>
        </w:rPr>
        <w:t xml:space="preserve"> України «Про оренду землі»,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09B">
        <w:rPr>
          <w:rFonts w:ascii="Times New Roman" w:hAnsi="Times New Roman" w:cs="Times New Roman"/>
          <w:sz w:val="28"/>
          <w:szCs w:val="28"/>
        </w:rPr>
        <w:t xml:space="preserve"> України «Про оцінку земель», статтями 25, 50 Закону України «Про землеустрій», </w:t>
      </w:r>
      <w:r>
        <w:rPr>
          <w:rFonts w:ascii="Times New Roman" w:hAnsi="Times New Roman" w:cs="Times New Roman"/>
          <w:sz w:val="28"/>
          <w:szCs w:val="28"/>
        </w:rPr>
        <w:t>Законом України «Про аквакультуру»</w:t>
      </w:r>
      <w:r w:rsidRPr="00D2709B">
        <w:rPr>
          <w:rFonts w:ascii="Times New Roman" w:hAnsi="Times New Roman" w:cs="Times New Roman"/>
          <w:sz w:val="28"/>
          <w:szCs w:val="28"/>
        </w:rPr>
        <w:t>,</w:t>
      </w:r>
      <w:r w:rsidRPr="00D2709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050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DA1617" w:rsidRPr="00D2709B" w:rsidRDefault="00DA1617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A1617" w:rsidRPr="00D2709B" w:rsidRDefault="00DA1617" w:rsidP="00783206">
      <w:pPr>
        <w:widowControl w:val="0"/>
        <w:spacing w:after="300" w:line="320" w:lineRule="exact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DA1617" w:rsidRPr="00D2709B" w:rsidRDefault="00DA1617" w:rsidP="009539C2">
      <w:pPr>
        <w:pStyle w:val="aa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оренду громадянину України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Юрію Васильовичу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рибогосподарських потреб із земель водного фонду комунальної власності в межах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(ОТГ)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Первомайського району Миколаївської області.</w:t>
      </w:r>
    </w:p>
    <w:p w:rsidR="00DA1617" w:rsidRPr="00D2709B" w:rsidRDefault="00DA1617" w:rsidP="00D2709B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A1617" w:rsidRDefault="00DA1617" w:rsidP="009539C2">
      <w:pPr>
        <w:pStyle w:val="aa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>Передати в оренду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рибогосподарських потреб </w:t>
      </w:r>
      <w:r>
        <w:rPr>
          <w:rFonts w:ascii="Times New Roman" w:hAnsi="Times New Roman" w:cs="Times New Roman"/>
          <w:sz w:val="28"/>
          <w:szCs w:val="28"/>
          <w:lang w:eastAsia="uk-UA"/>
        </w:rPr>
        <w:t>громадянину України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Юрію Васильовичу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номер </w:t>
      </w:r>
      <w:r w:rsidR="00B51CFE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)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із земель водного фонду комунальної власності, а саме:</w:t>
      </w:r>
    </w:p>
    <w:p w:rsidR="00DA1617" w:rsidRDefault="00DA1617" w:rsidP="00050AE5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A1617" w:rsidRDefault="00DA1617" w:rsidP="009539C2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2.1. П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лощею </w:t>
      </w:r>
      <w:r>
        <w:rPr>
          <w:rFonts w:ascii="Times New Roman" w:hAnsi="Times New Roman" w:cs="Times New Roman"/>
          <w:sz w:val="28"/>
          <w:szCs w:val="28"/>
          <w:lang w:eastAsia="uk-UA"/>
        </w:rPr>
        <w:t>1,3708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4825481200:03:000:0943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 w:rsidRPr="00D2709B"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 терміном </w:t>
      </w:r>
      <w:r>
        <w:rPr>
          <w:rFonts w:ascii="Times New Roman" w:hAnsi="Times New Roman" w:cs="Times New Roman"/>
          <w:sz w:val="28"/>
          <w:szCs w:val="28"/>
          <w:lang w:eastAsia="uk-UA"/>
        </w:rPr>
        <w:t>10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років.</w:t>
      </w:r>
    </w:p>
    <w:p w:rsidR="00DA1617" w:rsidRDefault="00DA1617" w:rsidP="00BE56DC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>2.2. П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лощею </w:t>
      </w:r>
      <w:r>
        <w:rPr>
          <w:rFonts w:ascii="Times New Roman" w:hAnsi="Times New Roman" w:cs="Times New Roman"/>
          <w:sz w:val="28"/>
          <w:szCs w:val="28"/>
          <w:lang w:eastAsia="uk-UA"/>
        </w:rPr>
        <w:t>0,8393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4825481200:03:000:0942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 w:rsidRPr="00D2709B"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 терміном </w:t>
      </w:r>
      <w:r>
        <w:rPr>
          <w:rFonts w:ascii="Times New Roman" w:hAnsi="Times New Roman" w:cs="Times New Roman"/>
          <w:sz w:val="28"/>
          <w:szCs w:val="28"/>
          <w:lang w:eastAsia="uk-UA"/>
        </w:rPr>
        <w:t>10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років.</w:t>
      </w:r>
    </w:p>
    <w:p w:rsidR="00DA1617" w:rsidRPr="00BE56DC" w:rsidRDefault="00DA1617" w:rsidP="00050AE5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A1617" w:rsidRDefault="00DA1617" w:rsidP="00BE56DC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3. 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>Затвердити технічні документаці</w:t>
      </w:r>
      <w:r>
        <w:rPr>
          <w:rFonts w:ascii="Times New Roman" w:hAnsi="Times New Roman" w:cs="Times New Roman"/>
          <w:sz w:val="28"/>
          <w:szCs w:val="28"/>
          <w:lang w:eastAsia="ru-RU"/>
        </w:rPr>
        <w:t>ї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з нормативної грошової оцінки земельних ділян</w:t>
      </w:r>
      <w:r>
        <w:rPr>
          <w:rFonts w:ascii="Times New Roman" w:hAnsi="Times New Roman" w:cs="Times New Roman"/>
          <w:sz w:val="28"/>
          <w:szCs w:val="28"/>
          <w:lang w:eastAsia="ru-RU"/>
        </w:rPr>
        <w:t>ок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несільськогосподарського призначення, передбачені до передачі в оренду громадянину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Галімону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Юрію Васильовичу для рибогосподарських потреб, а саме:</w:t>
      </w:r>
    </w:p>
    <w:p w:rsidR="00DA1617" w:rsidRDefault="00DA1617" w:rsidP="00BE56DC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1617" w:rsidRDefault="00DA1617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3.1. П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1,3708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4825481200:03:000:0943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 в сумі </w:t>
      </w:r>
      <w:r>
        <w:rPr>
          <w:rFonts w:ascii="Times New Roman" w:hAnsi="Times New Roman" w:cs="Times New Roman"/>
          <w:sz w:val="28"/>
          <w:szCs w:val="28"/>
          <w:lang w:eastAsia="uk-UA"/>
        </w:rPr>
        <w:t>32591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uk-UA"/>
        </w:rPr>
        <w:t>тридцять дві тисячі п’ятсот дев’яносто одна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>) грив</w:t>
      </w:r>
      <w:r>
        <w:rPr>
          <w:rFonts w:ascii="Times New Roman" w:hAnsi="Times New Roman" w:cs="Times New Roman"/>
          <w:sz w:val="28"/>
          <w:szCs w:val="28"/>
          <w:lang w:eastAsia="uk-UA"/>
        </w:rPr>
        <w:t>ня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95 коп. </w:t>
      </w:r>
    </w:p>
    <w:p w:rsidR="00DA1617" w:rsidRDefault="00DA1617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A1617" w:rsidRDefault="00DA1617" w:rsidP="00E005BA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3.2.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0,8393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4825481200:03:000:0942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 в сумі </w:t>
      </w:r>
      <w:r>
        <w:rPr>
          <w:rFonts w:ascii="Times New Roman" w:hAnsi="Times New Roman" w:cs="Times New Roman"/>
          <w:sz w:val="28"/>
          <w:szCs w:val="28"/>
          <w:lang w:eastAsia="uk-UA"/>
        </w:rPr>
        <w:t>19955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uk-UA"/>
        </w:rPr>
        <w:t>дев’ятнадцять тисяч дев’ятсот п’ятдесят п’ять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>) грив</w:t>
      </w:r>
      <w:r>
        <w:rPr>
          <w:rFonts w:ascii="Times New Roman" w:hAnsi="Times New Roman" w:cs="Times New Roman"/>
          <w:sz w:val="28"/>
          <w:szCs w:val="28"/>
          <w:lang w:eastAsia="uk-UA"/>
        </w:rPr>
        <w:t>ень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08 коп. </w:t>
      </w:r>
    </w:p>
    <w:p w:rsidR="00DA1617" w:rsidRDefault="00DA1617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A1617" w:rsidRPr="00E005BA" w:rsidRDefault="00DA1617" w:rsidP="00E005BA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005BA">
        <w:rPr>
          <w:rFonts w:ascii="Times New Roman" w:hAnsi="Times New Roman" w:cs="Times New Roman"/>
          <w:sz w:val="28"/>
          <w:szCs w:val="28"/>
          <w:lang w:eastAsia="uk-UA"/>
        </w:rPr>
        <w:t xml:space="preserve">4. </w:t>
      </w:r>
      <w:r w:rsidRPr="00E005BA">
        <w:rPr>
          <w:rFonts w:ascii="Times New Roman" w:hAnsi="Times New Roman" w:cs="Times New Roman"/>
          <w:sz w:val="28"/>
          <w:szCs w:val="28"/>
          <w:lang w:eastAsia="ru-RU"/>
        </w:rPr>
        <w:t>Встановити орендну плату за земельні ділянки</w:t>
      </w:r>
      <w:r w:rsidRPr="00E005B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005BA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1,3708</w:t>
      </w:r>
      <w:r w:rsidRPr="00E005BA">
        <w:rPr>
          <w:rFonts w:ascii="Times New Roman" w:hAnsi="Times New Roman" w:cs="Times New Roman"/>
          <w:sz w:val="28"/>
          <w:szCs w:val="28"/>
          <w:lang w:eastAsia="ru-RU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4825481200:03:000:0943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та 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0,8393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4825481200:03:000:0942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E005BA">
        <w:rPr>
          <w:rFonts w:ascii="Times New Roman" w:hAnsi="Times New Roman" w:cs="Times New Roman"/>
          <w:sz w:val="28"/>
          <w:szCs w:val="28"/>
          <w:lang w:eastAsia="uk-UA"/>
        </w:rPr>
        <w:t>в розмірі 1</w:t>
      </w:r>
      <w:r>
        <w:rPr>
          <w:rFonts w:ascii="Times New Roman" w:hAnsi="Times New Roman" w:cs="Times New Roman"/>
          <w:sz w:val="28"/>
          <w:szCs w:val="28"/>
          <w:lang w:eastAsia="uk-UA"/>
        </w:rPr>
        <w:t>0</w:t>
      </w:r>
      <w:r w:rsidRPr="00E005BA">
        <w:rPr>
          <w:rFonts w:ascii="Times New Roman" w:hAnsi="Times New Roman" w:cs="Times New Roman"/>
          <w:sz w:val="28"/>
          <w:szCs w:val="28"/>
          <w:lang w:eastAsia="uk-UA"/>
        </w:rPr>
        <w:t xml:space="preserve"> відсотків від ї</w:t>
      </w:r>
      <w:r>
        <w:rPr>
          <w:rFonts w:ascii="Times New Roman" w:hAnsi="Times New Roman" w:cs="Times New Roman"/>
          <w:sz w:val="28"/>
          <w:szCs w:val="28"/>
          <w:lang w:eastAsia="uk-UA"/>
        </w:rPr>
        <w:t>х</w:t>
      </w:r>
      <w:r w:rsidRPr="00E005BA">
        <w:rPr>
          <w:rFonts w:ascii="Times New Roman" w:hAnsi="Times New Roman" w:cs="Times New Roman"/>
          <w:sz w:val="28"/>
          <w:szCs w:val="28"/>
          <w:lang w:eastAsia="uk-UA"/>
        </w:rPr>
        <w:t xml:space="preserve"> нормативної грошової оцінки в рік.</w:t>
      </w:r>
    </w:p>
    <w:p w:rsidR="00DA1617" w:rsidRDefault="00DA1617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A1617" w:rsidRDefault="00DA1617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5. Доручити начальнику відділу земельних ресурсів Сиволапу Д.В. підготувати проекти договорів оренди землі в комплексі з розташованими на ній водними об’єктами та узгодити їх з орендарем.</w:t>
      </w:r>
    </w:p>
    <w:p w:rsidR="00DA1617" w:rsidRDefault="00DA1617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A1617" w:rsidRPr="003A7611" w:rsidRDefault="00DA1617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A7611">
        <w:rPr>
          <w:rFonts w:ascii="Times New Roman" w:hAnsi="Times New Roman" w:cs="Times New Roman"/>
          <w:sz w:val="28"/>
          <w:szCs w:val="28"/>
        </w:rPr>
        <w:t>. Доручити сільському голові Зубку О.О. вжити заходів щодо підписання узгоджен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A7611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3A7611">
        <w:rPr>
          <w:rFonts w:ascii="Times New Roman" w:hAnsi="Times New Roman" w:cs="Times New Roman"/>
          <w:sz w:val="28"/>
          <w:szCs w:val="28"/>
        </w:rPr>
        <w:t xml:space="preserve"> оренди </w:t>
      </w:r>
      <w:r>
        <w:rPr>
          <w:rFonts w:ascii="Times New Roman" w:hAnsi="Times New Roman" w:cs="Times New Roman"/>
          <w:sz w:val="28"/>
          <w:szCs w:val="28"/>
          <w:lang w:eastAsia="uk-UA"/>
        </w:rPr>
        <w:t>землі в комплексі з розташованими на ній водними об’єктами</w:t>
      </w:r>
      <w:r w:rsidRPr="003A7611">
        <w:rPr>
          <w:rFonts w:ascii="Times New Roman" w:hAnsi="Times New Roman" w:cs="Times New Roman"/>
          <w:sz w:val="28"/>
          <w:szCs w:val="28"/>
        </w:rPr>
        <w:t xml:space="preserve"> між </w:t>
      </w:r>
      <w:proofErr w:type="spellStart"/>
      <w:r w:rsidRPr="003A7611">
        <w:rPr>
          <w:rFonts w:ascii="Times New Roman" w:hAnsi="Times New Roman" w:cs="Times New Roman"/>
          <w:sz w:val="28"/>
          <w:szCs w:val="28"/>
        </w:rPr>
        <w:t>Синюхино-Брідською</w:t>
      </w:r>
      <w:proofErr w:type="spellEnd"/>
      <w:r w:rsidRPr="003A7611">
        <w:rPr>
          <w:rFonts w:ascii="Times New Roman" w:hAnsi="Times New Roman" w:cs="Times New Roman"/>
          <w:sz w:val="28"/>
          <w:szCs w:val="28"/>
        </w:rPr>
        <w:t xml:space="preserve"> сільською радою та </w:t>
      </w:r>
      <w:r>
        <w:rPr>
          <w:rFonts w:ascii="Times New Roman" w:hAnsi="Times New Roman" w:cs="Times New Roman"/>
          <w:sz w:val="28"/>
          <w:szCs w:val="28"/>
        </w:rPr>
        <w:t xml:space="preserve">громадянином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Галімоном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DA1617" w:rsidRPr="003A7611" w:rsidRDefault="00DA1617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A1617" w:rsidRDefault="00DA1617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A761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Громадянину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Галімону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 w:rsidRPr="003A7611">
        <w:rPr>
          <w:rFonts w:ascii="Times New Roman" w:hAnsi="Times New Roman" w:cs="Times New Roman"/>
          <w:sz w:val="28"/>
          <w:szCs w:val="28"/>
        </w:rPr>
        <w:t xml:space="preserve"> після підписання договор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3A7611">
        <w:rPr>
          <w:rFonts w:ascii="Times New Roman" w:hAnsi="Times New Roman" w:cs="Times New Roman"/>
          <w:sz w:val="28"/>
          <w:szCs w:val="28"/>
        </w:rPr>
        <w:t xml:space="preserve"> оренди </w:t>
      </w:r>
      <w:r>
        <w:rPr>
          <w:rFonts w:ascii="Times New Roman" w:hAnsi="Times New Roman" w:cs="Times New Roman"/>
          <w:sz w:val="28"/>
          <w:szCs w:val="28"/>
          <w:lang w:eastAsia="uk-UA"/>
        </w:rPr>
        <w:t>землі в комплексі з розташованими на ній водними об’єктами</w:t>
      </w:r>
      <w:r w:rsidRPr="003A7611">
        <w:rPr>
          <w:rFonts w:ascii="Times New Roman" w:hAnsi="Times New Roman" w:cs="Times New Roman"/>
          <w:sz w:val="28"/>
          <w:szCs w:val="28"/>
        </w:rPr>
        <w:t xml:space="preserve"> вжити заходів щодо державної реєстрації </w:t>
      </w:r>
      <w:r>
        <w:rPr>
          <w:rFonts w:ascii="Times New Roman" w:hAnsi="Times New Roman" w:cs="Times New Roman"/>
          <w:sz w:val="28"/>
          <w:szCs w:val="28"/>
        </w:rPr>
        <w:t>права оренди земельними ділянками</w:t>
      </w:r>
      <w:r w:rsidRPr="003A761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617" w:rsidRPr="003A7611" w:rsidRDefault="00DA1617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A1617" w:rsidRPr="00D2709B" w:rsidRDefault="00DA1617" w:rsidP="00BE56DC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8.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DA1617" w:rsidRPr="00D2709B" w:rsidRDefault="00DA1617" w:rsidP="00FD6158">
      <w:pPr>
        <w:ind w:left="6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A1617" w:rsidRPr="00D2709B" w:rsidRDefault="00DA1617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1617" w:rsidRPr="00D2709B" w:rsidRDefault="00DA1617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1617" w:rsidRDefault="00DA1617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 Олександр ЗУБКО</w:t>
      </w:r>
    </w:p>
    <w:p w:rsidR="00F4238A" w:rsidRDefault="00F4238A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4238A" w:rsidRPr="00D2709B" w:rsidRDefault="00F4238A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F4238A" w:rsidRPr="00D2709B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B6B07"/>
    <w:multiLevelType w:val="hybridMultilevel"/>
    <w:tmpl w:val="6794331A"/>
    <w:lvl w:ilvl="0" w:tplc="84BA76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AAB7E24"/>
    <w:multiLevelType w:val="hybridMultilevel"/>
    <w:tmpl w:val="8782EC76"/>
    <w:lvl w:ilvl="0" w:tplc="84BA76F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363" w:hanging="360"/>
      </w:pPr>
    </w:lvl>
    <w:lvl w:ilvl="2" w:tplc="0422001B">
      <w:start w:val="1"/>
      <w:numFmt w:val="lowerRoman"/>
      <w:lvlText w:val="%3."/>
      <w:lvlJc w:val="right"/>
      <w:pPr>
        <w:ind w:left="2083" w:hanging="180"/>
      </w:pPr>
    </w:lvl>
    <w:lvl w:ilvl="3" w:tplc="0422000F">
      <w:start w:val="1"/>
      <w:numFmt w:val="decimal"/>
      <w:lvlText w:val="%4."/>
      <w:lvlJc w:val="left"/>
      <w:pPr>
        <w:ind w:left="2803" w:hanging="360"/>
      </w:pPr>
    </w:lvl>
    <w:lvl w:ilvl="4" w:tplc="04220019">
      <w:start w:val="1"/>
      <w:numFmt w:val="lowerLetter"/>
      <w:lvlText w:val="%5."/>
      <w:lvlJc w:val="left"/>
      <w:pPr>
        <w:ind w:left="3523" w:hanging="360"/>
      </w:pPr>
    </w:lvl>
    <w:lvl w:ilvl="5" w:tplc="0422001B">
      <w:start w:val="1"/>
      <w:numFmt w:val="lowerRoman"/>
      <w:lvlText w:val="%6."/>
      <w:lvlJc w:val="right"/>
      <w:pPr>
        <w:ind w:left="4243" w:hanging="180"/>
      </w:pPr>
    </w:lvl>
    <w:lvl w:ilvl="6" w:tplc="0422000F">
      <w:start w:val="1"/>
      <w:numFmt w:val="decimal"/>
      <w:lvlText w:val="%7."/>
      <w:lvlJc w:val="left"/>
      <w:pPr>
        <w:ind w:left="4963" w:hanging="360"/>
      </w:pPr>
    </w:lvl>
    <w:lvl w:ilvl="7" w:tplc="04220019">
      <w:start w:val="1"/>
      <w:numFmt w:val="lowerLetter"/>
      <w:lvlText w:val="%8."/>
      <w:lvlJc w:val="left"/>
      <w:pPr>
        <w:ind w:left="5683" w:hanging="360"/>
      </w:pPr>
    </w:lvl>
    <w:lvl w:ilvl="8" w:tplc="0422001B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37707"/>
    <w:rsid w:val="00050AE5"/>
    <w:rsid w:val="000830F7"/>
    <w:rsid w:val="000965F2"/>
    <w:rsid w:val="00097D43"/>
    <w:rsid w:val="000E09AD"/>
    <w:rsid w:val="001578C9"/>
    <w:rsid w:val="001E7252"/>
    <w:rsid w:val="00240876"/>
    <w:rsid w:val="00253955"/>
    <w:rsid w:val="002541EA"/>
    <w:rsid w:val="0026485A"/>
    <w:rsid w:val="002819DD"/>
    <w:rsid w:val="002841B2"/>
    <w:rsid w:val="002C0EF6"/>
    <w:rsid w:val="002D6D36"/>
    <w:rsid w:val="002E1093"/>
    <w:rsid w:val="00327C01"/>
    <w:rsid w:val="00360A63"/>
    <w:rsid w:val="00395D70"/>
    <w:rsid w:val="003A7611"/>
    <w:rsid w:val="003A778B"/>
    <w:rsid w:val="00455358"/>
    <w:rsid w:val="004A000C"/>
    <w:rsid w:val="004C123A"/>
    <w:rsid w:val="004E0F2B"/>
    <w:rsid w:val="004E6E31"/>
    <w:rsid w:val="005273B6"/>
    <w:rsid w:val="005354D0"/>
    <w:rsid w:val="0055213A"/>
    <w:rsid w:val="005532A5"/>
    <w:rsid w:val="005550F7"/>
    <w:rsid w:val="00557C0D"/>
    <w:rsid w:val="0057170A"/>
    <w:rsid w:val="00577B66"/>
    <w:rsid w:val="005C1210"/>
    <w:rsid w:val="005D1332"/>
    <w:rsid w:val="005D3E70"/>
    <w:rsid w:val="005E6086"/>
    <w:rsid w:val="005E6DA2"/>
    <w:rsid w:val="00650254"/>
    <w:rsid w:val="006871CE"/>
    <w:rsid w:val="00694928"/>
    <w:rsid w:val="006B0FDA"/>
    <w:rsid w:val="006D4426"/>
    <w:rsid w:val="006F2C78"/>
    <w:rsid w:val="006F3A8D"/>
    <w:rsid w:val="00776724"/>
    <w:rsid w:val="00783206"/>
    <w:rsid w:val="007B0C73"/>
    <w:rsid w:val="007B3B71"/>
    <w:rsid w:val="007C6E22"/>
    <w:rsid w:val="0088211C"/>
    <w:rsid w:val="00883F55"/>
    <w:rsid w:val="008C1625"/>
    <w:rsid w:val="008C7FDE"/>
    <w:rsid w:val="008E1279"/>
    <w:rsid w:val="008E69B6"/>
    <w:rsid w:val="008F5028"/>
    <w:rsid w:val="00906688"/>
    <w:rsid w:val="00915F5C"/>
    <w:rsid w:val="00927A95"/>
    <w:rsid w:val="00932121"/>
    <w:rsid w:val="00940E80"/>
    <w:rsid w:val="009539C2"/>
    <w:rsid w:val="009934EC"/>
    <w:rsid w:val="009974E7"/>
    <w:rsid w:val="009A05EE"/>
    <w:rsid w:val="00A04C97"/>
    <w:rsid w:val="00A12059"/>
    <w:rsid w:val="00A25A53"/>
    <w:rsid w:val="00A71971"/>
    <w:rsid w:val="00A72446"/>
    <w:rsid w:val="00A846C3"/>
    <w:rsid w:val="00AA5A2F"/>
    <w:rsid w:val="00AB32D6"/>
    <w:rsid w:val="00AC0F06"/>
    <w:rsid w:val="00AE7169"/>
    <w:rsid w:val="00B005FC"/>
    <w:rsid w:val="00B03A41"/>
    <w:rsid w:val="00B05312"/>
    <w:rsid w:val="00B379AD"/>
    <w:rsid w:val="00B42101"/>
    <w:rsid w:val="00B45CB7"/>
    <w:rsid w:val="00B46C98"/>
    <w:rsid w:val="00B51CFE"/>
    <w:rsid w:val="00B622A9"/>
    <w:rsid w:val="00B919DA"/>
    <w:rsid w:val="00BC362F"/>
    <w:rsid w:val="00BC40DE"/>
    <w:rsid w:val="00BE56DC"/>
    <w:rsid w:val="00C069A3"/>
    <w:rsid w:val="00C2522E"/>
    <w:rsid w:val="00C32595"/>
    <w:rsid w:val="00C4136D"/>
    <w:rsid w:val="00C63100"/>
    <w:rsid w:val="00C70C96"/>
    <w:rsid w:val="00C76E4F"/>
    <w:rsid w:val="00C97054"/>
    <w:rsid w:val="00CB670A"/>
    <w:rsid w:val="00CC6ADE"/>
    <w:rsid w:val="00CE5717"/>
    <w:rsid w:val="00CF2F5C"/>
    <w:rsid w:val="00CF3497"/>
    <w:rsid w:val="00D2709B"/>
    <w:rsid w:val="00D27A60"/>
    <w:rsid w:val="00D3097B"/>
    <w:rsid w:val="00D92771"/>
    <w:rsid w:val="00D952A6"/>
    <w:rsid w:val="00DA1617"/>
    <w:rsid w:val="00DA7864"/>
    <w:rsid w:val="00DB2D2A"/>
    <w:rsid w:val="00DB7472"/>
    <w:rsid w:val="00DC2783"/>
    <w:rsid w:val="00DE2EBA"/>
    <w:rsid w:val="00E005BA"/>
    <w:rsid w:val="00E070FB"/>
    <w:rsid w:val="00E21F6B"/>
    <w:rsid w:val="00E33EC7"/>
    <w:rsid w:val="00E37F10"/>
    <w:rsid w:val="00E40F21"/>
    <w:rsid w:val="00E468D0"/>
    <w:rsid w:val="00E55B15"/>
    <w:rsid w:val="00E61280"/>
    <w:rsid w:val="00E97F3E"/>
    <w:rsid w:val="00EC0679"/>
    <w:rsid w:val="00ED75FE"/>
    <w:rsid w:val="00EE5629"/>
    <w:rsid w:val="00EF57A8"/>
    <w:rsid w:val="00F24B82"/>
    <w:rsid w:val="00F259D9"/>
    <w:rsid w:val="00F4238A"/>
    <w:rsid w:val="00F448FB"/>
    <w:rsid w:val="00F87F35"/>
    <w:rsid w:val="00FA6F28"/>
    <w:rsid w:val="00FD4648"/>
    <w:rsid w:val="00FD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4EE6B91"/>
  <w15:docId w15:val="{A18FB4F2-2DB5-4DCA-BB43-3161A3D13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hAnsi="Calibri Light" w:cs="Calibri Light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hAnsi="Calibri Light" w:cs="Calibri Light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  <w:rPr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hAnsi="Calibri Light" w:cs="Calibri Light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  <w:lang w:val="ru-RU" w:eastAsia="ru-RU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hAnsi="Calibri Light" w:cs="Calibri Light"/>
      <w:lang w:val="ru-RU" w:eastAsia="ru-RU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  <w:lang w:val="ru-RU" w:eastAsia="ru-RU"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  <w:lang w:val="ru-RU" w:eastAsia="ru-RU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2603</Words>
  <Characters>1485</Characters>
  <Application>Microsoft Office Word</Application>
  <DocSecurity>0</DocSecurity>
  <Lines>12</Lines>
  <Paragraphs>8</Paragraphs>
  <ScaleCrop>false</ScaleCrop>
  <Company>SPecialiST RePack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2021-06-02T05:59:00Z</cp:lastPrinted>
  <dcterms:created xsi:type="dcterms:W3CDTF">2021-09-04T13:07:00Z</dcterms:created>
  <dcterms:modified xsi:type="dcterms:W3CDTF">2021-09-20T10:38:00Z</dcterms:modified>
</cp:coreProperties>
</file>