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7C" w:rsidRDefault="00305C7C" w:rsidP="00305C7C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</w:p>
    <w:p w:rsidR="00F15E9F" w:rsidRPr="00F15E9F" w:rsidRDefault="00F15E9F" w:rsidP="00F15E9F">
      <w:pPr>
        <w:autoSpaceDE w:val="0"/>
        <w:autoSpaceDN w:val="0"/>
        <w:rPr>
          <w:bCs/>
          <w:sz w:val="28"/>
          <w:szCs w:val="28"/>
          <w:lang w:val="uk-UA" w:eastAsia="ru-RU"/>
        </w:rPr>
      </w:pPr>
      <w:r w:rsidRPr="00F15E9F">
        <w:rPr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  <w:r w:rsidRPr="00F15E9F">
        <w:rPr>
          <w:bCs/>
          <w:sz w:val="28"/>
          <w:szCs w:val="28"/>
          <w:lang w:val="uk-UA" w:eastAsia="ru-RU"/>
        </w:rPr>
        <w:t>ПРОЄКТ</w:t>
      </w:r>
    </w:p>
    <w:p w:rsidR="00F15E9F" w:rsidRPr="00F15E9F" w:rsidRDefault="00F15E9F" w:rsidP="00F15E9F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F15E9F" w:rsidRPr="00F15E9F" w:rsidRDefault="00F15E9F" w:rsidP="00F15E9F">
      <w:pPr>
        <w:jc w:val="center"/>
        <w:rPr>
          <w:color w:val="000000"/>
          <w:lang w:eastAsia="ru-RU"/>
        </w:rPr>
      </w:pPr>
      <w:r w:rsidRPr="00F15E9F">
        <w:rPr>
          <w:b/>
          <w:noProof/>
          <w:sz w:val="28"/>
          <w:szCs w:val="28"/>
          <w:lang w:val="uk-UA"/>
        </w:rPr>
        <w:drawing>
          <wp:inline distT="0" distB="0" distL="0" distR="0" wp14:anchorId="515A081D" wp14:editId="05F6294A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9F" w:rsidRPr="00F15E9F" w:rsidRDefault="00F15E9F" w:rsidP="00F15E9F">
      <w:pPr>
        <w:jc w:val="center"/>
        <w:rPr>
          <w:color w:val="000000"/>
          <w:sz w:val="28"/>
          <w:szCs w:val="28"/>
          <w:lang w:val="uk-UA"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F15E9F" w:rsidRPr="00F15E9F" w:rsidRDefault="00F15E9F" w:rsidP="00F15E9F">
      <w:pPr>
        <w:jc w:val="center"/>
        <w:rPr>
          <w:b/>
          <w:bCs/>
          <w:sz w:val="24"/>
          <w:szCs w:val="24"/>
          <w:lang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F15E9F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F15E9F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F15E9F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F15E9F" w:rsidRPr="00F15E9F" w:rsidRDefault="00F15E9F" w:rsidP="00F15E9F">
      <w:pPr>
        <w:jc w:val="center"/>
        <w:outlineLvl w:val="0"/>
        <w:rPr>
          <w:sz w:val="24"/>
          <w:szCs w:val="24"/>
          <w:lang w:eastAsia="ru-RU"/>
        </w:rPr>
      </w:pPr>
      <w:r w:rsidRPr="00F15E9F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F15E9F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F15E9F" w:rsidRPr="00F15E9F" w:rsidRDefault="00F15E9F" w:rsidP="00F15E9F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F15E9F" w:rsidRPr="00F15E9F" w:rsidRDefault="00F15E9F" w:rsidP="00F15E9F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F15E9F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F15E9F" w:rsidRPr="00F15E9F" w:rsidRDefault="00F15E9F" w:rsidP="00F15E9F">
      <w:pPr>
        <w:rPr>
          <w:sz w:val="28"/>
          <w:szCs w:val="28"/>
          <w:lang w:eastAsia="ru-RU"/>
        </w:rPr>
      </w:pPr>
    </w:p>
    <w:p w:rsidR="00F15E9F" w:rsidRDefault="00F15E9F" w:rsidP="00F15E9F">
      <w:pPr>
        <w:rPr>
          <w:color w:val="000000"/>
          <w:sz w:val="28"/>
          <w:szCs w:val="28"/>
          <w:lang w:val="uk-UA" w:eastAsia="ru-RU"/>
        </w:rPr>
      </w:pPr>
      <w:r w:rsidRPr="00F15E9F">
        <w:rPr>
          <w:color w:val="000000"/>
          <w:sz w:val="28"/>
          <w:szCs w:val="28"/>
          <w:lang w:val="uk-UA" w:eastAsia="ru-RU"/>
        </w:rPr>
        <w:t>10 лютого</w:t>
      </w:r>
      <w:r w:rsidRPr="00F15E9F">
        <w:rPr>
          <w:color w:val="000000"/>
          <w:sz w:val="28"/>
          <w:szCs w:val="28"/>
          <w:lang w:eastAsia="ru-RU"/>
        </w:rPr>
        <w:t xml:space="preserve"> 20</w:t>
      </w:r>
      <w:r w:rsidRPr="00F15E9F">
        <w:rPr>
          <w:color w:val="000000"/>
          <w:sz w:val="28"/>
          <w:szCs w:val="28"/>
          <w:lang w:val="uk-UA" w:eastAsia="ru-RU"/>
        </w:rPr>
        <w:t>22</w:t>
      </w:r>
      <w:r w:rsidRPr="00F15E9F">
        <w:rPr>
          <w:color w:val="000000"/>
          <w:sz w:val="28"/>
          <w:szCs w:val="28"/>
          <w:lang w:eastAsia="ru-RU"/>
        </w:rPr>
        <w:t xml:space="preserve"> року 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>   </w:t>
      </w:r>
      <w:r w:rsidRPr="00F15E9F">
        <w:rPr>
          <w:color w:val="000000"/>
          <w:sz w:val="28"/>
          <w:szCs w:val="28"/>
          <w:lang w:val="uk-UA" w:eastAsia="ru-RU"/>
        </w:rPr>
        <w:t xml:space="preserve"> </w:t>
      </w:r>
      <w:r w:rsidRPr="00F15E9F">
        <w:rPr>
          <w:color w:val="000000"/>
          <w:sz w:val="28"/>
          <w:szCs w:val="28"/>
          <w:lang w:eastAsia="ru-RU"/>
        </w:rPr>
        <w:t xml:space="preserve"> 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 xml:space="preserve">  </w:t>
      </w:r>
      <w:r w:rsidRPr="00F15E9F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F15E9F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F15E9F">
        <w:rPr>
          <w:color w:val="000000"/>
          <w:sz w:val="28"/>
          <w:szCs w:val="28"/>
          <w:lang w:val="uk-UA" w:eastAsia="ru-RU"/>
        </w:rPr>
        <w:t xml:space="preserve"> Брід</w:t>
      </w:r>
      <w:r w:rsidRPr="00F15E9F">
        <w:rPr>
          <w:color w:val="000000"/>
          <w:sz w:val="28"/>
          <w:szCs w:val="28"/>
          <w:lang w:eastAsia="ru-RU"/>
        </w:rPr>
        <w:t>         </w:t>
      </w:r>
      <w:r w:rsidRPr="00F15E9F">
        <w:rPr>
          <w:color w:val="000000"/>
          <w:sz w:val="28"/>
          <w:szCs w:val="28"/>
          <w:lang w:val="uk-UA" w:eastAsia="ru-RU"/>
        </w:rPr>
        <w:t xml:space="preserve">    </w:t>
      </w:r>
      <w:r w:rsidRPr="00F15E9F">
        <w:rPr>
          <w:color w:val="000000"/>
          <w:sz w:val="28"/>
          <w:szCs w:val="28"/>
          <w:lang w:eastAsia="ru-RU"/>
        </w:rPr>
        <w:t xml:space="preserve">              </w:t>
      </w:r>
      <w:r w:rsidRPr="00F15E9F">
        <w:rPr>
          <w:color w:val="000000"/>
          <w:sz w:val="28"/>
          <w:szCs w:val="28"/>
          <w:lang w:val="uk-UA" w:eastAsia="ru-RU"/>
        </w:rPr>
        <w:t xml:space="preserve">  </w:t>
      </w:r>
      <w:r w:rsidRPr="00F15E9F">
        <w:rPr>
          <w:color w:val="000000"/>
          <w:sz w:val="28"/>
          <w:szCs w:val="28"/>
          <w:lang w:eastAsia="ru-RU"/>
        </w:rPr>
        <w:t> </w:t>
      </w:r>
      <w:r w:rsidRPr="00F15E9F">
        <w:rPr>
          <w:color w:val="000000"/>
          <w:sz w:val="28"/>
          <w:szCs w:val="28"/>
          <w:lang w:val="uk-UA" w:eastAsia="ru-RU"/>
        </w:rPr>
        <w:t xml:space="preserve">        </w:t>
      </w:r>
      <w:r w:rsidRPr="00F15E9F">
        <w:rPr>
          <w:color w:val="000000"/>
          <w:sz w:val="28"/>
          <w:szCs w:val="28"/>
          <w:lang w:eastAsia="ru-RU"/>
        </w:rPr>
        <w:t>№</w:t>
      </w:r>
      <w:r w:rsidRPr="00F15E9F">
        <w:rPr>
          <w:color w:val="000000"/>
          <w:sz w:val="28"/>
          <w:szCs w:val="28"/>
          <w:lang w:val="uk-UA" w:eastAsia="ru-RU"/>
        </w:rPr>
        <w:t xml:space="preserve"> </w:t>
      </w:r>
      <w:r w:rsidR="000925E3">
        <w:rPr>
          <w:color w:val="000000"/>
          <w:sz w:val="28"/>
          <w:szCs w:val="28"/>
          <w:lang w:val="uk-UA" w:eastAsia="ru-RU"/>
        </w:rPr>
        <w:t>3</w:t>
      </w:r>
    </w:p>
    <w:p w:rsidR="00F15E9F" w:rsidRPr="00F15E9F" w:rsidRDefault="00F15E9F" w:rsidP="00F15E9F">
      <w:pPr>
        <w:rPr>
          <w:sz w:val="24"/>
          <w:szCs w:val="24"/>
          <w:lang w:eastAsia="ru-RU"/>
        </w:rPr>
      </w:pPr>
    </w:p>
    <w:p w:rsidR="000406BB" w:rsidRPr="00AD22BF" w:rsidRDefault="000406BB" w:rsidP="00305C7C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9"/>
        <w:gridCol w:w="4835"/>
      </w:tblGrid>
      <w:tr w:rsidR="003A3AC9" w:rsidRPr="000406BB" w:rsidTr="003A3AC9">
        <w:tc>
          <w:tcPr>
            <w:tcW w:w="4927" w:type="dxa"/>
            <w:shd w:val="clear" w:color="auto" w:fill="auto"/>
          </w:tcPr>
          <w:p w:rsidR="00AD22BF" w:rsidRPr="000406BB" w:rsidRDefault="000406BB" w:rsidP="0002235F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06BB">
              <w:rPr>
                <w:sz w:val="28"/>
                <w:szCs w:val="28"/>
                <w:lang w:val="uk-UA" w:eastAsia="ru-RU"/>
              </w:rPr>
              <w:t>Про зміну назв та перепрофілювання закладів освіти «</w:t>
            </w:r>
            <w:proofErr w:type="spellStart"/>
            <w:r w:rsidRPr="000406BB">
              <w:rPr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0406BB">
              <w:rPr>
                <w:sz w:val="28"/>
                <w:szCs w:val="28"/>
                <w:lang w:val="uk-UA" w:eastAsia="ru-RU"/>
              </w:rPr>
              <w:t xml:space="preserve"> сільської ради згідно вимог законодавства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Pr="006A78A3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lang w:val="uk-UA"/>
        </w:rPr>
      </w:pPr>
    </w:p>
    <w:p w:rsidR="00210161" w:rsidRPr="00214EDA" w:rsidRDefault="00567D7F" w:rsidP="00214E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Відповідно до Закону</w:t>
      </w:r>
      <w:r w:rsidRPr="00567D7F">
        <w:rPr>
          <w:sz w:val="28"/>
          <w:szCs w:val="28"/>
          <w:lang w:val="uk-UA" w:eastAsia="ru-RU"/>
        </w:rPr>
        <w:t xml:space="preserve"> України «Про освіту», «Про </w:t>
      </w:r>
      <w:r w:rsidR="00EA1F9E">
        <w:rPr>
          <w:sz w:val="28"/>
          <w:szCs w:val="28"/>
          <w:lang w:val="uk-UA" w:eastAsia="ru-RU"/>
        </w:rPr>
        <w:t xml:space="preserve">повну </w:t>
      </w:r>
      <w:r w:rsidRPr="00567D7F">
        <w:rPr>
          <w:sz w:val="28"/>
          <w:szCs w:val="28"/>
          <w:lang w:val="uk-UA" w:eastAsia="ru-RU"/>
        </w:rPr>
        <w:t>загальну середню освіту», «</w:t>
      </w:r>
      <w:r w:rsidR="000406BB">
        <w:rPr>
          <w:sz w:val="28"/>
          <w:szCs w:val="28"/>
          <w:lang w:val="uk-UA" w:eastAsia="ru-RU"/>
        </w:rPr>
        <w:t>Про місцеве самоврядування», та з метою</w:t>
      </w:r>
      <w:r w:rsidR="000406BB" w:rsidRPr="000406BB">
        <w:rPr>
          <w:sz w:val="28"/>
          <w:szCs w:val="28"/>
          <w:lang w:val="uk-UA" w:eastAsia="ru-RU"/>
        </w:rPr>
        <w:t xml:space="preserve"> створення оптимальної мережі</w:t>
      </w:r>
      <w:r w:rsidR="000406BB">
        <w:rPr>
          <w:sz w:val="28"/>
          <w:szCs w:val="28"/>
          <w:lang w:val="uk-UA" w:eastAsia="ru-RU"/>
        </w:rPr>
        <w:t xml:space="preserve"> закладів освіти згідно вимог чинного законодавства</w:t>
      </w:r>
      <w:r w:rsidR="00EA1F9E">
        <w:rPr>
          <w:sz w:val="28"/>
          <w:szCs w:val="28"/>
          <w:lang w:val="uk-UA" w:eastAsia="ru-RU"/>
        </w:rPr>
        <w:t>, сільська рада</w:t>
      </w:r>
      <w:r w:rsidR="000406BB">
        <w:rPr>
          <w:sz w:val="28"/>
          <w:szCs w:val="28"/>
          <w:lang w:val="uk-UA" w:eastAsia="ru-RU"/>
        </w:rPr>
        <w:t xml:space="preserve"> </w:t>
      </w:r>
      <w:r w:rsidR="00D1044A">
        <w:rPr>
          <w:sz w:val="28"/>
          <w:szCs w:val="28"/>
          <w:lang w:val="uk-UA" w:eastAsia="ru-RU"/>
        </w:rPr>
        <w:t xml:space="preserve"> </w:t>
      </w:r>
    </w:p>
    <w:p w:rsidR="00534600" w:rsidRPr="00125FBE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F15E9F" w:rsidRDefault="00534600" w:rsidP="00C37A05">
      <w:pPr>
        <w:rPr>
          <w:b/>
          <w:sz w:val="28"/>
          <w:szCs w:val="28"/>
          <w:lang w:val="uk-UA"/>
        </w:rPr>
      </w:pPr>
      <w:r w:rsidRPr="00F15E9F">
        <w:rPr>
          <w:b/>
          <w:sz w:val="28"/>
          <w:szCs w:val="28"/>
          <w:lang w:val="uk-UA"/>
        </w:rPr>
        <w:t>ВИРІШИЛА:</w:t>
      </w:r>
    </w:p>
    <w:p w:rsidR="00457017" w:rsidRPr="006A78A3" w:rsidRDefault="00457017" w:rsidP="00006F4C">
      <w:pPr>
        <w:jc w:val="both"/>
        <w:rPr>
          <w:lang w:val="uk-UA" w:eastAsia="ru-RU"/>
        </w:rPr>
      </w:pPr>
    </w:p>
    <w:p w:rsidR="00BF0EB5" w:rsidRDefault="00BF0EB5" w:rsidP="00F15E9F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1. </w:t>
      </w:r>
      <w:r w:rsidR="00821317">
        <w:rPr>
          <w:sz w:val="28"/>
          <w:szCs w:val="24"/>
          <w:lang w:val="uk-UA" w:eastAsia="ru-RU"/>
        </w:rPr>
        <w:t>З 01.07.2022 року п</w:t>
      </w:r>
      <w:r w:rsidR="00EA1F9E" w:rsidRPr="00BF0EB5">
        <w:rPr>
          <w:sz w:val="28"/>
          <w:szCs w:val="24"/>
          <w:lang w:val="uk-UA" w:eastAsia="ru-RU"/>
        </w:rPr>
        <w:t>ерейменувати заклади загальної середньої освіти, а саме:</w:t>
      </w:r>
    </w:p>
    <w:p w:rsidR="00EA1F9E" w:rsidRPr="00BF0EB5" w:rsidRDefault="00EA1F9E" w:rsidP="00BF0EB5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-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заклад загальної </w:t>
      </w:r>
      <w:r w:rsidR="00BF0EB5">
        <w:rPr>
          <w:rFonts w:eastAsia="Calibri"/>
          <w:sz w:val="28"/>
          <w:szCs w:val="28"/>
          <w:lang w:val="uk-UA" w:eastAsia="ru-RU"/>
        </w:rPr>
        <w:t xml:space="preserve">середньої освіти І-ІІІ ступенів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26116579) на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;</w:t>
      </w:r>
    </w:p>
    <w:p w:rsidR="00EA1F9E" w:rsidRDefault="00EA1F9E" w:rsidP="00EA1F9E">
      <w:pPr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r w:rsidRPr="00EA1F9E">
        <w:rPr>
          <w:rFonts w:eastAsia="Calibri"/>
          <w:sz w:val="28"/>
          <w:szCs w:val="28"/>
          <w:lang w:val="uk-UA" w:eastAsia="ru-RU"/>
        </w:rPr>
        <w:t xml:space="preserve">Комунальний заклад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загальної середньої освіти І-ІІІ ступенів – дитячий садок»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(код ЄДРПОУ 20904577) на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;</w:t>
      </w:r>
    </w:p>
    <w:p w:rsidR="00EA1F9E" w:rsidRDefault="00EA1F9E" w:rsidP="00EA1F9E">
      <w:pPr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заклад загальної середньої освіти І-ІІІ ступенів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(код ЄДРПОУ 20904689)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;</w:t>
      </w:r>
    </w:p>
    <w:p w:rsidR="00EA1F9E" w:rsidRDefault="00EA1F9E" w:rsidP="00EA1F9E">
      <w:pPr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r w:rsidRPr="00EA1F9E">
        <w:rPr>
          <w:rFonts w:eastAsia="Calibri"/>
          <w:sz w:val="28"/>
          <w:szCs w:val="28"/>
          <w:lang w:val="uk-UA" w:eastAsia="ru-RU"/>
        </w:rPr>
        <w:t xml:space="preserve">Комунальний заклад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</w:t>
      </w:r>
      <w:r>
        <w:rPr>
          <w:rFonts w:eastAsia="Calibri"/>
          <w:sz w:val="28"/>
          <w:szCs w:val="28"/>
          <w:lang w:val="uk-UA" w:eastAsia="ru-RU"/>
        </w:rPr>
        <w:t>загальної середньої освіти І-ІІ</w:t>
      </w:r>
      <w:r w:rsidRPr="00EA1F9E">
        <w:rPr>
          <w:rFonts w:eastAsia="Calibri"/>
          <w:sz w:val="28"/>
          <w:szCs w:val="28"/>
          <w:lang w:val="uk-UA" w:eastAsia="ru-RU"/>
        </w:rPr>
        <w:t xml:space="preserve"> ступенів – дитячий садок»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(код ЄДРПОУ 20904560)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 w:rsidR="00066663">
        <w:rPr>
          <w:rFonts w:eastAsia="Calibri"/>
          <w:sz w:val="28"/>
          <w:szCs w:val="28"/>
          <w:lang w:val="uk-UA" w:eastAsia="ru-RU"/>
        </w:rPr>
        <w:t xml:space="preserve">. Забезпечити функціонування дошкільного підрозділу у складі </w:t>
      </w:r>
      <w:proofErr w:type="spellStart"/>
      <w:r w:rsidR="00066663">
        <w:rPr>
          <w:rFonts w:eastAsia="Calibri"/>
          <w:sz w:val="28"/>
          <w:szCs w:val="28"/>
          <w:lang w:val="uk-UA" w:eastAsia="ru-RU"/>
        </w:rPr>
        <w:t>Лукашівської</w:t>
      </w:r>
      <w:proofErr w:type="spellEnd"/>
      <w:r w:rsidR="00066663">
        <w:rPr>
          <w:rFonts w:eastAsia="Calibri"/>
          <w:sz w:val="28"/>
          <w:szCs w:val="28"/>
          <w:lang w:val="uk-UA" w:eastAsia="ru-RU"/>
        </w:rPr>
        <w:t xml:space="preserve"> гімназії </w:t>
      </w:r>
      <w:proofErr w:type="spellStart"/>
      <w:r w:rsidR="00066663"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="00066663"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 w:rsidR="00821317">
        <w:rPr>
          <w:rFonts w:eastAsia="Calibri"/>
          <w:sz w:val="28"/>
          <w:szCs w:val="28"/>
          <w:lang w:val="uk-UA" w:eastAsia="ru-RU"/>
        </w:rPr>
        <w:t>;</w:t>
      </w:r>
    </w:p>
    <w:p w:rsidR="00066663" w:rsidRDefault="00066663" w:rsidP="00F15E9F">
      <w:pPr>
        <w:ind w:left="993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lastRenderedPageBreak/>
        <w:t xml:space="preserve">- </w:t>
      </w:r>
      <w:r w:rsidRPr="00EA1F9E">
        <w:rPr>
          <w:rFonts w:eastAsia="Calibri"/>
          <w:sz w:val="28"/>
          <w:szCs w:val="28"/>
          <w:lang w:val="uk-UA" w:eastAsia="ru-RU"/>
        </w:rPr>
        <w:t xml:space="preserve">Комунальний заклад </w:t>
      </w:r>
      <w:proofErr w:type="spellStart"/>
      <w:r>
        <w:rPr>
          <w:rFonts w:eastAsia="Calibri"/>
          <w:sz w:val="28"/>
          <w:szCs w:val="28"/>
          <w:lang w:val="uk-UA" w:eastAsia="ru-RU"/>
        </w:rPr>
        <w:t>Тарасівський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навчально-виховний комплекс «заклад </w:t>
      </w:r>
      <w:r>
        <w:rPr>
          <w:rFonts w:eastAsia="Calibri"/>
          <w:sz w:val="28"/>
          <w:szCs w:val="28"/>
          <w:lang w:val="uk-UA" w:eastAsia="ru-RU"/>
        </w:rPr>
        <w:t>загальної середньої освіти І-ІІ</w:t>
      </w:r>
      <w:r w:rsidRPr="00EA1F9E">
        <w:rPr>
          <w:rFonts w:eastAsia="Calibri"/>
          <w:sz w:val="28"/>
          <w:szCs w:val="28"/>
          <w:lang w:val="uk-UA" w:eastAsia="ru-RU"/>
        </w:rPr>
        <w:t xml:space="preserve"> ступенів – дитячий садок»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(код ЄДРПОУ 26108723)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Тарасівську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.</w:t>
      </w:r>
      <w:r w:rsidRPr="00066663">
        <w:rPr>
          <w:rFonts w:eastAsia="Calibri"/>
          <w:sz w:val="28"/>
          <w:szCs w:val="28"/>
          <w:lang w:val="uk-UA" w:eastAsia="ru-RU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 xml:space="preserve">Забезпечити функціонування дошкільного підрозділу у складі </w:t>
      </w:r>
      <w:proofErr w:type="spellStart"/>
      <w:r w:rsidR="00821317">
        <w:rPr>
          <w:rFonts w:eastAsia="Calibri"/>
          <w:sz w:val="28"/>
          <w:szCs w:val="28"/>
          <w:lang w:val="uk-UA" w:eastAsia="ru-RU"/>
        </w:rPr>
        <w:t>Тарасівської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гімназії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 xml:space="preserve"> </w:t>
      </w:r>
    </w:p>
    <w:p w:rsidR="00066663" w:rsidRPr="00BF0EB5" w:rsidRDefault="00066663" w:rsidP="00F15E9F">
      <w:pPr>
        <w:ind w:left="993"/>
        <w:jc w:val="both"/>
        <w:rPr>
          <w:rFonts w:eastAsia="Calibri"/>
          <w:sz w:val="28"/>
          <w:szCs w:val="28"/>
          <w:lang w:val="uk-UA" w:eastAsia="ru-RU"/>
        </w:rPr>
      </w:pPr>
      <w:r w:rsidRPr="00EA1F9E">
        <w:rPr>
          <w:rFonts w:eastAsia="Calibri"/>
          <w:sz w:val="28"/>
          <w:szCs w:val="28"/>
          <w:lang w:val="uk-UA" w:eastAsia="ru-RU"/>
        </w:rPr>
        <w:t>сільської ради Первомайського району Миколаївської області</w:t>
      </w:r>
      <w:r w:rsidR="00821317">
        <w:rPr>
          <w:rFonts w:eastAsia="Calibri"/>
          <w:sz w:val="28"/>
          <w:szCs w:val="28"/>
          <w:lang w:val="uk-UA" w:eastAsia="ru-RU"/>
        </w:rPr>
        <w:t>.</w:t>
      </w:r>
      <w:r>
        <w:rPr>
          <w:rFonts w:eastAsia="Calibri"/>
          <w:sz w:val="28"/>
          <w:szCs w:val="28"/>
          <w:lang w:val="uk-UA" w:eastAsia="ru-RU"/>
        </w:rPr>
        <w:t xml:space="preserve"> </w:t>
      </w:r>
    </w:p>
    <w:p w:rsidR="00534600" w:rsidRDefault="0002235F" w:rsidP="006F6CD3">
      <w:pPr>
        <w:jc w:val="both"/>
        <w:rPr>
          <w:sz w:val="28"/>
          <w:szCs w:val="24"/>
          <w:lang w:val="uk-UA" w:eastAsia="ru-RU"/>
        </w:rPr>
      </w:pPr>
      <w:r w:rsidRPr="0002235F">
        <w:rPr>
          <w:sz w:val="28"/>
          <w:szCs w:val="24"/>
          <w:lang w:val="uk-UA" w:eastAsia="ru-RU"/>
        </w:rPr>
        <w:t xml:space="preserve">   </w:t>
      </w:r>
      <w:r w:rsidR="00BF0EB5">
        <w:rPr>
          <w:sz w:val="28"/>
          <w:szCs w:val="24"/>
          <w:lang w:val="uk-UA" w:eastAsia="ru-RU"/>
        </w:rPr>
        <w:tab/>
      </w:r>
      <w:r w:rsidR="00BF0EB5">
        <w:rPr>
          <w:sz w:val="28"/>
          <w:szCs w:val="24"/>
          <w:lang w:val="uk-UA" w:eastAsia="ru-RU"/>
        </w:rPr>
        <w:tab/>
        <w:t xml:space="preserve">2. </w:t>
      </w:r>
      <w:r w:rsidR="00775171">
        <w:rPr>
          <w:sz w:val="28"/>
          <w:szCs w:val="24"/>
          <w:lang w:val="uk-UA" w:eastAsia="ru-RU"/>
        </w:rPr>
        <w:t>З 01.07.</w:t>
      </w:r>
      <w:r w:rsidR="00CB63B4">
        <w:rPr>
          <w:sz w:val="28"/>
          <w:szCs w:val="24"/>
          <w:lang w:val="uk-UA" w:eastAsia="ru-RU"/>
        </w:rPr>
        <w:t>2024 року п</w:t>
      </w:r>
      <w:r w:rsidR="0039069E">
        <w:rPr>
          <w:sz w:val="28"/>
          <w:szCs w:val="24"/>
          <w:lang w:val="uk-UA" w:eastAsia="ru-RU"/>
        </w:rPr>
        <w:t>ерепрофілювати</w:t>
      </w:r>
      <w:r w:rsidR="006F6CD3">
        <w:rPr>
          <w:sz w:val="28"/>
          <w:szCs w:val="24"/>
          <w:lang w:val="uk-UA" w:eastAsia="ru-RU"/>
        </w:rPr>
        <w:t xml:space="preserve"> </w:t>
      </w:r>
      <w:r w:rsidR="00CB63B4">
        <w:rPr>
          <w:sz w:val="28"/>
          <w:szCs w:val="24"/>
          <w:lang w:val="uk-UA" w:eastAsia="ru-RU"/>
        </w:rPr>
        <w:t>ліцеї</w:t>
      </w:r>
      <w:r w:rsidR="006F6CD3">
        <w:rPr>
          <w:sz w:val="28"/>
          <w:szCs w:val="24"/>
          <w:lang w:val="uk-UA" w:eastAsia="ru-RU"/>
        </w:rPr>
        <w:t>, а саме:</w:t>
      </w:r>
    </w:p>
    <w:p w:rsidR="006F6CD3" w:rsidRDefault="006F6CD3" w:rsidP="006F6CD3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-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Синюхинобрідський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Синюхинобрідську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</w:t>
      </w:r>
      <w:r w:rsidRPr="006F6CD3">
        <w:rPr>
          <w:rFonts w:eastAsia="Calibri"/>
          <w:sz w:val="28"/>
          <w:szCs w:val="28"/>
          <w:lang w:val="uk-UA" w:eastAsia="ru-RU"/>
        </w:rPr>
        <w:t xml:space="preserve"> </w:t>
      </w:r>
      <w:proofErr w:type="spellStart"/>
      <w:r w:rsidR="00821317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="00821317">
        <w:rPr>
          <w:rFonts w:eastAsia="Calibri"/>
          <w:sz w:val="28"/>
          <w:szCs w:val="28"/>
          <w:lang w:val="uk-UA" w:eastAsia="ru-RU"/>
        </w:rPr>
        <w:t xml:space="preserve"> сільської ради </w:t>
      </w:r>
      <w:r w:rsidRPr="00EA1F9E">
        <w:rPr>
          <w:rFonts w:eastAsia="Calibri"/>
          <w:sz w:val="28"/>
          <w:szCs w:val="28"/>
          <w:lang w:val="uk-UA" w:eastAsia="ru-RU"/>
        </w:rPr>
        <w:t>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;</w:t>
      </w:r>
    </w:p>
    <w:p w:rsidR="006F6CD3" w:rsidRDefault="006F6CD3" w:rsidP="006F6CD3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Чаусівський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Чаусівську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</w:t>
      </w:r>
      <w:r w:rsidR="00821317">
        <w:rPr>
          <w:rFonts w:eastAsia="Calibri"/>
          <w:sz w:val="28"/>
          <w:szCs w:val="28"/>
          <w:lang w:val="uk-UA" w:eastAsia="ru-RU"/>
        </w:rPr>
        <w:t xml:space="preserve"> </w:t>
      </w:r>
      <w:proofErr w:type="spellStart"/>
      <w:r w:rsidR="00821317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="00821317">
        <w:rPr>
          <w:rFonts w:eastAsia="Calibri"/>
          <w:sz w:val="28"/>
          <w:szCs w:val="28"/>
          <w:lang w:val="uk-UA" w:eastAsia="ru-RU"/>
        </w:rPr>
        <w:t xml:space="preserve"> сільської ради</w:t>
      </w:r>
      <w:r w:rsidRPr="006F6CD3">
        <w:rPr>
          <w:rFonts w:eastAsia="Calibri"/>
          <w:sz w:val="28"/>
          <w:szCs w:val="28"/>
          <w:lang w:val="uk-UA" w:eastAsia="ru-RU"/>
        </w:rPr>
        <w:t xml:space="preserve"> </w:t>
      </w:r>
      <w:r w:rsidRPr="00EA1F9E">
        <w:rPr>
          <w:rFonts w:eastAsia="Calibri"/>
          <w:sz w:val="28"/>
          <w:szCs w:val="28"/>
          <w:lang w:val="uk-UA" w:eastAsia="ru-RU"/>
        </w:rPr>
        <w:t>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;</w:t>
      </w:r>
    </w:p>
    <w:p w:rsidR="00775171" w:rsidRPr="00775171" w:rsidRDefault="006F6CD3" w:rsidP="00775171">
      <w:pPr>
        <w:ind w:left="993" w:right="-992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ліцей </w:t>
      </w:r>
      <w:proofErr w:type="spellStart"/>
      <w:r w:rsidRPr="00EA1F9E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Pr="00EA1F9E">
        <w:rPr>
          <w:rFonts w:eastAsia="Calibri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  на </w:t>
      </w:r>
      <w:proofErr w:type="spellStart"/>
      <w:r>
        <w:rPr>
          <w:rFonts w:eastAsia="Calibri"/>
          <w:sz w:val="28"/>
          <w:szCs w:val="28"/>
          <w:lang w:val="uk-UA" w:eastAsia="ru-RU"/>
        </w:rPr>
        <w:t>Довгопристанську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гімназію</w:t>
      </w:r>
      <w:r w:rsidR="00821317">
        <w:rPr>
          <w:rFonts w:eastAsia="Calibri"/>
          <w:sz w:val="28"/>
          <w:szCs w:val="28"/>
          <w:lang w:val="uk-UA" w:eastAsia="ru-RU"/>
        </w:rPr>
        <w:t xml:space="preserve"> </w:t>
      </w:r>
      <w:proofErr w:type="spellStart"/>
      <w:r w:rsidR="00821317">
        <w:rPr>
          <w:rFonts w:eastAsia="Calibri"/>
          <w:sz w:val="28"/>
          <w:szCs w:val="28"/>
          <w:lang w:val="uk-UA" w:eastAsia="ru-RU"/>
        </w:rPr>
        <w:t>Синюхино-Брідської</w:t>
      </w:r>
      <w:proofErr w:type="spellEnd"/>
      <w:r w:rsidR="00821317">
        <w:rPr>
          <w:rFonts w:eastAsia="Calibri"/>
          <w:sz w:val="28"/>
          <w:szCs w:val="28"/>
          <w:lang w:val="uk-UA" w:eastAsia="ru-RU"/>
        </w:rPr>
        <w:t xml:space="preserve"> сільської ради</w:t>
      </w:r>
      <w:r>
        <w:rPr>
          <w:rFonts w:eastAsia="Calibri"/>
          <w:sz w:val="28"/>
          <w:szCs w:val="28"/>
          <w:lang w:val="uk-UA" w:eastAsia="ru-RU"/>
        </w:rPr>
        <w:t xml:space="preserve"> </w:t>
      </w:r>
      <w:r w:rsidRPr="00EA1F9E">
        <w:rPr>
          <w:rFonts w:eastAsia="Calibri"/>
          <w:sz w:val="28"/>
          <w:szCs w:val="28"/>
          <w:lang w:val="uk-UA" w:eastAsia="ru-RU"/>
        </w:rPr>
        <w:t>Первомайського району Миколаївської області</w:t>
      </w:r>
      <w:r w:rsidR="00775171">
        <w:rPr>
          <w:rFonts w:eastAsia="Calibri"/>
          <w:sz w:val="28"/>
          <w:szCs w:val="28"/>
          <w:lang w:val="uk-UA" w:eastAsia="ru-RU"/>
        </w:rPr>
        <w:t>.</w:t>
      </w:r>
    </w:p>
    <w:p w:rsidR="00BF0EB5" w:rsidRDefault="00BF0EB5" w:rsidP="00BF0EB5">
      <w:pPr>
        <w:jc w:val="both"/>
        <w:rPr>
          <w:sz w:val="28"/>
          <w:szCs w:val="24"/>
          <w:lang w:val="uk-UA" w:eastAsia="ru-RU"/>
        </w:rPr>
      </w:pPr>
    </w:p>
    <w:p w:rsidR="00BF0EB5" w:rsidRDefault="00BF0EB5" w:rsidP="00BF0EB5">
      <w:pPr>
        <w:jc w:val="both"/>
        <w:rPr>
          <w:sz w:val="28"/>
          <w:szCs w:val="24"/>
          <w:lang w:val="uk-UA" w:eastAsia="ru-RU"/>
        </w:rPr>
      </w:pPr>
    </w:p>
    <w:p w:rsidR="00BF0EB5" w:rsidRPr="00006F4C" w:rsidRDefault="00BF0EB5" w:rsidP="00BF0EB5">
      <w:pPr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006F4C" w:rsidRPr="00B543F2" w:rsidRDefault="006A78A3" w:rsidP="00B543F2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</w:t>
      </w:r>
      <w:r w:rsidR="00863A6D">
        <w:rPr>
          <w:sz w:val="28"/>
          <w:szCs w:val="28"/>
          <w:lang w:val="uk-UA" w:eastAsia="ru-RU"/>
        </w:rPr>
        <w:t xml:space="preserve"> </w:t>
      </w:r>
      <w:r w:rsidR="00F15E9F">
        <w:rPr>
          <w:sz w:val="28"/>
          <w:szCs w:val="28"/>
          <w:lang w:val="uk-UA" w:eastAsia="ru-RU"/>
        </w:rPr>
        <w:t xml:space="preserve">             </w:t>
      </w:r>
      <w:r w:rsidR="00534600">
        <w:rPr>
          <w:sz w:val="28"/>
          <w:szCs w:val="28"/>
          <w:lang w:val="uk-UA" w:eastAsia="ru-RU"/>
        </w:rPr>
        <w:t>С</w:t>
      </w:r>
      <w:r w:rsidR="00534600" w:rsidRPr="006F6CD3">
        <w:rPr>
          <w:sz w:val="28"/>
          <w:szCs w:val="28"/>
          <w:lang w:val="uk-UA" w:eastAsia="ru-RU"/>
        </w:rPr>
        <w:t xml:space="preserve">ільський голова                     </w:t>
      </w:r>
      <w:r w:rsidR="00534600">
        <w:rPr>
          <w:sz w:val="28"/>
          <w:szCs w:val="28"/>
          <w:lang w:val="uk-UA" w:eastAsia="ru-RU"/>
        </w:rPr>
        <w:t xml:space="preserve">     </w:t>
      </w:r>
      <w:r w:rsidR="00775171">
        <w:rPr>
          <w:sz w:val="28"/>
          <w:szCs w:val="28"/>
          <w:lang w:val="uk-UA" w:eastAsia="ru-RU"/>
        </w:rPr>
        <w:t xml:space="preserve">                 </w:t>
      </w:r>
      <w:r w:rsidR="00863A6D">
        <w:rPr>
          <w:sz w:val="28"/>
          <w:szCs w:val="28"/>
          <w:lang w:val="uk-UA" w:eastAsia="ru-RU"/>
        </w:rPr>
        <w:t xml:space="preserve"> </w:t>
      </w:r>
      <w:r w:rsidR="00F15E9F">
        <w:rPr>
          <w:sz w:val="28"/>
          <w:szCs w:val="28"/>
          <w:lang w:val="uk-UA" w:eastAsia="ru-RU"/>
        </w:rPr>
        <w:t xml:space="preserve">            </w:t>
      </w:r>
      <w:r w:rsidR="00534600" w:rsidRPr="006F6CD3">
        <w:rPr>
          <w:sz w:val="28"/>
          <w:szCs w:val="28"/>
          <w:lang w:val="uk-UA" w:eastAsia="ru-RU"/>
        </w:rPr>
        <w:t>Олександр ЗУБКО</w:t>
      </w:r>
    </w:p>
    <w:p w:rsidR="00763B66" w:rsidRDefault="00763B66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6A78A3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775171" w:rsidRDefault="00863A6D" w:rsidP="00863A6D">
      <w:pPr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       </w:t>
      </w:r>
      <w:r w:rsidR="00817B5B">
        <w:rPr>
          <w:rFonts w:eastAsia="Calibri"/>
          <w:lang w:val="uk-UA" w:eastAsia="en-US"/>
        </w:rPr>
        <w:t xml:space="preserve"> </w:t>
      </w: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775171" w:rsidRDefault="00775171" w:rsidP="00863A6D">
      <w:pPr>
        <w:rPr>
          <w:rFonts w:eastAsia="Calibri"/>
          <w:lang w:val="uk-UA" w:eastAsia="en-US"/>
        </w:rPr>
      </w:pPr>
    </w:p>
    <w:p w:rsidR="00817B5B" w:rsidRPr="00863A6D" w:rsidRDefault="00817B5B" w:rsidP="00863A6D">
      <w:pPr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                                                                            </w:t>
      </w:r>
      <w:r w:rsidR="00863A6D">
        <w:rPr>
          <w:rFonts w:eastAsia="Calibri"/>
          <w:lang w:val="uk-UA" w:eastAsia="en-US"/>
        </w:rPr>
        <w:t xml:space="preserve">                               </w:t>
      </w:r>
      <w:bookmarkStart w:id="0" w:name="_GoBack"/>
      <w:bookmarkEnd w:id="0"/>
    </w:p>
    <w:sectPr w:rsidR="00817B5B" w:rsidRPr="00863A6D" w:rsidSect="006F6CD3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1E0"/>
    <w:multiLevelType w:val="hybridMultilevel"/>
    <w:tmpl w:val="00122D18"/>
    <w:lvl w:ilvl="0" w:tplc="6E64558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06BB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663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25E3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26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5C7C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69E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39CE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67D7F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A78A3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6CD3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71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A5F7A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B5B"/>
    <w:rsid w:val="00817C8D"/>
    <w:rsid w:val="00821317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3A6D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1C8B"/>
    <w:rsid w:val="008B211F"/>
    <w:rsid w:val="008B385E"/>
    <w:rsid w:val="008B3EAA"/>
    <w:rsid w:val="008B4030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2D21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9C7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094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EB5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05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24D9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3B4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0E1C"/>
    <w:rsid w:val="00D070BD"/>
    <w:rsid w:val="00D1044A"/>
    <w:rsid w:val="00D107B0"/>
    <w:rsid w:val="00D1084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1F9E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5E9F"/>
    <w:rsid w:val="00F16384"/>
    <w:rsid w:val="00F16970"/>
    <w:rsid w:val="00F20959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2559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4D37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160F41"/>
  <w15:docId w15:val="{BCCA6939-F053-4100-A249-EA7297B9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E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E1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8A64-CC69-496D-A8E6-1705F630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15</cp:revision>
  <cp:lastPrinted>2022-02-09T11:40:00Z</cp:lastPrinted>
  <dcterms:created xsi:type="dcterms:W3CDTF">2021-09-02T12:24:00Z</dcterms:created>
  <dcterms:modified xsi:type="dcterms:W3CDTF">2022-02-09T19:55:00Z</dcterms:modified>
</cp:coreProperties>
</file>