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288" w:rsidRPr="00605263" w:rsidRDefault="00056288" w:rsidP="00056288">
      <w:pPr>
        <w:spacing w:after="0" w:line="240" w:lineRule="auto"/>
        <w:jc w:val="right"/>
        <w:rPr>
          <w:rFonts w:ascii="Times New Roman" w:hAnsi="Times New Roman"/>
          <w:color w:val="000000" w:themeColor="text1"/>
          <w:sz w:val="24"/>
          <w:szCs w:val="24"/>
          <w:lang w:val="uk-UA"/>
        </w:rPr>
      </w:pPr>
      <w:r w:rsidRPr="00605263">
        <w:rPr>
          <w:rFonts w:ascii="Times New Roman" w:hAnsi="Times New Roman"/>
          <w:color w:val="000000" w:themeColor="text1"/>
          <w:sz w:val="24"/>
          <w:szCs w:val="24"/>
          <w:lang w:val="uk-UA"/>
        </w:rPr>
        <w:t xml:space="preserve">Додаток </w:t>
      </w:r>
      <w:r w:rsidR="00FA0C3B" w:rsidRPr="00605263">
        <w:rPr>
          <w:rFonts w:ascii="Times New Roman" w:hAnsi="Times New Roman"/>
          <w:color w:val="000000" w:themeColor="text1"/>
          <w:sz w:val="24"/>
          <w:szCs w:val="24"/>
          <w:lang w:val="uk-UA"/>
        </w:rPr>
        <w:t>1</w:t>
      </w:r>
      <w:r w:rsidRPr="00605263">
        <w:rPr>
          <w:rFonts w:ascii="Times New Roman" w:hAnsi="Times New Roman"/>
          <w:color w:val="000000" w:themeColor="text1"/>
          <w:sz w:val="24"/>
          <w:szCs w:val="24"/>
          <w:lang w:val="uk-UA"/>
        </w:rPr>
        <w:t xml:space="preserve"> </w:t>
      </w:r>
    </w:p>
    <w:p w:rsidR="006B7B97" w:rsidRPr="00605263" w:rsidRDefault="00056288" w:rsidP="00605263">
      <w:pPr>
        <w:spacing w:after="0" w:line="240" w:lineRule="auto"/>
        <w:jc w:val="right"/>
        <w:rPr>
          <w:rFonts w:ascii="Times New Roman" w:hAnsi="Times New Roman"/>
          <w:color w:val="000000" w:themeColor="text1"/>
          <w:sz w:val="24"/>
          <w:szCs w:val="24"/>
          <w:lang w:val="uk-UA"/>
        </w:rPr>
      </w:pPr>
      <w:r w:rsidRPr="00605263">
        <w:rPr>
          <w:rFonts w:ascii="Times New Roman" w:hAnsi="Times New Roman"/>
          <w:color w:val="000000" w:themeColor="text1"/>
          <w:sz w:val="24"/>
          <w:szCs w:val="24"/>
          <w:lang w:val="uk-UA"/>
        </w:rPr>
        <w:t xml:space="preserve">                                         </w:t>
      </w:r>
      <w:r w:rsidR="006B7B97" w:rsidRPr="00605263">
        <w:rPr>
          <w:rFonts w:ascii="Times New Roman" w:hAnsi="Times New Roman"/>
          <w:color w:val="000000" w:themeColor="text1"/>
          <w:sz w:val="24"/>
          <w:szCs w:val="24"/>
          <w:lang w:val="uk-UA"/>
        </w:rPr>
        <w:t xml:space="preserve"> </w:t>
      </w:r>
      <w:r w:rsidRPr="00605263">
        <w:rPr>
          <w:rFonts w:ascii="Times New Roman" w:hAnsi="Times New Roman"/>
          <w:color w:val="000000" w:themeColor="text1"/>
          <w:sz w:val="24"/>
          <w:szCs w:val="24"/>
          <w:lang w:val="uk-UA"/>
        </w:rPr>
        <w:t xml:space="preserve">до Положення </w:t>
      </w:r>
      <w:r w:rsidR="006B7B97" w:rsidRPr="00605263">
        <w:rPr>
          <w:rFonts w:ascii="Times New Roman" w:hAnsi="Times New Roman"/>
          <w:color w:val="000000" w:themeColor="text1"/>
          <w:sz w:val="24"/>
          <w:szCs w:val="24"/>
          <w:lang w:val="uk-UA"/>
        </w:rPr>
        <w:t xml:space="preserve">(нова редакція) </w:t>
      </w:r>
    </w:p>
    <w:p w:rsidR="00056288" w:rsidRPr="00605263" w:rsidRDefault="006B7B97" w:rsidP="00605263">
      <w:pPr>
        <w:spacing w:after="0" w:line="240" w:lineRule="auto"/>
        <w:jc w:val="right"/>
        <w:rPr>
          <w:rFonts w:ascii="Times New Roman" w:hAnsi="Times New Roman"/>
          <w:color w:val="000000" w:themeColor="text1"/>
          <w:sz w:val="24"/>
          <w:szCs w:val="24"/>
          <w:lang w:val="uk-UA"/>
        </w:rPr>
      </w:pPr>
      <w:r w:rsidRPr="00605263">
        <w:rPr>
          <w:rFonts w:ascii="Times New Roman" w:hAnsi="Times New Roman"/>
          <w:color w:val="000000" w:themeColor="text1"/>
          <w:sz w:val="24"/>
          <w:szCs w:val="24"/>
          <w:lang w:val="uk-UA"/>
        </w:rPr>
        <w:t xml:space="preserve">                                               </w:t>
      </w:r>
      <w:r w:rsidR="00056288" w:rsidRPr="00605263">
        <w:rPr>
          <w:rFonts w:ascii="Times New Roman" w:hAnsi="Times New Roman"/>
          <w:color w:val="000000" w:themeColor="text1"/>
          <w:sz w:val="24"/>
          <w:szCs w:val="24"/>
          <w:lang w:val="uk-UA"/>
        </w:rPr>
        <w:t>про конкурс на посаду директора</w:t>
      </w:r>
    </w:p>
    <w:p w:rsidR="00056288" w:rsidRPr="00605263" w:rsidRDefault="00056288" w:rsidP="00605263">
      <w:pPr>
        <w:spacing w:after="0" w:line="240" w:lineRule="auto"/>
        <w:jc w:val="right"/>
        <w:rPr>
          <w:rFonts w:ascii="Times New Roman" w:hAnsi="Times New Roman"/>
          <w:color w:val="000000" w:themeColor="text1"/>
          <w:sz w:val="24"/>
          <w:szCs w:val="24"/>
          <w:lang w:val="uk-UA"/>
        </w:rPr>
      </w:pPr>
      <w:r w:rsidRPr="00605263">
        <w:rPr>
          <w:rFonts w:ascii="Times New Roman" w:hAnsi="Times New Roman"/>
          <w:color w:val="000000" w:themeColor="text1"/>
          <w:sz w:val="24"/>
          <w:szCs w:val="24"/>
          <w:lang w:val="uk-UA"/>
        </w:rPr>
        <w:t xml:space="preserve">                                                 закладу загальної середньої освіти </w:t>
      </w:r>
    </w:p>
    <w:p w:rsidR="00056288" w:rsidRPr="00605263" w:rsidRDefault="00056288" w:rsidP="00605263">
      <w:pPr>
        <w:spacing w:after="0" w:line="240" w:lineRule="auto"/>
        <w:jc w:val="right"/>
        <w:rPr>
          <w:rFonts w:ascii="Times New Roman" w:hAnsi="Times New Roman"/>
          <w:color w:val="000000" w:themeColor="text1"/>
          <w:sz w:val="24"/>
          <w:szCs w:val="24"/>
          <w:lang w:val="uk-UA"/>
        </w:rPr>
      </w:pPr>
      <w:r w:rsidRPr="00605263">
        <w:rPr>
          <w:rFonts w:ascii="Times New Roman" w:hAnsi="Times New Roman"/>
          <w:color w:val="000000" w:themeColor="text1"/>
          <w:sz w:val="24"/>
          <w:szCs w:val="24"/>
          <w:lang w:val="uk-UA"/>
        </w:rPr>
        <w:t xml:space="preserve">                                             Прибужанівської сільської ради </w:t>
      </w:r>
    </w:p>
    <w:p w:rsidR="00605263" w:rsidRPr="00605263" w:rsidRDefault="00056288" w:rsidP="00605263">
      <w:pPr>
        <w:spacing w:after="0" w:line="240" w:lineRule="auto"/>
        <w:jc w:val="right"/>
        <w:rPr>
          <w:rFonts w:ascii="Times New Roman" w:hAnsi="Times New Roman"/>
          <w:sz w:val="24"/>
          <w:szCs w:val="24"/>
          <w:lang w:val="uk-UA"/>
        </w:rPr>
      </w:pPr>
      <w:r w:rsidRPr="00605263">
        <w:rPr>
          <w:rFonts w:ascii="Times New Roman" w:hAnsi="Times New Roman"/>
          <w:color w:val="000000" w:themeColor="text1"/>
          <w:sz w:val="24"/>
          <w:szCs w:val="24"/>
          <w:lang w:val="uk-UA"/>
        </w:rPr>
        <w:t xml:space="preserve">                                                                     </w:t>
      </w:r>
      <w:r w:rsidR="006B7B97" w:rsidRPr="00605263">
        <w:rPr>
          <w:rFonts w:ascii="Times New Roman" w:hAnsi="Times New Roman"/>
          <w:color w:val="000000" w:themeColor="text1"/>
          <w:sz w:val="24"/>
          <w:szCs w:val="24"/>
          <w:lang w:val="uk-UA"/>
        </w:rPr>
        <w:t xml:space="preserve"> </w:t>
      </w:r>
      <w:r w:rsidRPr="00605263">
        <w:rPr>
          <w:rFonts w:ascii="Times New Roman" w:hAnsi="Times New Roman"/>
          <w:color w:val="000000" w:themeColor="text1"/>
          <w:sz w:val="24"/>
          <w:szCs w:val="24"/>
          <w:lang w:val="uk-UA"/>
        </w:rPr>
        <w:t>Вознесенського району Миколаївської області</w:t>
      </w:r>
      <w:r w:rsidR="00605263" w:rsidRPr="00605263">
        <w:rPr>
          <w:rFonts w:ascii="Times New Roman" w:hAnsi="Times New Roman"/>
          <w:color w:val="000000" w:themeColor="text1"/>
          <w:sz w:val="24"/>
          <w:szCs w:val="24"/>
          <w:lang w:val="uk-UA"/>
        </w:rPr>
        <w:t xml:space="preserve">, затвердженого </w:t>
      </w:r>
      <w:r w:rsidR="00605263" w:rsidRPr="00605263">
        <w:rPr>
          <w:rFonts w:ascii="Times New Roman" w:hAnsi="Times New Roman"/>
          <w:sz w:val="24"/>
          <w:szCs w:val="24"/>
          <w:lang w:val="uk-UA"/>
        </w:rPr>
        <w:t xml:space="preserve">рішенням ХХХVІІІ (позачергової) </w:t>
      </w:r>
    </w:p>
    <w:p w:rsidR="00605263" w:rsidRPr="00605263" w:rsidRDefault="00605263" w:rsidP="00605263">
      <w:pPr>
        <w:jc w:val="right"/>
        <w:rPr>
          <w:rFonts w:ascii="Times New Roman" w:hAnsi="Times New Roman"/>
          <w:sz w:val="24"/>
          <w:szCs w:val="24"/>
          <w:lang w:val="uk-UA"/>
        </w:rPr>
      </w:pPr>
      <w:r w:rsidRPr="00605263">
        <w:rPr>
          <w:rFonts w:ascii="Times New Roman" w:hAnsi="Times New Roman"/>
          <w:sz w:val="24"/>
          <w:szCs w:val="24"/>
          <w:lang w:val="uk-UA"/>
        </w:rPr>
        <w:t>сесії 8 скликання</w:t>
      </w:r>
      <w:r w:rsidR="00F759DB">
        <w:rPr>
          <w:rFonts w:ascii="Times New Roman" w:hAnsi="Times New Roman"/>
          <w:sz w:val="24"/>
          <w:szCs w:val="24"/>
          <w:lang w:val="uk-UA"/>
        </w:rPr>
        <w:t xml:space="preserve"> від 28</w:t>
      </w:r>
      <w:r w:rsidR="007F0FE9">
        <w:rPr>
          <w:rFonts w:ascii="Times New Roman" w:hAnsi="Times New Roman"/>
          <w:sz w:val="24"/>
          <w:szCs w:val="24"/>
          <w:lang w:val="uk-UA"/>
        </w:rPr>
        <w:t>.05.2020 № 5</w:t>
      </w:r>
      <w:bookmarkStart w:id="0" w:name="_GoBack"/>
      <w:bookmarkEnd w:id="0"/>
      <w:r w:rsidRPr="00605263">
        <w:rPr>
          <w:rFonts w:ascii="Times New Roman" w:hAnsi="Times New Roman"/>
          <w:sz w:val="24"/>
          <w:szCs w:val="24"/>
          <w:lang w:val="uk-UA"/>
        </w:rPr>
        <w:t xml:space="preserve"> </w:t>
      </w:r>
    </w:p>
    <w:p w:rsidR="009F0ADA" w:rsidRPr="00605263" w:rsidRDefault="0062526E" w:rsidP="00862EB5">
      <w:pPr>
        <w:pStyle w:val="rvps2"/>
        <w:shd w:val="clear" w:color="auto" w:fill="FFFFFF"/>
        <w:spacing w:before="0" w:beforeAutospacing="0" w:after="0" w:afterAutospacing="0"/>
        <w:contextualSpacing/>
        <w:jc w:val="center"/>
        <w:rPr>
          <w:b/>
          <w:color w:val="000000"/>
          <w:shd w:val="clear" w:color="auto" w:fill="FFFFFF"/>
          <w:lang w:val="uk-UA"/>
        </w:rPr>
      </w:pPr>
      <w:r w:rsidRPr="00605263">
        <w:rPr>
          <w:b/>
          <w:color w:val="000000"/>
          <w:shd w:val="clear" w:color="auto" w:fill="FFFFFF"/>
          <w:lang w:val="uk-UA"/>
        </w:rPr>
        <w:t>Зразки ситуаційних завдань</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w:t>
      </w:r>
      <w:r w:rsidR="00EB666C" w:rsidRPr="00605263">
        <w:rPr>
          <w:rFonts w:ascii="Times New Roman" w:hAnsi="Times New Roman"/>
          <w:sz w:val="24"/>
          <w:szCs w:val="24"/>
          <w:lang w:val="uk-UA"/>
        </w:rPr>
        <w:t xml:space="preserve"> (</w:t>
      </w:r>
      <w:r w:rsidRPr="00605263">
        <w:rPr>
          <w:rFonts w:ascii="Times New Roman" w:hAnsi="Times New Roman"/>
          <w:sz w:val="24"/>
          <w:szCs w:val="24"/>
          <w:lang w:val="uk-UA"/>
        </w:rPr>
        <w:t>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2</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w:t>
      </w:r>
      <w:r w:rsidR="008037FC" w:rsidRPr="00605263">
        <w:rPr>
          <w:rFonts w:ascii="Times New Roman" w:hAnsi="Times New Roman"/>
          <w:sz w:val="24"/>
          <w:szCs w:val="24"/>
          <w:lang w:val="uk-UA"/>
        </w:rPr>
        <w:t>я</w:t>
      </w:r>
      <w:r w:rsidRPr="00605263">
        <w:rPr>
          <w:rFonts w:ascii="Times New Roman" w:hAnsi="Times New Roman"/>
          <w:sz w:val="24"/>
          <w:szCs w:val="24"/>
          <w:lang w:val="uk-UA"/>
        </w:rPr>
        <w:t>, тому що діти до неї звикли. Які дії директора школи?</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3</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4</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 xml:space="preserve">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w:t>
      </w:r>
      <w:r w:rsidR="00EB666C" w:rsidRPr="00605263">
        <w:rPr>
          <w:rFonts w:ascii="Times New Roman" w:hAnsi="Times New Roman"/>
          <w:sz w:val="24"/>
          <w:szCs w:val="24"/>
          <w:lang w:val="uk-UA"/>
        </w:rPr>
        <w:t>до органів управління освітою, с</w:t>
      </w:r>
      <w:r w:rsidRPr="00605263">
        <w:rPr>
          <w:rFonts w:ascii="Times New Roman" w:hAnsi="Times New Roman"/>
          <w:sz w:val="24"/>
          <w:szCs w:val="24"/>
          <w:lang w:val="uk-UA"/>
        </w:rPr>
        <w:t>і</w:t>
      </w:r>
      <w:r w:rsidR="00EB666C" w:rsidRPr="00605263">
        <w:rPr>
          <w:rFonts w:ascii="Times New Roman" w:hAnsi="Times New Roman"/>
          <w:sz w:val="24"/>
          <w:szCs w:val="24"/>
          <w:lang w:val="uk-UA"/>
        </w:rPr>
        <w:t>ль</w:t>
      </w:r>
      <w:r w:rsidRPr="00605263">
        <w:rPr>
          <w:rFonts w:ascii="Times New Roman" w:hAnsi="Times New Roman"/>
          <w:sz w:val="24"/>
          <w:szCs w:val="24"/>
          <w:lang w:val="uk-UA"/>
        </w:rPr>
        <w:t>ської влади. Які дії директора школи?</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5</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Конфлікт відбувся між молодою вчителькою музики і учнем 6-го класу Ігорем, важким, запальним хлопчиком із неблаго</w:t>
      </w:r>
      <w:r w:rsidR="00EB666C" w:rsidRPr="00605263">
        <w:rPr>
          <w:rFonts w:ascii="Times New Roman" w:hAnsi="Times New Roman"/>
          <w:sz w:val="24"/>
          <w:szCs w:val="24"/>
          <w:lang w:val="uk-UA"/>
        </w:rPr>
        <w:t>надійн</w:t>
      </w:r>
      <w:r w:rsidRPr="00605263">
        <w:rPr>
          <w:rFonts w:ascii="Times New Roman" w:hAnsi="Times New Roman"/>
          <w:sz w:val="24"/>
          <w:szCs w:val="24"/>
          <w:lang w:val="uk-UA"/>
        </w:rPr>
        <w:t>ої сім’ї, який не користується в класі авторитетом. Тривав урок музики, учитель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 веліла переказати Ігорю, щоб до неї на урок він більше не приходив. Як установити нормальні взаємини між учнем і вчителем музики?</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6</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Миколка, кмітливий, енергійний і непосидючий п’ятикласник, постійно дратує вчител</w:t>
      </w:r>
      <w:r w:rsidR="008037FC" w:rsidRPr="00605263">
        <w:rPr>
          <w:rFonts w:ascii="Times New Roman" w:hAnsi="Times New Roman"/>
          <w:sz w:val="24"/>
          <w:szCs w:val="24"/>
          <w:lang w:val="uk-UA"/>
        </w:rPr>
        <w:t>я</w:t>
      </w:r>
      <w:r w:rsidRPr="00605263">
        <w:rPr>
          <w:rFonts w:ascii="Times New Roman" w:hAnsi="Times New Roman"/>
          <w:sz w:val="24"/>
          <w:szCs w:val="24"/>
          <w:lang w:val="uk-UA"/>
        </w:rPr>
        <w:t xml:space="preserve">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 звернулася за порадою до директора школи.</w:t>
      </w:r>
    </w:p>
    <w:p w:rsidR="00BE01EB" w:rsidRPr="00605263" w:rsidRDefault="00EB666C"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7</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w:t>
      </w:r>
      <w:r w:rsidR="008037FC" w:rsidRPr="00605263">
        <w:rPr>
          <w:rFonts w:ascii="Times New Roman" w:hAnsi="Times New Roman"/>
          <w:sz w:val="24"/>
          <w:szCs w:val="24"/>
          <w:lang w:val="uk-UA"/>
        </w:rPr>
        <w:t>я</w:t>
      </w:r>
      <w:r w:rsidRPr="00605263">
        <w:rPr>
          <w:rFonts w:ascii="Times New Roman" w:hAnsi="Times New Roman"/>
          <w:sz w:val="24"/>
          <w:szCs w:val="24"/>
          <w:lang w:val="uk-UA"/>
        </w:rPr>
        <w:t>. Що б ви порадили вчител</w:t>
      </w:r>
      <w:r w:rsidR="008037FC" w:rsidRPr="00605263">
        <w:rPr>
          <w:rFonts w:ascii="Times New Roman" w:hAnsi="Times New Roman"/>
          <w:sz w:val="24"/>
          <w:szCs w:val="24"/>
          <w:lang w:val="uk-UA"/>
        </w:rPr>
        <w:t>ю</w:t>
      </w:r>
      <w:r w:rsidRPr="00605263">
        <w:rPr>
          <w:rFonts w:ascii="Times New Roman" w:hAnsi="Times New Roman"/>
          <w:sz w:val="24"/>
          <w:szCs w:val="24"/>
          <w:lang w:val="uk-UA"/>
        </w:rPr>
        <w:t>?</w:t>
      </w:r>
    </w:p>
    <w:p w:rsidR="00BE01EB" w:rsidRDefault="00BE01EB" w:rsidP="00BE01EB">
      <w:pPr>
        <w:spacing w:after="0" w:line="240" w:lineRule="auto"/>
        <w:jc w:val="both"/>
        <w:rPr>
          <w:rFonts w:ascii="Times New Roman" w:hAnsi="Times New Roman"/>
          <w:sz w:val="24"/>
          <w:szCs w:val="24"/>
          <w:lang w:val="uk-UA"/>
        </w:rPr>
      </w:pPr>
    </w:p>
    <w:p w:rsidR="00605263" w:rsidRPr="00605263" w:rsidRDefault="00605263" w:rsidP="00BE01EB">
      <w:pPr>
        <w:spacing w:after="0" w:line="240" w:lineRule="auto"/>
        <w:jc w:val="both"/>
        <w:rPr>
          <w:rFonts w:ascii="Times New Roman" w:hAnsi="Times New Roman"/>
          <w:sz w:val="24"/>
          <w:szCs w:val="24"/>
          <w:lang w:val="uk-UA"/>
        </w:rPr>
      </w:pPr>
    </w:p>
    <w:p w:rsidR="00BE01EB" w:rsidRPr="00605263" w:rsidRDefault="0092169D"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lastRenderedPageBreak/>
        <w:t>Ситуація 8</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 попросила його вийти з класу. Учень відмовився виконати прохання вчителя. Тоді вона підійшла до його столу, взяла портфель і викинула в коридор.</w:t>
      </w:r>
      <w:r w:rsidR="008037FC" w:rsidRPr="00605263">
        <w:rPr>
          <w:rFonts w:ascii="Times New Roman" w:hAnsi="Times New Roman"/>
          <w:sz w:val="24"/>
          <w:szCs w:val="24"/>
          <w:lang w:val="uk-UA"/>
        </w:rPr>
        <w:t xml:space="preserve"> Учень підійшов до столу вчителя</w:t>
      </w:r>
      <w:r w:rsidRPr="00605263">
        <w:rPr>
          <w:rFonts w:ascii="Times New Roman" w:hAnsi="Times New Roman"/>
          <w:sz w:val="24"/>
          <w:szCs w:val="24"/>
          <w:lang w:val="uk-UA"/>
        </w:rPr>
        <w:t>, узяв її сумку і кинув уздовж класу. Вчитель звернулася до директора школи за порадою.</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9</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10</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Заступники директора школи мають великий досвід управлінської роботи</w:t>
      </w:r>
      <w:r w:rsidR="00F970AB" w:rsidRPr="00605263">
        <w:rPr>
          <w:rFonts w:ascii="Times New Roman" w:hAnsi="Times New Roman"/>
          <w:sz w:val="24"/>
          <w:szCs w:val="24"/>
          <w:lang w:val="uk-UA"/>
        </w:rPr>
        <w:t>, але гальмують інноваційні проє</w:t>
      </w:r>
      <w:r w:rsidRPr="00605263">
        <w:rPr>
          <w:rFonts w:ascii="Times New Roman" w:hAnsi="Times New Roman"/>
          <w:sz w:val="24"/>
          <w:szCs w:val="24"/>
          <w:lang w:val="uk-UA"/>
        </w:rPr>
        <w:t>кти в закладі освіти, при цьому уміють  переконливо доводити свою правоту. Як вплинути на таких заступників?</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11</w:t>
      </w:r>
    </w:p>
    <w:p w:rsidR="00BE01EB" w:rsidRPr="00605263" w:rsidRDefault="00F970A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У</w:t>
      </w:r>
      <w:r w:rsidR="00BE01EB" w:rsidRPr="00605263">
        <w:rPr>
          <w:rFonts w:ascii="Times New Roman" w:hAnsi="Times New Roman"/>
          <w:sz w:val="24"/>
          <w:szCs w:val="24"/>
          <w:lang w:val="uk-UA"/>
        </w:rPr>
        <w:t xml:space="preserve">читель історії не підготував вчасно  важливі документи, чим створив несприятливу ситуацію </w:t>
      </w:r>
      <w:r w:rsidR="00162E97" w:rsidRPr="00605263">
        <w:rPr>
          <w:rFonts w:ascii="Times New Roman" w:hAnsi="Times New Roman"/>
          <w:sz w:val="24"/>
          <w:szCs w:val="24"/>
          <w:lang w:val="uk-UA"/>
        </w:rPr>
        <w:t>в</w:t>
      </w:r>
      <w:r w:rsidR="00BE01EB" w:rsidRPr="00605263">
        <w:rPr>
          <w:rFonts w:ascii="Times New Roman" w:hAnsi="Times New Roman"/>
          <w:sz w:val="24"/>
          <w:szCs w:val="24"/>
          <w:lang w:val="uk-UA"/>
        </w:rPr>
        <w:t xml:space="preserve"> роботі</w:t>
      </w:r>
      <w:r w:rsidRPr="00605263">
        <w:rPr>
          <w:rFonts w:ascii="Times New Roman" w:hAnsi="Times New Roman"/>
          <w:sz w:val="24"/>
          <w:szCs w:val="24"/>
          <w:lang w:val="uk-UA"/>
        </w:rPr>
        <w:t>,</w:t>
      </w:r>
      <w:r w:rsidR="00BE01EB" w:rsidRPr="00605263">
        <w:rPr>
          <w:rFonts w:ascii="Times New Roman" w:hAnsi="Times New Roman"/>
          <w:sz w:val="24"/>
          <w:szCs w:val="24"/>
          <w:lang w:val="uk-UA"/>
        </w:rPr>
        <w:t xml:space="preserve"> і  отримав  догану за недобросовісне виконання обов’язків.  У той же час стає відомо, що його учень здобув перемогу на </w:t>
      </w:r>
      <w:r w:rsidR="00162E97" w:rsidRPr="00605263">
        <w:rPr>
          <w:rFonts w:ascii="Times New Roman" w:hAnsi="Times New Roman"/>
          <w:sz w:val="24"/>
          <w:szCs w:val="24"/>
          <w:lang w:val="uk-UA"/>
        </w:rPr>
        <w:t>олімпіаді всеукраїнського рівня</w:t>
      </w:r>
      <w:r w:rsidR="00BE01EB" w:rsidRPr="00605263">
        <w:rPr>
          <w:rFonts w:ascii="Times New Roman" w:hAnsi="Times New Roman"/>
          <w:sz w:val="24"/>
          <w:szCs w:val="24"/>
          <w:lang w:val="uk-UA"/>
        </w:rPr>
        <w:t>. Чи правильно буде одразу після покарання заохочувати і визнавати заслуги підлеглого?</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12</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Педагог-організатор школи  повернулася з відпустки із запізненням на два дні і мотивувала це тим, що «неможливо було виїхати з Ужгорода, де вона відпочивала».</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За порушення трудової дисципліни їй винесли догану.</w:t>
      </w:r>
      <w:r w:rsidR="00F970AB" w:rsidRPr="00605263">
        <w:rPr>
          <w:rFonts w:ascii="Times New Roman" w:hAnsi="Times New Roman"/>
          <w:sz w:val="24"/>
          <w:szCs w:val="24"/>
          <w:lang w:val="uk-UA"/>
        </w:rPr>
        <w:t xml:space="preserve"> </w:t>
      </w:r>
      <w:r w:rsidRPr="00605263">
        <w:rPr>
          <w:rFonts w:ascii="Times New Roman" w:hAnsi="Times New Roman"/>
          <w:sz w:val="24"/>
          <w:szCs w:val="24"/>
          <w:lang w:val="uk-UA"/>
        </w:rPr>
        <w:t xml:space="preserve">Незабаром після цього відбувся КВК між командами шкіл, </w:t>
      </w:r>
      <w:r w:rsidR="00162E97" w:rsidRPr="00605263">
        <w:rPr>
          <w:rFonts w:ascii="Times New Roman" w:hAnsi="Times New Roman"/>
          <w:sz w:val="24"/>
          <w:szCs w:val="24"/>
          <w:lang w:val="uk-UA"/>
        </w:rPr>
        <w:t>у</w:t>
      </w:r>
      <w:r w:rsidRPr="00605263">
        <w:rPr>
          <w:rFonts w:ascii="Times New Roman" w:hAnsi="Times New Roman"/>
          <w:sz w:val="24"/>
          <w:szCs w:val="24"/>
          <w:lang w:val="uk-UA"/>
        </w:rPr>
        <w:t xml:space="preserve"> підготовці до якого  </w:t>
      </w:r>
      <w:r w:rsidR="00162E97" w:rsidRPr="00605263">
        <w:rPr>
          <w:rFonts w:ascii="Times New Roman" w:hAnsi="Times New Roman"/>
          <w:sz w:val="24"/>
          <w:szCs w:val="24"/>
          <w:lang w:val="uk-UA"/>
        </w:rPr>
        <w:t>педагог-організатор</w:t>
      </w:r>
      <w:r w:rsidRPr="00605263">
        <w:rPr>
          <w:rFonts w:ascii="Times New Roman" w:hAnsi="Times New Roman"/>
          <w:sz w:val="24"/>
          <w:szCs w:val="24"/>
          <w:lang w:val="uk-UA"/>
        </w:rPr>
        <w:t xml:space="preserve">  брала найактивнішу участь і команда школи посіла </w:t>
      </w:r>
      <w:r w:rsidR="00162E97" w:rsidRPr="00605263">
        <w:rPr>
          <w:rFonts w:ascii="Times New Roman" w:hAnsi="Times New Roman"/>
          <w:sz w:val="24"/>
          <w:szCs w:val="24"/>
          <w:lang w:val="uk-UA"/>
        </w:rPr>
        <w:t>перше</w:t>
      </w:r>
      <w:r w:rsidRPr="00605263">
        <w:rPr>
          <w:rFonts w:ascii="Times New Roman" w:hAnsi="Times New Roman"/>
          <w:sz w:val="24"/>
          <w:szCs w:val="24"/>
          <w:lang w:val="uk-UA"/>
        </w:rPr>
        <w:t xml:space="preserve"> місце.</w:t>
      </w:r>
      <w:r w:rsidR="00F970AB" w:rsidRPr="00605263">
        <w:rPr>
          <w:rFonts w:ascii="Times New Roman" w:hAnsi="Times New Roman"/>
          <w:sz w:val="24"/>
          <w:szCs w:val="24"/>
          <w:lang w:val="uk-UA"/>
        </w:rPr>
        <w:t xml:space="preserve"> П</w:t>
      </w:r>
      <w:r w:rsidRPr="00605263">
        <w:rPr>
          <w:rFonts w:ascii="Times New Roman" w:hAnsi="Times New Roman"/>
          <w:sz w:val="24"/>
          <w:szCs w:val="24"/>
          <w:lang w:val="uk-UA"/>
        </w:rPr>
        <w:t>роте на педраді, де підбивалися підсумки роботи школи за семестр,</w:t>
      </w:r>
      <w:r w:rsidR="00162E97" w:rsidRPr="00605263">
        <w:rPr>
          <w:rFonts w:ascii="Times New Roman" w:hAnsi="Times New Roman"/>
          <w:sz w:val="24"/>
          <w:szCs w:val="24"/>
          <w:lang w:val="uk-UA"/>
        </w:rPr>
        <w:t xml:space="preserve"> педагог-організатор</w:t>
      </w:r>
      <w:r w:rsidRPr="00605263">
        <w:rPr>
          <w:rFonts w:ascii="Times New Roman" w:hAnsi="Times New Roman"/>
          <w:sz w:val="24"/>
          <w:szCs w:val="24"/>
          <w:lang w:val="uk-UA"/>
        </w:rPr>
        <w:t xml:space="preserve"> не була навіть згадана в числі учасників підготовки до цього  заходу, бо  за</w:t>
      </w:r>
      <w:r w:rsidR="00162E97" w:rsidRPr="00605263">
        <w:rPr>
          <w:rFonts w:ascii="Times New Roman" w:hAnsi="Times New Roman"/>
          <w:sz w:val="24"/>
          <w:szCs w:val="24"/>
          <w:lang w:val="uk-UA"/>
        </w:rPr>
        <w:t>ступник директора з навчально-виховної роботи</w:t>
      </w:r>
      <w:r w:rsidRPr="00605263">
        <w:rPr>
          <w:rFonts w:ascii="Times New Roman" w:hAnsi="Times New Roman"/>
          <w:sz w:val="24"/>
          <w:szCs w:val="24"/>
          <w:lang w:val="uk-UA"/>
        </w:rPr>
        <w:t xml:space="preserve"> школи  викреслила її прізвище з тексту своєї  доповіді.</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Як правильно вчинити директору у даній ситуації?</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13</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 xml:space="preserve">Учитель систематично порушує дисципліну і не виконує своїх професійних обов'язків при потуранні його безпосереднього керівника </w:t>
      </w:r>
      <w:r w:rsidR="003468A7" w:rsidRPr="00605263">
        <w:rPr>
          <w:rFonts w:ascii="Times New Roman" w:hAnsi="Times New Roman"/>
          <w:sz w:val="24"/>
          <w:szCs w:val="24"/>
          <w:lang w:val="uk-UA"/>
        </w:rPr>
        <w:t xml:space="preserve">– </w:t>
      </w:r>
      <w:r w:rsidR="00162E97" w:rsidRPr="00605263">
        <w:rPr>
          <w:rFonts w:ascii="Times New Roman" w:hAnsi="Times New Roman"/>
          <w:sz w:val="24"/>
          <w:szCs w:val="24"/>
          <w:lang w:val="uk-UA"/>
        </w:rPr>
        <w:t>заступника</w:t>
      </w:r>
      <w:r w:rsidR="003468A7" w:rsidRPr="00605263">
        <w:rPr>
          <w:rFonts w:ascii="Times New Roman" w:hAnsi="Times New Roman"/>
          <w:sz w:val="24"/>
          <w:szCs w:val="24"/>
          <w:lang w:val="uk-UA"/>
        </w:rPr>
        <w:t xml:space="preserve"> </w:t>
      </w:r>
      <w:r w:rsidR="00162E97" w:rsidRPr="00605263">
        <w:rPr>
          <w:rFonts w:ascii="Times New Roman" w:hAnsi="Times New Roman"/>
          <w:sz w:val="24"/>
          <w:szCs w:val="24"/>
          <w:lang w:val="uk-UA"/>
        </w:rPr>
        <w:t>директора з навчально-виховної роботи</w:t>
      </w:r>
      <w:r w:rsidRPr="00605263">
        <w:rPr>
          <w:rFonts w:ascii="Times New Roman" w:hAnsi="Times New Roman"/>
          <w:sz w:val="24"/>
          <w:szCs w:val="24"/>
          <w:lang w:val="uk-UA"/>
        </w:rPr>
        <w:t xml:space="preserve">.  Директор школи  знає не тільки про погану роботу </w:t>
      </w:r>
      <w:r w:rsidR="00162E97" w:rsidRPr="00605263">
        <w:rPr>
          <w:rFonts w:ascii="Times New Roman" w:hAnsi="Times New Roman"/>
          <w:sz w:val="24"/>
          <w:szCs w:val="24"/>
          <w:lang w:val="uk-UA"/>
        </w:rPr>
        <w:t>вчителя</w:t>
      </w:r>
      <w:r w:rsidRPr="00605263">
        <w:rPr>
          <w:rFonts w:ascii="Times New Roman" w:hAnsi="Times New Roman"/>
          <w:sz w:val="24"/>
          <w:szCs w:val="24"/>
          <w:lang w:val="uk-UA"/>
        </w:rPr>
        <w:t xml:space="preserve">, але й про те, що </w:t>
      </w:r>
      <w:r w:rsidR="00162E97" w:rsidRPr="00605263">
        <w:rPr>
          <w:rFonts w:ascii="Times New Roman" w:hAnsi="Times New Roman"/>
          <w:sz w:val="24"/>
          <w:szCs w:val="24"/>
          <w:lang w:val="uk-UA"/>
        </w:rPr>
        <w:t>заступник директора</w:t>
      </w:r>
      <w:r w:rsidRPr="00605263">
        <w:rPr>
          <w:rFonts w:ascii="Times New Roman" w:hAnsi="Times New Roman"/>
          <w:sz w:val="24"/>
          <w:szCs w:val="24"/>
          <w:lang w:val="uk-UA"/>
        </w:rPr>
        <w:t xml:space="preserve"> не явно, внаслідок своєї слабохарактерності чи приятельських стосунків з </w:t>
      </w:r>
      <w:r w:rsidR="00162E97" w:rsidRPr="00605263">
        <w:rPr>
          <w:rFonts w:ascii="Times New Roman" w:hAnsi="Times New Roman"/>
          <w:sz w:val="24"/>
          <w:szCs w:val="24"/>
          <w:lang w:val="uk-UA"/>
        </w:rPr>
        <w:t>учителем</w:t>
      </w:r>
      <w:r w:rsidRPr="00605263">
        <w:rPr>
          <w:rFonts w:ascii="Times New Roman" w:hAnsi="Times New Roman"/>
          <w:sz w:val="24"/>
          <w:szCs w:val="24"/>
          <w:lang w:val="uk-UA"/>
        </w:rPr>
        <w:t xml:space="preserve">, фактично заохочує </w:t>
      </w:r>
      <w:r w:rsidR="00162E97" w:rsidRPr="00605263">
        <w:rPr>
          <w:rFonts w:ascii="Times New Roman" w:hAnsi="Times New Roman"/>
          <w:sz w:val="24"/>
          <w:szCs w:val="24"/>
          <w:lang w:val="uk-UA"/>
        </w:rPr>
        <w:t xml:space="preserve">його </w:t>
      </w:r>
      <w:r w:rsidRPr="00605263">
        <w:rPr>
          <w:rFonts w:ascii="Times New Roman" w:hAnsi="Times New Roman"/>
          <w:sz w:val="24"/>
          <w:szCs w:val="24"/>
          <w:lang w:val="uk-UA"/>
        </w:rPr>
        <w:t>недобросовісність чи замовчує її. Безпосередніх, явних причин і зачіпок для покарання</w:t>
      </w:r>
      <w:r w:rsidR="00162E97" w:rsidRPr="00605263">
        <w:rPr>
          <w:rFonts w:ascii="Times New Roman" w:hAnsi="Times New Roman"/>
          <w:sz w:val="24"/>
          <w:szCs w:val="24"/>
          <w:lang w:val="uk-UA"/>
        </w:rPr>
        <w:t xml:space="preserve"> заступника</w:t>
      </w:r>
      <w:r w:rsidRPr="00605263">
        <w:rPr>
          <w:rFonts w:ascii="Times New Roman" w:hAnsi="Times New Roman"/>
          <w:sz w:val="24"/>
          <w:szCs w:val="24"/>
          <w:lang w:val="uk-UA"/>
        </w:rPr>
        <w:t xml:space="preserve"> (безпосереднього керівника), начебто немає: покараним повинен бути </w:t>
      </w:r>
      <w:r w:rsidR="00162E97" w:rsidRPr="00605263">
        <w:rPr>
          <w:rFonts w:ascii="Times New Roman" w:hAnsi="Times New Roman"/>
          <w:sz w:val="24"/>
          <w:szCs w:val="24"/>
          <w:lang w:val="uk-UA"/>
        </w:rPr>
        <w:t>вчитель</w:t>
      </w:r>
      <w:r w:rsidRPr="00605263">
        <w:rPr>
          <w:rFonts w:ascii="Times New Roman" w:hAnsi="Times New Roman"/>
          <w:sz w:val="24"/>
          <w:szCs w:val="24"/>
          <w:lang w:val="uk-UA"/>
        </w:rPr>
        <w:t xml:space="preserve"> (підлеглий). Але водночас директор школи усвідомлює, що в поганій роботі </w:t>
      </w:r>
      <w:r w:rsidR="00162E97" w:rsidRPr="00605263">
        <w:rPr>
          <w:rFonts w:ascii="Times New Roman" w:hAnsi="Times New Roman"/>
          <w:sz w:val="24"/>
          <w:szCs w:val="24"/>
          <w:lang w:val="uk-UA"/>
        </w:rPr>
        <w:t>вчителя</w:t>
      </w:r>
      <w:r w:rsidRPr="00605263">
        <w:rPr>
          <w:rFonts w:ascii="Times New Roman" w:hAnsi="Times New Roman"/>
          <w:sz w:val="24"/>
          <w:szCs w:val="24"/>
          <w:lang w:val="uk-UA"/>
        </w:rPr>
        <w:t xml:space="preserve"> є значна частка вини </w:t>
      </w:r>
      <w:r w:rsidR="00162E97" w:rsidRPr="00605263">
        <w:rPr>
          <w:rFonts w:ascii="Times New Roman" w:hAnsi="Times New Roman"/>
          <w:sz w:val="24"/>
          <w:szCs w:val="24"/>
          <w:lang w:val="uk-UA"/>
        </w:rPr>
        <w:t>заступника директора.</w:t>
      </w:r>
      <w:r w:rsidRPr="00605263">
        <w:rPr>
          <w:rFonts w:ascii="Times New Roman" w:hAnsi="Times New Roman"/>
          <w:sz w:val="24"/>
          <w:szCs w:val="24"/>
          <w:lang w:val="uk-UA"/>
        </w:rPr>
        <w:t xml:space="preserve"> Кого ж варто більшою мірою покарати?</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14</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15</w:t>
      </w:r>
    </w:p>
    <w:p w:rsidR="00BE01EB" w:rsidRPr="00605263" w:rsidRDefault="00605263" w:rsidP="00BE01EB">
      <w:pPr>
        <w:spacing w:after="0" w:line="240" w:lineRule="auto"/>
        <w:jc w:val="both"/>
        <w:rPr>
          <w:rFonts w:ascii="Times New Roman" w:hAnsi="Times New Roman"/>
          <w:sz w:val="24"/>
          <w:szCs w:val="24"/>
          <w:lang w:val="uk-UA"/>
        </w:rPr>
      </w:pPr>
      <w:r>
        <w:rPr>
          <w:rFonts w:ascii="Times New Roman" w:hAnsi="Times New Roman"/>
          <w:sz w:val="24"/>
          <w:szCs w:val="24"/>
          <w:lang w:val="uk-UA"/>
        </w:rPr>
        <w:tab/>
        <w:t>У</w:t>
      </w:r>
      <w:r w:rsidR="00BE01EB" w:rsidRPr="00605263">
        <w:rPr>
          <w:rFonts w:ascii="Times New Roman" w:hAnsi="Times New Roman"/>
          <w:sz w:val="24"/>
          <w:szCs w:val="24"/>
          <w:lang w:val="uk-UA"/>
        </w:rPr>
        <w:t>се почалося в той день, коли Настю, ученицю 5 клас</w:t>
      </w:r>
      <w:r>
        <w:rPr>
          <w:rFonts w:ascii="Times New Roman" w:hAnsi="Times New Roman"/>
          <w:sz w:val="24"/>
          <w:szCs w:val="24"/>
          <w:lang w:val="uk-UA"/>
        </w:rPr>
        <w:t>у, не пустили вранці до школи. У</w:t>
      </w:r>
      <w:r w:rsidR="00BE01EB" w:rsidRPr="00605263">
        <w:rPr>
          <w:rFonts w:ascii="Times New Roman" w:hAnsi="Times New Roman"/>
          <w:sz w:val="24"/>
          <w:szCs w:val="24"/>
          <w:lang w:val="uk-UA"/>
        </w:rPr>
        <w:t xml:space="preserve">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w:t>
      </w:r>
      <w:r w:rsidR="00BE01EB" w:rsidRPr="00605263">
        <w:rPr>
          <w:rFonts w:ascii="Times New Roman" w:hAnsi="Times New Roman"/>
          <w:sz w:val="24"/>
          <w:szCs w:val="24"/>
          <w:lang w:val="uk-UA"/>
        </w:rPr>
        <w:lastRenderedPageBreak/>
        <w:t>директора «без шкільної форми нікого в школу не впускати!». Засмучена дівчинка вже налаштувалась вертатися додому, як раптом побачила за</w:t>
      </w:r>
      <w:r w:rsidR="00146E55" w:rsidRPr="00605263">
        <w:rPr>
          <w:rFonts w:ascii="Times New Roman" w:hAnsi="Times New Roman"/>
          <w:sz w:val="24"/>
          <w:szCs w:val="24"/>
          <w:lang w:val="uk-UA"/>
        </w:rPr>
        <w:t>ступника директора</w:t>
      </w:r>
      <w:r w:rsidR="00BE01EB" w:rsidRPr="00605263">
        <w:rPr>
          <w:rFonts w:ascii="Times New Roman" w:hAnsi="Times New Roman"/>
          <w:sz w:val="24"/>
          <w:szCs w:val="24"/>
          <w:lang w:val="uk-UA"/>
        </w:rPr>
        <w:t xml:space="preserve"> з виховної роботи Марію Іванівну, яка піднімалася сходами шкільного ґанку.</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BE01EB" w:rsidRPr="00605263" w:rsidRDefault="00605263" w:rsidP="00BE01EB">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BE01EB" w:rsidRPr="00605263">
        <w:rPr>
          <w:rFonts w:ascii="Times New Roman" w:hAnsi="Times New Roman"/>
          <w:sz w:val="24"/>
          <w:szCs w:val="24"/>
          <w:lang w:val="uk-UA"/>
        </w:rPr>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BE01EB" w:rsidRPr="00605263" w:rsidRDefault="00605263" w:rsidP="00BE01EB">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00BE01EB" w:rsidRPr="00605263">
        <w:rPr>
          <w:rFonts w:ascii="Times New Roman" w:hAnsi="Times New Roman"/>
          <w:sz w:val="24"/>
          <w:szCs w:val="24"/>
          <w:lang w:val="uk-UA"/>
        </w:rPr>
        <w:t>Що повинен зробити директор школи у такій ситуації?</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16</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17</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Педагогічному колективу школи потрібно</w:t>
      </w:r>
      <w:r w:rsidR="00116F7A" w:rsidRPr="00605263">
        <w:rPr>
          <w:rFonts w:ascii="Times New Roman" w:hAnsi="Times New Roman"/>
          <w:sz w:val="24"/>
          <w:szCs w:val="24"/>
          <w:lang w:val="uk-UA"/>
        </w:rPr>
        <w:t xml:space="preserve"> визначитись  з учасниками районн</w:t>
      </w:r>
      <w:r w:rsidRPr="00605263">
        <w:rPr>
          <w:rFonts w:ascii="Times New Roman" w:hAnsi="Times New Roman"/>
          <w:sz w:val="24"/>
          <w:szCs w:val="24"/>
          <w:lang w:val="uk-UA"/>
        </w:rPr>
        <w:t>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18</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 xml:space="preserve">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w:t>
      </w:r>
      <w:r w:rsidR="00605263">
        <w:rPr>
          <w:rFonts w:ascii="Times New Roman" w:hAnsi="Times New Roman"/>
          <w:sz w:val="24"/>
          <w:szCs w:val="24"/>
          <w:lang w:val="uk-UA"/>
        </w:rPr>
        <w:t>Якими мають бути дії директора в</w:t>
      </w:r>
      <w:r w:rsidRPr="00605263">
        <w:rPr>
          <w:rFonts w:ascii="Times New Roman" w:hAnsi="Times New Roman"/>
          <w:sz w:val="24"/>
          <w:szCs w:val="24"/>
          <w:lang w:val="uk-UA"/>
        </w:rPr>
        <w:t xml:space="preserve"> такому випадку?</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19</w:t>
      </w:r>
    </w:p>
    <w:p w:rsidR="00BE01EB" w:rsidRPr="00605263" w:rsidRDefault="00BE01EB" w:rsidP="00BE01EB">
      <w:pPr>
        <w:spacing w:after="0" w:line="240" w:lineRule="auto"/>
        <w:jc w:val="both"/>
        <w:rPr>
          <w:rFonts w:ascii="Times New Roman" w:hAnsi="Times New Roman"/>
          <w:sz w:val="24"/>
          <w:szCs w:val="24"/>
          <w:lang w:val="uk-UA"/>
        </w:rPr>
      </w:pPr>
      <w:r w:rsidRPr="00605263">
        <w:rPr>
          <w:rFonts w:ascii="Times New Roman" w:hAnsi="Times New Roman"/>
          <w:sz w:val="24"/>
          <w:szCs w:val="24"/>
          <w:lang w:val="uk-UA"/>
        </w:rPr>
        <w:tab/>
        <w:t>Учень третього класу впадає в істерику на уроці, як наслідок травмує себе, вчитель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FA0C3B" w:rsidRPr="00605263" w:rsidRDefault="00605263" w:rsidP="00BE01EB">
      <w:pPr>
        <w:spacing w:after="0" w:line="240" w:lineRule="auto"/>
        <w:jc w:val="both"/>
        <w:rPr>
          <w:rFonts w:ascii="Times New Roman" w:hAnsi="Times New Roman"/>
          <w:sz w:val="24"/>
          <w:szCs w:val="24"/>
          <w:lang w:val="uk-UA"/>
        </w:rPr>
      </w:pPr>
      <w:r>
        <w:rPr>
          <w:rFonts w:ascii="Times New Roman" w:hAnsi="Times New Roman"/>
          <w:sz w:val="24"/>
          <w:szCs w:val="24"/>
          <w:lang w:val="uk-UA"/>
        </w:rPr>
        <w:t>Якими мають бути дії директора в</w:t>
      </w:r>
      <w:r w:rsidR="003468A7" w:rsidRPr="00605263">
        <w:rPr>
          <w:rFonts w:ascii="Times New Roman" w:hAnsi="Times New Roman"/>
          <w:sz w:val="24"/>
          <w:szCs w:val="24"/>
          <w:lang w:val="uk-UA"/>
        </w:rPr>
        <w:t xml:space="preserve"> такому випадку?</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20</w:t>
      </w:r>
    </w:p>
    <w:p w:rsidR="00056288"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sz w:val="24"/>
          <w:szCs w:val="24"/>
          <w:lang w:val="uk-UA"/>
        </w:rPr>
        <w:tab/>
        <w:t>Терито</w:t>
      </w:r>
      <w:r w:rsidR="00692E69" w:rsidRPr="00605263">
        <w:rPr>
          <w:rFonts w:ascii="Times New Roman" w:hAnsi="Times New Roman"/>
          <w:sz w:val="24"/>
          <w:szCs w:val="24"/>
          <w:lang w:val="uk-UA"/>
        </w:rPr>
        <w:t>рія школи не ізольована від сел</w:t>
      </w:r>
      <w:r w:rsidRPr="00605263">
        <w:rPr>
          <w:rFonts w:ascii="Times New Roman" w:hAnsi="Times New Roman"/>
          <w:sz w:val="24"/>
          <w:szCs w:val="24"/>
          <w:lang w:val="uk-UA"/>
        </w:rPr>
        <w:t>а. Як результат - на території за</w:t>
      </w:r>
      <w:r w:rsidR="00692E69" w:rsidRPr="00605263">
        <w:rPr>
          <w:rFonts w:ascii="Times New Roman" w:hAnsi="Times New Roman"/>
          <w:sz w:val="24"/>
          <w:szCs w:val="24"/>
          <w:lang w:val="uk-UA"/>
        </w:rPr>
        <w:t>кладу відпочивають його мешканці</w:t>
      </w:r>
      <w:r w:rsidRPr="00605263">
        <w:rPr>
          <w:rFonts w:ascii="Times New Roman" w:hAnsi="Times New Roman"/>
          <w:sz w:val="24"/>
          <w:szCs w:val="24"/>
          <w:lang w:val="uk-UA"/>
        </w:rPr>
        <w:t>, розпивають алкоголь, палять цигарки, вигулюють собак. Яким чином адміністрація школи може домогтися порядку на території школи?</w:t>
      </w:r>
    </w:p>
    <w:p w:rsidR="00BE01EB" w:rsidRPr="00605263" w:rsidRDefault="00692E69"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t>Ситуація 21</w:t>
      </w:r>
    </w:p>
    <w:p w:rsidR="00BE01EB" w:rsidRPr="00605263" w:rsidRDefault="00BE01EB" w:rsidP="000A0052">
      <w:pPr>
        <w:rPr>
          <w:rFonts w:ascii="Times New Roman" w:hAnsi="Times New Roman"/>
          <w:color w:val="000000"/>
          <w:sz w:val="24"/>
          <w:szCs w:val="24"/>
          <w:lang w:val="uk-UA"/>
        </w:rPr>
      </w:pPr>
      <w:r w:rsidRPr="00605263">
        <w:rPr>
          <w:rFonts w:ascii="Times New Roman" w:hAnsi="Times New Roman"/>
          <w:sz w:val="24"/>
          <w:szCs w:val="24"/>
          <w:lang w:val="uk-UA"/>
        </w:rPr>
        <w:t xml:space="preserve">           </w:t>
      </w:r>
      <w:r w:rsidRPr="00605263">
        <w:rPr>
          <w:rFonts w:ascii="Times New Roman" w:hAnsi="Times New Roman"/>
          <w:i/>
          <w:iCs/>
          <w:color w:val="000000"/>
          <w:sz w:val="24"/>
          <w:szCs w:val="24"/>
          <w:lang w:val="uk-UA"/>
        </w:rPr>
        <w:t xml:space="preserve"> </w:t>
      </w:r>
      <w:r w:rsidRPr="00605263">
        <w:rPr>
          <w:rFonts w:ascii="Times New Roman" w:hAnsi="Times New Roman"/>
          <w:iCs/>
          <w:color w:val="000000"/>
          <w:sz w:val="24"/>
          <w:szCs w:val="24"/>
          <w:lang w:val="uk-UA"/>
        </w:rPr>
        <w:t>У колективі виникла проблема міжособистісних стосунків, про яку</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доповів</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заступник з навчально-виховної роботи. Ви – новопризначений</w:t>
      </w:r>
      <w:r w:rsidR="003468A7" w:rsidRPr="00605263">
        <w:rPr>
          <w:rFonts w:ascii="Times New Roman" w:hAnsi="Times New Roman"/>
          <w:iCs/>
          <w:color w:val="000000"/>
          <w:sz w:val="24"/>
          <w:szCs w:val="24"/>
          <w:lang w:val="uk-UA"/>
        </w:rPr>
        <w:t xml:space="preserve"> </w:t>
      </w:r>
      <w:r w:rsidR="000A0052">
        <w:rPr>
          <w:rFonts w:ascii="Times New Roman" w:hAnsi="Times New Roman"/>
          <w:iCs/>
          <w:color w:val="000000"/>
          <w:sz w:val="24"/>
          <w:szCs w:val="24"/>
          <w:lang w:val="uk-UA"/>
        </w:rPr>
        <w:t xml:space="preserve">директор. Визначіть свої перші </w:t>
      </w:r>
      <w:r w:rsidRPr="00605263">
        <w:rPr>
          <w:rFonts w:ascii="Times New Roman" w:hAnsi="Times New Roman"/>
          <w:iCs/>
          <w:color w:val="000000"/>
          <w:sz w:val="24"/>
          <w:szCs w:val="24"/>
          <w:lang w:val="uk-UA"/>
        </w:rPr>
        <w:t>кроки?</w:t>
      </w:r>
      <w:r w:rsidR="000A0052">
        <w:rPr>
          <w:rFonts w:ascii="Times New Roman" w:hAnsi="Times New Roman"/>
          <w:iCs/>
          <w:color w:val="000000"/>
          <w:sz w:val="24"/>
          <w:szCs w:val="24"/>
          <w:lang w:val="uk-UA"/>
        </w:rPr>
        <w:t xml:space="preserve">                                                                                                                           </w:t>
      </w:r>
      <w:r w:rsidR="00692E69" w:rsidRPr="00605263">
        <w:rPr>
          <w:rFonts w:ascii="Times New Roman" w:hAnsi="Times New Roman"/>
          <w:b/>
          <w:sz w:val="24"/>
          <w:szCs w:val="24"/>
          <w:lang w:val="uk-UA"/>
        </w:rPr>
        <w:t>Ситуація 22</w:t>
      </w:r>
      <w:r w:rsidR="000A0052">
        <w:rPr>
          <w:rFonts w:ascii="Times New Roman" w:hAnsi="Times New Roman"/>
          <w:iCs/>
          <w:color w:val="000000"/>
          <w:sz w:val="24"/>
          <w:szCs w:val="24"/>
          <w:lang w:val="uk-UA"/>
        </w:rPr>
        <w:t xml:space="preserve">                                                                                                                                                              </w:t>
      </w:r>
      <w:r w:rsidR="000A0052">
        <w:rPr>
          <w:rFonts w:ascii="Times New Roman" w:hAnsi="Times New Roman"/>
          <w:iCs/>
          <w:color w:val="000000"/>
          <w:sz w:val="24"/>
          <w:szCs w:val="24"/>
          <w:lang w:val="uk-UA"/>
        </w:rPr>
        <w:tab/>
      </w:r>
      <w:r w:rsidRPr="00605263">
        <w:rPr>
          <w:rFonts w:ascii="Times New Roman" w:hAnsi="Times New Roman"/>
          <w:iCs/>
          <w:color w:val="000000"/>
          <w:sz w:val="24"/>
          <w:szCs w:val="24"/>
          <w:lang w:val="uk-UA"/>
        </w:rPr>
        <w:t>На нараді колеги висловили невдоволення щодо Вашої</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некомпетентності як керівника, аргументуючи свою точку зору. Вкажіть,</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якими будуть Ваші дії, реакція, відповідь?</w:t>
      </w:r>
      <w:r w:rsidR="000A0052">
        <w:rPr>
          <w:rFonts w:ascii="Times New Roman" w:hAnsi="Times New Roman"/>
          <w:iCs/>
          <w:color w:val="000000"/>
          <w:sz w:val="24"/>
          <w:szCs w:val="24"/>
          <w:lang w:val="uk-UA"/>
        </w:rPr>
        <w:t xml:space="preserve">                                                                                                                                                  </w:t>
      </w:r>
      <w:r w:rsidR="00692E69" w:rsidRPr="00605263">
        <w:rPr>
          <w:rFonts w:ascii="Times New Roman" w:hAnsi="Times New Roman"/>
          <w:b/>
          <w:sz w:val="24"/>
          <w:szCs w:val="24"/>
          <w:lang w:val="uk-UA"/>
        </w:rPr>
        <w:t>Ситуація 23</w:t>
      </w:r>
      <w:r w:rsidR="000A0052">
        <w:rPr>
          <w:rFonts w:ascii="Times New Roman" w:hAnsi="Times New Roman"/>
          <w:color w:val="000000"/>
          <w:sz w:val="24"/>
          <w:szCs w:val="24"/>
          <w:lang w:val="uk-UA"/>
        </w:rPr>
        <w:t xml:space="preserve">                                                                                                                                                </w:t>
      </w:r>
      <w:r w:rsidR="000A0052">
        <w:rPr>
          <w:rFonts w:ascii="Times New Roman" w:hAnsi="Times New Roman"/>
          <w:color w:val="000000"/>
          <w:sz w:val="24"/>
          <w:szCs w:val="24"/>
          <w:lang w:val="uk-UA"/>
        </w:rPr>
        <w:tab/>
      </w:r>
      <w:r w:rsidRPr="00605263">
        <w:rPr>
          <w:rFonts w:ascii="Times New Roman" w:hAnsi="Times New Roman"/>
          <w:iCs/>
          <w:color w:val="000000"/>
          <w:sz w:val="24"/>
          <w:szCs w:val="24"/>
          <w:lang w:val="uk-UA"/>
        </w:rPr>
        <w:t>Через недотримання правил пожежної безпеки в шкільній майстерні</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сталася пожежа, яку вдалося швидко ліквідувати. Вкажіть Ваші подальші дії?</w:t>
      </w:r>
      <w:r w:rsidR="000A0052">
        <w:rPr>
          <w:rFonts w:ascii="Times New Roman" w:hAnsi="Times New Roman"/>
          <w:iCs/>
          <w:color w:val="000000"/>
          <w:sz w:val="24"/>
          <w:szCs w:val="24"/>
          <w:lang w:val="uk-UA"/>
        </w:rPr>
        <w:t xml:space="preserve">                                       </w:t>
      </w:r>
      <w:r w:rsidR="00692E69" w:rsidRPr="00605263">
        <w:rPr>
          <w:rFonts w:ascii="Times New Roman" w:hAnsi="Times New Roman"/>
          <w:b/>
          <w:sz w:val="24"/>
          <w:szCs w:val="24"/>
          <w:lang w:val="uk-UA"/>
        </w:rPr>
        <w:t>Ситуація 24</w:t>
      </w:r>
      <w:r w:rsidR="00605263">
        <w:rPr>
          <w:rFonts w:ascii="Times New Roman" w:hAnsi="Times New Roman"/>
          <w:b/>
          <w:sz w:val="24"/>
          <w:szCs w:val="24"/>
          <w:lang w:val="uk-UA"/>
        </w:rPr>
        <w:t xml:space="preserve"> </w:t>
      </w:r>
      <w:r w:rsidR="000A0052">
        <w:rPr>
          <w:rFonts w:ascii="Times New Roman" w:hAnsi="Times New Roman"/>
          <w:b/>
          <w:sz w:val="24"/>
          <w:szCs w:val="24"/>
          <w:lang w:val="uk-UA"/>
        </w:rPr>
        <w:t xml:space="preserve">                                                                                                                           </w:t>
      </w:r>
      <w:r w:rsidR="000A0052">
        <w:rPr>
          <w:rFonts w:ascii="Times New Roman" w:hAnsi="Times New Roman"/>
          <w:b/>
          <w:sz w:val="24"/>
          <w:szCs w:val="24"/>
          <w:lang w:val="uk-UA"/>
        </w:rPr>
        <w:tab/>
      </w:r>
      <w:r w:rsidR="000A0052">
        <w:rPr>
          <w:rFonts w:ascii="Times New Roman" w:hAnsi="Times New Roman"/>
          <w:b/>
          <w:sz w:val="24"/>
          <w:szCs w:val="24"/>
          <w:lang w:val="uk-UA"/>
        </w:rPr>
        <w:tab/>
      </w:r>
      <w:r w:rsidRPr="00605263">
        <w:rPr>
          <w:rFonts w:ascii="Times New Roman" w:hAnsi="Times New Roman"/>
          <w:iCs/>
          <w:color w:val="000000"/>
          <w:sz w:val="24"/>
          <w:szCs w:val="24"/>
          <w:lang w:val="uk-UA"/>
        </w:rPr>
        <w:t>Учитель зранку повідомляє директор</w:t>
      </w:r>
      <w:r w:rsidR="003468A7" w:rsidRPr="00605263">
        <w:rPr>
          <w:rFonts w:ascii="Times New Roman" w:hAnsi="Times New Roman"/>
          <w:iCs/>
          <w:color w:val="000000"/>
          <w:sz w:val="24"/>
          <w:szCs w:val="24"/>
          <w:lang w:val="uk-UA"/>
        </w:rPr>
        <w:t>у</w:t>
      </w:r>
      <w:r w:rsidRPr="00605263">
        <w:rPr>
          <w:rFonts w:ascii="Times New Roman" w:hAnsi="Times New Roman"/>
          <w:iCs/>
          <w:color w:val="000000"/>
          <w:sz w:val="24"/>
          <w:szCs w:val="24"/>
          <w:lang w:val="uk-UA"/>
        </w:rPr>
        <w:t xml:space="preserve"> про те, що йому необхідно</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сьогодні залишитися вдома. Визначте правильне рішення, яке ґрунтується на</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законодавчій базі?</w:t>
      </w:r>
    </w:p>
    <w:p w:rsidR="00BE01EB" w:rsidRPr="00605263" w:rsidRDefault="00BE01EB" w:rsidP="00BE01EB">
      <w:pPr>
        <w:spacing w:after="0" w:line="240" w:lineRule="auto"/>
        <w:jc w:val="both"/>
        <w:rPr>
          <w:rFonts w:ascii="Times New Roman" w:hAnsi="Times New Roman"/>
          <w:b/>
          <w:sz w:val="24"/>
          <w:szCs w:val="24"/>
          <w:lang w:val="uk-UA"/>
        </w:rPr>
      </w:pPr>
      <w:r w:rsidRPr="00605263">
        <w:rPr>
          <w:rFonts w:ascii="Times New Roman" w:hAnsi="Times New Roman"/>
          <w:b/>
          <w:sz w:val="24"/>
          <w:szCs w:val="24"/>
          <w:lang w:val="uk-UA"/>
        </w:rPr>
        <w:lastRenderedPageBreak/>
        <w:t>Ситуація 25</w:t>
      </w:r>
    </w:p>
    <w:p w:rsidR="00862EB5" w:rsidRPr="00605263" w:rsidRDefault="00BE01EB" w:rsidP="000A0052">
      <w:pPr>
        <w:rPr>
          <w:rFonts w:ascii="Times New Roman" w:hAnsi="Times New Roman"/>
          <w:sz w:val="24"/>
          <w:szCs w:val="24"/>
          <w:lang w:val="uk-UA"/>
        </w:rPr>
      </w:pPr>
      <w:r w:rsidRPr="00605263">
        <w:rPr>
          <w:rFonts w:ascii="Times New Roman" w:hAnsi="Times New Roman"/>
          <w:color w:val="000000"/>
          <w:sz w:val="24"/>
          <w:szCs w:val="24"/>
          <w:lang w:val="uk-UA"/>
        </w:rPr>
        <w:t xml:space="preserve">          </w:t>
      </w:r>
      <w:r w:rsidRPr="00605263">
        <w:rPr>
          <w:rFonts w:ascii="Times New Roman" w:hAnsi="Times New Roman"/>
          <w:iCs/>
          <w:color w:val="000000"/>
          <w:sz w:val="24"/>
          <w:szCs w:val="24"/>
          <w:lang w:val="uk-UA"/>
        </w:rPr>
        <w:t>У школі склалася непередбачена ситуація: учитель не прийшов на</w:t>
      </w:r>
      <w:r w:rsidR="003468A7" w:rsidRPr="00605263">
        <w:rPr>
          <w:rFonts w:ascii="Times New Roman" w:hAnsi="Times New Roman"/>
          <w:iCs/>
          <w:color w:val="000000"/>
          <w:sz w:val="24"/>
          <w:szCs w:val="24"/>
          <w:lang w:val="uk-UA"/>
        </w:rPr>
        <w:t xml:space="preserve"> </w:t>
      </w:r>
      <w:r w:rsidRPr="00605263">
        <w:rPr>
          <w:rFonts w:ascii="Times New Roman" w:hAnsi="Times New Roman"/>
          <w:iCs/>
          <w:color w:val="000000"/>
          <w:sz w:val="24"/>
          <w:szCs w:val="24"/>
          <w:lang w:val="uk-UA"/>
        </w:rPr>
        <w:t>останній за розкладом урок у 10 класі. Ви звернулися до колеги з проханням замінити</w:t>
      </w:r>
      <w:r w:rsidRPr="00605263">
        <w:rPr>
          <w:rFonts w:ascii="Times New Roman" w:hAnsi="Times New Roman"/>
          <w:color w:val="000000"/>
          <w:sz w:val="24"/>
          <w:szCs w:val="24"/>
          <w:lang w:val="uk-UA"/>
        </w:rPr>
        <w:t xml:space="preserve"> </w:t>
      </w:r>
      <w:r w:rsidRPr="00605263">
        <w:rPr>
          <w:rFonts w:ascii="Times New Roman" w:hAnsi="Times New Roman"/>
          <w:iCs/>
          <w:color w:val="000000"/>
          <w:sz w:val="24"/>
          <w:szCs w:val="24"/>
          <w:lang w:val="uk-UA"/>
        </w:rPr>
        <w:t>вчителя. Колега відмовився, висунувши аргументи: не готовий до заміни, а</w:t>
      </w:r>
      <w:r w:rsidRPr="00605263">
        <w:rPr>
          <w:rFonts w:ascii="Times New Roman" w:hAnsi="Times New Roman"/>
          <w:color w:val="000000"/>
          <w:sz w:val="24"/>
          <w:szCs w:val="24"/>
          <w:lang w:val="uk-UA"/>
        </w:rPr>
        <w:t xml:space="preserve"> </w:t>
      </w:r>
      <w:r w:rsidRPr="00605263">
        <w:rPr>
          <w:rFonts w:ascii="Times New Roman" w:hAnsi="Times New Roman"/>
          <w:iCs/>
          <w:color w:val="000000"/>
          <w:sz w:val="24"/>
          <w:szCs w:val="24"/>
          <w:lang w:val="uk-UA"/>
        </w:rPr>
        <w:t xml:space="preserve">діти </w:t>
      </w:r>
      <w:r w:rsidRPr="00605263">
        <w:rPr>
          <w:rFonts w:ascii="Times New Roman" w:hAnsi="Times New Roman"/>
          <w:color w:val="000000"/>
          <w:sz w:val="24"/>
          <w:szCs w:val="24"/>
          <w:lang w:val="uk-UA"/>
        </w:rPr>
        <w:t xml:space="preserve">не </w:t>
      </w:r>
      <w:r w:rsidRPr="00605263">
        <w:rPr>
          <w:rFonts w:ascii="Times New Roman" w:hAnsi="Times New Roman"/>
          <w:iCs/>
          <w:color w:val="000000"/>
          <w:sz w:val="24"/>
          <w:szCs w:val="24"/>
          <w:lang w:val="uk-UA"/>
        </w:rPr>
        <w:t>мають зошитів та книг з його предмета. Визначте Ваші дії?</w:t>
      </w:r>
      <w:r w:rsidR="000A0052">
        <w:rPr>
          <w:rFonts w:ascii="Times New Roman" w:hAnsi="Times New Roman"/>
          <w:iCs/>
          <w:color w:val="000000"/>
          <w:sz w:val="24"/>
          <w:szCs w:val="24"/>
          <w:lang w:val="uk-UA"/>
        </w:rPr>
        <w:t xml:space="preserve">                                                                                                          </w:t>
      </w:r>
      <w:r w:rsidR="00862EB5" w:rsidRPr="00605263">
        <w:rPr>
          <w:rFonts w:ascii="Times New Roman" w:hAnsi="Times New Roman"/>
          <w:b/>
          <w:iCs/>
          <w:color w:val="000000"/>
          <w:sz w:val="24"/>
          <w:szCs w:val="24"/>
          <w:lang w:val="uk-UA"/>
        </w:rPr>
        <w:t>Ситуація 26</w:t>
      </w:r>
      <w:r w:rsidR="000A0052">
        <w:rPr>
          <w:rFonts w:ascii="Times New Roman" w:hAnsi="Times New Roman"/>
          <w:b/>
          <w:iCs/>
          <w:color w:val="000000"/>
          <w:sz w:val="24"/>
          <w:szCs w:val="24"/>
          <w:lang w:val="uk-UA"/>
        </w:rPr>
        <w:t xml:space="preserve"> </w:t>
      </w:r>
      <w:r w:rsidR="00862EB5" w:rsidRPr="00605263">
        <w:rPr>
          <w:rFonts w:ascii="Times New Roman" w:hAnsi="Times New Roman"/>
          <w:iCs/>
          <w:color w:val="000000"/>
          <w:sz w:val="24"/>
          <w:szCs w:val="24"/>
          <w:lang w:val="uk-UA"/>
        </w:rPr>
        <w:t xml:space="preserve">           </w:t>
      </w:r>
      <w:r w:rsidR="000A0052">
        <w:rPr>
          <w:rFonts w:ascii="Times New Roman" w:hAnsi="Times New Roman"/>
          <w:iCs/>
          <w:color w:val="000000"/>
          <w:sz w:val="24"/>
          <w:szCs w:val="24"/>
          <w:lang w:val="uk-UA"/>
        </w:rPr>
        <w:t xml:space="preserve">                                                                                                                                            </w:t>
      </w:r>
      <w:r w:rsidR="000A0052">
        <w:rPr>
          <w:rFonts w:ascii="Times New Roman" w:hAnsi="Times New Roman"/>
          <w:iCs/>
          <w:color w:val="000000"/>
          <w:sz w:val="24"/>
          <w:szCs w:val="24"/>
          <w:lang w:val="uk-UA"/>
        </w:rPr>
        <w:tab/>
      </w:r>
      <w:r w:rsidR="00862EB5" w:rsidRPr="00605263">
        <w:rPr>
          <w:rFonts w:ascii="Times New Roman" w:hAnsi="Times New Roman"/>
          <w:iCs/>
          <w:color w:val="000000"/>
          <w:sz w:val="24"/>
          <w:szCs w:val="24"/>
          <w:lang w:val="uk-UA"/>
        </w:rPr>
        <w:t>До вас, як до керівника, зранку звернулася мама учня 5-го класу з наступною проблемою: класний керівник моєї дитини, замість того, щоб проводити уроки, постійно розмовляє по телефону. Викликайте її сюди і поговоримо.</w:t>
      </w:r>
      <w:r w:rsidR="000A0052">
        <w:rPr>
          <w:rFonts w:ascii="Times New Roman" w:hAnsi="Times New Roman"/>
          <w:iCs/>
          <w:color w:val="000000"/>
          <w:sz w:val="24"/>
          <w:szCs w:val="24"/>
          <w:lang w:val="uk-UA"/>
        </w:rPr>
        <w:t xml:space="preserve"> </w:t>
      </w:r>
      <w:r w:rsidR="00862EB5" w:rsidRPr="00605263">
        <w:rPr>
          <w:rFonts w:ascii="Times New Roman" w:hAnsi="Times New Roman"/>
          <w:iCs/>
          <w:color w:val="000000"/>
          <w:sz w:val="24"/>
          <w:szCs w:val="24"/>
          <w:lang w:val="uk-UA"/>
        </w:rPr>
        <w:t>Проаналізуйте поведінку мами.</w:t>
      </w:r>
      <w:r w:rsidR="003468A7" w:rsidRPr="00605263">
        <w:rPr>
          <w:rFonts w:ascii="Times New Roman" w:hAnsi="Times New Roman"/>
          <w:iCs/>
          <w:color w:val="000000"/>
          <w:sz w:val="24"/>
          <w:szCs w:val="24"/>
          <w:lang w:val="uk-UA"/>
        </w:rPr>
        <w:t xml:space="preserve"> </w:t>
      </w:r>
      <w:r w:rsidR="00862EB5" w:rsidRPr="00605263">
        <w:rPr>
          <w:rFonts w:ascii="Times New Roman" w:hAnsi="Times New Roman"/>
          <w:iCs/>
          <w:color w:val="000000"/>
          <w:sz w:val="24"/>
          <w:szCs w:val="24"/>
          <w:lang w:val="uk-UA"/>
        </w:rPr>
        <w:t xml:space="preserve">Запропонуйте свій варіант розв’язання психолого-педагогічної ситуації.  </w:t>
      </w:r>
      <w:r w:rsidRPr="00605263">
        <w:rPr>
          <w:rFonts w:ascii="Times New Roman" w:hAnsi="Times New Roman"/>
          <w:color w:val="000000"/>
          <w:sz w:val="24"/>
          <w:szCs w:val="24"/>
          <w:lang w:val="uk-UA"/>
        </w:rPr>
        <w:br/>
      </w:r>
      <w:r w:rsidR="00862EB5" w:rsidRPr="00605263">
        <w:rPr>
          <w:rFonts w:ascii="Times New Roman" w:hAnsi="Times New Roman"/>
          <w:b/>
          <w:sz w:val="24"/>
          <w:szCs w:val="24"/>
          <w:lang w:val="uk-UA"/>
        </w:rPr>
        <w:t>Ситуація 27</w:t>
      </w:r>
      <w:r w:rsidR="000A0052">
        <w:rPr>
          <w:rFonts w:ascii="Times New Roman" w:hAnsi="Times New Roman"/>
          <w:b/>
          <w:sz w:val="24"/>
          <w:szCs w:val="24"/>
          <w:lang w:val="uk-UA"/>
        </w:rPr>
        <w:t xml:space="preserve">                                                                                                                                       </w:t>
      </w:r>
      <w:r w:rsidR="000A0052">
        <w:rPr>
          <w:rFonts w:ascii="Times New Roman" w:hAnsi="Times New Roman"/>
          <w:b/>
          <w:sz w:val="24"/>
          <w:szCs w:val="24"/>
          <w:lang w:val="uk-UA"/>
        </w:rPr>
        <w:tab/>
      </w:r>
      <w:r w:rsidR="00862EB5" w:rsidRPr="00605263">
        <w:rPr>
          <w:rFonts w:ascii="Times New Roman" w:hAnsi="Times New Roman"/>
          <w:sz w:val="24"/>
          <w:szCs w:val="24"/>
          <w:lang w:val="uk-UA"/>
        </w:rPr>
        <w:t>До Вас, як до директора закладу загальної середньої освіти, прийшли батьки майбутнього першокласника з метою зарахування дитини</w:t>
      </w:r>
      <w:r w:rsidR="00605263">
        <w:rPr>
          <w:rFonts w:ascii="Times New Roman" w:hAnsi="Times New Roman"/>
          <w:sz w:val="24"/>
          <w:szCs w:val="24"/>
          <w:lang w:val="uk-UA"/>
        </w:rPr>
        <w:t xml:space="preserve"> до першого класу Вашої школи. У</w:t>
      </w:r>
      <w:r w:rsidR="00862EB5" w:rsidRPr="00605263">
        <w:rPr>
          <w:rFonts w:ascii="Times New Roman" w:hAnsi="Times New Roman"/>
          <w:sz w:val="24"/>
          <w:szCs w:val="24"/>
          <w:lang w:val="uk-UA"/>
        </w:rPr>
        <w:t xml:space="preserve"> ході бесіди з батьками з’ясувалося, що вони проживають за адресою, яка не закріплена за територією обслуговування закладу освіти. Ваші дії, як керівника закладу освіти, якщо батьки наполягають на зарахуванні дитини саме до Вашої школи?</w:t>
      </w:r>
    </w:p>
    <w:p w:rsidR="00A25901" w:rsidRPr="00605263" w:rsidRDefault="00A25901" w:rsidP="00862EB5">
      <w:pPr>
        <w:spacing w:after="0"/>
        <w:jc w:val="both"/>
        <w:rPr>
          <w:rFonts w:ascii="Times New Roman" w:hAnsi="Times New Roman"/>
          <w:sz w:val="24"/>
          <w:szCs w:val="24"/>
          <w:lang w:val="uk-UA"/>
        </w:rPr>
      </w:pPr>
    </w:p>
    <w:p w:rsidR="00A25901" w:rsidRPr="00605263" w:rsidRDefault="00A25901" w:rsidP="00862EB5">
      <w:pPr>
        <w:spacing w:after="0"/>
        <w:jc w:val="both"/>
        <w:rPr>
          <w:rFonts w:ascii="Times New Roman" w:hAnsi="Times New Roman"/>
          <w:sz w:val="24"/>
          <w:szCs w:val="24"/>
          <w:lang w:val="uk-UA"/>
        </w:rPr>
      </w:pPr>
    </w:p>
    <w:p w:rsidR="00FA0C3B" w:rsidRPr="00605263" w:rsidRDefault="00FA0C3B" w:rsidP="00FA0C3B">
      <w:pPr>
        <w:pStyle w:val="rvps2"/>
        <w:shd w:val="clear" w:color="auto" w:fill="FFFFFF"/>
        <w:spacing w:after="0"/>
        <w:contextualSpacing/>
        <w:jc w:val="right"/>
        <w:rPr>
          <w:lang w:val="uk-UA"/>
        </w:rPr>
      </w:pPr>
    </w:p>
    <w:p w:rsidR="00211C7B" w:rsidRPr="00605263" w:rsidRDefault="00211C7B" w:rsidP="00FA0C3B">
      <w:pPr>
        <w:pStyle w:val="rvps2"/>
        <w:shd w:val="clear" w:color="auto" w:fill="FFFFFF"/>
        <w:spacing w:after="0"/>
        <w:contextualSpacing/>
        <w:jc w:val="right"/>
        <w:rPr>
          <w:lang w:val="uk-UA"/>
        </w:rPr>
      </w:pPr>
    </w:p>
    <w:p w:rsidR="00211C7B" w:rsidRPr="00605263" w:rsidRDefault="00211C7B" w:rsidP="00FA0C3B">
      <w:pPr>
        <w:pStyle w:val="rvps2"/>
        <w:shd w:val="clear" w:color="auto" w:fill="FFFFFF"/>
        <w:spacing w:after="0"/>
        <w:contextualSpacing/>
        <w:jc w:val="right"/>
        <w:rPr>
          <w:lang w:val="uk-UA"/>
        </w:rPr>
      </w:pPr>
    </w:p>
    <w:p w:rsidR="003468A7" w:rsidRDefault="003468A7"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577AF8">
      <w:pPr>
        <w:pStyle w:val="rvps2"/>
        <w:shd w:val="clear" w:color="auto" w:fill="FFFFFF"/>
        <w:contextualSpacing/>
        <w:jc w:val="right"/>
        <w:rPr>
          <w:lang w:val="uk-UA"/>
        </w:rPr>
      </w:pPr>
    </w:p>
    <w:p w:rsidR="000A0052" w:rsidRDefault="000A0052" w:rsidP="000A0052">
      <w:pPr>
        <w:pStyle w:val="rvps2"/>
        <w:shd w:val="clear" w:color="auto" w:fill="FFFFFF"/>
        <w:contextualSpacing/>
        <w:jc w:val="right"/>
        <w:rPr>
          <w:lang w:val="uk-UA"/>
        </w:rPr>
      </w:pPr>
    </w:p>
    <w:p w:rsidR="000A0052" w:rsidRPr="00605263" w:rsidRDefault="00FA0C3B" w:rsidP="000A0052">
      <w:pPr>
        <w:pStyle w:val="rvps2"/>
        <w:shd w:val="clear" w:color="auto" w:fill="FFFFFF"/>
        <w:contextualSpacing/>
        <w:jc w:val="right"/>
        <w:rPr>
          <w:lang w:val="uk-UA"/>
        </w:rPr>
      </w:pPr>
      <w:r w:rsidRPr="00605263">
        <w:rPr>
          <w:lang w:val="uk-UA"/>
        </w:rPr>
        <w:lastRenderedPageBreak/>
        <w:t xml:space="preserve">Додаток </w:t>
      </w:r>
      <w:r w:rsidR="0078672A" w:rsidRPr="00605263">
        <w:rPr>
          <w:lang w:val="uk-UA"/>
        </w:rPr>
        <w:t>2</w:t>
      </w:r>
      <w:r w:rsidR="000A0052">
        <w:rPr>
          <w:lang w:val="uk-UA"/>
        </w:rPr>
        <w:t xml:space="preserve">                                                               </w:t>
      </w:r>
      <w:r w:rsidR="006B7B97" w:rsidRPr="00605263">
        <w:rPr>
          <w:color w:val="000000" w:themeColor="text1"/>
          <w:lang w:val="uk-UA"/>
        </w:rPr>
        <w:t xml:space="preserve">                                                                         </w:t>
      </w:r>
      <w:r w:rsidR="000A0052" w:rsidRPr="00605263">
        <w:rPr>
          <w:color w:val="000000" w:themeColor="text1"/>
          <w:lang w:val="uk-UA"/>
        </w:rPr>
        <w:t>до Положення (нова редакція)</w:t>
      </w:r>
      <w:r w:rsidR="000A0052">
        <w:rPr>
          <w:color w:val="000000" w:themeColor="text1"/>
          <w:lang w:val="uk-UA"/>
        </w:rPr>
        <w:t xml:space="preserve">                                                                     </w:t>
      </w:r>
      <w:r w:rsidR="000A0052" w:rsidRPr="00605263">
        <w:rPr>
          <w:color w:val="000000" w:themeColor="text1"/>
          <w:lang w:val="uk-UA"/>
        </w:rPr>
        <w:t xml:space="preserve">                                               про конкурс на посаду директора</w:t>
      </w:r>
      <w:r w:rsidR="000A0052">
        <w:rPr>
          <w:color w:val="000000" w:themeColor="text1"/>
          <w:lang w:val="uk-UA"/>
        </w:rPr>
        <w:t xml:space="preserve">                                                       </w:t>
      </w:r>
      <w:r w:rsidR="000A0052" w:rsidRPr="00605263">
        <w:rPr>
          <w:color w:val="000000" w:themeColor="text1"/>
          <w:lang w:val="uk-UA"/>
        </w:rPr>
        <w:t xml:space="preserve">                                                 закладу загальної середньої освіти </w:t>
      </w:r>
      <w:r w:rsidR="000A0052">
        <w:rPr>
          <w:color w:val="000000" w:themeColor="text1"/>
          <w:lang w:val="uk-UA"/>
        </w:rPr>
        <w:t xml:space="preserve">                                          </w:t>
      </w:r>
      <w:r w:rsidR="000A0052" w:rsidRPr="00605263">
        <w:rPr>
          <w:color w:val="000000" w:themeColor="text1"/>
          <w:lang w:val="uk-UA"/>
        </w:rPr>
        <w:t xml:space="preserve">                                             Прибужанівської сільської ради</w:t>
      </w:r>
      <w:r w:rsidR="000A0052">
        <w:rPr>
          <w:color w:val="000000" w:themeColor="text1"/>
          <w:lang w:val="uk-UA"/>
        </w:rPr>
        <w:t xml:space="preserve">                                     </w:t>
      </w:r>
      <w:r w:rsidR="000A0052" w:rsidRPr="00605263">
        <w:rPr>
          <w:color w:val="000000" w:themeColor="text1"/>
          <w:lang w:val="uk-UA"/>
        </w:rPr>
        <w:t xml:space="preserve">                                                                      Вознесенського району Миколаївської області, </w:t>
      </w:r>
      <w:r w:rsidR="000A0052">
        <w:rPr>
          <w:color w:val="000000" w:themeColor="text1"/>
          <w:lang w:val="uk-UA"/>
        </w:rPr>
        <w:t xml:space="preserve">                                                                 </w:t>
      </w:r>
      <w:r w:rsidR="000A0052" w:rsidRPr="00605263">
        <w:rPr>
          <w:color w:val="000000" w:themeColor="text1"/>
          <w:lang w:val="uk-UA"/>
        </w:rPr>
        <w:t xml:space="preserve">затвердженого </w:t>
      </w:r>
      <w:r w:rsidR="000A0052" w:rsidRPr="00605263">
        <w:rPr>
          <w:lang w:val="uk-UA"/>
        </w:rPr>
        <w:t xml:space="preserve">рішенням ХХХVІІІ (позачергової) </w:t>
      </w:r>
      <w:r w:rsidR="000A0052">
        <w:rPr>
          <w:lang w:val="uk-UA"/>
        </w:rPr>
        <w:t xml:space="preserve">                                                                            </w:t>
      </w:r>
      <w:r w:rsidR="00F759DB">
        <w:rPr>
          <w:lang w:val="uk-UA"/>
        </w:rPr>
        <w:t>сесії 8 скликання від 28</w:t>
      </w:r>
      <w:r w:rsidR="000A0052" w:rsidRPr="00605263">
        <w:rPr>
          <w:lang w:val="uk-UA"/>
        </w:rPr>
        <w:t xml:space="preserve">.05.2020 № 6 </w:t>
      </w:r>
    </w:p>
    <w:p w:rsidR="006B7B97" w:rsidRPr="00605263" w:rsidRDefault="006B7B97" w:rsidP="000A0052">
      <w:pPr>
        <w:pStyle w:val="rvps2"/>
        <w:shd w:val="clear" w:color="auto" w:fill="FFFFFF"/>
        <w:spacing w:after="0" w:afterAutospacing="0"/>
        <w:contextualSpacing/>
        <w:rPr>
          <w:b/>
          <w:color w:val="000000"/>
          <w:shd w:val="clear" w:color="auto" w:fill="FFFFFF"/>
          <w:lang w:val="uk-UA"/>
        </w:rPr>
      </w:pPr>
    </w:p>
    <w:p w:rsidR="00FA0C3B" w:rsidRPr="00605263" w:rsidRDefault="00A25901" w:rsidP="006B7B97">
      <w:pPr>
        <w:pStyle w:val="rvps2"/>
        <w:shd w:val="clear" w:color="auto" w:fill="FFFFFF"/>
        <w:spacing w:after="0"/>
        <w:contextualSpacing/>
        <w:jc w:val="center"/>
        <w:rPr>
          <w:b/>
          <w:shd w:val="clear" w:color="auto" w:fill="FFFFFF"/>
          <w:lang w:val="uk-UA"/>
        </w:rPr>
      </w:pPr>
      <w:r w:rsidRPr="00605263">
        <w:rPr>
          <w:b/>
          <w:shd w:val="clear" w:color="auto" w:fill="FFFFFF"/>
          <w:lang w:val="uk-UA"/>
        </w:rPr>
        <w:t>Перелік критеріїв</w:t>
      </w:r>
      <w:r w:rsidR="00FA0C3B" w:rsidRPr="00605263">
        <w:rPr>
          <w:b/>
          <w:shd w:val="clear" w:color="auto" w:fill="FFFFFF"/>
          <w:lang w:val="uk-UA"/>
        </w:rPr>
        <w:t>,</w:t>
      </w:r>
      <w:r w:rsidRPr="00605263">
        <w:rPr>
          <w:b/>
          <w:shd w:val="clear" w:color="auto" w:fill="FFFFFF"/>
          <w:lang w:val="uk-UA"/>
        </w:rPr>
        <w:t xml:space="preserve"> за якими здійснюється оцінювання презентації, </w:t>
      </w:r>
    </w:p>
    <w:p w:rsidR="00FA0C3B" w:rsidRPr="00605263" w:rsidRDefault="00A25901" w:rsidP="00A25901">
      <w:pPr>
        <w:pStyle w:val="rvps2"/>
        <w:shd w:val="clear" w:color="auto" w:fill="FFFFFF"/>
        <w:spacing w:before="0" w:beforeAutospacing="0" w:after="0" w:afterAutospacing="0"/>
        <w:contextualSpacing/>
        <w:jc w:val="center"/>
        <w:rPr>
          <w:b/>
          <w:shd w:val="clear" w:color="auto" w:fill="FFFFFF"/>
          <w:lang w:val="uk-UA"/>
        </w:rPr>
      </w:pPr>
      <w:r w:rsidRPr="00605263">
        <w:rPr>
          <w:b/>
          <w:shd w:val="clear" w:color="auto" w:fill="FFFFFF"/>
          <w:lang w:val="uk-UA"/>
        </w:rPr>
        <w:t>обґрунтування критеріїв, бали, що виставляються</w:t>
      </w:r>
      <w:r w:rsidR="00FA0C3B" w:rsidRPr="00605263">
        <w:rPr>
          <w:b/>
          <w:shd w:val="clear" w:color="auto" w:fill="FFFFFF"/>
          <w:lang w:val="uk-UA"/>
        </w:rPr>
        <w:t>,</w:t>
      </w:r>
      <w:r w:rsidRPr="00605263">
        <w:rPr>
          <w:b/>
          <w:shd w:val="clear" w:color="auto" w:fill="FFFFFF"/>
          <w:lang w:val="uk-UA"/>
        </w:rPr>
        <w:t xml:space="preserve"> </w:t>
      </w:r>
    </w:p>
    <w:p w:rsidR="00A25901" w:rsidRPr="00605263" w:rsidRDefault="00A25901" w:rsidP="00A25901">
      <w:pPr>
        <w:pStyle w:val="rvps2"/>
        <w:shd w:val="clear" w:color="auto" w:fill="FFFFFF"/>
        <w:spacing w:before="0" w:beforeAutospacing="0" w:after="0" w:afterAutospacing="0"/>
        <w:contextualSpacing/>
        <w:jc w:val="center"/>
        <w:rPr>
          <w:b/>
          <w:lang w:val="uk-UA"/>
        </w:rPr>
      </w:pPr>
      <w:r w:rsidRPr="00605263">
        <w:rPr>
          <w:b/>
          <w:shd w:val="clear" w:color="auto" w:fill="FFFFFF"/>
          <w:lang w:val="uk-UA"/>
        </w:rPr>
        <w:t>та співвідношення з дванадцятибальною системою</w:t>
      </w:r>
    </w:p>
    <w:p w:rsidR="00A25901" w:rsidRPr="00605263" w:rsidRDefault="00A25901" w:rsidP="00A25901">
      <w:pPr>
        <w:pStyle w:val="rvps2"/>
        <w:shd w:val="clear" w:color="auto" w:fill="FFFFFF"/>
        <w:spacing w:before="0" w:beforeAutospacing="0" w:after="0" w:afterAutospacing="0"/>
        <w:ind w:left="4536"/>
        <w:contextualSpacing/>
        <w:jc w:val="right"/>
        <w:rPr>
          <w:lang w:val="uk-UA"/>
        </w:rPr>
      </w:pPr>
    </w:p>
    <w:p w:rsidR="00A25901" w:rsidRPr="00605263" w:rsidRDefault="00A25901" w:rsidP="00A25901">
      <w:pPr>
        <w:pStyle w:val="rvps2"/>
        <w:numPr>
          <w:ilvl w:val="0"/>
          <w:numId w:val="2"/>
        </w:numPr>
        <w:shd w:val="clear" w:color="auto" w:fill="FFFFFF"/>
        <w:spacing w:before="0" w:beforeAutospacing="0" w:after="0" w:afterAutospacing="0"/>
        <w:contextualSpacing/>
        <w:rPr>
          <w:lang w:val="uk-UA"/>
        </w:rPr>
      </w:pPr>
      <w:r w:rsidRPr="00605263">
        <w:rPr>
          <w:lang w:val="uk-UA"/>
        </w:rPr>
        <w:t>Критерії оцінювання презентації</w:t>
      </w:r>
    </w:p>
    <w:p w:rsidR="00FA0C3B" w:rsidRPr="00605263" w:rsidRDefault="00FA0C3B" w:rsidP="00FA0C3B">
      <w:pPr>
        <w:pStyle w:val="rvps2"/>
        <w:shd w:val="clear" w:color="auto" w:fill="FFFFFF"/>
        <w:spacing w:before="0" w:beforeAutospacing="0" w:after="0" w:afterAutospacing="0"/>
        <w:ind w:left="720"/>
        <w:contextualSpacing/>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730"/>
        <w:gridCol w:w="6066"/>
        <w:gridCol w:w="816"/>
      </w:tblGrid>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lang w:val="uk-UA"/>
              </w:rPr>
            </w:pPr>
          </w:p>
        </w:tc>
        <w:tc>
          <w:tcPr>
            <w:tcW w:w="173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Критерії</w:t>
            </w:r>
          </w:p>
        </w:tc>
        <w:tc>
          <w:tcPr>
            <w:tcW w:w="6066" w:type="dxa"/>
            <w:shd w:val="clear" w:color="auto" w:fill="auto"/>
          </w:tcPr>
          <w:p w:rsidR="00A25901" w:rsidRPr="00605263" w:rsidRDefault="00A25901" w:rsidP="00F333C3">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Обґрунтування критеріїв</w:t>
            </w:r>
          </w:p>
          <w:p w:rsidR="00A25901" w:rsidRPr="00605263" w:rsidRDefault="00A25901" w:rsidP="00F333C3">
            <w:pPr>
              <w:pStyle w:val="rvps2"/>
              <w:spacing w:before="0" w:beforeAutospacing="0" w:after="0" w:afterAutospacing="0"/>
              <w:contextualSpacing/>
              <w:rPr>
                <w:lang w:val="uk-UA"/>
              </w:rPr>
            </w:pP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 xml:space="preserve">Бали </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Зміст</w:t>
            </w:r>
          </w:p>
        </w:tc>
        <w:tc>
          <w:tcPr>
            <w:tcW w:w="173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Розуміння завдання</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робота демонструє точне розуміння завдання</w:t>
            </w:r>
            <w:r w:rsidR="00A70FC8" w:rsidRPr="00605263">
              <w:rPr>
                <w:rFonts w:ascii="Times New Roman" w:hAnsi="Times New Roman"/>
                <w:iCs/>
                <w:sz w:val="24"/>
                <w:szCs w:val="24"/>
                <w:lang w:val="uk-UA"/>
              </w:rPr>
              <w:t>;</w:t>
            </w:r>
          </w:p>
          <w:p w:rsidR="00A25901" w:rsidRPr="00605263" w:rsidRDefault="00A25901" w:rsidP="000A0052">
            <w:pPr>
              <w:spacing w:after="0" w:line="240" w:lineRule="auto"/>
              <w:ind w:right="-108"/>
              <w:contextualSpacing/>
              <w:rPr>
                <w:rFonts w:ascii="Times New Roman" w:hAnsi="Times New Roman"/>
                <w:sz w:val="24"/>
                <w:szCs w:val="24"/>
                <w:lang w:val="uk-UA"/>
              </w:rPr>
            </w:pPr>
            <w:r w:rsidRPr="00605263">
              <w:rPr>
                <w:rFonts w:ascii="Times New Roman" w:hAnsi="Times New Roman"/>
                <w:iCs/>
                <w:sz w:val="24"/>
                <w:szCs w:val="24"/>
                <w:lang w:val="uk-UA"/>
              </w:rPr>
              <w:t>-  використані як матеріали, що мають відношення до теми, так і ті, що не мають відношення до теми</w:t>
            </w:r>
            <w:r w:rsidR="00A70FC8" w:rsidRPr="00605263">
              <w:rPr>
                <w:rFonts w:ascii="Times New Roman" w:hAnsi="Times New Roman"/>
                <w:iCs/>
                <w:sz w:val="24"/>
                <w:szCs w:val="24"/>
                <w:lang w:val="uk-UA"/>
              </w:rPr>
              <w:t>;</w:t>
            </w:r>
          </w:p>
          <w:p w:rsidR="00A25901" w:rsidRPr="00605263" w:rsidRDefault="00A25901" w:rsidP="000A0052">
            <w:pPr>
              <w:pStyle w:val="rvps2"/>
              <w:spacing w:before="0" w:beforeAutospacing="0" w:after="0" w:afterAutospacing="0"/>
              <w:contextualSpacing/>
              <w:rPr>
                <w:lang w:val="uk-UA"/>
              </w:rPr>
            </w:pPr>
            <w:r w:rsidRPr="00605263">
              <w:rPr>
                <w:iCs/>
                <w:lang w:val="uk-UA"/>
              </w:rPr>
              <w:t>-  використані матеріали, що не мають</w:t>
            </w:r>
            <w:r w:rsidR="00FA0C3B" w:rsidRPr="00605263">
              <w:rPr>
                <w:iCs/>
                <w:lang w:val="uk-UA"/>
              </w:rPr>
              <w:t xml:space="preserve"> </w:t>
            </w:r>
            <w:r w:rsidR="000A0052">
              <w:rPr>
                <w:iCs/>
                <w:lang w:val="uk-UA"/>
              </w:rPr>
              <w:t>б</w:t>
            </w:r>
            <w:r w:rsidRPr="00605263">
              <w:rPr>
                <w:iCs/>
                <w:lang w:val="uk-UA"/>
              </w:rPr>
              <w:t>езпосереднього відношення до теми; зібрана інформація не аналізується і не оцінюється</w:t>
            </w:r>
            <w:r w:rsidR="00A70FC8" w:rsidRPr="00605263">
              <w:rPr>
                <w:iCs/>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w:t>
            </w:r>
          </w:p>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lang w:val="uk-UA"/>
              </w:rPr>
            </w:pPr>
          </w:p>
        </w:tc>
        <w:tc>
          <w:tcPr>
            <w:tcW w:w="173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Повнота розкриття теми</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повно</w:t>
            </w:r>
            <w:r w:rsidR="00A70FC8"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 частково</w:t>
            </w:r>
            <w:r w:rsidR="00A70FC8" w:rsidRPr="00605263">
              <w:rPr>
                <w:rFonts w:ascii="Times New Roman" w:hAnsi="Times New Roman"/>
                <w:iCs/>
                <w:sz w:val="24"/>
                <w:szCs w:val="24"/>
                <w:lang w:val="uk-UA"/>
              </w:rPr>
              <w:t>;</w:t>
            </w:r>
          </w:p>
          <w:p w:rsidR="00A25901" w:rsidRPr="00605263" w:rsidRDefault="00A25901" w:rsidP="00FA0C3B">
            <w:pPr>
              <w:pStyle w:val="rvps2"/>
              <w:spacing w:before="0" w:beforeAutospacing="0" w:after="0" w:afterAutospacing="0"/>
              <w:contextualSpacing/>
              <w:rPr>
                <w:lang w:val="uk-UA"/>
              </w:rPr>
            </w:pPr>
            <w:r w:rsidRPr="00605263">
              <w:rPr>
                <w:iCs/>
                <w:lang w:val="uk-UA"/>
              </w:rPr>
              <w:t> - не розкрита</w:t>
            </w:r>
            <w:r w:rsidR="00A70FC8" w:rsidRPr="00605263">
              <w:rPr>
                <w:iCs/>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w:t>
            </w:r>
          </w:p>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lang w:val="uk-UA"/>
              </w:rPr>
            </w:pPr>
          </w:p>
        </w:tc>
        <w:tc>
          <w:tcPr>
            <w:tcW w:w="173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iCs/>
                <w:lang w:val="uk-UA"/>
              </w:rPr>
              <w:t>Авторська оригінальність</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у</w:t>
            </w:r>
            <w:r w:rsidR="00FA0C3B" w:rsidRPr="00605263">
              <w:rPr>
                <w:rFonts w:ascii="Times New Roman" w:hAnsi="Times New Roman"/>
                <w:iCs/>
                <w:sz w:val="24"/>
                <w:szCs w:val="24"/>
                <w:lang w:val="uk-UA"/>
              </w:rPr>
              <w:t xml:space="preserve">нікальна робота; містить велику </w:t>
            </w:r>
            <w:r w:rsidRPr="00605263">
              <w:rPr>
                <w:rFonts w:ascii="Times New Roman" w:hAnsi="Times New Roman"/>
                <w:iCs/>
                <w:sz w:val="24"/>
                <w:szCs w:val="24"/>
                <w:lang w:val="uk-UA"/>
              </w:rPr>
              <w:t>кількість оригінальних, винахідницьких прийомів</w:t>
            </w:r>
            <w:r w:rsidR="00A70FC8" w:rsidRPr="00605263">
              <w:rPr>
                <w:rFonts w:ascii="Times New Roman" w:hAnsi="Times New Roman"/>
                <w:iCs/>
                <w:sz w:val="24"/>
                <w:szCs w:val="24"/>
                <w:lang w:val="uk-UA"/>
              </w:rPr>
              <w:t>;</w:t>
            </w:r>
            <w:r w:rsidRPr="00605263">
              <w:rPr>
                <w:rFonts w:ascii="Times New Roman" w:hAnsi="Times New Roman"/>
                <w:iCs/>
                <w:sz w:val="24"/>
                <w:szCs w:val="24"/>
                <w:lang w:val="uk-UA"/>
              </w:rPr>
              <w:t> </w:t>
            </w:r>
          </w:p>
          <w:p w:rsidR="00A25901" w:rsidRPr="00605263" w:rsidRDefault="000A0052" w:rsidP="00FA0C3B">
            <w:pPr>
              <w:spacing w:after="0" w:line="240" w:lineRule="auto"/>
              <w:contextualSpacing/>
              <w:rPr>
                <w:rFonts w:ascii="Times New Roman" w:hAnsi="Times New Roman"/>
                <w:sz w:val="24"/>
                <w:szCs w:val="24"/>
                <w:lang w:val="uk-UA"/>
              </w:rPr>
            </w:pPr>
            <w:r>
              <w:rPr>
                <w:rFonts w:ascii="Times New Roman" w:hAnsi="Times New Roman"/>
                <w:iCs/>
                <w:sz w:val="24"/>
                <w:szCs w:val="24"/>
                <w:lang w:val="uk-UA"/>
              </w:rPr>
              <w:t>- у</w:t>
            </w:r>
            <w:r w:rsidR="00A25901" w:rsidRPr="00605263">
              <w:rPr>
                <w:rFonts w:ascii="Times New Roman" w:hAnsi="Times New Roman"/>
                <w:iCs/>
                <w:sz w:val="24"/>
                <w:szCs w:val="24"/>
                <w:lang w:val="uk-UA"/>
              </w:rPr>
              <w:t xml:space="preserve"> роботі наявні авторські знахідки</w:t>
            </w:r>
            <w:r w:rsidR="00A70FC8"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iCs/>
                <w:sz w:val="24"/>
                <w:szCs w:val="24"/>
                <w:lang w:val="uk-UA"/>
              </w:rPr>
            </w:pPr>
            <w:r w:rsidRPr="00605263">
              <w:rPr>
                <w:rFonts w:ascii="Times New Roman" w:hAnsi="Times New Roman"/>
                <w:iCs/>
                <w:sz w:val="24"/>
                <w:szCs w:val="24"/>
                <w:lang w:val="uk-UA"/>
              </w:rPr>
              <w:t>- стандартна робота, не відрізняється авторською індивідуальністю</w:t>
            </w:r>
            <w:r w:rsidR="00A70FC8" w:rsidRPr="00605263">
              <w:rPr>
                <w:rFonts w:ascii="Times New Roman" w:hAnsi="Times New Roman"/>
                <w:iCs/>
                <w:sz w:val="24"/>
                <w:szCs w:val="24"/>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iCs/>
                <w:lang w:val="uk-UA"/>
              </w:rPr>
              <w:t>Захист роботи</w:t>
            </w:r>
          </w:p>
        </w:tc>
        <w:tc>
          <w:tcPr>
            <w:tcW w:w="173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iCs/>
                <w:lang w:val="uk-UA"/>
              </w:rPr>
              <w:t>Якість доповіді</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аргументованість основних позицій, композиція доповіді логічна, повнота представлених в доповіді результатів роботи</w:t>
            </w:r>
            <w:r w:rsidR="00A70FC8"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порушено логіку виступу, неповне представлення результатів роботи, неповна система аргументації</w:t>
            </w:r>
            <w:r w:rsidR="00A70FC8" w:rsidRPr="00605263">
              <w:rPr>
                <w:rFonts w:ascii="Times New Roman" w:hAnsi="Times New Roman"/>
                <w:iCs/>
                <w:sz w:val="24"/>
                <w:szCs w:val="24"/>
                <w:lang w:val="uk-UA"/>
              </w:rPr>
              <w:t>;</w:t>
            </w:r>
          </w:p>
          <w:p w:rsidR="00A25901" w:rsidRPr="00605263" w:rsidRDefault="00A25901" w:rsidP="00BB340A">
            <w:pPr>
              <w:pStyle w:val="rvps2"/>
              <w:spacing w:before="0" w:beforeAutospacing="0" w:after="0" w:afterAutospacing="0"/>
              <w:contextualSpacing/>
              <w:rPr>
                <w:lang w:val="uk-UA"/>
              </w:rPr>
            </w:pPr>
            <w:r w:rsidRPr="00605263">
              <w:rPr>
                <w:iCs/>
                <w:lang w:val="uk-UA"/>
              </w:rPr>
              <w:t>- немає аргументів по головни</w:t>
            </w:r>
            <w:r w:rsidR="00BB340A" w:rsidRPr="00605263">
              <w:rPr>
                <w:iCs/>
                <w:lang w:val="uk-UA"/>
              </w:rPr>
              <w:t>х</w:t>
            </w:r>
            <w:r w:rsidRPr="00605263">
              <w:rPr>
                <w:iCs/>
                <w:lang w:val="uk-UA"/>
              </w:rPr>
              <w:t xml:space="preserve"> позиція</w:t>
            </w:r>
            <w:r w:rsidR="00BB340A" w:rsidRPr="00605263">
              <w:rPr>
                <w:iCs/>
                <w:lang w:val="uk-UA"/>
              </w:rPr>
              <w:t>х</w:t>
            </w:r>
            <w:r w:rsidRPr="00605263">
              <w:rPr>
                <w:iCs/>
                <w:lang w:val="uk-UA"/>
              </w:rPr>
              <w:t>, повне порушення логіки, не представлені результати дослідження</w:t>
            </w:r>
            <w:r w:rsidR="004B1C97" w:rsidRPr="00605263">
              <w:rPr>
                <w:iCs/>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iCs/>
                <w:lang w:val="uk-UA"/>
              </w:rPr>
            </w:pPr>
          </w:p>
        </w:tc>
        <w:tc>
          <w:tcPr>
            <w:tcW w:w="1730" w:type="dxa"/>
            <w:shd w:val="clear" w:color="auto" w:fill="auto"/>
          </w:tcPr>
          <w:p w:rsidR="00A25901" w:rsidRPr="00605263" w:rsidRDefault="00A25901" w:rsidP="00F333C3">
            <w:pPr>
              <w:spacing w:after="0" w:line="240" w:lineRule="auto"/>
              <w:contextualSpacing/>
              <w:jc w:val="both"/>
              <w:rPr>
                <w:rFonts w:ascii="Times New Roman" w:hAnsi="Times New Roman"/>
                <w:sz w:val="24"/>
                <w:szCs w:val="24"/>
                <w:lang w:val="uk-UA"/>
              </w:rPr>
            </w:pPr>
            <w:r w:rsidRPr="00605263">
              <w:rPr>
                <w:rFonts w:ascii="Times New Roman" w:hAnsi="Times New Roman"/>
                <w:iCs/>
                <w:sz w:val="24"/>
                <w:szCs w:val="24"/>
                <w:lang w:val="uk-UA"/>
              </w:rPr>
              <w:t>Обсяг та глибина знань за темою</w:t>
            </w:r>
          </w:p>
          <w:p w:rsidR="00A25901" w:rsidRPr="00605263" w:rsidRDefault="00A25901" w:rsidP="00F333C3">
            <w:pPr>
              <w:pStyle w:val="rvps2"/>
              <w:spacing w:before="0" w:beforeAutospacing="0" w:after="0" w:afterAutospacing="0"/>
              <w:contextualSpacing/>
              <w:rPr>
                <w:iCs/>
                <w:lang w:val="uk-UA"/>
              </w:rPr>
            </w:pP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демонструє ерудицію, відображає міжпредметні зв’язки</w:t>
            </w:r>
            <w:r w:rsidR="004B1C97"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грамотно викладає матеріал, проте не показує достатньо глибоких знань</w:t>
            </w:r>
            <w:r w:rsidR="004B1C97"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iCs/>
                <w:sz w:val="24"/>
                <w:szCs w:val="24"/>
                <w:lang w:val="uk-UA"/>
              </w:rPr>
            </w:pPr>
            <w:r w:rsidRPr="00605263">
              <w:rPr>
                <w:rFonts w:ascii="Times New Roman" w:hAnsi="Times New Roman"/>
                <w:iCs/>
                <w:sz w:val="24"/>
                <w:szCs w:val="24"/>
                <w:lang w:val="uk-UA"/>
              </w:rPr>
              <w:t>- доповідач виявляє повну відсутність володіння матеріалом</w:t>
            </w:r>
            <w:r w:rsidR="004B1C97" w:rsidRPr="00605263">
              <w:rPr>
                <w:rFonts w:ascii="Times New Roman" w:hAnsi="Times New Roman"/>
                <w:iCs/>
                <w:sz w:val="24"/>
                <w:szCs w:val="24"/>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iCs/>
                <w:lang w:val="uk-UA"/>
              </w:rPr>
            </w:pPr>
          </w:p>
        </w:tc>
        <w:tc>
          <w:tcPr>
            <w:tcW w:w="1730" w:type="dxa"/>
            <w:shd w:val="clear" w:color="auto" w:fill="auto"/>
          </w:tcPr>
          <w:p w:rsidR="00A25901" w:rsidRPr="00605263" w:rsidRDefault="00A25901" w:rsidP="00F333C3">
            <w:pPr>
              <w:pStyle w:val="rvps2"/>
              <w:spacing w:before="0" w:beforeAutospacing="0" w:after="0" w:afterAutospacing="0"/>
              <w:contextualSpacing/>
              <w:rPr>
                <w:iCs/>
                <w:lang w:val="uk-UA"/>
              </w:rPr>
            </w:pPr>
            <w:r w:rsidRPr="00605263">
              <w:rPr>
                <w:iCs/>
                <w:lang w:val="uk-UA"/>
              </w:rPr>
              <w:t>Відповіді на питання</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переконливо і повно відповідає на питання, намагається використати відповіді для успішного розкриття теми</w:t>
            </w:r>
            <w:r w:rsidR="004B1C97"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не на всі питання може знайти переконливі відповіді</w:t>
            </w:r>
            <w:r w:rsidR="004B1C97" w:rsidRPr="00605263">
              <w:rPr>
                <w:rFonts w:ascii="Times New Roman" w:hAnsi="Times New Roman"/>
                <w:iCs/>
                <w:sz w:val="24"/>
                <w:szCs w:val="24"/>
                <w:lang w:val="uk-UA"/>
              </w:rPr>
              <w:t>;</w:t>
            </w:r>
            <w:r w:rsidRPr="00605263">
              <w:rPr>
                <w:rFonts w:ascii="Times New Roman" w:hAnsi="Times New Roman"/>
                <w:iCs/>
                <w:sz w:val="24"/>
                <w:szCs w:val="24"/>
                <w:lang w:val="uk-UA"/>
              </w:rPr>
              <w:t xml:space="preserve">  </w:t>
            </w:r>
          </w:p>
          <w:p w:rsidR="00A25901" w:rsidRPr="00605263" w:rsidRDefault="00A25901" w:rsidP="00FA0C3B">
            <w:pPr>
              <w:spacing w:after="0" w:line="240" w:lineRule="auto"/>
              <w:contextualSpacing/>
              <w:rPr>
                <w:rFonts w:ascii="Times New Roman" w:hAnsi="Times New Roman"/>
                <w:iCs/>
                <w:sz w:val="24"/>
                <w:szCs w:val="24"/>
                <w:lang w:val="uk-UA"/>
              </w:rPr>
            </w:pPr>
            <w:r w:rsidRPr="00605263">
              <w:rPr>
                <w:rFonts w:ascii="Times New Roman" w:hAnsi="Times New Roman"/>
                <w:iCs/>
                <w:sz w:val="24"/>
                <w:szCs w:val="24"/>
                <w:lang w:val="uk-UA"/>
              </w:rPr>
              <w:t>- доповідач не може відповісти на питання або під час відповідей поводить себе агресивно, некоректно</w:t>
            </w:r>
            <w:r w:rsidR="004B1C97" w:rsidRPr="00605263">
              <w:rPr>
                <w:rFonts w:ascii="Times New Roman" w:hAnsi="Times New Roman"/>
                <w:iCs/>
                <w:sz w:val="24"/>
                <w:szCs w:val="24"/>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3</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r w:rsidR="00A25901" w:rsidRPr="00605263" w:rsidTr="000A0052">
        <w:tc>
          <w:tcPr>
            <w:tcW w:w="959" w:type="dxa"/>
            <w:shd w:val="clear" w:color="auto" w:fill="auto"/>
          </w:tcPr>
          <w:p w:rsidR="00A25901" w:rsidRPr="00605263" w:rsidRDefault="00A25901" w:rsidP="00F333C3">
            <w:pPr>
              <w:pStyle w:val="rvps2"/>
              <w:spacing w:before="0" w:beforeAutospacing="0" w:after="0" w:afterAutospacing="0"/>
              <w:contextualSpacing/>
              <w:rPr>
                <w:iCs/>
                <w:lang w:val="uk-UA"/>
              </w:rPr>
            </w:pPr>
          </w:p>
        </w:tc>
        <w:tc>
          <w:tcPr>
            <w:tcW w:w="1730" w:type="dxa"/>
            <w:shd w:val="clear" w:color="auto" w:fill="auto"/>
          </w:tcPr>
          <w:p w:rsidR="00A25901" w:rsidRPr="00605263" w:rsidRDefault="00A25901" w:rsidP="00F333C3">
            <w:pPr>
              <w:pStyle w:val="rvps2"/>
              <w:spacing w:before="0" w:beforeAutospacing="0" w:after="0" w:afterAutospacing="0"/>
              <w:contextualSpacing/>
              <w:rPr>
                <w:iCs/>
                <w:lang w:val="uk-UA"/>
              </w:rPr>
            </w:pPr>
            <w:r w:rsidRPr="00605263">
              <w:rPr>
                <w:iCs/>
                <w:lang w:val="uk-UA"/>
              </w:rPr>
              <w:t>Ділові та вольові якості доповідача</w:t>
            </w:r>
          </w:p>
        </w:tc>
        <w:tc>
          <w:tcPr>
            <w:tcW w:w="6066" w:type="dxa"/>
            <w:shd w:val="clear" w:color="auto" w:fill="auto"/>
          </w:tcPr>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прагне досягти високих результатів, готовий до дискусії, дружньо налаштований, контактний</w:t>
            </w:r>
            <w:r w:rsidR="004B1C97"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sz w:val="24"/>
                <w:szCs w:val="24"/>
                <w:lang w:val="uk-UA"/>
              </w:rPr>
            </w:pPr>
            <w:r w:rsidRPr="00605263">
              <w:rPr>
                <w:rFonts w:ascii="Times New Roman" w:hAnsi="Times New Roman"/>
                <w:iCs/>
                <w:sz w:val="24"/>
                <w:szCs w:val="24"/>
                <w:lang w:val="uk-UA"/>
              </w:rPr>
              <w:t>- доповідач готовий до дискусії, не завжди виявляє доброзичливість</w:t>
            </w:r>
            <w:r w:rsidR="004B1C97" w:rsidRPr="00605263">
              <w:rPr>
                <w:rFonts w:ascii="Times New Roman" w:hAnsi="Times New Roman"/>
                <w:iCs/>
                <w:sz w:val="24"/>
                <w:szCs w:val="24"/>
                <w:lang w:val="uk-UA"/>
              </w:rPr>
              <w:t>;</w:t>
            </w:r>
          </w:p>
          <w:p w:rsidR="00A25901" w:rsidRPr="00605263" w:rsidRDefault="00A25901" w:rsidP="00FA0C3B">
            <w:pPr>
              <w:spacing w:after="0" w:line="240" w:lineRule="auto"/>
              <w:contextualSpacing/>
              <w:rPr>
                <w:rFonts w:ascii="Times New Roman" w:hAnsi="Times New Roman"/>
                <w:iCs/>
                <w:sz w:val="24"/>
                <w:szCs w:val="24"/>
                <w:lang w:val="uk-UA"/>
              </w:rPr>
            </w:pPr>
            <w:r w:rsidRPr="00605263">
              <w:rPr>
                <w:rFonts w:ascii="Times New Roman" w:hAnsi="Times New Roman"/>
                <w:iCs/>
                <w:sz w:val="24"/>
                <w:szCs w:val="24"/>
                <w:lang w:val="uk-UA"/>
              </w:rPr>
              <w:t>- доповідач не готовий до дискусії, агресивний, уникає контакту</w:t>
            </w:r>
            <w:r w:rsidR="004B1C97" w:rsidRPr="00605263">
              <w:rPr>
                <w:rFonts w:ascii="Times New Roman" w:hAnsi="Times New Roman"/>
                <w:iCs/>
                <w:sz w:val="24"/>
                <w:szCs w:val="24"/>
                <w:lang w:val="uk-UA"/>
              </w:rPr>
              <w:t>.</w:t>
            </w:r>
          </w:p>
        </w:tc>
        <w:tc>
          <w:tcPr>
            <w:tcW w:w="816"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5</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3</w:t>
            </w:r>
          </w:p>
          <w:p w:rsidR="00A25901" w:rsidRPr="00605263" w:rsidRDefault="00A25901" w:rsidP="00F333C3">
            <w:pPr>
              <w:pStyle w:val="rvps2"/>
              <w:spacing w:before="0" w:beforeAutospacing="0" w:after="0" w:afterAutospacing="0"/>
              <w:contextualSpacing/>
              <w:rPr>
                <w:lang w:val="uk-UA"/>
              </w:rPr>
            </w:pPr>
          </w:p>
          <w:p w:rsidR="00A25901" w:rsidRPr="00605263" w:rsidRDefault="00A25901" w:rsidP="00F333C3">
            <w:pPr>
              <w:pStyle w:val="rvps2"/>
              <w:spacing w:before="0" w:beforeAutospacing="0" w:after="0" w:afterAutospacing="0"/>
              <w:contextualSpacing/>
              <w:rPr>
                <w:lang w:val="uk-UA"/>
              </w:rPr>
            </w:pPr>
            <w:r w:rsidRPr="00605263">
              <w:rPr>
                <w:lang w:val="uk-UA"/>
              </w:rPr>
              <w:t>0</w:t>
            </w:r>
          </w:p>
        </w:tc>
      </w:tr>
    </w:tbl>
    <w:p w:rsidR="00A25901" w:rsidRPr="00605263" w:rsidRDefault="00A25901" w:rsidP="00A25901">
      <w:pPr>
        <w:pStyle w:val="rvps2"/>
        <w:shd w:val="clear" w:color="auto" w:fill="FFFFFF"/>
        <w:spacing w:before="0" w:beforeAutospacing="0" w:after="0" w:afterAutospacing="0"/>
        <w:contextualSpacing/>
        <w:rPr>
          <w:lang w:val="uk-UA"/>
        </w:rPr>
      </w:pPr>
    </w:p>
    <w:p w:rsidR="00A25901" w:rsidRPr="00605263" w:rsidRDefault="00A25901" w:rsidP="00A25901">
      <w:pPr>
        <w:pStyle w:val="rvps2"/>
        <w:numPr>
          <w:ilvl w:val="0"/>
          <w:numId w:val="2"/>
        </w:numPr>
        <w:shd w:val="clear" w:color="auto" w:fill="FFFFFF"/>
        <w:spacing w:before="0" w:beforeAutospacing="0" w:after="0" w:afterAutospacing="0"/>
        <w:contextualSpacing/>
        <w:rPr>
          <w:lang w:val="uk-UA"/>
        </w:rPr>
      </w:pPr>
      <w:r w:rsidRPr="00605263">
        <w:rPr>
          <w:lang w:val="uk-UA"/>
        </w:rPr>
        <w:t xml:space="preserve">Співвідношення одержаних результатів </w:t>
      </w:r>
    </w:p>
    <w:p w:rsidR="00A25901" w:rsidRPr="00605263" w:rsidRDefault="00A25901" w:rsidP="00A25901">
      <w:pPr>
        <w:pStyle w:val="rvps2"/>
        <w:shd w:val="clear" w:color="auto" w:fill="FFFFFF"/>
        <w:spacing w:before="0" w:beforeAutospacing="0" w:after="0" w:afterAutospacing="0"/>
        <w:contextualSpacing/>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A25901" w:rsidRPr="00605263" w:rsidTr="00F333C3">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Високий рівень</w:t>
            </w:r>
          </w:p>
        </w:tc>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46-60</w:t>
            </w:r>
          </w:p>
        </w:tc>
        <w:tc>
          <w:tcPr>
            <w:tcW w:w="3191"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10-12</w:t>
            </w:r>
          </w:p>
        </w:tc>
      </w:tr>
      <w:tr w:rsidR="00A25901" w:rsidRPr="00605263" w:rsidTr="00F333C3">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Достатній рівень</w:t>
            </w:r>
          </w:p>
        </w:tc>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31-45</w:t>
            </w:r>
          </w:p>
        </w:tc>
        <w:tc>
          <w:tcPr>
            <w:tcW w:w="3191"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7-9</w:t>
            </w:r>
          </w:p>
        </w:tc>
      </w:tr>
      <w:tr w:rsidR="00A25901" w:rsidRPr="00605263" w:rsidTr="00F333C3">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Середній рівень</w:t>
            </w:r>
          </w:p>
        </w:tc>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16-30</w:t>
            </w:r>
          </w:p>
        </w:tc>
        <w:tc>
          <w:tcPr>
            <w:tcW w:w="3191"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4-6</w:t>
            </w:r>
          </w:p>
        </w:tc>
      </w:tr>
      <w:tr w:rsidR="00A25901" w:rsidRPr="00605263" w:rsidTr="00F333C3">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Низький рівень</w:t>
            </w:r>
          </w:p>
        </w:tc>
        <w:tc>
          <w:tcPr>
            <w:tcW w:w="3190"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0-15</w:t>
            </w:r>
          </w:p>
        </w:tc>
        <w:tc>
          <w:tcPr>
            <w:tcW w:w="3191" w:type="dxa"/>
            <w:shd w:val="clear" w:color="auto" w:fill="auto"/>
          </w:tcPr>
          <w:p w:rsidR="00A25901" w:rsidRPr="00605263" w:rsidRDefault="00A25901" w:rsidP="00F333C3">
            <w:pPr>
              <w:pStyle w:val="rvps2"/>
              <w:spacing w:before="0" w:beforeAutospacing="0" w:after="0" w:afterAutospacing="0"/>
              <w:contextualSpacing/>
              <w:rPr>
                <w:lang w:val="uk-UA"/>
              </w:rPr>
            </w:pPr>
            <w:r w:rsidRPr="00605263">
              <w:rPr>
                <w:lang w:val="uk-UA"/>
              </w:rPr>
              <w:t>1-3</w:t>
            </w:r>
          </w:p>
        </w:tc>
      </w:tr>
    </w:tbl>
    <w:p w:rsidR="00A25901" w:rsidRPr="00605263" w:rsidRDefault="00A25901" w:rsidP="00862EB5">
      <w:pPr>
        <w:spacing w:after="0"/>
        <w:jc w:val="both"/>
        <w:rPr>
          <w:rFonts w:ascii="Times New Roman" w:hAnsi="Times New Roman"/>
          <w:sz w:val="24"/>
          <w:szCs w:val="24"/>
          <w:lang w:val="uk-UA"/>
        </w:rPr>
      </w:pPr>
    </w:p>
    <w:p w:rsidR="00FA0C3B" w:rsidRPr="00605263" w:rsidRDefault="00FA0C3B" w:rsidP="00862EB5">
      <w:pPr>
        <w:spacing w:after="0"/>
        <w:jc w:val="both"/>
        <w:rPr>
          <w:rFonts w:ascii="Times New Roman" w:hAnsi="Times New Roman"/>
          <w:sz w:val="24"/>
          <w:szCs w:val="24"/>
          <w:lang w:val="uk-UA"/>
        </w:rPr>
      </w:pPr>
    </w:p>
    <w:p w:rsidR="00FA0C3B" w:rsidRPr="00605263" w:rsidRDefault="00FA0C3B" w:rsidP="00862EB5">
      <w:pPr>
        <w:spacing w:after="0"/>
        <w:jc w:val="both"/>
        <w:rPr>
          <w:rFonts w:ascii="Times New Roman" w:hAnsi="Times New Roman"/>
          <w:sz w:val="24"/>
          <w:szCs w:val="24"/>
          <w:lang w:val="uk-UA"/>
        </w:rPr>
      </w:pPr>
    </w:p>
    <w:p w:rsidR="00FA0C3B" w:rsidRPr="00605263" w:rsidRDefault="00FA0C3B" w:rsidP="00862EB5">
      <w:pPr>
        <w:spacing w:after="0"/>
        <w:jc w:val="both"/>
        <w:rPr>
          <w:rFonts w:ascii="Times New Roman" w:hAnsi="Times New Roman"/>
          <w:sz w:val="24"/>
          <w:szCs w:val="24"/>
          <w:lang w:val="uk-UA"/>
        </w:rPr>
      </w:pPr>
    </w:p>
    <w:p w:rsidR="00FA0C3B" w:rsidRPr="00605263" w:rsidRDefault="00FA0C3B" w:rsidP="00862EB5">
      <w:pPr>
        <w:spacing w:after="0"/>
        <w:jc w:val="both"/>
        <w:rPr>
          <w:rFonts w:ascii="Times New Roman" w:hAnsi="Times New Roman"/>
          <w:sz w:val="24"/>
          <w:szCs w:val="24"/>
          <w:lang w:val="uk-UA"/>
        </w:rPr>
      </w:pPr>
    </w:p>
    <w:p w:rsidR="00FA0C3B" w:rsidRPr="00605263" w:rsidRDefault="00FA0C3B" w:rsidP="00862EB5">
      <w:pPr>
        <w:spacing w:after="0"/>
        <w:jc w:val="both"/>
        <w:rPr>
          <w:rFonts w:ascii="Times New Roman" w:hAnsi="Times New Roman"/>
          <w:sz w:val="24"/>
          <w:szCs w:val="24"/>
          <w:lang w:val="uk-UA"/>
        </w:rPr>
      </w:pPr>
    </w:p>
    <w:p w:rsidR="00577AF8" w:rsidRDefault="00577AF8"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Default="000A0052" w:rsidP="00862EB5">
      <w:pPr>
        <w:spacing w:after="0"/>
        <w:jc w:val="both"/>
        <w:rPr>
          <w:rFonts w:ascii="Times New Roman" w:hAnsi="Times New Roman"/>
          <w:sz w:val="24"/>
          <w:szCs w:val="24"/>
          <w:lang w:val="uk-UA"/>
        </w:rPr>
      </w:pPr>
    </w:p>
    <w:p w:rsidR="000A0052" w:rsidRPr="00605263" w:rsidRDefault="000A0052" w:rsidP="00862EB5">
      <w:pPr>
        <w:spacing w:after="0"/>
        <w:jc w:val="both"/>
        <w:rPr>
          <w:rFonts w:ascii="Times New Roman" w:hAnsi="Times New Roman"/>
          <w:sz w:val="24"/>
          <w:szCs w:val="24"/>
          <w:lang w:val="uk-UA"/>
        </w:rPr>
      </w:pPr>
    </w:p>
    <w:p w:rsidR="00577AF8" w:rsidRPr="00605263" w:rsidRDefault="00577AF8" w:rsidP="00862EB5">
      <w:pPr>
        <w:spacing w:after="0"/>
        <w:jc w:val="both"/>
        <w:rPr>
          <w:rFonts w:ascii="Times New Roman" w:hAnsi="Times New Roman"/>
          <w:sz w:val="24"/>
          <w:szCs w:val="24"/>
          <w:lang w:val="uk-UA"/>
        </w:rPr>
      </w:pPr>
    </w:p>
    <w:p w:rsidR="00577AF8" w:rsidRPr="00605263" w:rsidRDefault="00577AF8" w:rsidP="00862EB5">
      <w:pPr>
        <w:spacing w:after="0"/>
        <w:jc w:val="both"/>
        <w:rPr>
          <w:rFonts w:ascii="Times New Roman" w:hAnsi="Times New Roman"/>
          <w:sz w:val="24"/>
          <w:szCs w:val="24"/>
          <w:lang w:val="uk-UA"/>
        </w:rPr>
      </w:pPr>
    </w:p>
    <w:p w:rsidR="001A00AF" w:rsidRPr="00605263" w:rsidRDefault="001A00AF" w:rsidP="001A00AF">
      <w:pPr>
        <w:pStyle w:val="rvps2"/>
        <w:shd w:val="clear" w:color="auto" w:fill="FFFFFF"/>
        <w:spacing w:after="0"/>
        <w:contextualSpacing/>
        <w:rPr>
          <w:lang w:val="uk-UA"/>
        </w:rPr>
      </w:pPr>
    </w:p>
    <w:p w:rsidR="000A0052" w:rsidRPr="00605263" w:rsidRDefault="000A0052" w:rsidP="000A0052">
      <w:pPr>
        <w:pStyle w:val="rvps2"/>
        <w:shd w:val="clear" w:color="auto" w:fill="FFFFFF"/>
        <w:contextualSpacing/>
        <w:jc w:val="right"/>
        <w:rPr>
          <w:lang w:val="uk-UA"/>
        </w:rPr>
      </w:pPr>
      <w:r w:rsidRPr="00605263">
        <w:rPr>
          <w:lang w:val="uk-UA"/>
        </w:rPr>
        <w:lastRenderedPageBreak/>
        <w:t xml:space="preserve">Додаток </w:t>
      </w:r>
      <w:r>
        <w:rPr>
          <w:lang w:val="uk-UA"/>
        </w:rPr>
        <w:t xml:space="preserve">3                                                               </w:t>
      </w:r>
      <w:r w:rsidRPr="00605263">
        <w:rPr>
          <w:color w:val="000000" w:themeColor="text1"/>
          <w:lang w:val="uk-UA"/>
        </w:rPr>
        <w:t xml:space="preserve">                                                                         до Положення (нова редакція)</w:t>
      </w:r>
      <w:r>
        <w:rPr>
          <w:color w:val="000000" w:themeColor="text1"/>
          <w:lang w:val="uk-UA"/>
        </w:rPr>
        <w:t xml:space="preserve">                                                                     </w:t>
      </w:r>
      <w:r w:rsidRPr="00605263">
        <w:rPr>
          <w:color w:val="000000" w:themeColor="text1"/>
          <w:lang w:val="uk-UA"/>
        </w:rPr>
        <w:t xml:space="preserve">                                               про конкурс на посаду директора</w:t>
      </w:r>
      <w:r>
        <w:rPr>
          <w:color w:val="000000" w:themeColor="text1"/>
          <w:lang w:val="uk-UA"/>
        </w:rPr>
        <w:t xml:space="preserve">                                                       </w:t>
      </w:r>
      <w:r w:rsidRPr="00605263">
        <w:rPr>
          <w:color w:val="000000" w:themeColor="text1"/>
          <w:lang w:val="uk-UA"/>
        </w:rPr>
        <w:t xml:space="preserve">                                                 закладу загальної середньої освіти </w:t>
      </w:r>
      <w:r>
        <w:rPr>
          <w:color w:val="000000" w:themeColor="text1"/>
          <w:lang w:val="uk-UA"/>
        </w:rPr>
        <w:t xml:space="preserve">                                          </w:t>
      </w:r>
      <w:r w:rsidRPr="00605263">
        <w:rPr>
          <w:color w:val="000000" w:themeColor="text1"/>
          <w:lang w:val="uk-UA"/>
        </w:rPr>
        <w:t xml:space="preserve">                                             Прибужанівської сільської ради</w:t>
      </w:r>
      <w:r>
        <w:rPr>
          <w:color w:val="000000" w:themeColor="text1"/>
          <w:lang w:val="uk-UA"/>
        </w:rPr>
        <w:t xml:space="preserve">                                     </w:t>
      </w:r>
      <w:r w:rsidRPr="00605263">
        <w:rPr>
          <w:color w:val="000000" w:themeColor="text1"/>
          <w:lang w:val="uk-UA"/>
        </w:rPr>
        <w:t xml:space="preserve">                                                                      Вознесенського району Миколаївської області, </w:t>
      </w:r>
      <w:r>
        <w:rPr>
          <w:color w:val="000000" w:themeColor="text1"/>
          <w:lang w:val="uk-UA"/>
        </w:rPr>
        <w:t xml:space="preserve">                                                                 </w:t>
      </w:r>
      <w:r w:rsidRPr="00605263">
        <w:rPr>
          <w:color w:val="000000" w:themeColor="text1"/>
          <w:lang w:val="uk-UA"/>
        </w:rPr>
        <w:t xml:space="preserve">затвердженого </w:t>
      </w:r>
      <w:r w:rsidRPr="00605263">
        <w:rPr>
          <w:lang w:val="uk-UA"/>
        </w:rPr>
        <w:t xml:space="preserve">рішенням ХХХVІІІ (позачергової) </w:t>
      </w:r>
      <w:r>
        <w:rPr>
          <w:lang w:val="uk-UA"/>
        </w:rPr>
        <w:t xml:space="preserve">                                                                            </w:t>
      </w:r>
      <w:r w:rsidR="00F759DB">
        <w:rPr>
          <w:lang w:val="uk-UA"/>
        </w:rPr>
        <w:t>сесії 8 скликання від 28</w:t>
      </w:r>
      <w:r w:rsidRPr="00605263">
        <w:rPr>
          <w:lang w:val="uk-UA"/>
        </w:rPr>
        <w:t xml:space="preserve">.05.2020 № 6 </w:t>
      </w:r>
    </w:p>
    <w:p w:rsidR="00577AF8" w:rsidRPr="000A0052" w:rsidRDefault="00577AF8" w:rsidP="00577AF8">
      <w:pPr>
        <w:spacing w:after="0" w:line="240" w:lineRule="auto"/>
        <w:jc w:val="right"/>
        <w:rPr>
          <w:rFonts w:eastAsiaTheme="minorHAnsi"/>
          <w:lang w:val="uk-UA"/>
        </w:rPr>
      </w:pPr>
    </w:p>
    <w:p w:rsidR="00577AF8" w:rsidRPr="00605263" w:rsidRDefault="00577AF8" w:rsidP="00577AF8">
      <w:pPr>
        <w:spacing w:after="0" w:line="240" w:lineRule="auto"/>
        <w:jc w:val="right"/>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Конкурс на заміщення вакантної посади директора_________________________________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__________________________________________________________________________________________________________________________________________________________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keepNext/>
        <w:keepLines/>
        <w:spacing w:after="0" w:line="240" w:lineRule="auto"/>
        <w:jc w:val="center"/>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ВІДОМІСТЬ</w:t>
      </w:r>
      <w:r w:rsidRPr="00605263">
        <w:rPr>
          <w:rFonts w:ascii="Times New Roman" w:eastAsiaTheme="minorHAnsi" w:hAnsi="Times New Roman" w:cstheme="minorBidi"/>
          <w:b/>
          <w:sz w:val="24"/>
          <w:szCs w:val="24"/>
          <w:lang w:val="uk-UA"/>
        </w:rPr>
        <w:br/>
        <w:t xml:space="preserve">результатів оцінювання тестування </w:t>
      </w:r>
    </w:p>
    <w:p w:rsidR="00577AF8" w:rsidRPr="00605263" w:rsidRDefault="00577AF8" w:rsidP="00577AF8">
      <w:pPr>
        <w:keepNext/>
        <w:keepLines/>
        <w:spacing w:after="0" w:line="240" w:lineRule="auto"/>
        <w:ind w:right="425"/>
        <w:jc w:val="right"/>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«___»___________ 20___ року</w:t>
      </w:r>
    </w:p>
    <w:p w:rsidR="00577AF8" w:rsidRPr="00605263" w:rsidRDefault="00577AF8" w:rsidP="00577AF8">
      <w:pPr>
        <w:keepNext/>
        <w:keepLines/>
        <w:spacing w:after="0" w:line="240" w:lineRule="auto"/>
        <w:ind w:right="425"/>
        <w:jc w:val="right"/>
        <w:rPr>
          <w:rFonts w:ascii="Times New Roman" w:eastAsiaTheme="minorHAnsi" w:hAnsi="Times New Roman" w:cstheme="minorBidi"/>
          <w:b/>
          <w:sz w:val="24"/>
          <w:szCs w:val="24"/>
          <w:lang w:val="uk-UA"/>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4536"/>
        <w:gridCol w:w="2127"/>
        <w:gridCol w:w="2126"/>
      </w:tblGrid>
      <w:tr w:rsidR="00D04F03" w:rsidRPr="00605263" w:rsidTr="000A0052">
        <w:trPr>
          <w:trHeight w:val="420"/>
        </w:trPr>
        <w:tc>
          <w:tcPr>
            <w:tcW w:w="597" w:type="dxa"/>
            <w:vAlign w:val="center"/>
          </w:tcPr>
          <w:p w:rsidR="00D04F03" w:rsidRPr="00605263" w:rsidRDefault="00D04F03"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w:t>
            </w:r>
          </w:p>
          <w:p w:rsidR="00D04F03" w:rsidRPr="00605263" w:rsidRDefault="00D04F03"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з/п</w:t>
            </w:r>
          </w:p>
        </w:tc>
        <w:tc>
          <w:tcPr>
            <w:tcW w:w="4536" w:type="dxa"/>
            <w:vAlign w:val="center"/>
          </w:tcPr>
          <w:p w:rsidR="00D04F03" w:rsidRPr="00605263" w:rsidRDefault="00D04F03" w:rsidP="008572C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Прізвище, ім’я, по батькові кандидата</w:t>
            </w:r>
          </w:p>
        </w:tc>
        <w:tc>
          <w:tcPr>
            <w:tcW w:w="2127" w:type="dxa"/>
            <w:vAlign w:val="center"/>
          </w:tcPr>
          <w:p w:rsidR="00D04F03" w:rsidRPr="00605263" w:rsidRDefault="00D04F03" w:rsidP="0048203A">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Присвоєний номер</w:t>
            </w:r>
          </w:p>
        </w:tc>
        <w:tc>
          <w:tcPr>
            <w:tcW w:w="2126" w:type="dxa"/>
            <w:vAlign w:val="center"/>
          </w:tcPr>
          <w:p w:rsidR="00D04F03" w:rsidRPr="00605263" w:rsidRDefault="00D04F03" w:rsidP="00D04F0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Результати тестування</w:t>
            </w:r>
          </w:p>
          <w:p w:rsidR="00D04F03" w:rsidRPr="00605263" w:rsidRDefault="00D04F03" w:rsidP="00D04F0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(кількість балів)</w:t>
            </w:r>
          </w:p>
        </w:tc>
      </w:tr>
      <w:tr w:rsidR="00D04F03" w:rsidRPr="00605263" w:rsidTr="000A0052">
        <w:trPr>
          <w:trHeight w:val="630"/>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525"/>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645"/>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630"/>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600"/>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510"/>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r w:rsidR="00D04F03" w:rsidRPr="00605263" w:rsidTr="000A0052">
        <w:trPr>
          <w:trHeight w:val="780"/>
        </w:trPr>
        <w:tc>
          <w:tcPr>
            <w:tcW w:w="59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453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7"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577AF8">
            <w:pPr>
              <w:spacing w:after="0" w:line="240" w:lineRule="auto"/>
              <w:rPr>
                <w:rFonts w:ascii="Times New Roman" w:eastAsiaTheme="minorHAnsi" w:hAnsi="Times New Roman"/>
                <w:sz w:val="24"/>
                <w:szCs w:val="24"/>
                <w:lang w:val="uk-UA" w:eastAsia="en-US"/>
              </w:rPr>
            </w:pPr>
          </w:p>
        </w:tc>
      </w:tr>
    </w:tbl>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Голова комісії                                              ______________________                                     </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Секретар комісії                                          ______________________</w:t>
      </w:r>
    </w:p>
    <w:p w:rsidR="00577AF8"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Члени комісії                                               ______________________ </w:t>
      </w:r>
    </w:p>
    <w:p w:rsidR="000A0052" w:rsidRDefault="000A0052" w:rsidP="00577AF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0A0052" w:rsidRPr="00605263" w:rsidRDefault="000A0052" w:rsidP="00577AF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35061A" w:rsidRPr="00605263" w:rsidRDefault="0035061A" w:rsidP="00577AF8">
      <w:pPr>
        <w:spacing w:after="0" w:line="240" w:lineRule="auto"/>
        <w:rPr>
          <w:rFonts w:ascii="Times New Roman" w:eastAsiaTheme="minorHAnsi" w:hAnsi="Times New Roman"/>
          <w:sz w:val="24"/>
          <w:szCs w:val="24"/>
          <w:lang w:val="uk-UA" w:eastAsia="en-US"/>
        </w:rPr>
      </w:pPr>
    </w:p>
    <w:p w:rsidR="0035061A" w:rsidRPr="00605263" w:rsidRDefault="0035061A" w:rsidP="00577AF8">
      <w:pPr>
        <w:spacing w:after="0" w:line="240" w:lineRule="auto"/>
        <w:rPr>
          <w:rFonts w:ascii="Times New Roman" w:eastAsiaTheme="minorHAnsi" w:hAnsi="Times New Roman"/>
          <w:sz w:val="24"/>
          <w:szCs w:val="24"/>
          <w:lang w:val="uk-UA" w:eastAsia="en-US"/>
        </w:rPr>
      </w:pPr>
    </w:p>
    <w:p w:rsidR="0035061A" w:rsidRPr="00605263" w:rsidRDefault="0035061A" w:rsidP="00577AF8">
      <w:pPr>
        <w:spacing w:after="0" w:line="240" w:lineRule="auto"/>
        <w:rPr>
          <w:rFonts w:ascii="Times New Roman" w:eastAsiaTheme="minorHAnsi" w:hAnsi="Times New Roman"/>
          <w:sz w:val="24"/>
          <w:szCs w:val="24"/>
          <w:lang w:val="uk-UA" w:eastAsia="en-US"/>
        </w:rPr>
      </w:pPr>
    </w:p>
    <w:p w:rsidR="0035061A" w:rsidRPr="00605263" w:rsidRDefault="0035061A" w:rsidP="00577AF8">
      <w:pPr>
        <w:spacing w:after="0" w:line="240" w:lineRule="auto"/>
        <w:rPr>
          <w:rFonts w:ascii="Times New Roman" w:eastAsiaTheme="minorHAnsi" w:hAnsi="Times New Roman"/>
          <w:sz w:val="24"/>
          <w:szCs w:val="24"/>
          <w:lang w:val="uk-UA" w:eastAsia="en-US"/>
        </w:rPr>
      </w:pPr>
    </w:p>
    <w:p w:rsidR="0035061A" w:rsidRPr="00605263" w:rsidRDefault="0035061A" w:rsidP="00577AF8">
      <w:pPr>
        <w:spacing w:after="0" w:line="240" w:lineRule="auto"/>
        <w:rPr>
          <w:rFonts w:ascii="Times New Roman" w:eastAsiaTheme="minorHAnsi" w:hAnsi="Times New Roman"/>
          <w:sz w:val="24"/>
          <w:szCs w:val="24"/>
          <w:lang w:val="uk-UA" w:eastAsia="en-US"/>
        </w:rPr>
      </w:pPr>
    </w:p>
    <w:p w:rsidR="000A0052" w:rsidRPr="00605263" w:rsidRDefault="000A0052" w:rsidP="000A0052">
      <w:pPr>
        <w:pStyle w:val="rvps2"/>
        <w:shd w:val="clear" w:color="auto" w:fill="FFFFFF"/>
        <w:contextualSpacing/>
        <w:jc w:val="right"/>
        <w:rPr>
          <w:lang w:val="uk-UA"/>
        </w:rPr>
      </w:pPr>
      <w:r w:rsidRPr="00605263">
        <w:rPr>
          <w:lang w:val="uk-UA"/>
        </w:rPr>
        <w:lastRenderedPageBreak/>
        <w:t xml:space="preserve">Додаток </w:t>
      </w:r>
      <w:r>
        <w:rPr>
          <w:lang w:val="uk-UA"/>
        </w:rPr>
        <w:t xml:space="preserve">4                                                               </w:t>
      </w:r>
      <w:r w:rsidRPr="00605263">
        <w:rPr>
          <w:color w:val="000000" w:themeColor="text1"/>
          <w:lang w:val="uk-UA"/>
        </w:rPr>
        <w:t xml:space="preserve">                                                                         до Положення (нова редакція)</w:t>
      </w:r>
      <w:r>
        <w:rPr>
          <w:color w:val="000000" w:themeColor="text1"/>
          <w:lang w:val="uk-UA"/>
        </w:rPr>
        <w:t xml:space="preserve">                                                                     </w:t>
      </w:r>
      <w:r w:rsidRPr="00605263">
        <w:rPr>
          <w:color w:val="000000" w:themeColor="text1"/>
          <w:lang w:val="uk-UA"/>
        </w:rPr>
        <w:t xml:space="preserve">                                               про конкурс на посаду директора</w:t>
      </w:r>
      <w:r>
        <w:rPr>
          <w:color w:val="000000" w:themeColor="text1"/>
          <w:lang w:val="uk-UA"/>
        </w:rPr>
        <w:t xml:space="preserve">                                                       </w:t>
      </w:r>
      <w:r w:rsidRPr="00605263">
        <w:rPr>
          <w:color w:val="000000" w:themeColor="text1"/>
          <w:lang w:val="uk-UA"/>
        </w:rPr>
        <w:t xml:space="preserve">                                                 закладу загальної середньої освіти </w:t>
      </w:r>
      <w:r>
        <w:rPr>
          <w:color w:val="000000" w:themeColor="text1"/>
          <w:lang w:val="uk-UA"/>
        </w:rPr>
        <w:t xml:space="preserve">                                          </w:t>
      </w:r>
      <w:r w:rsidRPr="00605263">
        <w:rPr>
          <w:color w:val="000000" w:themeColor="text1"/>
          <w:lang w:val="uk-UA"/>
        </w:rPr>
        <w:t xml:space="preserve">                                             Прибужанівської сільської ради</w:t>
      </w:r>
      <w:r>
        <w:rPr>
          <w:color w:val="000000" w:themeColor="text1"/>
          <w:lang w:val="uk-UA"/>
        </w:rPr>
        <w:t xml:space="preserve">                                     </w:t>
      </w:r>
      <w:r w:rsidRPr="00605263">
        <w:rPr>
          <w:color w:val="000000" w:themeColor="text1"/>
          <w:lang w:val="uk-UA"/>
        </w:rPr>
        <w:t xml:space="preserve">                                                                      Вознесенського району Миколаївської області, </w:t>
      </w:r>
      <w:r>
        <w:rPr>
          <w:color w:val="000000" w:themeColor="text1"/>
          <w:lang w:val="uk-UA"/>
        </w:rPr>
        <w:t xml:space="preserve">                                                                 </w:t>
      </w:r>
      <w:r w:rsidRPr="00605263">
        <w:rPr>
          <w:color w:val="000000" w:themeColor="text1"/>
          <w:lang w:val="uk-UA"/>
        </w:rPr>
        <w:t xml:space="preserve">затвердженого </w:t>
      </w:r>
      <w:r w:rsidRPr="00605263">
        <w:rPr>
          <w:lang w:val="uk-UA"/>
        </w:rPr>
        <w:t xml:space="preserve">рішенням ХХХVІІІ (позачергової) </w:t>
      </w:r>
      <w:r>
        <w:rPr>
          <w:lang w:val="uk-UA"/>
        </w:rPr>
        <w:t xml:space="preserve">                                                                            </w:t>
      </w:r>
      <w:r w:rsidR="00F759DB">
        <w:rPr>
          <w:lang w:val="uk-UA"/>
        </w:rPr>
        <w:t>сесії 8 скликання від 28</w:t>
      </w:r>
      <w:r w:rsidRPr="00605263">
        <w:rPr>
          <w:lang w:val="uk-UA"/>
        </w:rPr>
        <w:t xml:space="preserve">.05.2020 № 6 </w:t>
      </w:r>
    </w:p>
    <w:p w:rsidR="0035061A" w:rsidRPr="00605263" w:rsidRDefault="0035061A" w:rsidP="0035061A">
      <w:pPr>
        <w:spacing w:after="0" w:line="240" w:lineRule="auto"/>
        <w:jc w:val="right"/>
        <w:rPr>
          <w:rFonts w:ascii="Times New Roman" w:eastAsiaTheme="minorHAnsi" w:hAnsi="Times New Roman"/>
          <w:sz w:val="24"/>
          <w:szCs w:val="24"/>
          <w:lang w:val="uk-UA" w:eastAsia="en-US"/>
        </w:rPr>
      </w:pPr>
    </w:p>
    <w:p w:rsidR="0035061A" w:rsidRPr="00605263" w:rsidRDefault="0035061A" w:rsidP="0035061A">
      <w:pPr>
        <w:spacing w:after="0" w:line="240" w:lineRule="auto"/>
        <w:jc w:val="right"/>
        <w:rPr>
          <w:rFonts w:ascii="Times New Roman" w:eastAsiaTheme="minorHAnsi" w:hAnsi="Times New Roman"/>
          <w:sz w:val="24"/>
          <w:szCs w:val="24"/>
          <w:lang w:val="uk-UA" w:eastAsia="en-US"/>
        </w:rPr>
      </w:pPr>
    </w:p>
    <w:p w:rsidR="0035061A" w:rsidRPr="00605263" w:rsidRDefault="0035061A" w:rsidP="0035061A">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Конкурс на заміщення вакантної посади директора_________________________________</w:t>
      </w:r>
    </w:p>
    <w:p w:rsidR="0035061A" w:rsidRPr="00605263" w:rsidRDefault="0035061A" w:rsidP="0035061A">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__________________________________________________________________________________________________________________________________________________________</w:t>
      </w:r>
    </w:p>
    <w:p w:rsidR="0035061A" w:rsidRPr="00605263" w:rsidRDefault="0035061A" w:rsidP="0035061A">
      <w:pPr>
        <w:spacing w:after="0" w:line="240" w:lineRule="auto"/>
        <w:rPr>
          <w:rFonts w:ascii="Times New Roman" w:eastAsiaTheme="minorHAnsi" w:hAnsi="Times New Roman"/>
          <w:sz w:val="24"/>
          <w:szCs w:val="24"/>
          <w:lang w:val="uk-UA" w:eastAsia="en-US"/>
        </w:rPr>
      </w:pPr>
    </w:p>
    <w:p w:rsidR="0035061A" w:rsidRPr="00605263" w:rsidRDefault="0035061A" w:rsidP="0035061A">
      <w:pPr>
        <w:keepNext/>
        <w:keepLines/>
        <w:spacing w:after="0" w:line="240" w:lineRule="auto"/>
        <w:jc w:val="center"/>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ВІДОМІСТЬ</w:t>
      </w:r>
      <w:r w:rsidRPr="00605263">
        <w:rPr>
          <w:rFonts w:ascii="Times New Roman" w:eastAsiaTheme="minorHAnsi" w:hAnsi="Times New Roman" w:cstheme="minorBidi"/>
          <w:b/>
          <w:sz w:val="24"/>
          <w:szCs w:val="24"/>
          <w:lang w:val="uk-UA"/>
        </w:rPr>
        <w:br/>
        <w:t>результатів оцінювання вирішення ситуаційного завдання</w:t>
      </w:r>
    </w:p>
    <w:p w:rsidR="0035061A" w:rsidRPr="00605263" w:rsidRDefault="0035061A" w:rsidP="0035061A">
      <w:pPr>
        <w:keepNext/>
        <w:keepLines/>
        <w:spacing w:after="0" w:line="240" w:lineRule="auto"/>
        <w:ind w:right="425"/>
        <w:jc w:val="right"/>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«___»___________ 20___ року</w:t>
      </w:r>
    </w:p>
    <w:p w:rsidR="00D04F03" w:rsidRPr="00605263" w:rsidRDefault="00D04F03" w:rsidP="0035061A">
      <w:pPr>
        <w:keepNext/>
        <w:keepLines/>
        <w:spacing w:after="0" w:line="240" w:lineRule="auto"/>
        <w:ind w:right="425"/>
        <w:jc w:val="right"/>
        <w:rPr>
          <w:rFonts w:ascii="Times New Roman" w:eastAsiaTheme="minorHAnsi" w:hAnsi="Times New Roman" w:cstheme="minorBidi"/>
          <w:b/>
          <w:sz w:val="24"/>
          <w:szCs w:val="24"/>
          <w:lang w:val="uk-UA"/>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4820"/>
        <w:gridCol w:w="2126"/>
        <w:gridCol w:w="1843"/>
      </w:tblGrid>
      <w:tr w:rsidR="00D04F03" w:rsidRPr="00605263" w:rsidTr="00602743">
        <w:trPr>
          <w:trHeight w:val="420"/>
        </w:trPr>
        <w:tc>
          <w:tcPr>
            <w:tcW w:w="597" w:type="dxa"/>
            <w:vAlign w:val="center"/>
          </w:tcPr>
          <w:p w:rsidR="00D04F03" w:rsidRPr="00605263" w:rsidRDefault="00D04F03" w:rsidP="0060274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w:t>
            </w:r>
          </w:p>
          <w:p w:rsidR="00D04F03" w:rsidRPr="00605263" w:rsidRDefault="00D04F03" w:rsidP="0060274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з/п</w:t>
            </w:r>
          </w:p>
        </w:tc>
        <w:tc>
          <w:tcPr>
            <w:tcW w:w="4820" w:type="dxa"/>
            <w:vAlign w:val="center"/>
          </w:tcPr>
          <w:p w:rsidR="00D04F03" w:rsidRPr="00605263" w:rsidRDefault="00D04F03" w:rsidP="0060274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Прізвище, ім’я, по батькові кандидата</w:t>
            </w:r>
          </w:p>
        </w:tc>
        <w:tc>
          <w:tcPr>
            <w:tcW w:w="2126" w:type="dxa"/>
            <w:vAlign w:val="center"/>
          </w:tcPr>
          <w:p w:rsidR="00D04F03" w:rsidRPr="00605263" w:rsidRDefault="00D04F03" w:rsidP="0060274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Присвоєний номер</w:t>
            </w:r>
          </w:p>
        </w:tc>
        <w:tc>
          <w:tcPr>
            <w:tcW w:w="1843" w:type="dxa"/>
            <w:vAlign w:val="center"/>
          </w:tcPr>
          <w:p w:rsidR="00D04F03" w:rsidRPr="00605263" w:rsidRDefault="00D04F03" w:rsidP="00602743">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Результати вирішення ситуаційного завдання</w:t>
            </w:r>
          </w:p>
          <w:p w:rsidR="00D04F03" w:rsidRPr="00605263" w:rsidRDefault="00D04F03" w:rsidP="00602743">
            <w:pPr>
              <w:spacing w:after="0" w:line="240" w:lineRule="auto"/>
              <w:jc w:val="center"/>
              <w:rPr>
                <w:rFonts w:ascii="Times New Roman" w:eastAsiaTheme="minorHAnsi" w:hAnsi="Times New Roman"/>
                <w:sz w:val="24"/>
                <w:szCs w:val="24"/>
                <w:lang w:val="uk-UA" w:eastAsia="en-US"/>
              </w:rPr>
            </w:pPr>
          </w:p>
        </w:tc>
      </w:tr>
      <w:tr w:rsidR="00D04F03" w:rsidRPr="00605263" w:rsidTr="00602743">
        <w:trPr>
          <w:trHeight w:val="630"/>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525"/>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645"/>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630"/>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600"/>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510"/>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r w:rsidR="00D04F03" w:rsidRPr="00605263" w:rsidTr="00602743">
        <w:trPr>
          <w:trHeight w:val="780"/>
        </w:trPr>
        <w:tc>
          <w:tcPr>
            <w:tcW w:w="597"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4820"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2126"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c>
          <w:tcPr>
            <w:tcW w:w="1843" w:type="dxa"/>
          </w:tcPr>
          <w:p w:rsidR="00D04F03" w:rsidRPr="00605263" w:rsidRDefault="00D04F03" w:rsidP="00602743">
            <w:pPr>
              <w:spacing w:after="0" w:line="240" w:lineRule="auto"/>
              <w:rPr>
                <w:rFonts w:ascii="Times New Roman" w:eastAsiaTheme="minorHAnsi" w:hAnsi="Times New Roman"/>
                <w:sz w:val="24"/>
                <w:szCs w:val="24"/>
                <w:lang w:val="uk-UA" w:eastAsia="en-US"/>
              </w:rPr>
            </w:pPr>
          </w:p>
        </w:tc>
      </w:tr>
    </w:tbl>
    <w:p w:rsidR="00D04F03" w:rsidRPr="00605263" w:rsidRDefault="00D04F03" w:rsidP="0035061A">
      <w:pPr>
        <w:keepNext/>
        <w:keepLines/>
        <w:spacing w:after="0" w:line="240" w:lineRule="auto"/>
        <w:ind w:right="425"/>
        <w:jc w:val="right"/>
        <w:rPr>
          <w:rFonts w:ascii="Times New Roman" w:eastAsiaTheme="minorHAnsi" w:hAnsi="Times New Roman" w:cstheme="minorBidi"/>
          <w:b/>
          <w:sz w:val="24"/>
          <w:szCs w:val="24"/>
          <w:lang w:val="uk-UA"/>
        </w:rPr>
      </w:pPr>
    </w:p>
    <w:p w:rsidR="0035061A" w:rsidRPr="00605263" w:rsidRDefault="0035061A" w:rsidP="0035061A">
      <w:pPr>
        <w:keepNext/>
        <w:keepLines/>
        <w:spacing w:after="0" w:line="240" w:lineRule="auto"/>
        <w:ind w:right="425"/>
        <w:jc w:val="right"/>
        <w:rPr>
          <w:rFonts w:ascii="Times New Roman" w:eastAsiaTheme="minorHAnsi" w:hAnsi="Times New Roman" w:cstheme="minorBidi"/>
          <w:b/>
          <w:sz w:val="24"/>
          <w:szCs w:val="24"/>
          <w:lang w:val="uk-UA"/>
        </w:rPr>
      </w:pPr>
    </w:p>
    <w:p w:rsidR="0035061A" w:rsidRPr="00605263" w:rsidRDefault="0035061A" w:rsidP="0035061A">
      <w:pPr>
        <w:spacing w:after="0" w:line="240" w:lineRule="auto"/>
        <w:rPr>
          <w:rFonts w:ascii="Times New Roman" w:eastAsiaTheme="minorHAnsi" w:hAnsi="Times New Roman"/>
          <w:sz w:val="24"/>
          <w:szCs w:val="24"/>
          <w:lang w:val="uk-UA" w:eastAsia="en-US"/>
        </w:rPr>
      </w:pPr>
    </w:p>
    <w:p w:rsidR="0035061A" w:rsidRPr="00605263" w:rsidRDefault="0035061A" w:rsidP="0035061A">
      <w:pPr>
        <w:spacing w:after="0" w:line="240" w:lineRule="auto"/>
        <w:rPr>
          <w:rFonts w:ascii="Times New Roman" w:eastAsiaTheme="minorHAnsi" w:hAnsi="Times New Roman"/>
          <w:sz w:val="24"/>
          <w:szCs w:val="24"/>
          <w:lang w:val="uk-UA" w:eastAsia="en-US"/>
        </w:rPr>
      </w:pPr>
    </w:p>
    <w:p w:rsidR="0035061A" w:rsidRPr="00605263" w:rsidRDefault="0035061A" w:rsidP="0035061A">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Голова комісії                                              ______________________                                     </w:t>
      </w:r>
    </w:p>
    <w:p w:rsidR="0035061A" w:rsidRPr="00605263" w:rsidRDefault="0035061A" w:rsidP="0035061A">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Секретар комісії                                          ______________________</w:t>
      </w:r>
    </w:p>
    <w:p w:rsidR="00126458" w:rsidRDefault="0035061A" w:rsidP="0012645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w:t>
      </w:r>
      <w:r w:rsidR="00126458" w:rsidRPr="00605263">
        <w:rPr>
          <w:rFonts w:ascii="Times New Roman" w:eastAsiaTheme="minorHAnsi" w:hAnsi="Times New Roman"/>
          <w:sz w:val="24"/>
          <w:szCs w:val="24"/>
          <w:lang w:val="uk-UA" w:eastAsia="en-US"/>
        </w:rPr>
        <w:t xml:space="preserve">Члени комісії                                               ______________________ </w:t>
      </w:r>
    </w:p>
    <w:p w:rsidR="00126458" w:rsidRDefault="00126458" w:rsidP="0012645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126458" w:rsidRPr="00605263" w:rsidRDefault="00126458" w:rsidP="0012645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126458" w:rsidP="00577AF8">
      <w:pPr>
        <w:spacing w:after="0" w:line="240" w:lineRule="auto"/>
        <w:jc w:val="right"/>
        <w:rPr>
          <w:rFonts w:ascii="Times New Roman" w:eastAsiaTheme="minorHAnsi" w:hAnsi="Times New Roman"/>
          <w:sz w:val="24"/>
          <w:szCs w:val="24"/>
          <w:lang w:val="uk-UA" w:eastAsia="en-US"/>
        </w:rPr>
      </w:pPr>
      <w:r w:rsidRPr="00126458">
        <w:rPr>
          <w:rFonts w:ascii="Times New Roman" w:hAnsi="Times New Roman"/>
          <w:sz w:val="24"/>
          <w:szCs w:val="24"/>
          <w:lang w:val="uk-UA"/>
        </w:rPr>
        <w:lastRenderedPageBreak/>
        <w:t xml:space="preserve">Додаток </w:t>
      </w:r>
      <w:r>
        <w:rPr>
          <w:rFonts w:ascii="Times New Roman" w:hAnsi="Times New Roman"/>
          <w:sz w:val="24"/>
          <w:szCs w:val="24"/>
          <w:lang w:val="uk-UA"/>
        </w:rPr>
        <w:t>5</w:t>
      </w:r>
      <w:r w:rsidRPr="00126458">
        <w:rPr>
          <w:rFonts w:ascii="Times New Roman" w:hAnsi="Times New Roman"/>
          <w:sz w:val="24"/>
          <w:szCs w:val="24"/>
          <w:lang w:val="uk-UA"/>
        </w:rPr>
        <w:t xml:space="preserve">                                                               </w:t>
      </w:r>
      <w:r w:rsidRPr="00126458">
        <w:rPr>
          <w:rFonts w:ascii="Times New Roman" w:hAnsi="Times New Roman"/>
          <w:color w:val="000000" w:themeColor="text1"/>
          <w:sz w:val="24"/>
          <w:szCs w:val="24"/>
          <w:lang w:val="uk-UA"/>
        </w:rPr>
        <w:t xml:space="preserve">                                                                         </w:t>
      </w:r>
      <w:r w:rsidRPr="00605263">
        <w:rPr>
          <w:rFonts w:ascii="Times New Roman" w:hAnsi="Times New Roman"/>
          <w:color w:val="000000" w:themeColor="text1"/>
          <w:sz w:val="24"/>
          <w:szCs w:val="24"/>
          <w:lang w:val="uk-UA"/>
        </w:rPr>
        <w:t>до Положення (нова редакція)</w:t>
      </w:r>
      <w:r>
        <w:rPr>
          <w:color w:val="000000" w:themeColor="text1"/>
          <w:lang w:val="uk-UA"/>
        </w:rPr>
        <w:t xml:space="preserve">                                                                     </w:t>
      </w:r>
      <w:r w:rsidRPr="00605263">
        <w:rPr>
          <w:rFonts w:ascii="Times New Roman" w:hAnsi="Times New Roman"/>
          <w:color w:val="000000" w:themeColor="text1"/>
          <w:sz w:val="24"/>
          <w:szCs w:val="24"/>
          <w:lang w:val="uk-UA"/>
        </w:rPr>
        <w:t xml:space="preserve">                                               про конкурс на посаду директора</w:t>
      </w:r>
      <w:r>
        <w:rPr>
          <w:color w:val="000000" w:themeColor="text1"/>
          <w:lang w:val="uk-UA"/>
        </w:rPr>
        <w:t xml:space="preserve">                                                       </w:t>
      </w:r>
      <w:r w:rsidRPr="00605263">
        <w:rPr>
          <w:rFonts w:ascii="Times New Roman" w:hAnsi="Times New Roman"/>
          <w:color w:val="000000" w:themeColor="text1"/>
          <w:sz w:val="24"/>
          <w:szCs w:val="24"/>
          <w:lang w:val="uk-UA"/>
        </w:rPr>
        <w:t xml:space="preserve">                                                 закладу загальної середньої освіти </w:t>
      </w:r>
      <w:r>
        <w:rPr>
          <w:color w:val="000000" w:themeColor="text1"/>
          <w:lang w:val="uk-UA"/>
        </w:rPr>
        <w:t xml:space="preserve">                                          </w:t>
      </w:r>
      <w:r w:rsidRPr="00605263">
        <w:rPr>
          <w:rFonts w:ascii="Times New Roman" w:hAnsi="Times New Roman"/>
          <w:color w:val="000000" w:themeColor="text1"/>
          <w:sz w:val="24"/>
          <w:szCs w:val="24"/>
          <w:lang w:val="uk-UA"/>
        </w:rPr>
        <w:t xml:space="preserve">                                             Прибужанівської сільської ради</w:t>
      </w:r>
      <w:r>
        <w:rPr>
          <w:color w:val="000000" w:themeColor="text1"/>
          <w:lang w:val="uk-UA"/>
        </w:rPr>
        <w:t xml:space="preserve">                                     </w:t>
      </w:r>
      <w:r w:rsidRPr="00605263">
        <w:rPr>
          <w:rFonts w:ascii="Times New Roman" w:hAnsi="Times New Roman"/>
          <w:color w:val="000000" w:themeColor="text1"/>
          <w:sz w:val="24"/>
          <w:szCs w:val="24"/>
          <w:lang w:val="uk-UA"/>
        </w:rPr>
        <w:t xml:space="preserve">                                                                      Вознесенського району Миколаївської області, </w:t>
      </w:r>
      <w:r>
        <w:rPr>
          <w:color w:val="000000" w:themeColor="text1"/>
          <w:lang w:val="uk-UA"/>
        </w:rPr>
        <w:t xml:space="preserve">                                                                 </w:t>
      </w:r>
      <w:r w:rsidRPr="00605263">
        <w:rPr>
          <w:rFonts w:ascii="Times New Roman" w:hAnsi="Times New Roman"/>
          <w:color w:val="000000" w:themeColor="text1"/>
          <w:sz w:val="24"/>
          <w:szCs w:val="24"/>
          <w:lang w:val="uk-UA"/>
        </w:rPr>
        <w:t xml:space="preserve">затвердженого </w:t>
      </w:r>
      <w:r w:rsidRPr="00605263">
        <w:rPr>
          <w:rFonts w:ascii="Times New Roman" w:hAnsi="Times New Roman"/>
          <w:sz w:val="24"/>
          <w:szCs w:val="24"/>
          <w:lang w:val="uk-UA"/>
        </w:rPr>
        <w:t xml:space="preserve">рішенням ХХХVІІІ (позачергової) </w:t>
      </w:r>
      <w:r>
        <w:rPr>
          <w:lang w:val="uk-UA"/>
        </w:rPr>
        <w:t xml:space="preserve">                                                                            </w:t>
      </w:r>
      <w:r w:rsidRPr="00605263">
        <w:rPr>
          <w:rFonts w:ascii="Times New Roman" w:hAnsi="Times New Roman"/>
          <w:sz w:val="24"/>
          <w:szCs w:val="24"/>
          <w:lang w:val="uk-UA"/>
        </w:rPr>
        <w:t xml:space="preserve">сесії 8 </w:t>
      </w:r>
      <w:r w:rsidR="00F759DB">
        <w:rPr>
          <w:rFonts w:ascii="Times New Roman" w:hAnsi="Times New Roman"/>
          <w:sz w:val="24"/>
          <w:szCs w:val="24"/>
          <w:lang w:val="uk-UA"/>
        </w:rPr>
        <w:t>скликання від 28</w:t>
      </w:r>
      <w:r w:rsidRPr="00605263">
        <w:rPr>
          <w:rFonts w:ascii="Times New Roman" w:hAnsi="Times New Roman"/>
          <w:sz w:val="24"/>
          <w:szCs w:val="24"/>
          <w:lang w:val="uk-UA"/>
        </w:rPr>
        <w:t>.05.2020 № 6</w:t>
      </w:r>
    </w:p>
    <w:p w:rsidR="00577AF8" w:rsidRPr="00605263" w:rsidRDefault="00577AF8" w:rsidP="00577AF8">
      <w:pPr>
        <w:spacing w:after="0" w:line="240" w:lineRule="auto"/>
        <w:jc w:val="right"/>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Конкурс на заміщення вакантної посади директора_________________________________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__________________________________________________________________________________________________________________________________________________________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keepNext/>
        <w:keepLines/>
        <w:spacing w:after="0" w:line="240" w:lineRule="auto"/>
        <w:jc w:val="center"/>
        <w:rPr>
          <w:rFonts w:ascii="Times New Roman" w:hAnsi="Times New Roman"/>
          <w:b/>
          <w:color w:val="000000" w:themeColor="text1"/>
          <w:sz w:val="24"/>
          <w:szCs w:val="24"/>
          <w:lang w:val="uk-UA" w:eastAsia="uk-UA"/>
        </w:rPr>
      </w:pPr>
      <w:r w:rsidRPr="00605263">
        <w:rPr>
          <w:rFonts w:ascii="Times New Roman" w:eastAsiaTheme="minorHAnsi" w:hAnsi="Times New Roman" w:cstheme="minorBidi"/>
          <w:b/>
          <w:sz w:val="24"/>
          <w:szCs w:val="24"/>
          <w:lang w:val="uk-UA"/>
        </w:rPr>
        <w:t>ВІДОМІСТЬ</w:t>
      </w:r>
      <w:r w:rsidRPr="00605263">
        <w:rPr>
          <w:rFonts w:ascii="Times New Roman" w:eastAsiaTheme="minorHAnsi" w:hAnsi="Times New Roman" w:cstheme="minorBidi"/>
          <w:b/>
          <w:sz w:val="24"/>
          <w:szCs w:val="24"/>
          <w:lang w:val="uk-UA"/>
        </w:rPr>
        <w:br/>
        <w:t xml:space="preserve">результатів оцінювання презентації </w:t>
      </w:r>
      <w:r w:rsidRPr="00605263">
        <w:rPr>
          <w:rFonts w:ascii="Times New Roman" w:hAnsi="Times New Roman"/>
          <w:b/>
          <w:color w:val="000000" w:themeColor="text1"/>
          <w:sz w:val="24"/>
          <w:szCs w:val="24"/>
          <w:lang w:val="uk-UA" w:eastAsia="uk-UA"/>
        </w:rPr>
        <w:t>перспективного плану</w:t>
      </w:r>
    </w:p>
    <w:p w:rsidR="00577AF8" w:rsidRPr="00605263" w:rsidRDefault="00577AF8" w:rsidP="00577AF8">
      <w:pPr>
        <w:keepNext/>
        <w:keepLines/>
        <w:spacing w:after="0" w:line="240" w:lineRule="auto"/>
        <w:jc w:val="center"/>
        <w:rPr>
          <w:rFonts w:ascii="Times New Roman" w:eastAsiaTheme="minorHAnsi" w:hAnsi="Times New Roman" w:cstheme="minorBidi"/>
          <w:b/>
          <w:sz w:val="24"/>
          <w:szCs w:val="24"/>
          <w:lang w:val="uk-UA"/>
        </w:rPr>
      </w:pPr>
      <w:r w:rsidRPr="00605263">
        <w:rPr>
          <w:rFonts w:ascii="Times New Roman" w:hAnsi="Times New Roman"/>
          <w:b/>
          <w:color w:val="000000" w:themeColor="text1"/>
          <w:sz w:val="24"/>
          <w:szCs w:val="24"/>
          <w:lang w:val="uk-UA" w:eastAsia="uk-UA"/>
        </w:rPr>
        <w:t xml:space="preserve">розвитку закладу загальної середньої освіти </w:t>
      </w:r>
    </w:p>
    <w:p w:rsidR="00577AF8" w:rsidRPr="00605263" w:rsidRDefault="00577AF8" w:rsidP="00577AF8">
      <w:pPr>
        <w:keepNext/>
        <w:keepLines/>
        <w:spacing w:after="0" w:line="240" w:lineRule="auto"/>
        <w:ind w:right="425"/>
        <w:jc w:val="right"/>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 xml:space="preserve"> «___»___________ 20___ року</w:t>
      </w:r>
    </w:p>
    <w:p w:rsidR="00577AF8" w:rsidRPr="00605263" w:rsidRDefault="00577AF8" w:rsidP="00577AF8">
      <w:pPr>
        <w:keepNext/>
        <w:keepLines/>
        <w:spacing w:after="0" w:line="240" w:lineRule="auto"/>
        <w:ind w:right="425"/>
        <w:jc w:val="right"/>
        <w:rPr>
          <w:rFonts w:ascii="Times New Roman" w:eastAsiaTheme="minorHAnsi" w:hAnsi="Times New Roman" w:cstheme="minorBidi"/>
          <w:b/>
          <w:sz w:val="24"/>
          <w:szCs w:val="24"/>
          <w:lang w:val="uk-UA"/>
        </w:rPr>
      </w:pPr>
    </w:p>
    <w:tbl>
      <w:tblPr>
        <w:tblW w:w="95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508"/>
        <w:gridCol w:w="508"/>
        <w:gridCol w:w="508"/>
        <w:gridCol w:w="508"/>
        <w:gridCol w:w="508"/>
        <w:gridCol w:w="508"/>
        <w:gridCol w:w="508"/>
        <w:gridCol w:w="508"/>
        <w:gridCol w:w="508"/>
        <w:gridCol w:w="508"/>
        <w:gridCol w:w="508"/>
        <w:gridCol w:w="508"/>
        <w:gridCol w:w="1275"/>
      </w:tblGrid>
      <w:tr w:rsidR="00577AF8" w:rsidRPr="00605263" w:rsidTr="00F31FD3">
        <w:trPr>
          <w:trHeight w:val="420"/>
        </w:trPr>
        <w:tc>
          <w:tcPr>
            <w:tcW w:w="2185"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Прізвище, ім’я, по батькові кандидата</w:t>
            </w:r>
          </w:p>
        </w:tc>
        <w:tc>
          <w:tcPr>
            <w:tcW w:w="6096" w:type="dxa"/>
            <w:gridSpan w:val="12"/>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Бали, отримані за результатами оцінювання презентації членами комісії</w:t>
            </w:r>
          </w:p>
        </w:tc>
        <w:tc>
          <w:tcPr>
            <w:tcW w:w="1275"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Середній бал</w:t>
            </w:r>
          </w:p>
        </w:tc>
      </w:tr>
      <w:tr w:rsidR="00577AF8" w:rsidRPr="00605263" w:rsidTr="00F31FD3">
        <w:trPr>
          <w:trHeight w:val="630"/>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525"/>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645"/>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630"/>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600"/>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510"/>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F31FD3">
        <w:trPr>
          <w:trHeight w:val="780"/>
        </w:trPr>
        <w:tc>
          <w:tcPr>
            <w:tcW w:w="218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508"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7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bl>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Голова комісії                                              ______________________                                     </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Секретар комісії                                          ______________________</w:t>
      </w:r>
    </w:p>
    <w:p w:rsidR="00126458" w:rsidRDefault="00577AF8" w:rsidP="0012645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w:t>
      </w:r>
      <w:r w:rsidR="00126458" w:rsidRPr="00605263">
        <w:rPr>
          <w:rFonts w:ascii="Times New Roman" w:eastAsiaTheme="minorHAnsi" w:hAnsi="Times New Roman"/>
          <w:sz w:val="24"/>
          <w:szCs w:val="24"/>
          <w:lang w:val="uk-UA" w:eastAsia="en-US"/>
        </w:rPr>
        <w:t xml:space="preserve">Члени комісії                                               ______________________ </w:t>
      </w:r>
    </w:p>
    <w:p w:rsidR="00126458" w:rsidRDefault="00126458" w:rsidP="0012645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126458" w:rsidRPr="00605263" w:rsidRDefault="00126458" w:rsidP="0012645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126458" w:rsidRPr="00605263" w:rsidRDefault="00126458" w:rsidP="0012645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shd w:val="clear" w:color="auto" w:fill="FFFFFF"/>
        <w:spacing w:after="150" w:line="240" w:lineRule="auto"/>
        <w:ind w:firstLine="450"/>
        <w:jc w:val="right"/>
        <w:rPr>
          <w:rFonts w:ascii="Times New Roman" w:hAnsi="Times New Roman"/>
          <w:sz w:val="24"/>
          <w:szCs w:val="24"/>
          <w:lang w:val="uk-UA" w:eastAsia="uk-UA"/>
        </w:rPr>
      </w:pPr>
    </w:p>
    <w:p w:rsidR="00577AF8" w:rsidRPr="00605263" w:rsidRDefault="00577AF8" w:rsidP="00577AF8">
      <w:pPr>
        <w:shd w:val="clear" w:color="auto" w:fill="FFFFFF"/>
        <w:spacing w:after="150" w:line="240" w:lineRule="auto"/>
        <w:ind w:firstLine="450"/>
        <w:jc w:val="right"/>
        <w:rPr>
          <w:rFonts w:ascii="Times New Roman" w:hAnsi="Times New Roman"/>
          <w:sz w:val="24"/>
          <w:szCs w:val="24"/>
          <w:lang w:val="uk-UA" w:eastAsia="uk-UA"/>
        </w:rPr>
      </w:pPr>
    </w:p>
    <w:p w:rsidR="00577AF8" w:rsidRPr="00605263" w:rsidRDefault="00577AF8" w:rsidP="00577AF8">
      <w:pPr>
        <w:shd w:val="clear" w:color="auto" w:fill="FFFFFF"/>
        <w:spacing w:after="150" w:line="240" w:lineRule="auto"/>
        <w:ind w:firstLine="450"/>
        <w:jc w:val="right"/>
        <w:rPr>
          <w:rFonts w:ascii="Times New Roman" w:hAnsi="Times New Roman"/>
          <w:sz w:val="24"/>
          <w:szCs w:val="24"/>
          <w:lang w:val="uk-UA" w:eastAsia="uk-UA"/>
        </w:rPr>
      </w:pPr>
    </w:p>
    <w:p w:rsidR="00126458" w:rsidRPr="00605263" w:rsidRDefault="00126458" w:rsidP="00126458">
      <w:pPr>
        <w:spacing w:after="0" w:line="240" w:lineRule="auto"/>
        <w:jc w:val="right"/>
        <w:rPr>
          <w:rFonts w:ascii="Times New Roman" w:eastAsiaTheme="minorHAnsi" w:hAnsi="Times New Roman"/>
          <w:sz w:val="24"/>
          <w:szCs w:val="24"/>
          <w:lang w:val="uk-UA" w:eastAsia="en-US"/>
        </w:rPr>
      </w:pPr>
      <w:r w:rsidRPr="00126458">
        <w:rPr>
          <w:rFonts w:ascii="Times New Roman" w:hAnsi="Times New Roman"/>
          <w:sz w:val="24"/>
          <w:szCs w:val="24"/>
          <w:lang w:val="uk-UA"/>
        </w:rPr>
        <w:lastRenderedPageBreak/>
        <w:t xml:space="preserve">Додаток </w:t>
      </w:r>
      <w:r>
        <w:rPr>
          <w:rFonts w:ascii="Times New Roman" w:hAnsi="Times New Roman"/>
          <w:sz w:val="24"/>
          <w:szCs w:val="24"/>
          <w:lang w:val="uk-UA"/>
        </w:rPr>
        <w:t>6</w:t>
      </w:r>
      <w:r w:rsidRPr="00126458">
        <w:rPr>
          <w:rFonts w:ascii="Times New Roman" w:hAnsi="Times New Roman"/>
          <w:sz w:val="24"/>
          <w:szCs w:val="24"/>
          <w:lang w:val="uk-UA"/>
        </w:rPr>
        <w:t xml:space="preserve">                                                               </w:t>
      </w:r>
      <w:r w:rsidRPr="00126458">
        <w:rPr>
          <w:rFonts w:ascii="Times New Roman" w:hAnsi="Times New Roman"/>
          <w:color w:val="000000" w:themeColor="text1"/>
          <w:sz w:val="24"/>
          <w:szCs w:val="24"/>
          <w:lang w:val="uk-UA"/>
        </w:rPr>
        <w:t xml:space="preserve">                                                                         </w:t>
      </w:r>
      <w:r w:rsidRPr="00605263">
        <w:rPr>
          <w:rFonts w:ascii="Times New Roman" w:hAnsi="Times New Roman"/>
          <w:color w:val="000000" w:themeColor="text1"/>
          <w:sz w:val="24"/>
          <w:szCs w:val="24"/>
          <w:lang w:val="uk-UA"/>
        </w:rPr>
        <w:t>до Положення (нова редакція)</w:t>
      </w:r>
      <w:r>
        <w:rPr>
          <w:color w:val="000000" w:themeColor="text1"/>
          <w:lang w:val="uk-UA"/>
        </w:rPr>
        <w:t xml:space="preserve">                                                                     </w:t>
      </w:r>
      <w:r w:rsidRPr="00605263">
        <w:rPr>
          <w:rFonts w:ascii="Times New Roman" w:hAnsi="Times New Roman"/>
          <w:color w:val="000000" w:themeColor="text1"/>
          <w:sz w:val="24"/>
          <w:szCs w:val="24"/>
          <w:lang w:val="uk-UA"/>
        </w:rPr>
        <w:t xml:space="preserve">                                               про конкурс на посаду директора</w:t>
      </w:r>
      <w:r>
        <w:rPr>
          <w:color w:val="000000" w:themeColor="text1"/>
          <w:lang w:val="uk-UA"/>
        </w:rPr>
        <w:t xml:space="preserve">                                                       </w:t>
      </w:r>
      <w:r w:rsidRPr="00605263">
        <w:rPr>
          <w:rFonts w:ascii="Times New Roman" w:hAnsi="Times New Roman"/>
          <w:color w:val="000000" w:themeColor="text1"/>
          <w:sz w:val="24"/>
          <w:szCs w:val="24"/>
          <w:lang w:val="uk-UA"/>
        </w:rPr>
        <w:t xml:space="preserve">                                                 закладу загальної середньої освіти </w:t>
      </w:r>
      <w:r>
        <w:rPr>
          <w:color w:val="000000" w:themeColor="text1"/>
          <w:lang w:val="uk-UA"/>
        </w:rPr>
        <w:t xml:space="preserve">                                          </w:t>
      </w:r>
      <w:r w:rsidRPr="00605263">
        <w:rPr>
          <w:rFonts w:ascii="Times New Roman" w:hAnsi="Times New Roman"/>
          <w:color w:val="000000" w:themeColor="text1"/>
          <w:sz w:val="24"/>
          <w:szCs w:val="24"/>
          <w:lang w:val="uk-UA"/>
        </w:rPr>
        <w:t xml:space="preserve">                                             Прибужанівської сільської ради</w:t>
      </w:r>
      <w:r>
        <w:rPr>
          <w:color w:val="000000" w:themeColor="text1"/>
          <w:lang w:val="uk-UA"/>
        </w:rPr>
        <w:t xml:space="preserve">                                     </w:t>
      </w:r>
      <w:r w:rsidRPr="00605263">
        <w:rPr>
          <w:rFonts w:ascii="Times New Roman" w:hAnsi="Times New Roman"/>
          <w:color w:val="000000" w:themeColor="text1"/>
          <w:sz w:val="24"/>
          <w:szCs w:val="24"/>
          <w:lang w:val="uk-UA"/>
        </w:rPr>
        <w:t xml:space="preserve">                                                                      Вознесенського району Миколаївської області, </w:t>
      </w:r>
      <w:r>
        <w:rPr>
          <w:color w:val="000000" w:themeColor="text1"/>
          <w:lang w:val="uk-UA"/>
        </w:rPr>
        <w:t xml:space="preserve">                                                                 </w:t>
      </w:r>
      <w:r w:rsidRPr="00605263">
        <w:rPr>
          <w:rFonts w:ascii="Times New Roman" w:hAnsi="Times New Roman"/>
          <w:color w:val="000000" w:themeColor="text1"/>
          <w:sz w:val="24"/>
          <w:szCs w:val="24"/>
          <w:lang w:val="uk-UA"/>
        </w:rPr>
        <w:t xml:space="preserve">затвердженого </w:t>
      </w:r>
      <w:r w:rsidRPr="00605263">
        <w:rPr>
          <w:rFonts w:ascii="Times New Roman" w:hAnsi="Times New Roman"/>
          <w:sz w:val="24"/>
          <w:szCs w:val="24"/>
          <w:lang w:val="uk-UA"/>
        </w:rPr>
        <w:t xml:space="preserve">рішенням ХХХVІІІ (позачергової) </w:t>
      </w:r>
      <w:r>
        <w:rPr>
          <w:lang w:val="uk-UA"/>
        </w:rPr>
        <w:t xml:space="preserve">                                                                            </w:t>
      </w:r>
      <w:r w:rsidR="00F759DB">
        <w:rPr>
          <w:rFonts w:ascii="Times New Roman" w:hAnsi="Times New Roman"/>
          <w:sz w:val="24"/>
          <w:szCs w:val="24"/>
          <w:lang w:val="uk-UA"/>
        </w:rPr>
        <w:t>сесії 8 скликання від 28</w:t>
      </w:r>
      <w:r w:rsidRPr="00605263">
        <w:rPr>
          <w:rFonts w:ascii="Times New Roman" w:hAnsi="Times New Roman"/>
          <w:sz w:val="24"/>
          <w:szCs w:val="24"/>
          <w:lang w:val="uk-UA"/>
        </w:rPr>
        <w:t>.05.2020 № 6</w:t>
      </w:r>
    </w:p>
    <w:p w:rsidR="00577AF8" w:rsidRPr="00605263" w:rsidRDefault="00577AF8" w:rsidP="00577AF8">
      <w:pPr>
        <w:spacing w:after="0" w:line="240" w:lineRule="auto"/>
        <w:jc w:val="right"/>
        <w:rPr>
          <w:rFonts w:ascii="Times New Roman" w:eastAsiaTheme="minorHAnsi" w:hAnsi="Times New Roman"/>
          <w:sz w:val="24"/>
          <w:szCs w:val="24"/>
          <w:lang w:val="uk-UA" w:eastAsia="en-US"/>
        </w:rPr>
      </w:pPr>
    </w:p>
    <w:p w:rsidR="00577AF8" w:rsidRPr="00605263" w:rsidRDefault="00577AF8" w:rsidP="00577AF8">
      <w:pPr>
        <w:spacing w:after="0" w:line="240" w:lineRule="auto"/>
        <w:jc w:val="right"/>
        <w:rPr>
          <w:rFonts w:ascii="Times New Roman" w:eastAsiaTheme="minorHAnsi" w:hAnsi="Times New Roman"/>
          <w:sz w:val="24"/>
          <w:szCs w:val="24"/>
          <w:lang w:val="uk-UA" w:eastAsia="en-US"/>
        </w:rPr>
      </w:pP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Конкурс на заміщення вакантної посади директора _________________________________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______________________________________________________________________________________________________________________________</w:t>
      </w:r>
      <w:r w:rsidR="0056069B" w:rsidRPr="00605263">
        <w:rPr>
          <w:rFonts w:ascii="Times New Roman" w:eastAsiaTheme="minorHAnsi" w:hAnsi="Times New Roman"/>
          <w:sz w:val="24"/>
          <w:szCs w:val="24"/>
          <w:lang w:val="uk-UA" w:eastAsia="en-US"/>
        </w:rPr>
        <w:t>____________________________</w:t>
      </w:r>
    </w:p>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577AF8" w:rsidP="00577AF8">
      <w:pPr>
        <w:keepNext/>
        <w:keepLines/>
        <w:spacing w:after="0" w:line="240" w:lineRule="auto"/>
        <w:jc w:val="center"/>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ЗВЕДЕНА ВІДОМІСТЬ</w:t>
      </w:r>
    </w:p>
    <w:p w:rsidR="00577AF8" w:rsidRPr="00605263" w:rsidRDefault="00577AF8" w:rsidP="00577AF8">
      <w:pPr>
        <w:keepNext/>
        <w:keepLines/>
        <w:spacing w:after="0" w:line="240" w:lineRule="auto"/>
        <w:jc w:val="center"/>
        <w:rPr>
          <w:rFonts w:ascii="Times New Roman" w:eastAsiaTheme="minorHAnsi" w:hAnsi="Times New Roman" w:cstheme="minorBidi"/>
          <w:b/>
          <w:sz w:val="24"/>
          <w:szCs w:val="24"/>
          <w:lang w:val="uk-UA"/>
        </w:rPr>
      </w:pPr>
    </w:p>
    <w:p w:rsidR="00577AF8" w:rsidRPr="00605263" w:rsidRDefault="00577AF8" w:rsidP="00577AF8">
      <w:pPr>
        <w:keepNext/>
        <w:keepLines/>
        <w:spacing w:after="0" w:line="240" w:lineRule="auto"/>
        <w:ind w:right="425"/>
        <w:jc w:val="right"/>
        <w:rPr>
          <w:rFonts w:ascii="Times New Roman" w:eastAsiaTheme="minorHAnsi" w:hAnsi="Times New Roman" w:cstheme="minorBidi"/>
          <w:b/>
          <w:sz w:val="24"/>
          <w:szCs w:val="24"/>
          <w:lang w:val="uk-UA"/>
        </w:rPr>
      </w:pPr>
      <w:r w:rsidRPr="00605263">
        <w:rPr>
          <w:rFonts w:ascii="Times New Roman" w:eastAsiaTheme="minorHAnsi" w:hAnsi="Times New Roman" w:cstheme="minorBidi"/>
          <w:b/>
          <w:sz w:val="24"/>
          <w:szCs w:val="24"/>
          <w:lang w:val="uk-UA"/>
        </w:rPr>
        <w:t>«___»___________ 20___ року</w:t>
      </w:r>
    </w:p>
    <w:p w:rsidR="00577AF8" w:rsidRPr="00605263" w:rsidRDefault="00577AF8" w:rsidP="00577AF8">
      <w:pPr>
        <w:keepNext/>
        <w:keepLines/>
        <w:spacing w:after="0" w:line="240" w:lineRule="auto"/>
        <w:jc w:val="center"/>
        <w:rPr>
          <w:rFonts w:ascii="Times New Roman" w:eastAsiaTheme="minorHAnsi" w:hAnsi="Times New Roman" w:cstheme="minorBidi"/>
          <w:b/>
          <w:sz w:val="24"/>
          <w:szCs w:val="24"/>
          <w:lang w:val="uk-U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5"/>
        <w:gridCol w:w="1614"/>
        <w:gridCol w:w="1701"/>
        <w:gridCol w:w="1826"/>
        <w:gridCol w:w="1151"/>
        <w:gridCol w:w="1241"/>
      </w:tblGrid>
      <w:tr w:rsidR="00577AF8" w:rsidRPr="00605263" w:rsidTr="00126458">
        <w:trPr>
          <w:trHeight w:val="555"/>
        </w:trPr>
        <w:tc>
          <w:tcPr>
            <w:tcW w:w="2035"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Прізвище, ім’я, по батькові кандидата</w:t>
            </w:r>
          </w:p>
        </w:tc>
        <w:tc>
          <w:tcPr>
            <w:tcW w:w="1614"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Кількість балів за результатами тестування</w:t>
            </w:r>
          </w:p>
        </w:tc>
        <w:tc>
          <w:tcPr>
            <w:tcW w:w="1701"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Середній бал за результатами оцінювання вирішення ситуаційного завдання</w:t>
            </w:r>
          </w:p>
        </w:tc>
        <w:tc>
          <w:tcPr>
            <w:tcW w:w="1826"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Середній бал за результатами оцінювання презентації</w:t>
            </w:r>
          </w:p>
        </w:tc>
        <w:tc>
          <w:tcPr>
            <w:tcW w:w="1151"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Загальна кількість балів</w:t>
            </w:r>
          </w:p>
        </w:tc>
        <w:tc>
          <w:tcPr>
            <w:tcW w:w="1241" w:type="dxa"/>
            <w:vAlign w:val="center"/>
          </w:tcPr>
          <w:p w:rsidR="00577AF8" w:rsidRPr="00605263" w:rsidRDefault="00577AF8" w:rsidP="00577AF8">
            <w:pPr>
              <w:spacing w:after="0" w:line="240" w:lineRule="auto"/>
              <w:jc w:val="center"/>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Рейтинг кандидата</w:t>
            </w:r>
          </w:p>
        </w:tc>
      </w:tr>
      <w:tr w:rsidR="00577AF8" w:rsidRPr="00605263" w:rsidTr="00126458">
        <w:trPr>
          <w:trHeight w:val="630"/>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585"/>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645"/>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630"/>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735"/>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555"/>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r w:rsidR="00577AF8" w:rsidRPr="00605263" w:rsidTr="00126458">
        <w:trPr>
          <w:trHeight w:val="690"/>
        </w:trPr>
        <w:tc>
          <w:tcPr>
            <w:tcW w:w="2035"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614"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70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826"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15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c>
          <w:tcPr>
            <w:tcW w:w="1241" w:type="dxa"/>
          </w:tcPr>
          <w:p w:rsidR="00577AF8" w:rsidRPr="00605263" w:rsidRDefault="00577AF8" w:rsidP="00577AF8">
            <w:pPr>
              <w:spacing w:after="0" w:line="240" w:lineRule="auto"/>
              <w:rPr>
                <w:rFonts w:ascii="Times New Roman" w:eastAsiaTheme="minorHAnsi" w:hAnsi="Times New Roman"/>
                <w:sz w:val="24"/>
                <w:szCs w:val="24"/>
                <w:lang w:val="uk-UA" w:eastAsia="en-US"/>
              </w:rPr>
            </w:pPr>
          </w:p>
        </w:tc>
      </w:tr>
    </w:tbl>
    <w:p w:rsidR="00577AF8" w:rsidRPr="00605263" w:rsidRDefault="00577AF8" w:rsidP="00577AF8">
      <w:pPr>
        <w:spacing w:after="0" w:line="240" w:lineRule="auto"/>
        <w:rPr>
          <w:rFonts w:ascii="Times New Roman" w:eastAsiaTheme="minorHAnsi" w:hAnsi="Times New Roman"/>
          <w:sz w:val="24"/>
          <w:szCs w:val="24"/>
          <w:lang w:val="uk-UA" w:eastAsia="en-US"/>
        </w:rPr>
      </w:pPr>
    </w:p>
    <w:p w:rsidR="00577AF8" w:rsidRPr="00605263" w:rsidRDefault="00F36F0B"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Висновок конкурсної комісії ____________________________________________________</w:t>
      </w:r>
    </w:p>
    <w:p w:rsidR="00F36F0B" w:rsidRPr="00605263" w:rsidRDefault="00F36F0B"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w:t>
      </w:r>
    </w:p>
    <w:p w:rsidR="00F36F0B" w:rsidRPr="00605263" w:rsidRDefault="00F36F0B"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_____________________________________________________________________________</w:t>
      </w:r>
    </w:p>
    <w:p w:rsidR="00F36F0B"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w:t>
      </w:r>
    </w:p>
    <w:p w:rsidR="00577AF8" w:rsidRPr="00605263" w:rsidRDefault="00577AF8" w:rsidP="00577AF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Голова комісії                                              _____________________                                     </w:t>
      </w:r>
    </w:p>
    <w:p w:rsidR="00577AF8" w:rsidRPr="00605263" w:rsidRDefault="00126458" w:rsidP="00577AF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 xml:space="preserve"> </w:t>
      </w:r>
      <w:r w:rsidR="00577AF8" w:rsidRPr="00605263">
        <w:rPr>
          <w:rFonts w:ascii="Times New Roman" w:eastAsiaTheme="minorHAnsi" w:hAnsi="Times New Roman"/>
          <w:sz w:val="24"/>
          <w:szCs w:val="24"/>
          <w:lang w:val="uk-UA" w:eastAsia="en-US"/>
        </w:rPr>
        <w:t>Секретар комісії                                          _____________________</w:t>
      </w:r>
    </w:p>
    <w:p w:rsidR="00126458" w:rsidRDefault="00126458" w:rsidP="00126458">
      <w:pPr>
        <w:spacing w:after="0" w:line="240" w:lineRule="auto"/>
        <w:rPr>
          <w:rFonts w:ascii="Times New Roman" w:eastAsiaTheme="minorHAnsi" w:hAnsi="Times New Roman"/>
          <w:sz w:val="24"/>
          <w:szCs w:val="24"/>
          <w:lang w:val="uk-UA" w:eastAsia="en-US"/>
        </w:rPr>
      </w:pPr>
      <w:r w:rsidRPr="00605263">
        <w:rPr>
          <w:rFonts w:ascii="Times New Roman" w:eastAsiaTheme="minorHAnsi" w:hAnsi="Times New Roman"/>
          <w:sz w:val="24"/>
          <w:szCs w:val="24"/>
          <w:lang w:val="uk-UA" w:eastAsia="en-US"/>
        </w:rPr>
        <w:t xml:space="preserve">  Члени комісії                                               ______________________ </w:t>
      </w:r>
    </w:p>
    <w:p w:rsidR="00126458" w:rsidRDefault="00126458" w:rsidP="0012645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_______________________</w:t>
      </w:r>
    </w:p>
    <w:p w:rsidR="00577AF8" w:rsidRPr="00605263" w:rsidRDefault="00126458" w:rsidP="00577AF8">
      <w:pPr>
        <w:spacing w:after="0" w:line="240" w:lineRule="auto"/>
        <w:rPr>
          <w:rFonts w:ascii="Times New Roman" w:eastAsiaTheme="minorHAnsi" w:hAnsi="Times New Roman"/>
          <w:sz w:val="24"/>
          <w:szCs w:val="24"/>
          <w:lang w:val="uk-UA" w:eastAsia="en-US"/>
        </w:rPr>
      </w:pP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r>
      <w:r>
        <w:rPr>
          <w:rFonts w:ascii="Times New Roman" w:eastAsiaTheme="minorHAnsi" w:hAnsi="Times New Roman"/>
          <w:sz w:val="24"/>
          <w:szCs w:val="24"/>
          <w:lang w:val="uk-UA" w:eastAsia="en-US"/>
        </w:rPr>
        <w:tab/>
        <w:t xml:space="preserve">_______________________ </w:t>
      </w:r>
    </w:p>
    <w:p w:rsidR="00577AF8" w:rsidRPr="00605263" w:rsidRDefault="00577AF8" w:rsidP="00862EB5">
      <w:pPr>
        <w:spacing w:after="0"/>
        <w:jc w:val="both"/>
        <w:rPr>
          <w:rFonts w:ascii="Times New Roman" w:hAnsi="Times New Roman"/>
          <w:sz w:val="24"/>
          <w:szCs w:val="24"/>
          <w:lang w:val="uk-UA"/>
        </w:rPr>
      </w:pPr>
    </w:p>
    <w:sectPr w:rsidR="00577AF8" w:rsidRPr="00605263" w:rsidSect="000F65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1B7F"/>
    <w:multiLevelType w:val="hybridMultilevel"/>
    <w:tmpl w:val="BC3CC54C"/>
    <w:lvl w:ilvl="0" w:tplc="3788DC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88078EF"/>
    <w:multiLevelType w:val="hybridMultilevel"/>
    <w:tmpl w:val="FBC6A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5A47DF"/>
    <w:multiLevelType w:val="hybridMultilevel"/>
    <w:tmpl w:val="FBC6A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44F"/>
    <w:rsid w:val="00056288"/>
    <w:rsid w:val="0007744F"/>
    <w:rsid w:val="000A0052"/>
    <w:rsid w:val="000F65AF"/>
    <w:rsid w:val="00116F7A"/>
    <w:rsid w:val="00126458"/>
    <w:rsid w:val="00146E55"/>
    <w:rsid w:val="00162E97"/>
    <w:rsid w:val="001A00AF"/>
    <w:rsid w:val="001E0D92"/>
    <w:rsid w:val="00211C7B"/>
    <w:rsid w:val="002F0C98"/>
    <w:rsid w:val="00313BE9"/>
    <w:rsid w:val="003468A7"/>
    <w:rsid w:val="0035061A"/>
    <w:rsid w:val="00396B35"/>
    <w:rsid w:val="00473140"/>
    <w:rsid w:val="00473F43"/>
    <w:rsid w:val="004B1C97"/>
    <w:rsid w:val="0056069B"/>
    <w:rsid w:val="005746BD"/>
    <w:rsid w:val="00577AF8"/>
    <w:rsid w:val="00605263"/>
    <w:rsid w:val="0062526E"/>
    <w:rsid w:val="00692E69"/>
    <w:rsid w:val="006B7B97"/>
    <w:rsid w:val="0078672A"/>
    <w:rsid w:val="007F0FE9"/>
    <w:rsid w:val="008037FC"/>
    <w:rsid w:val="008060F1"/>
    <w:rsid w:val="00862EB5"/>
    <w:rsid w:val="008A1697"/>
    <w:rsid w:val="008A4A64"/>
    <w:rsid w:val="0092169D"/>
    <w:rsid w:val="009F0ADA"/>
    <w:rsid w:val="00A21466"/>
    <w:rsid w:val="00A25901"/>
    <w:rsid w:val="00A70FC8"/>
    <w:rsid w:val="00AA0DCC"/>
    <w:rsid w:val="00AC2739"/>
    <w:rsid w:val="00BB340A"/>
    <w:rsid w:val="00BB6416"/>
    <w:rsid w:val="00BE01EB"/>
    <w:rsid w:val="00BE2A1B"/>
    <w:rsid w:val="00C0388D"/>
    <w:rsid w:val="00D04F03"/>
    <w:rsid w:val="00D37803"/>
    <w:rsid w:val="00EB666C"/>
    <w:rsid w:val="00F03823"/>
    <w:rsid w:val="00F36F0B"/>
    <w:rsid w:val="00F759DB"/>
    <w:rsid w:val="00F76E74"/>
    <w:rsid w:val="00F970AB"/>
    <w:rsid w:val="00FA0C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26E"/>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2526E"/>
    <w:pPr>
      <w:spacing w:before="100" w:beforeAutospacing="1" w:after="100" w:afterAutospacing="1" w:line="240" w:lineRule="auto"/>
    </w:pPr>
    <w:rPr>
      <w:rFonts w:ascii="Times New Roman" w:hAnsi="Times New Roman"/>
      <w:sz w:val="24"/>
      <w:szCs w:val="24"/>
    </w:rPr>
  </w:style>
  <w:style w:type="character" w:customStyle="1" w:styleId="rvts23">
    <w:name w:val="rvts23"/>
    <w:rsid w:val="0062526E"/>
    <w:rPr>
      <w:rFonts w:ascii="Times New Roman" w:hAnsi="Times New Roman" w:cs="Times New Roman" w:hint="default"/>
    </w:rPr>
  </w:style>
  <w:style w:type="paragraph" w:styleId="a3">
    <w:name w:val="List Paragraph"/>
    <w:basedOn w:val="a"/>
    <w:uiPriority w:val="34"/>
    <w:qFormat/>
    <w:rsid w:val="008060F1"/>
    <w:pPr>
      <w:ind w:left="720"/>
      <w:contextualSpacing/>
    </w:pPr>
  </w:style>
  <w:style w:type="paragraph" w:styleId="a4">
    <w:name w:val="Normal (Web)"/>
    <w:basedOn w:val="a"/>
    <w:uiPriority w:val="99"/>
    <w:semiHidden/>
    <w:unhideWhenUsed/>
    <w:rsid w:val="00056288"/>
    <w:pPr>
      <w:spacing w:before="100" w:beforeAutospacing="1" w:after="100" w:afterAutospacing="1" w:line="240" w:lineRule="auto"/>
    </w:pPr>
    <w:rPr>
      <w:rFonts w:ascii="Times New Roman" w:hAnsi="Times New Roman"/>
      <w:sz w:val="24"/>
      <w:szCs w:val="24"/>
      <w:lang w:val="uk-UA" w:eastAsia="uk-UA"/>
    </w:rPr>
  </w:style>
  <w:style w:type="character" w:styleId="a5">
    <w:name w:val="Strong"/>
    <w:basedOn w:val="a0"/>
    <w:uiPriority w:val="22"/>
    <w:qFormat/>
    <w:rsid w:val="00056288"/>
    <w:rPr>
      <w:b/>
      <w:bCs/>
    </w:rPr>
  </w:style>
  <w:style w:type="paragraph" w:customStyle="1" w:styleId="rvps6">
    <w:name w:val="rvps6"/>
    <w:basedOn w:val="a"/>
    <w:rsid w:val="00605263"/>
    <w:pPr>
      <w:spacing w:before="100" w:beforeAutospacing="1" w:after="100" w:afterAutospacing="1" w:line="240" w:lineRule="auto"/>
    </w:pPr>
    <w:rPr>
      <w:rFonts w:ascii="Times New Roman" w:hAnsi="Times New Roman"/>
      <w:sz w:val="24"/>
      <w:szCs w:val="24"/>
      <w:lang w:val="uk-UA" w:eastAsia="uk-UA"/>
    </w:rPr>
  </w:style>
  <w:style w:type="paragraph" w:styleId="a6">
    <w:name w:val="Balloon Text"/>
    <w:basedOn w:val="a"/>
    <w:link w:val="a7"/>
    <w:uiPriority w:val="99"/>
    <w:semiHidden/>
    <w:unhideWhenUsed/>
    <w:rsid w:val="001264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64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26E"/>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2526E"/>
    <w:pPr>
      <w:spacing w:before="100" w:beforeAutospacing="1" w:after="100" w:afterAutospacing="1" w:line="240" w:lineRule="auto"/>
    </w:pPr>
    <w:rPr>
      <w:rFonts w:ascii="Times New Roman" w:hAnsi="Times New Roman"/>
      <w:sz w:val="24"/>
      <w:szCs w:val="24"/>
    </w:rPr>
  </w:style>
  <w:style w:type="character" w:customStyle="1" w:styleId="rvts23">
    <w:name w:val="rvts23"/>
    <w:rsid w:val="0062526E"/>
    <w:rPr>
      <w:rFonts w:ascii="Times New Roman" w:hAnsi="Times New Roman" w:cs="Times New Roman" w:hint="default"/>
    </w:rPr>
  </w:style>
  <w:style w:type="paragraph" w:styleId="a3">
    <w:name w:val="List Paragraph"/>
    <w:basedOn w:val="a"/>
    <w:uiPriority w:val="34"/>
    <w:qFormat/>
    <w:rsid w:val="008060F1"/>
    <w:pPr>
      <w:ind w:left="720"/>
      <w:contextualSpacing/>
    </w:pPr>
  </w:style>
  <w:style w:type="paragraph" w:styleId="a4">
    <w:name w:val="Normal (Web)"/>
    <w:basedOn w:val="a"/>
    <w:uiPriority w:val="99"/>
    <w:semiHidden/>
    <w:unhideWhenUsed/>
    <w:rsid w:val="00056288"/>
    <w:pPr>
      <w:spacing w:before="100" w:beforeAutospacing="1" w:after="100" w:afterAutospacing="1" w:line="240" w:lineRule="auto"/>
    </w:pPr>
    <w:rPr>
      <w:rFonts w:ascii="Times New Roman" w:hAnsi="Times New Roman"/>
      <w:sz w:val="24"/>
      <w:szCs w:val="24"/>
      <w:lang w:val="uk-UA" w:eastAsia="uk-UA"/>
    </w:rPr>
  </w:style>
  <w:style w:type="character" w:styleId="a5">
    <w:name w:val="Strong"/>
    <w:basedOn w:val="a0"/>
    <w:uiPriority w:val="22"/>
    <w:qFormat/>
    <w:rsid w:val="00056288"/>
    <w:rPr>
      <w:b/>
      <w:bCs/>
    </w:rPr>
  </w:style>
  <w:style w:type="paragraph" w:customStyle="1" w:styleId="rvps6">
    <w:name w:val="rvps6"/>
    <w:basedOn w:val="a"/>
    <w:rsid w:val="00605263"/>
    <w:pPr>
      <w:spacing w:before="100" w:beforeAutospacing="1" w:after="100" w:afterAutospacing="1" w:line="240" w:lineRule="auto"/>
    </w:pPr>
    <w:rPr>
      <w:rFonts w:ascii="Times New Roman" w:hAnsi="Times New Roman"/>
      <w:sz w:val="24"/>
      <w:szCs w:val="24"/>
      <w:lang w:val="uk-UA" w:eastAsia="uk-UA"/>
    </w:rPr>
  </w:style>
  <w:style w:type="paragraph" w:styleId="a6">
    <w:name w:val="Balloon Text"/>
    <w:basedOn w:val="a"/>
    <w:link w:val="a7"/>
    <w:uiPriority w:val="99"/>
    <w:semiHidden/>
    <w:unhideWhenUsed/>
    <w:rsid w:val="001264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6458"/>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53850">
      <w:bodyDiv w:val="1"/>
      <w:marLeft w:val="0"/>
      <w:marRight w:val="0"/>
      <w:marTop w:val="0"/>
      <w:marBottom w:val="0"/>
      <w:divBdr>
        <w:top w:val="none" w:sz="0" w:space="0" w:color="auto"/>
        <w:left w:val="none" w:sz="0" w:space="0" w:color="auto"/>
        <w:bottom w:val="none" w:sz="0" w:space="0" w:color="auto"/>
        <w:right w:val="none" w:sz="0" w:space="0" w:color="auto"/>
      </w:divBdr>
    </w:div>
    <w:div w:id="875115493">
      <w:bodyDiv w:val="1"/>
      <w:marLeft w:val="0"/>
      <w:marRight w:val="0"/>
      <w:marTop w:val="0"/>
      <w:marBottom w:val="0"/>
      <w:divBdr>
        <w:top w:val="none" w:sz="0" w:space="0" w:color="auto"/>
        <w:left w:val="none" w:sz="0" w:space="0" w:color="auto"/>
        <w:bottom w:val="none" w:sz="0" w:space="0" w:color="auto"/>
        <w:right w:val="none" w:sz="0" w:space="0" w:color="auto"/>
      </w:divBdr>
    </w:div>
    <w:div w:id="105469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8C75B-D952-4D32-AC39-3F5F0867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3382</Words>
  <Characters>19280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54</cp:revision>
  <cp:lastPrinted>2020-05-21T11:09:00Z</cp:lastPrinted>
  <dcterms:created xsi:type="dcterms:W3CDTF">2019-10-28T13:11:00Z</dcterms:created>
  <dcterms:modified xsi:type="dcterms:W3CDTF">2020-05-26T12:32:00Z</dcterms:modified>
</cp:coreProperties>
</file>