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9F2E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9F2EA0" w:rsidRPr="009F2EA0" w:rsidRDefault="00F57686" w:rsidP="009F2EA0">
      <w:pPr>
        <w:spacing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4D1A3D">
        <w:rPr>
          <w:sz w:val="28"/>
          <w:szCs w:val="28"/>
          <w:lang w:val="uk-UA"/>
        </w:rPr>
        <w:t>22</w:t>
      </w:r>
      <w:r w:rsidR="005F1171">
        <w:rPr>
          <w:sz w:val="28"/>
          <w:szCs w:val="28"/>
          <w:lang w:val="uk-UA"/>
        </w:rPr>
        <w:t xml:space="preserve"> вересня </w:t>
      </w:r>
      <w:r w:rsidR="00693BC5">
        <w:rPr>
          <w:sz w:val="28"/>
          <w:szCs w:val="28"/>
          <w:lang w:val="uk-UA"/>
        </w:rPr>
        <w:t>2020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4D1A3D">
        <w:rPr>
          <w:sz w:val="28"/>
          <w:szCs w:val="28"/>
          <w:lang w:val="uk-UA"/>
        </w:rPr>
        <w:t xml:space="preserve"> 1</w:t>
      </w:r>
      <w:r w:rsidR="004C6D74">
        <w:rPr>
          <w:sz w:val="28"/>
          <w:szCs w:val="28"/>
          <w:lang w:val="uk-UA"/>
        </w:rPr>
        <w:t>3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 xml:space="preserve">           </w:t>
      </w:r>
      <w:r w:rsidR="009F2EA0" w:rsidRPr="009F2EA0">
        <w:rPr>
          <w:sz w:val="28"/>
          <w:szCs w:val="28"/>
          <w:lang w:val="uk-UA"/>
        </w:rPr>
        <w:t>Х</w:t>
      </w:r>
      <w:r w:rsidR="009F2EA0" w:rsidRPr="009F2EA0">
        <w:rPr>
          <w:sz w:val="28"/>
          <w:szCs w:val="28"/>
          <w:lang w:val="en-US"/>
        </w:rPr>
        <w:t>L</w:t>
      </w:r>
      <w:r w:rsidR="009F2EA0" w:rsidRPr="009F2EA0">
        <w:rPr>
          <w:sz w:val="28"/>
          <w:szCs w:val="28"/>
          <w:lang w:val="uk-UA"/>
        </w:rPr>
        <w:t>ІІ</w:t>
      </w:r>
      <w:r w:rsidR="009F2EA0" w:rsidRPr="009F2EA0">
        <w:rPr>
          <w:sz w:val="28"/>
          <w:szCs w:val="28"/>
        </w:rPr>
        <w:t xml:space="preserve"> (</w:t>
      </w:r>
      <w:proofErr w:type="spellStart"/>
      <w:r w:rsidR="009F2EA0" w:rsidRPr="009F2EA0">
        <w:rPr>
          <w:sz w:val="28"/>
          <w:szCs w:val="28"/>
        </w:rPr>
        <w:t>позачергова</w:t>
      </w:r>
      <w:proofErr w:type="spellEnd"/>
      <w:r w:rsidR="009F2EA0" w:rsidRPr="009F2EA0">
        <w:rPr>
          <w:sz w:val="28"/>
          <w:szCs w:val="28"/>
        </w:rPr>
        <w:t xml:space="preserve">) </w:t>
      </w:r>
      <w:proofErr w:type="spellStart"/>
      <w:r w:rsidR="009F2EA0" w:rsidRPr="009F2EA0">
        <w:rPr>
          <w:sz w:val="28"/>
          <w:szCs w:val="28"/>
        </w:rPr>
        <w:t>сесія</w:t>
      </w:r>
      <w:proofErr w:type="spellEnd"/>
      <w:r w:rsidR="009F2EA0" w:rsidRPr="009F2EA0">
        <w:rPr>
          <w:sz w:val="28"/>
          <w:szCs w:val="28"/>
        </w:rPr>
        <w:t xml:space="preserve"> 8 </w:t>
      </w:r>
      <w:proofErr w:type="spellStart"/>
      <w:r w:rsidR="009F2EA0" w:rsidRPr="009F2EA0">
        <w:rPr>
          <w:sz w:val="28"/>
          <w:szCs w:val="28"/>
        </w:rPr>
        <w:t>скликання</w:t>
      </w:r>
      <w:proofErr w:type="spellEnd"/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2A268F" w:rsidRPr="00844CB9" w:rsidRDefault="005F1171" w:rsidP="00E0334D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ФГ «Горового В.В.»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>
        <w:rPr>
          <w:sz w:val="28"/>
          <w:szCs w:val="28"/>
          <w:lang w:val="uk-UA"/>
        </w:rPr>
        <w:t xml:space="preserve"> 4822082000:07:000:0120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>
        <w:rPr>
          <w:sz w:val="28"/>
          <w:szCs w:val="28"/>
          <w:lang w:val="uk-UA"/>
        </w:rPr>
        <w:t>ощею 11,3607</w:t>
      </w:r>
      <w:r w:rsidR="00844CB9">
        <w:rPr>
          <w:sz w:val="28"/>
          <w:szCs w:val="28"/>
          <w:lang w:val="uk-UA"/>
        </w:rPr>
        <w:t xml:space="preserve"> га </w:t>
      </w:r>
      <w:r w:rsidR="00F96AB8">
        <w:rPr>
          <w:sz w:val="28"/>
          <w:szCs w:val="28"/>
          <w:lang w:val="uk-UA"/>
        </w:rPr>
        <w:t>землі</w:t>
      </w:r>
      <w:r>
        <w:rPr>
          <w:sz w:val="28"/>
          <w:szCs w:val="28"/>
          <w:lang w:val="uk-UA"/>
        </w:rPr>
        <w:t xml:space="preserve"> </w:t>
      </w:r>
      <w:r w:rsidR="00F96AB8">
        <w:rPr>
          <w:sz w:val="28"/>
          <w:szCs w:val="28"/>
          <w:lang w:val="uk-UA"/>
        </w:rPr>
        <w:t xml:space="preserve"> під сільськогосподарськими та іншими господарськими будівлями і дворами</w:t>
      </w:r>
      <w:r w:rsidR="004E2C0B">
        <w:rPr>
          <w:sz w:val="28"/>
          <w:szCs w:val="28"/>
          <w:lang w:val="uk-UA"/>
        </w:rPr>
        <w:t>.</w:t>
      </w:r>
    </w:p>
    <w:p w:rsidR="006674BB" w:rsidRPr="00325535" w:rsidRDefault="0043432A" w:rsidP="00E0334D">
      <w:pPr>
        <w:pStyle w:val="a3"/>
        <w:numPr>
          <w:ilvl w:val="0"/>
          <w:numId w:val="7"/>
        </w:numPr>
        <w:ind w:left="0" w:firstLine="567"/>
        <w:jc w:val="both"/>
        <w:rPr>
          <w:sz w:val="28"/>
          <w:szCs w:val="28"/>
          <w:lang w:val="uk-UA"/>
        </w:rPr>
      </w:pPr>
      <w:r w:rsidRPr="00325535">
        <w:rPr>
          <w:sz w:val="28"/>
          <w:szCs w:val="28"/>
          <w:lang w:val="uk-UA"/>
        </w:rPr>
        <w:t>Розроблена технічна документація</w:t>
      </w:r>
      <w:r w:rsidR="002023CB" w:rsidRPr="00325535">
        <w:rPr>
          <w:sz w:val="28"/>
          <w:szCs w:val="28"/>
          <w:lang w:val="uk-UA"/>
        </w:rPr>
        <w:t xml:space="preserve"> </w:t>
      </w:r>
      <w:r w:rsidR="00C93A2B" w:rsidRPr="00325535">
        <w:rPr>
          <w:sz w:val="28"/>
          <w:szCs w:val="28"/>
          <w:lang w:val="uk-UA"/>
        </w:rPr>
        <w:t xml:space="preserve"> </w:t>
      </w:r>
      <w:r w:rsidR="004E2C0B" w:rsidRPr="00325535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325535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325535">
        <w:rPr>
          <w:sz w:val="28"/>
          <w:szCs w:val="28"/>
          <w:lang w:val="uk-UA"/>
        </w:rPr>
        <w:t xml:space="preserve">нню відповідно </w:t>
      </w:r>
      <w:r w:rsidR="00E0334D">
        <w:rPr>
          <w:sz w:val="28"/>
          <w:szCs w:val="28"/>
          <w:lang w:val="uk-UA"/>
        </w:rPr>
        <w:t>до вимог</w:t>
      </w:r>
      <w:r w:rsidR="00E0334D">
        <w:rPr>
          <w:sz w:val="28"/>
          <w:szCs w:val="28"/>
          <w:lang w:val="uk-UA"/>
        </w:rPr>
        <w:tab/>
        <w:t>чинного</w:t>
      </w:r>
      <w:r w:rsidR="00E0334D">
        <w:rPr>
          <w:sz w:val="28"/>
          <w:szCs w:val="28"/>
          <w:lang w:val="uk-UA"/>
        </w:rPr>
        <w:tab/>
      </w:r>
      <w:r w:rsidR="002023CB" w:rsidRPr="00325535">
        <w:rPr>
          <w:sz w:val="28"/>
          <w:szCs w:val="28"/>
          <w:lang w:val="uk-UA"/>
        </w:rPr>
        <w:t>законодавства</w:t>
      </w:r>
      <w:r w:rsidR="00325535" w:rsidRPr="00325535">
        <w:rPr>
          <w:sz w:val="28"/>
          <w:szCs w:val="28"/>
          <w:lang w:val="uk-UA"/>
        </w:rPr>
        <w:t xml:space="preserve">. </w:t>
      </w:r>
      <w:r w:rsidR="0041038D" w:rsidRPr="00325535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325535">
        <w:rPr>
          <w:sz w:val="26"/>
          <w:szCs w:val="26"/>
          <w:lang w:val="uk-UA"/>
        </w:rPr>
        <w:t xml:space="preserve">                   </w:t>
      </w:r>
      <w:r w:rsidR="008B5575" w:rsidRPr="00325535">
        <w:rPr>
          <w:lang w:val="uk-UA"/>
        </w:rPr>
        <w:t xml:space="preserve">  </w:t>
      </w:r>
      <w:r w:rsidR="00B215F4" w:rsidRPr="00325535">
        <w:rPr>
          <w:lang w:val="uk-UA"/>
        </w:rPr>
        <w:tab/>
      </w:r>
      <w:r w:rsidR="00B215F4" w:rsidRPr="00325535">
        <w:rPr>
          <w:sz w:val="28"/>
          <w:szCs w:val="28"/>
          <w:lang w:val="uk-UA"/>
        </w:rPr>
        <w:t>3</w:t>
      </w:r>
      <w:r w:rsidR="008B5575" w:rsidRPr="00325535">
        <w:rPr>
          <w:lang w:val="uk-UA"/>
        </w:rPr>
        <w:t xml:space="preserve">.   </w:t>
      </w:r>
      <w:r w:rsidR="0088762C" w:rsidRPr="00325535">
        <w:rPr>
          <w:sz w:val="28"/>
          <w:szCs w:val="28"/>
          <w:lang w:val="uk-UA"/>
        </w:rPr>
        <w:t>Контроль за виконанням ць</w:t>
      </w:r>
      <w:r w:rsidR="008B5575" w:rsidRPr="00325535">
        <w:rPr>
          <w:sz w:val="28"/>
          <w:szCs w:val="28"/>
          <w:lang w:val="uk-UA"/>
        </w:rPr>
        <w:t>ого рішення покласти на  пос</w:t>
      </w:r>
      <w:r w:rsidR="0088762C" w:rsidRPr="00325535">
        <w:rPr>
          <w:sz w:val="28"/>
          <w:szCs w:val="28"/>
          <w:lang w:val="uk-UA"/>
        </w:rPr>
        <w:t xml:space="preserve">тійну  комісію з питань </w:t>
      </w:r>
      <w:r w:rsidR="008B5575" w:rsidRPr="0032553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325535">
        <w:rPr>
          <w:sz w:val="24"/>
          <w:szCs w:val="24"/>
          <w:lang w:val="uk-UA"/>
        </w:rPr>
        <w:t>.</w:t>
      </w:r>
    </w:p>
    <w:p w:rsidR="008B5575" w:rsidRDefault="008B5575" w:rsidP="00E0334D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E033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F2EA0" w:rsidRDefault="009F2EA0" w:rsidP="00D504AD">
      <w:pPr>
        <w:jc w:val="both"/>
        <w:rPr>
          <w:sz w:val="28"/>
          <w:szCs w:val="28"/>
          <w:lang w:val="uk-UA"/>
        </w:rPr>
      </w:pPr>
    </w:p>
    <w:p w:rsidR="009F2EA0" w:rsidRDefault="009F2EA0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F2EA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5F117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B0B44"/>
    <w:rsid w:val="007B724B"/>
    <w:rsid w:val="007E11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563E6-1DB1-488D-BE36-C4581E02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67</cp:revision>
  <cp:lastPrinted>2020-07-13T12:13:00Z</cp:lastPrinted>
  <dcterms:created xsi:type="dcterms:W3CDTF">2019-04-15T07:26:00Z</dcterms:created>
  <dcterms:modified xsi:type="dcterms:W3CDTF">2020-09-23T08:30:00Z</dcterms:modified>
</cp:coreProperties>
</file>