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Default="002A077F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2307">
        <w:rPr>
          <w:sz w:val="28"/>
          <w:szCs w:val="28"/>
          <w:lang w:val="uk-UA"/>
        </w:rPr>
        <w:t xml:space="preserve">          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90455B">
        <w:rPr>
          <w:sz w:val="28"/>
          <w:szCs w:val="28"/>
          <w:lang w:val="uk-UA"/>
        </w:rPr>
        <w:t xml:space="preserve">  </w:t>
      </w:r>
      <w:r w:rsidR="00BC38E6">
        <w:rPr>
          <w:sz w:val="28"/>
          <w:szCs w:val="28"/>
          <w:lang w:val="uk-UA"/>
        </w:rPr>
        <w:t xml:space="preserve">                             </w:t>
      </w:r>
    </w:p>
    <w:p w:rsidR="00114476" w:rsidRPr="00800511" w:rsidRDefault="00114476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BC38E6" w:rsidRDefault="00BC38E6" w:rsidP="00BC38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903C7">
        <w:rPr>
          <w:sz w:val="28"/>
          <w:szCs w:val="28"/>
          <w:lang w:val="uk-UA"/>
        </w:rPr>
        <w:t>19 листопада 2021 року      № 23</w:t>
      </w:r>
      <w:r>
        <w:rPr>
          <w:sz w:val="28"/>
          <w:szCs w:val="28"/>
          <w:lang w:val="uk-UA"/>
        </w:rPr>
        <w:t xml:space="preserve">      ХІІ (позачергова) сесія VІІІ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</w:t>
      </w:r>
      <w:r w:rsidR="0090455B">
        <w:rPr>
          <w:sz w:val="28"/>
          <w:szCs w:val="28"/>
          <w:lang w:val="uk-UA"/>
        </w:rPr>
        <w:t>ої документації  щодо встановлення</w:t>
      </w:r>
    </w:p>
    <w:p w:rsidR="006E2387" w:rsidRDefault="0090455B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</w:t>
      </w:r>
      <w:r w:rsidR="00B22307"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 w:rsidR="00B22307"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  <w:r w:rsidR="00BC38E6">
        <w:rPr>
          <w:sz w:val="28"/>
          <w:szCs w:val="28"/>
          <w:lang w:val="uk-UA"/>
        </w:rPr>
        <w:t xml:space="preserve">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EA5071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70074" w:rsidRDefault="001B3F7A" w:rsidP="00BC38E6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90455B">
        <w:rPr>
          <w:sz w:val="28"/>
          <w:szCs w:val="28"/>
          <w:lang w:val="uk-UA"/>
        </w:rPr>
        <w:t>устрою щодо встановлення (відновлення) меж</w:t>
      </w:r>
      <w:r w:rsidR="00B22307">
        <w:rPr>
          <w:sz w:val="28"/>
          <w:szCs w:val="28"/>
          <w:lang w:val="uk-UA"/>
        </w:rPr>
        <w:t xml:space="preserve"> земельної ділян</w:t>
      </w:r>
      <w:r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 w:rsidR="006400C1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натурі (</w:t>
      </w:r>
      <w:r w:rsidR="006E2387">
        <w:rPr>
          <w:sz w:val="28"/>
          <w:szCs w:val="28"/>
          <w:lang w:val="uk-UA"/>
        </w:rPr>
        <w:t>на місцевості)</w:t>
      </w:r>
      <w:r w:rsidR="0090455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BC38E6" w:rsidRPr="00EA5071" w:rsidRDefault="00BC38E6" w:rsidP="00BC38E6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BC38E6" w:rsidRDefault="00EA5071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Редькіній</w:t>
      </w:r>
      <w:proofErr w:type="spellEnd"/>
      <w:r>
        <w:rPr>
          <w:sz w:val="26"/>
          <w:szCs w:val="26"/>
          <w:lang w:val="uk-UA"/>
        </w:rPr>
        <w:t xml:space="preserve"> Галині Валентинівні</w:t>
      </w:r>
      <w:r w:rsidR="00982637">
        <w:rPr>
          <w:sz w:val="26"/>
          <w:szCs w:val="26"/>
          <w:lang w:val="uk-UA"/>
        </w:rPr>
        <w:t xml:space="preserve"> на земельну діл</w:t>
      </w:r>
      <w:r>
        <w:rPr>
          <w:sz w:val="26"/>
          <w:szCs w:val="26"/>
          <w:lang w:val="uk-UA"/>
        </w:rPr>
        <w:t>янку орієнтовною площею 0,9717</w:t>
      </w:r>
      <w:r w:rsidR="0090455B">
        <w:rPr>
          <w:sz w:val="26"/>
          <w:szCs w:val="26"/>
          <w:lang w:val="uk-UA"/>
        </w:rPr>
        <w:t xml:space="preserve"> га ріллі </w:t>
      </w:r>
      <w:r w:rsidR="00982637">
        <w:rPr>
          <w:sz w:val="26"/>
          <w:szCs w:val="26"/>
          <w:lang w:val="uk-UA"/>
        </w:rPr>
        <w:t xml:space="preserve"> згідно Державного акту на право постійного користування  землею серії</w:t>
      </w:r>
      <w:r w:rsidR="00BC38E6">
        <w:rPr>
          <w:sz w:val="26"/>
          <w:szCs w:val="26"/>
          <w:lang w:val="uk-UA"/>
        </w:rPr>
        <w:t xml:space="preserve"> І</w:t>
      </w:r>
      <w:r w:rsidR="00BC38E6"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-</w:t>
      </w:r>
      <w:r w:rsidR="00E87835">
        <w:rPr>
          <w:sz w:val="26"/>
          <w:szCs w:val="26"/>
          <w:lang w:val="uk-UA"/>
        </w:rPr>
        <w:t>МК</w:t>
      </w:r>
      <w:r w:rsidR="00BC38E6">
        <w:rPr>
          <w:sz w:val="26"/>
          <w:szCs w:val="26"/>
          <w:lang w:val="uk-UA"/>
        </w:rPr>
        <w:t xml:space="preserve"> № 008093 </w:t>
      </w:r>
      <w:r>
        <w:rPr>
          <w:sz w:val="26"/>
          <w:szCs w:val="26"/>
          <w:lang w:val="uk-UA"/>
        </w:rPr>
        <w:t>виданий 07.09</w:t>
      </w:r>
      <w:r w:rsidR="00E87835">
        <w:rPr>
          <w:sz w:val="26"/>
          <w:szCs w:val="26"/>
          <w:lang w:val="uk-UA"/>
        </w:rPr>
        <w:t>.2000</w:t>
      </w:r>
      <w:r w:rsidR="00982637">
        <w:rPr>
          <w:sz w:val="26"/>
          <w:szCs w:val="26"/>
          <w:lang w:val="uk-UA"/>
        </w:rPr>
        <w:t xml:space="preserve"> року</w:t>
      </w:r>
      <w:r>
        <w:rPr>
          <w:sz w:val="26"/>
          <w:szCs w:val="26"/>
          <w:lang w:val="uk-UA"/>
        </w:rPr>
        <w:t xml:space="preserve"> за №</w:t>
      </w:r>
      <w:r w:rsidR="00BC38E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92</w:t>
      </w:r>
      <w:r w:rsidR="00982637">
        <w:rPr>
          <w:sz w:val="26"/>
          <w:szCs w:val="26"/>
          <w:lang w:val="uk-UA"/>
        </w:rPr>
        <w:t xml:space="preserve">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 w:rsidR="00982637">
        <w:rPr>
          <w:sz w:val="26"/>
          <w:szCs w:val="26"/>
          <w:lang w:val="uk-UA"/>
        </w:rPr>
        <w:t xml:space="preserve"> сільсь</w:t>
      </w:r>
      <w:r>
        <w:rPr>
          <w:sz w:val="26"/>
          <w:szCs w:val="26"/>
          <w:lang w:val="uk-UA"/>
        </w:rPr>
        <w:t xml:space="preserve">кої ради </w:t>
      </w:r>
      <w:r w:rsidR="00982637">
        <w:rPr>
          <w:sz w:val="26"/>
          <w:szCs w:val="26"/>
          <w:lang w:val="uk-UA"/>
        </w:rPr>
        <w:t xml:space="preserve"> Вознесенсько</w:t>
      </w:r>
      <w:r w:rsidR="00BC38E6">
        <w:rPr>
          <w:sz w:val="26"/>
          <w:szCs w:val="26"/>
          <w:lang w:val="uk-UA"/>
        </w:rPr>
        <w:t>го району Миколаївської області.</w:t>
      </w:r>
    </w:p>
    <w:p w:rsidR="00982637" w:rsidRPr="00A376D6" w:rsidRDefault="00982637" w:rsidP="00BC38E6">
      <w:pPr>
        <w:pStyle w:val="a3"/>
        <w:ind w:left="360"/>
        <w:jc w:val="both"/>
        <w:rPr>
          <w:sz w:val="26"/>
          <w:szCs w:val="26"/>
          <w:lang w:val="uk-UA"/>
        </w:rPr>
      </w:pPr>
      <w:r w:rsidRPr="00185762">
        <w:rPr>
          <w:sz w:val="26"/>
          <w:szCs w:val="26"/>
          <w:lang w:val="uk-UA"/>
        </w:rPr>
        <w:t xml:space="preserve">  </w:t>
      </w:r>
    </w:p>
    <w:p w:rsidR="001F6B7F" w:rsidRPr="00BC38E6" w:rsidRDefault="001F6B7F" w:rsidP="00A33D91">
      <w:pPr>
        <w:pStyle w:val="a3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BC38E6">
        <w:rPr>
          <w:sz w:val="28"/>
          <w:szCs w:val="28"/>
          <w:lang w:val="uk-UA"/>
        </w:rPr>
        <w:t>Розроблен</w:t>
      </w:r>
      <w:r w:rsidR="004F124E" w:rsidRPr="00BC38E6">
        <w:rPr>
          <w:sz w:val="28"/>
          <w:szCs w:val="28"/>
          <w:lang w:val="uk-UA"/>
        </w:rPr>
        <w:t xml:space="preserve">у </w:t>
      </w:r>
      <w:r w:rsidRPr="00BC38E6">
        <w:rPr>
          <w:sz w:val="28"/>
          <w:szCs w:val="28"/>
          <w:lang w:val="uk-UA"/>
        </w:rPr>
        <w:t xml:space="preserve"> технічну документацію  землеустрою щодо  встановлення </w:t>
      </w:r>
      <w:r w:rsidR="00A33D91" w:rsidRPr="00BC38E6">
        <w:rPr>
          <w:sz w:val="28"/>
          <w:szCs w:val="28"/>
        </w:rPr>
        <w:t>(</w:t>
      </w:r>
      <w:r w:rsidR="00A33D91" w:rsidRPr="00BC38E6">
        <w:rPr>
          <w:sz w:val="28"/>
          <w:szCs w:val="28"/>
          <w:lang w:val="uk-UA"/>
        </w:rPr>
        <w:t>відновлення)  меж земельної ділянки  у  власність підлягає погодженню  та</w:t>
      </w:r>
      <w:r w:rsidR="00BC38E6" w:rsidRPr="00BC38E6">
        <w:rPr>
          <w:sz w:val="28"/>
          <w:szCs w:val="28"/>
          <w:lang w:val="uk-UA"/>
        </w:rPr>
        <w:t xml:space="preserve"> </w:t>
      </w:r>
      <w:r w:rsidRPr="00BC38E6">
        <w:rPr>
          <w:sz w:val="28"/>
          <w:szCs w:val="28"/>
          <w:lang w:val="uk-UA"/>
        </w:rPr>
        <w:t>затвердженню відповідно до вимог чинного законодавства.</w:t>
      </w:r>
    </w:p>
    <w:p w:rsidR="006D1E7A" w:rsidRPr="001F6B7F" w:rsidRDefault="006D1E7A" w:rsidP="00A37AE2">
      <w:pPr>
        <w:ind w:left="360"/>
        <w:jc w:val="both"/>
        <w:rPr>
          <w:sz w:val="26"/>
          <w:szCs w:val="26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</w:t>
      </w:r>
      <w:r w:rsidR="001F6B7F">
        <w:rPr>
          <w:lang w:val="uk-UA"/>
        </w:rPr>
        <w:t xml:space="preserve">      </w:t>
      </w:r>
      <w:r>
        <w:rPr>
          <w:lang w:val="uk-UA"/>
        </w:rPr>
        <w:t xml:space="preserve">  </w:t>
      </w:r>
      <w:r w:rsidR="00EA5071">
        <w:rPr>
          <w:sz w:val="28"/>
          <w:szCs w:val="28"/>
          <w:lang w:val="uk-UA"/>
        </w:rPr>
        <w:t xml:space="preserve">  3.</w:t>
      </w:r>
      <w:r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030F6"/>
    <w:rsid w:val="00114476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6B7F"/>
    <w:rsid w:val="001F71C7"/>
    <w:rsid w:val="00213C6F"/>
    <w:rsid w:val="002612FE"/>
    <w:rsid w:val="002664FE"/>
    <w:rsid w:val="002A077F"/>
    <w:rsid w:val="002C73B6"/>
    <w:rsid w:val="002D084A"/>
    <w:rsid w:val="002E32C1"/>
    <w:rsid w:val="00302C8C"/>
    <w:rsid w:val="00306EA0"/>
    <w:rsid w:val="00313FCD"/>
    <w:rsid w:val="00346A3A"/>
    <w:rsid w:val="0039168B"/>
    <w:rsid w:val="00395100"/>
    <w:rsid w:val="003B5CD5"/>
    <w:rsid w:val="003D3C6C"/>
    <w:rsid w:val="003D7C2B"/>
    <w:rsid w:val="004349B6"/>
    <w:rsid w:val="0045394A"/>
    <w:rsid w:val="00465E0A"/>
    <w:rsid w:val="004D6791"/>
    <w:rsid w:val="004F124E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026F7"/>
    <w:rsid w:val="00612E37"/>
    <w:rsid w:val="0062051A"/>
    <w:rsid w:val="006400C1"/>
    <w:rsid w:val="00654CD0"/>
    <w:rsid w:val="006674BB"/>
    <w:rsid w:val="00670074"/>
    <w:rsid w:val="00675C16"/>
    <w:rsid w:val="006903C7"/>
    <w:rsid w:val="006D1E7A"/>
    <w:rsid w:val="006E1AE6"/>
    <w:rsid w:val="006E2387"/>
    <w:rsid w:val="006F34D6"/>
    <w:rsid w:val="007430B3"/>
    <w:rsid w:val="00785641"/>
    <w:rsid w:val="007B0B44"/>
    <w:rsid w:val="0088762C"/>
    <w:rsid w:val="00895CE2"/>
    <w:rsid w:val="008A44A2"/>
    <w:rsid w:val="008A4627"/>
    <w:rsid w:val="008B5575"/>
    <w:rsid w:val="008F5564"/>
    <w:rsid w:val="00902C14"/>
    <w:rsid w:val="0090455B"/>
    <w:rsid w:val="00904DB5"/>
    <w:rsid w:val="00960200"/>
    <w:rsid w:val="00982637"/>
    <w:rsid w:val="00990DA1"/>
    <w:rsid w:val="009B547A"/>
    <w:rsid w:val="009E48C8"/>
    <w:rsid w:val="009E4F32"/>
    <w:rsid w:val="009E7327"/>
    <w:rsid w:val="00A33D91"/>
    <w:rsid w:val="00A344B4"/>
    <w:rsid w:val="00A376D6"/>
    <w:rsid w:val="00A37AE2"/>
    <w:rsid w:val="00AC1E91"/>
    <w:rsid w:val="00AE0125"/>
    <w:rsid w:val="00AF5820"/>
    <w:rsid w:val="00B22307"/>
    <w:rsid w:val="00B33BD3"/>
    <w:rsid w:val="00B633BC"/>
    <w:rsid w:val="00BC38E6"/>
    <w:rsid w:val="00BE2E84"/>
    <w:rsid w:val="00BE504B"/>
    <w:rsid w:val="00C12D34"/>
    <w:rsid w:val="00C31B93"/>
    <w:rsid w:val="00C6149A"/>
    <w:rsid w:val="00C8790F"/>
    <w:rsid w:val="00CB4578"/>
    <w:rsid w:val="00CB7251"/>
    <w:rsid w:val="00CC3890"/>
    <w:rsid w:val="00CD2C1D"/>
    <w:rsid w:val="00CD77EF"/>
    <w:rsid w:val="00CF4B1D"/>
    <w:rsid w:val="00D029FF"/>
    <w:rsid w:val="00D055E8"/>
    <w:rsid w:val="00D07B8F"/>
    <w:rsid w:val="00D46CCD"/>
    <w:rsid w:val="00D504AD"/>
    <w:rsid w:val="00D649DB"/>
    <w:rsid w:val="00D850B2"/>
    <w:rsid w:val="00DB6D3D"/>
    <w:rsid w:val="00DF6B4B"/>
    <w:rsid w:val="00E35FAC"/>
    <w:rsid w:val="00E87835"/>
    <w:rsid w:val="00EA5071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41D72-4943-4236-9E82-F4386235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99</cp:revision>
  <cp:lastPrinted>2021-11-19T13:55:00Z</cp:lastPrinted>
  <dcterms:created xsi:type="dcterms:W3CDTF">2019-02-13T09:00:00Z</dcterms:created>
  <dcterms:modified xsi:type="dcterms:W3CDTF">2021-11-19T13:55:00Z</dcterms:modified>
</cp:coreProperties>
</file>