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D96CD8">
        <w:rPr>
          <w:sz w:val="28"/>
          <w:szCs w:val="28"/>
          <w:lang w:val="uk-UA"/>
        </w:rPr>
        <w:t xml:space="preserve">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D96CD8">
        <w:rPr>
          <w:sz w:val="28"/>
          <w:szCs w:val="28"/>
          <w:lang w:val="uk-UA"/>
        </w:rPr>
        <w:t xml:space="preserve">                                </w:t>
      </w:r>
      <w:r w:rsidR="009D337A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24B95">
        <w:rPr>
          <w:sz w:val="28"/>
          <w:szCs w:val="28"/>
          <w:lang w:val="uk-UA"/>
        </w:rPr>
        <w:t xml:space="preserve"> 10</w:t>
      </w:r>
      <w:r w:rsidR="0033492E">
        <w:rPr>
          <w:sz w:val="28"/>
          <w:szCs w:val="28"/>
          <w:lang w:val="uk-UA"/>
        </w:rPr>
        <w:t xml:space="preserve"> </w:t>
      </w:r>
      <w:r w:rsidR="009D337A">
        <w:rPr>
          <w:sz w:val="28"/>
          <w:szCs w:val="28"/>
          <w:lang w:val="uk-UA"/>
        </w:rPr>
        <w:t>липня</w:t>
      </w:r>
      <w:r w:rsidR="00B626F1">
        <w:rPr>
          <w:sz w:val="28"/>
          <w:szCs w:val="28"/>
          <w:lang w:val="uk-UA"/>
        </w:rPr>
        <w:t xml:space="preserve"> 2020 року     </w:t>
      </w:r>
      <w:r w:rsidR="00C342DA" w:rsidRPr="00800511">
        <w:rPr>
          <w:sz w:val="28"/>
          <w:szCs w:val="28"/>
          <w:lang w:val="uk-UA"/>
        </w:rPr>
        <w:t xml:space="preserve">№ </w:t>
      </w:r>
      <w:r w:rsidR="00175519">
        <w:rPr>
          <w:sz w:val="28"/>
          <w:szCs w:val="28"/>
          <w:lang w:val="uk-UA"/>
        </w:rPr>
        <w:t>1</w:t>
      </w:r>
      <w:r w:rsidR="00624B95">
        <w:rPr>
          <w:sz w:val="28"/>
          <w:szCs w:val="28"/>
          <w:lang w:val="uk-UA"/>
        </w:rPr>
        <w:t>9</w:t>
      </w:r>
      <w:bookmarkStart w:id="0" w:name="_GoBack"/>
      <w:bookmarkEnd w:id="0"/>
      <w:r w:rsidR="00C342DA" w:rsidRPr="00800511">
        <w:rPr>
          <w:sz w:val="28"/>
          <w:szCs w:val="28"/>
          <w:lang w:val="uk-UA"/>
        </w:rPr>
        <w:t xml:space="preserve"> </w:t>
      </w:r>
      <w:r w:rsidR="00B626F1">
        <w:rPr>
          <w:sz w:val="28"/>
          <w:szCs w:val="28"/>
          <w:lang w:val="uk-UA"/>
        </w:rPr>
        <w:t xml:space="preserve">        </w:t>
      </w:r>
      <w:r w:rsidR="00175519">
        <w:rPr>
          <w:sz w:val="28"/>
          <w:szCs w:val="28"/>
          <w:lang w:val="uk-UA"/>
        </w:rPr>
        <w:t xml:space="preserve">                         </w:t>
      </w:r>
      <w:r w:rsidR="00C342DA" w:rsidRPr="00800511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uk-UA"/>
        </w:rPr>
        <w:t>Х</w:t>
      </w:r>
      <w:r w:rsidR="009D337A">
        <w:rPr>
          <w:sz w:val="28"/>
          <w:szCs w:val="28"/>
          <w:lang w:val="en-US"/>
        </w:rPr>
        <w:t>X</w:t>
      </w:r>
      <w:r w:rsidR="00C342DA">
        <w:rPr>
          <w:sz w:val="28"/>
          <w:szCs w:val="28"/>
          <w:lang w:val="uk-UA"/>
        </w:rPr>
        <w:t>І</w:t>
      </w:r>
      <w:r w:rsidR="009D337A">
        <w:rPr>
          <w:sz w:val="28"/>
          <w:szCs w:val="28"/>
          <w:lang w:val="uk-UA"/>
        </w:rPr>
        <w:t xml:space="preserve">Х </w:t>
      </w:r>
      <w:r w:rsidR="00B626F1">
        <w:rPr>
          <w:sz w:val="28"/>
          <w:szCs w:val="28"/>
          <w:lang w:val="uk-UA"/>
        </w:rPr>
        <w:t xml:space="preserve">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33492E" w:rsidRDefault="003B1CDA" w:rsidP="009D337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</w:t>
      </w:r>
      <w:r w:rsidR="00C77820">
        <w:rPr>
          <w:sz w:val="28"/>
          <w:szCs w:val="28"/>
          <w:lang w:val="uk-UA"/>
        </w:rPr>
        <w:t xml:space="preserve">розроблення </w:t>
      </w:r>
    </w:p>
    <w:p w:rsidR="0033492E" w:rsidRDefault="00C77820" w:rsidP="00C778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</w:t>
      </w:r>
      <w:r w:rsidR="003349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</w:t>
      </w:r>
      <w:r w:rsidR="003B1CDA">
        <w:rPr>
          <w:sz w:val="28"/>
          <w:szCs w:val="28"/>
          <w:lang w:val="uk-UA"/>
        </w:rPr>
        <w:t xml:space="preserve">землеустрою </w:t>
      </w:r>
    </w:p>
    <w:p w:rsidR="00C77820" w:rsidRDefault="003B1CDA" w:rsidP="00C778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</w:t>
      </w:r>
      <w:r w:rsidR="00C77820">
        <w:rPr>
          <w:sz w:val="28"/>
          <w:szCs w:val="28"/>
          <w:lang w:val="uk-UA"/>
        </w:rPr>
        <w:t>інвентаризації</w:t>
      </w:r>
      <w:r w:rsidR="0033492E">
        <w:rPr>
          <w:sz w:val="28"/>
          <w:szCs w:val="28"/>
          <w:lang w:val="uk-UA"/>
        </w:rPr>
        <w:t xml:space="preserve"> </w:t>
      </w:r>
      <w:r w:rsidR="00C77820">
        <w:rPr>
          <w:sz w:val="28"/>
          <w:szCs w:val="28"/>
          <w:lang w:val="uk-UA"/>
        </w:rPr>
        <w:t>земель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EC6D84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24365A">
        <w:rPr>
          <w:sz w:val="28"/>
          <w:szCs w:val="28"/>
          <w:lang w:val="uk-UA"/>
        </w:rPr>
        <w:t>п.1 ст.117, п.1 ст. 122</w:t>
      </w:r>
      <w:r w:rsidR="00A607C0">
        <w:rPr>
          <w:sz w:val="28"/>
          <w:szCs w:val="28"/>
          <w:lang w:val="uk-UA"/>
        </w:rPr>
        <w:t xml:space="preserve">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гр. </w:t>
      </w:r>
      <w:proofErr w:type="spellStart"/>
      <w:r w:rsidR="00EC6D84">
        <w:rPr>
          <w:sz w:val="28"/>
          <w:szCs w:val="28"/>
          <w:lang w:val="uk-UA"/>
        </w:rPr>
        <w:t>Шангараєвої</w:t>
      </w:r>
      <w:proofErr w:type="spellEnd"/>
      <w:r w:rsidR="00EC6D84">
        <w:rPr>
          <w:sz w:val="28"/>
          <w:szCs w:val="28"/>
          <w:lang w:val="uk-UA"/>
        </w:rPr>
        <w:t xml:space="preserve"> О.О.</w:t>
      </w:r>
      <w:r w:rsidR="0033492E">
        <w:rPr>
          <w:sz w:val="28"/>
          <w:szCs w:val="28"/>
          <w:lang w:val="uk-UA"/>
        </w:rPr>
        <w:t xml:space="preserve"> щодо </w:t>
      </w:r>
      <w:r w:rsidR="00EC6D84">
        <w:rPr>
          <w:sz w:val="28"/>
          <w:szCs w:val="28"/>
          <w:lang w:val="uk-UA"/>
        </w:rPr>
        <w:t>надання дозволу на розроблення технічної документації з землеустрою щодо інвентаризації земель</w:t>
      </w:r>
      <w:r w:rsidR="009D337A">
        <w:rPr>
          <w:sz w:val="28"/>
          <w:szCs w:val="28"/>
          <w:lang w:val="uk-UA"/>
        </w:rPr>
        <w:t xml:space="preserve"> для </w:t>
      </w:r>
      <w:r w:rsidR="00EC6D84">
        <w:rPr>
          <w:sz w:val="28"/>
          <w:szCs w:val="28"/>
          <w:lang w:val="uk-UA"/>
        </w:rPr>
        <w:t>розміщення малої архітектурної форми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EC6D84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</w:t>
      </w:r>
      <w:r w:rsidR="00EC6D84">
        <w:rPr>
          <w:sz w:val="28"/>
          <w:szCs w:val="28"/>
          <w:lang w:val="uk-UA"/>
        </w:rPr>
        <w:t>розроблення технічної документації із землеустрою щодо інвентаризації земель для розміщення малої архітектурної форми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33492E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C342DA">
        <w:rPr>
          <w:sz w:val="28"/>
          <w:szCs w:val="28"/>
          <w:lang w:val="uk-UA"/>
        </w:rPr>
        <w:t xml:space="preserve"> </w:t>
      </w:r>
      <w:proofErr w:type="spellStart"/>
      <w:r w:rsidR="00EC6D84">
        <w:rPr>
          <w:sz w:val="28"/>
          <w:szCs w:val="28"/>
          <w:lang w:val="uk-UA"/>
        </w:rPr>
        <w:t>Шангараєвій</w:t>
      </w:r>
      <w:proofErr w:type="spellEnd"/>
      <w:r w:rsidR="00EC6D84">
        <w:rPr>
          <w:sz w:val="28"/>
          <w:szCs w:val="28"/>
          <w:lang w:val="uk-UA"/>
        </w:rPr>
        <w:t xml:space="preserve"> Олені Олександрівні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 w:rsidR="00C342DA">
        <w:rPr>
          <w:sz w:val="28"/>
          <w:szCs w:val="28"/>
          <w:lang w:val="uk-UA"/>
        </w:rPr>
        <w:t>,</w:t>
      </w:r>
      <w:r w:rsidR="00EC6D84">
        <w:rPr>
          <w:sz w:val="28"/>
          <w:szCs w:val="28"/>
          <w:lang w:val="uk-UA"/>
        </w:rPr>
        <w:t>00185</w:t>
      </w:r>
      <w:r w:rsidR="00761502">
        <w:rPr>
          <w:sz w:val="28"/>
          <w:szCs w:val="28"/>
          <w:lang w:val="uk-UA"/>
        </w:rPr>
        <w:t xml:space="preserve"> га </w:t>
      </w:r>
      <w:r w:rsidR="00015C36">
        <w:rPr>
          <w:sz w:val="28"/>
          <w:szCs w:val="28"/>
          <w:lang w:val="uk-UA"/>
        </w:rPr>
        <w:t>для розміщення малої архітектурної форми</w:t>
      </w:r>
      <w:r w:rsidR="00A56A3B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 xml:space="preserve">із земель, 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>
        <w:rPr>
          <w:sz w:val="28"/>
          <w:szCs w:val="28"/>
          <w:lang w:val="uk-UA"/>
        </w:rPr>
        <w:t xml:space="preserve">,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E86CED">
        <w:rPr>
          <w:sz w:val="28"/>
          <w:szCs w:val="28"/>
          <w:lang w:val="uk-UA"/>
        </w:rPr>
        <w:t>Одеській</w:t>
      </w:r>
      <w:r w:rsidR="00C342DA">
        <w:rPr>
          <w:sz w:val="28"/>
          <w:szCs w:val="28"/>
          <w:lang w:val="uk-UA"/>
        </w:rPr>
        <w:t xml:space="preserve">, </w:t>
      </w:r>
      <w:r w:rsidR="00EC6D84">
        <w:rPr>
          <w:sz w:val="28"/>
          <w:szCs w:val="28"/>
          <w:lang w:val="uk-UA"/>
        </w:rPr>
        <w:t>19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>в</w:t>
      </w:r>
      <w:r w:rsidR="00C342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</w:t>
      </w:r>
      <w:r w:rsidR="00C342DA">
        <w:rPr>
          <w:sz w:val="28"/>
          <w:szCs w:val="28"/>
          <w:lang w:val="uk-UA"/>
        </w:rPr>
        <w:t xml:space="preserve">елі </w:t>
      </w:r>
      <w:proofErr w:type="spellStart"/>
      <w:r w:rsidR="00E86CED">
        <w:rPr>
          <w:sz w:val="28"/>
          <w:szCs w:val="28"/>
          <w:lang w:val="uk-UA"/>
        </w:rPr>
        <w:t>Прибужани</w:t>
      </w:r>
      <w:proofErr w:type="spellEnd"/>
      <w:r w:rsidR="00C342DA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Pr="00E86CED" w:rsidRDefault="0033492E" w:rsidP="005C0E36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 w:rsidR="00E86CED" w:rsidRPr="00E86CED">
        <w:rPr>
          <w:lang w:val="uk-UA"/>
        </w:rPr>
        <w:t>Родюк</w:t>
      </w:r>
      <w:proofErr w:type="spellEnd"/>
      <w:r w:rsidR="00E86CED" w:rsidRPr="00E86CED">
        <w:rPr>
          <w:lang w:val="uk-UA"/>
        </w:rPr>
        <w:t xml:space="preserve"> Р.</w:t>
      </w:r>
    </w:p>
    <w:p w:rsidR="005C0E36" w:rsidRPr="00E86CED" w:rsidRDefault="005C0E36" w:rsidP="005C0E36">
      <w:pPr>
        <w:jc w:val="both"/>
        <w:rPr>
          <w:lang w:val="uk-UA"/>
        </w:rPr>
      </w:pPr>
    </w:p>
    <w:sectPr w:rsidR="005C0E36" w:rsidRPr="00E86CED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5C36"/>
    <w:rsid w:val="00145C35"/>
    <w:rsid w:val="00175519"/>
    <w:rsid w:val="0024365A"/>
    <w:rsid w:val="0033492E"/>
    <w:rsid w:val="00363A13"/>
    <w:rsid w:val="003B1CDA"/>
    <w:rsid w:val="004F557C"/>
    <w:rsid w:val="005C0E36"/>
    <w:rsid w:val="00624B95"/>
    <w:rsid w:val="006C5B3F"/>
    <w:rsid w:val="00761502"/>
    <w:rsid w:val="00982498"/>
    <w:rsid w:val="009D337A"/>
    <w:rsid w:val="00A56A3B"/>
    <w:rsid w:val="00A607C0"/>
    <w:rsid w:val="00A7236C"/>
    <w:rsid w:val="00B363B5"/>
    <w:rsid w:val="00B626F1"/>
    <w:rsid w:val="00C342DA"/>
    <w:rsid w:val="00C77820"/>
    <w:rsid w:val="00D62E8E"/>
    <w:rsid w:val="00D96CD8"/>
    <w:rsid w:val="00DA39EB"/>
    <w:rsid w:val="00E86CED"/>
    <w:rsid w:val="00EC6D84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37</cp:revision>
  <cp:lastPrinted>2020-06-05T09:17:00Z</cp:lastPrinted>
  <dcterms:created xsi:type="dcterms:W3CDTF">2018-10-02T11:28:00Z</dcterms:created>
  <dcterms:modified xsi:type="dcterms:W3CDTF">2020-07-03T07:44:00Z</dcterms:modified>
</cp:coreProperties>
</file>