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Р І Ш Е Н Н Я</w:t>
      </w:r>
      <w:r w:rsidR="001F4B02" w:rsidRPr="00BB1D3D">
        <w:rPr>
          <w:sz w:val="28"/>
          <w:szCs w:val="28"/>
          <w:lang w:val="uk-UA"/>
        </w:rPr>
        <w:tab/>
      </w:r>
      <w:r w:rsidR="00264DB9">
        <w:rPr>
          <w:sz w:val="28"/>
          <w:szCs w:val="28"/>
          <w:lang w:val="uk-UA"/>
        </w:rPr>
        <w:t>ПРОЄКТ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52FE9">
        <w:rPr>
          <w:sz w:val="28"/>
          <w:szCs w:val="28"/>
          <w:lang w:val="uk-UA"/>
        </w:rPr>
        <w:t>18</w:t>
      </w:r>
      <w:r w:rsidR="00264DB9" w:rsidRPr="00652FE9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652FE9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591293">
        <w:rPr>
          <w:sz w:val="28"/>
          <w:szCs w:val="28"/>
          <w:lang w:val="uk-UA"/>
        </w:rPr>
        <w:t>40</w:t>
      </w:r>
      <w:bookmarkStart w:id="0" w:name="_GoBack"/>
      <w:bookmarkEnd w:id="0"/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652FE9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52FE9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>вердження проє</w:t>
      </w:r>
      <w:r w:rsidR="00264DB9">
        <w:rPr>
          <w:sz w:val="28"/>
          <w:szCs w:val="28"/>
          <w:lang w:val="uk-UA"/>
        </w:rPr>
        <w:t>кту</w:t>
      </w:r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к</w:t>
      </w:r>
      <w:r w:rsidR="00264DB9">
        <w:rPr>
          <w:sz w:val="28"/>
          <w:szCs w:val="28"/>
          <w:lang w:val="uk-UA"/>
        </w:rPr>
        <w:t>и</w:t>
      </w:r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Прибужанівської</w:t>
      </w:r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r w:rsidR="00D4404C">
        <w:rPr>
          <w:sz w:val="28"/>
          <w:szCs w:val="28"/>
          <w:lang w:val="uk-UA"/>
        </w:rPr>
        <w:t>проє</w:t>
      </w:r>
      <w:r w:rsidR="00C83EA8">
        <w:rPr>
          <w:sz w:val="28"/>
          <w:szCs w:val="28"/>
          <w:lang w:val="uk-UA"/>
        </w:rPr>
        <w:t>кту</w:t>
      </w:r>
      <w:r w:rsidR="00634A70">
        <w:rPr>
          <w:sz w:val="28"/>
          <w:szCs w:val="28"/>
          <w:lang w:val="uk-UA"/>
        </w:rPr>
        <w:t xml:space="preserve">  земле</w:t>
      </w:r>
      <w:r w:rsidR="00C83EA8">
        <w:rPr>
          <w:sz w:val="28"/>
          <w:szCs w:val="28"/>
          <w:lang w:val="uk-UA"/>
        </w:rPr>
        <w:t>устрою щодо відведення земельної ділян</w:t>
      </w:r>
      <w:r w:rsidR="00634A70">
        <w:rPr>
          <w:sz w:val="28"/>
          <w:szCs w:val="28"/>
          <w:lang w:val="uk-UA"/>
        </w:rPr>
        <w:t>к</w:t>
      </w:r>
      <w:r w:rsidR="00C83EA8">
        <w:rPr>
          <w:sz w:val="28"/>
          <w:szCs w:val="28"/>
          <w:lang w:val="uk-UA"/>
        </w:rPr>
        <w:t>и</w:t>
      </w:r>
      <w:r w:rsidR="00634A70">
        <w:rPr>
          <w:sz w:val="28"/>
          <w:szCs w:val="28"/>
          <w:lang w:val="uk-UA"/>
        </w:rPr>
        <w:t xml:space="preserve">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>дити проє</w:t>
      </w:r>
      <w:r w:rsidRPr="00AF37F4">
        <w:rPr>
          <w:sz w:val="28"/>
          <w:szCs w:val="28"/>
          <w:lang w:val="uk-UA"/>
        </w:rPr>
        <w:t>кт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 Прибужанівської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1E67A6" w:rsidRPr="001E67A6" w:rsidRDefault="00634A70" w:rsidP="001E67A6">
      <w:pPr>
        <w:pStyle w:val="a3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 xml:space="preserve">за адресою: </w:t>
      </w:r>
      <w:r w:rsidR="001E67A6" w:rsidRPr="001E67A6">
        <w:rPr>
          <w:sz w:val="24"/>
          <w:szCs w:val="24"/>
          <w:lang w:val="uk-UA"/>
        </w:rPr>
        <w:t>вул. Миру, буд. 33 с-ще Тімірязєвка Вознесенського району Миколаївської області (дитячий садок) – площею 0,4611 га (кадастровий номер 4822085800:04:028:0005).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Прибужанівської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DA94A02"/>
    <w:multiLevelType w:val="hybridMultilevel"/>
    <w:tmpl w:val="5D54F762"/>
    <w:lvl w:ilvl="0" w:tplc="9BDCDE14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7A6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64F90"/>
    <w:rsid w:val="005705E0"/>
    <w:rsid w:val="00591293"/>
    <w:rsid w:val="0059718A"/>
    <w:rsid w:val="005F0770"/>
    <w:rsid w:val="006266C7"/>
    <w:rsid w:val="00634A70"/>
    <w:rsid w:val="00634EAF"/>
    <w:rsid w:val="006378ED"/>
    <w:rsid w:val="00652FE9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83EA8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2020-02-12T09:27:00Z</cp:lastPrinted>
  <dcterms:created xsi:type="dcterms:W3CDTF">2019-04-15T07:23:00Z</dcterms:created>
  <dcterms:modified xsi:type="dcterms:W3CDTF">2020-02-14T13:09:00Z</dcterms:modified>
</cp:coreProperties>
</file>