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 w:rsidRPr="00034828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8FEBD83" wp14:editId="2FB8F706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УКРАЇНА</w:t>
      </w:r>
    </w:p>
    <w:p w:rsidR="00B4298A" w:rsidRPr="00034828" w:rsidRDefault="00B4298A" w:rsidP="00B4298A">
      <w:pPr>
        <w:ind w:left="1416" w:firstLine="708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ПРИБУЖАНІВСЬКА СІЛЬСЬКА РАДА</w:t>
      </w: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ВОЗНЕСЕНСЬКОГО РАЙОНУ МИКОЛАЇВСЬКОЇ ОБЛАСТІ</w:t>
      </w: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34828">
        <w:rPr>
          <w:sz w:val="24"/>
          <w:szCs w:val="24"/>
          <w:lang w:val="uk-UA"/>
        </w:rPr>
        <w:t xml:space="preserve">Р І Ш Е Н </w:t>
      </w:r>
      <w:proofErr w:type="spellStart"/>
      <w:r w:rsidRPr="00034828">
        <w:rPr>
          <w:sz w:val="24"/>
          <w:szCs w:val="24"/>
          <w:lang w:val="uk-UA"/>
        </w:rPr>
        <w:t>Н</w:t>
      </w:r>
      <w:proofErr w:type="spellEnd"/>
      <w:r w:rsidRPr="00034828">
        <w:rPr>
          <w:sz w:val="24"/>
          <w:szCs w:val="24"/>
          <w:lang w:val="uk-UA"/>
        </w:rPr>
        <w:t xml:space="preserve"> Я</w:t>
      </w:r>
      <w:r w:rsidR="00F3009F">
        <w:rPr>
          <w:sz w:val="24"/>
          <w:szCs w:val="24"/>
          <w:lang w:val="uk-UA"/>
        </w:rPr>
        <w:tab/>
      </w:r>
      <w:r w:rsidR="00F3009F">
        <w:rPr>
          <w:sz w:val="24"/>
          <w:szCs w:val="24"/>
          <w:lang w:val="uk-UA"/>
        </w:rPr>
        <w:tab/>
      </w:r>
      <w:r w:rsidR="00730EE1">
        <w:rPr>
          <w:sz w:val="24"/>
          <w:szCs w:val="24"/>
          <w:lang w:val="uk-UA"/>
        </w:rPr>
        <w:t>ПРОЕКТ</w:t>
      </w:r>
    </w:p>
    <w:p w:rsidR="00B4298A" w:rsidRPr="00034828" w:rsidRDefault="00B4298A" w:rsidP="00B4298A">
      <w:pPr>
        <w:rPr>
          <w:sz w:val="24"/>
          <w:szCs w:val="24"/>
          <w:lang w:val="uk-UA"/>
        </w:rPr>
      </w:pPr>
    </w:p>
    <w:p w:rsidR="006E3432" w:rsidRPr="00373472" w:rsidRDefault="006E3432" w:rsidP="006E343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</w:t>
      </w:r>
      <w:r w:rsidR="00730EE1">
        <w:rPr>
          <w:sz w:val="24"/>
          <w:szCs w:val="24"/>
          <w:lang w:val="uk-UA"/>
        </w:rPr>
        <w:t>д  20 квітня 2018 року   №  11</w:t>
      </w:r>
      <w:r>
        <w:rPr>
          <w:sz w:val="24"/>
          <w:szCs w:val="24"/>
          <w:lang w:val="uk-UA"/>
        </w:rPr>
        <w:t xml:space="preserve">                          </w:t>
      </w:r>
      <w:r w:rsidR="00730EE1">
        <w:rPr>
          <w:sz w:val="24"/>
          <w:szCs w:val="24"/>
          <w:lang w:val="uk-UA"/>
        </w:rPr>
        <w:t xml:space="preserve">               </w:t>
      </w:r>
      <w:r>
        <w:rPr>
          <w:sz w:val="24"/>
          <w:szCs w:val="24"/>
          <w:lang w:val="uk-UA"/>
        </w:rPr>
        <w:t>Х</w:t>
      </w:r>
      <w:r>
        <w:rPr>
          <w:sz w:val="24"/>
          <w:szCs w:val="24"/>
          <w:lang w:val="en-US"/>
        </w:rPr>
        <w:t>V</w:t>
      </w:r>
      <w:r w:rsidRPr="00373472">
        <w:rPr>
          <w:sz w:val="24"/>
          <w:szCs w:val="24"/>
          <w:lang w:val="uk-UA"/>
        </w:rPr>
        <w:t xml:space="preserve"> </w:t>
      </w:r>
      <w:r w:rsidR="00730EE1">
        <w:rPr>
          <w:sz w:val="24"/>
          <w:szCs w:val="24"/>
          <w:lang w:val="uk-UA"/>
        </w:rPr>
        <w:t xml:space="preserve">(позачергова) </w:t>
      </w:r>
      <w:r w:rsidRPr="00373472">
        <w:rPr>
          <w:sz w:val="24"/>
          <w:szCs w:val="24"/>
          <w:lang w:val="uk-UA"/>
        </w:rPr>
        <w:t>сесія 8 скликання</w:t>
      </w:r>
    </w:p>
    <w:p w:rsidR="00B4298A" w:rsidRPr="00034828" w:rsidRDefault="00B4298A" w:rsidP="00B4298A">
      <w:pPr>
        <w:rPr>
          <w:sz w:val="24"/>
          <w:szCs w:val="24"/>
          <w:lang w:val="uk-UA"/>
        </w:rPr>
      </w:pPr>
    </w:p>
    <w:p w:rsidR="00B4298A" w:rsidRDefault="00B4298A" w:rsidP="00B4298A">
      <w:pPr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Про надання дозволу на</w:t>
      </w:r>
      <w:r>
        <w:rPr>
          <w:sz w:val="24"/>
          <w:szCs w:val="24"/>
          <w:lang w:val="uk-UA"/>
        </w:rPr>
        <w:t xml:space="preserve"> відведення</w:t>
      </w:r>
    </w:p>
    <w:p w:rsidR="00E9556C" w:rsidRDefault="00B4298A" w:rsidP="00B4298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земельної ділянки у власність </w:t>
      </w:r>
      <w:r w:rsidR="003529EC">
        <w:rPr>
          <w:sz w:val="24"/>
          <w:szCs w:val="24"/>
          <w:lang w:val="uk-UA"/>
        </w:rPr>
        <w:t>для ведення</w:t>
      </w:r>
    </w:p>
    <w:p w:rsidR="003529EC" w:rsidRDefault="00B4298A" w:rsidP="00B4298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товарного селянського господарства</w:t>
      </w:r>
      <w:r w:rsidR="003529EC">
        <w:rPr>
          <w:sz w:val="24"/>
          <w:szCs w:val="24"/>
          <w:lang w:val="uk-UA"/>
        </w:rPr>
        <w:t xml:space="preserve"> в межах </w:t>
      </w:r>
    </w:p>
    <w:p w:rsidR="00B4298A" w:rsidRDefault="003529EC" w:rsidP="00B4298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</w:p>
    <w:p w:rsidR="00B4298A" w:rsidRDefault="00B4298A" w:rsidP="00B4298A">
      <w:pPr>
        <w:rPr>
          <w:sz w:val="24"/>
          <w:szCs w:val="24"/>
          <w:lang w:val="uk-UA"/>
        </w:rPr>
      </w:pPr>
    </w:p>
    <w:p w:rsidR="00B4298A" w:rsidRDefault="00E9556C" w:rsidP="00B4298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B4298A">
        <w:rPr>
          <w:sz w:val="24"/>
          <w:szCs w:val="24"/>
          <w:lang w:val="uk-UA"/>
        </w:rPr>
        <w:t xml:space="preserve">      Відповідно до ст. </w:t>
      </w:r>
      <w:r w:rsidR="00B4298A" w:rsidRPr="00034828">
        <w:rPr>
          <w:sz w:val="24"/>
          <w:szCs w:val="24"/>
          <w:lang w:val="uk-UA"/>
        </w:rPr>
        <w:t>12,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81,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116,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118,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121</w:t>
      </w:r>
      <w:r w:rsidR="00B4298A">
        <w:rPr>
          <w:sz w:val="24"/>
          <w:szCs w:val="24"/>
          <w:lang w:val="uk-UA"/>
        </w:rPr>
        <w:t xml:space="preserve"> Земельного кодексу України ст.</w:t>
      </w:r>
      <w:r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20 Закону України «Про землеустрій» та керуючись п.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34 ст. 26 Закону України «Про місцеве самоврядуванн</w:t>
      </w:r>
      <w:r w:rsidR="00B4298A">
        <w:rPr>
          <w:sz w:val="24"/>
          <w:szCs w:val="24"/>
          <w:lang w:val="uk-UA"/>
        </w:rPr>
        <w:t xml:space="preserve">я в Україні», </w:t>
      </w:r>
      <w:r w:rsidR="00D53023">
        <w:rPr>
          <w:sz w:val="24"/>
          <w:szCs w:val="24"/>
          <w:lang w:val="uk-UA"/>
        </w:rPr>
        <w:t xml:space="preserve">розпорядження Кабінету Міністрів України від 31.01.2018 року № 60, </w:t>
      </w:r>
      <w:r w:rsidR="00B4298A">
        <w:rPr>
          <w:sz w:val="24"/>
          <w:szCs w:val="24"/>
          <w:lang w:val="uk-UA"/>
        </w:rPr>
        <w:t xml:space="preserve">на підставі заяв </w:t>
      </w:r>
      <w:r w:rsidR="00B4298A" w:rsidRPr="00034828">
        <w:rPr>
          <w:sz w:val="24"/>
          <w:szCs w:val="24"/>
          <w:lang w:val="uk-UA"/>
        </w:rPr>
        <w:t xml:space="preserve">про надання дозволу на </w:t>
      </w:r>
      <w:r w:rsidR="00B4298A">
        <w:rPr>
          <w:sz w:val="24"/>
          <w:szCs w:val="24"/>
          <w:lang w:val="uk-UA"/>
        </w:rPr>
        <w:t>відведення земельної ділянки у власність</w:t>
      </w:r>
      <w:r w:rsidR="00B4298A" w:rsidRPr="00034828">
        <w:rPr>
          <w:sz w:val="24"/>
          <w:szCs w:val="24"/>
          <w:lang w:val="uk-UA"/>
        </w:rPr>
        <w:t>,  сесія сільської ради</w:t>
      </w:r>
    </w:p>
    <w:p w:rsidR="00225509" w:rsidRPr="00034828" w:rsidRDefault="00225509" w:rsidP="00B4298A">
      <w:pPr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Pr="00034828">
        <w:rPr>
          <w:sz w:val="24"/>
          <w:szCs w:val="24"/>
          <w:lang w:val="uk-UA"/>
        </w:rPr>
        <w:t>:</w:t>
      </w: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1. Надати погодження на виготовлення проекту землеустрою щодо відведення земельної ділянки у власність:</w:t>
      </w:r>
    </w:p>
    <w:p w:rsidR="00B4298A" w:rsidRPr="00034828" w:rsidRDefault="00B4298A" w:rsidP="00B4298A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  </w:t>
      </w:r>
    </w:p>
    <w:p w:rsidR="00B4298A" w:rsidRDefault="006E3432" w:rsidP="00B4298A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ФГ </w:t>
      </w:r>
      <w:proofErr w:type="spellStart"/>
      <w:r>
        <w:rPr>
          <w:sz w:val="24"/>
          <w:szCs w:val="24"/>
          <w:lang w:val="uk-UA"/>
        </w:rPr>
        <w:t>Арабаджи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Олни</w:t>
      </w:r>
      <w:proofErr w:type="spellEnd"/>
      <w:r>
        <w:rPr>
          <w:sz w:val="24"/>
          <w:szCs w:val="24"/>
          <w:lang w:val="uk-UA"/>
        </w:rPr>
        <w:t xml:space="preserve"> Іванівни</w:t>
      </w:r>
      <w:r w:rsidR="00B4298A">
        <w:rPr>
          <w:sz w:val="24"/>
          <w:szCs w:val="24"/>
          <w:lang w:val="uk-UA"/>
        </w:rPr>
        <w:t xml:space="preserve"> на земельну ділянку</w:t>
      </w:r>
      <w:r w:rsidR="00B4298A" w:rsidRPr="00034828">
        <w:rPr>
          <w:sz w:val="24"/>
          <w:szCs w:val="24"/>
          <w:lang w:val="uk-UA"/>
        </w:rPr>
        <w:t xml:space="preserve"> площею </w:t>
      </w:r>
      <w:r>
        <w:rPr>
          <w:sz w:val="24"/>
          <w:szCs w:val="24"/>
          <w:lang w:val="uk-UA"/>
        </w:rPr>
        <w:t>67,95 га  з них: 22,5</w:t>
      </w:r>
      <w:r w:rsidR="00B4298A" w:rsidRPr="00034828">
        <w:rPr>
          <w:sz w:val="24"/>
          <w:szCs w:val="24"/>
          <w:lang w:val="uk-UA"/>
        </w:rPr>
        <w:t xml:space="preserve"> га </w:t>
      </w:r>
      <w:r w:rsidR="00AC4581">
        <w:rPr>
          <w:sz w:val="24"/>
          <w:szCs w:val="24"/>
          <w:lang w:val="uk-UA"/>
        </w:rPr>
        <w:t>ріллі</w:t>
      </w:r>
      <w:r w:rsidR="00B4298A" w:rsidRPr="0003482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та 45,5 га пасовище </w:t>
      </w:r>
      <w:r w:rsidR="00B4298A" w:rsidRPr="00034828">
        <w:rPr>
          <w:sz w:val="24"/>
          <w:szCs w:val="24"/>
          <w:lang w:val="uk-UA"/>
        </w:rPr>
        <w:t xml:space="preserve">для ведення </w:t>
      </w:r>
      <w:r w:rsidR="00AC4581">
        <w:rPr>
          <w:sz w:val="24"/>
          <w:szCs w:val="24"/>
          <w:lang w:val="uk-UA"/>
        </w:rPr>
        <w:t xml:space="preserve">товарного сільськогосподарського виробництва </w:t>
      </w:r>
      <w:r w:rsidR="00E9556C">
        <w:rPr>
          <w:sz w:val="24"/>
          <w:szCs w:val="24"/>
          <w:lang w:val="uk-UA"/>
        </w:rPr>
        <w:t xml:space="preserve">в </w:t>
      </w:r>
      <w:r w:rsidR="00B4298A" w:rsidRPr="00034828">
        <w:rPr>
          <w:sz w:val="24"/>
          <w:szCs w:val="24"/>
          <w:lang w:val="uk-UA"/>
        </w:rPr>
        <w:t xml:space="preserve">межах території </w:t>
      </w:r>
      <w:proofErr w:type="spellStart"/>
      <w:r w:rsidR="00B4298A" w:rsidRPr="00034828">
        <w:rPr>
          <w:sz w:val="24"/>
          <w:szCs w:val="24"/>
          <w:lang w:val="uk-UA"/>
        </w:rPr>
        <w:t>Прибужанівської</w:t>
      </w:r>
      <w:proofErr w:type="spellEnd"/>
      <w:r w:rsidR="00B4298A" w:rsidRPr="00034828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(с-ще </w:t>
      </w:r>
      <w:proofErr w:type="spellStart"/>
      <w:r>
        <w:rPr>
          <w:sz w:val="24"/>
          <w:szCs w:val="24"/>
          <w:lang w:val="uk-UA"/>
        </w:rPr>
        <w:t>Тімірязєвка</w:t>
      </w:r>
      <w:proofErr w:type="spellEnd"/>
      <w:r>
        <w:rPr>
          <w:sz w:val="24"/>
          <w:szCs w:val="24"/>
          <w:lang w:val="uk-UA"/>
        </w:rPr>
        <w:t xml:space="preserve">) </w:t>
      </w:r>
      <w:r w:rsidR="00B4298A" w:rsidRPr="00034828">
        <w:rPr>
          <w:sz w:val="24"/>
          <w:szCs w:val="24"/>
          <w:lang w:val="uk-UA"/>
        </w:rPr>
        <w:t xml:space="preserve"> </w:t>
      </w:r>
      <w:r w:rsidR="00B4298A">
        <w:rPr>
          <w:sz w:val="24"/>
          <w:szCs w:val="24"/>
          <w:lang w:val="uk-UA"/>
        </w:rPr>
        <w:t>Вознесенського району</w:t>
      </w:r>
      <w:r w:rsidR="00B4298A" w:rsidRPr="00034828">
        <w:rPr>
          <w:sz w:val="24"/>
          <w:szCs w:val="24"/>
          <w:lang w:val="uk-UA"/>
        </w:rPr>
        <w:t xml:space="preserve"> Миколаївської обл</w:t>
      </w:r>
      <w:r w:rsidR="00B4298A">
        <w:rPr>
          <w:sz w:val="24"/>
          <w:szCs w:val="24"/>
          <w:lang w:val="uk-UA"/>
        </w:rPr>
        <w:t>асті;</w:t>
      </w:r>
    </w:p>
    <w:p w:rsidR="00AC4581" w:rsidRDefault="006E3432" w:rsidP="00AC4581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ФГ </w:t>
      </w:r>
      <w:proofErr w:type="spellStart"/>
      <w:r>
        <w:rPr>
          <w:sz w:val="24"/>
          <w:szCs w:val="24"/>
          <w:lang w:val="uk-UA"/>
        </w:rPr>
        <w:t>Тетерич</w:t>
      </w:r>
      <w:proofErr w:type="spellEnd"/>
      <w:r>
        <w:rPr>
          <w:sz w:val="24"/>
          <w:szCs w:val="24"/>
          <w:lang w:val="uk-UA"/>
        </w:rPr>
        <w:t xml:space="preserve"> Ніні Вікторівні</w:t>
      </w:r>
      <w:r w:rsidR="00AC4581">
        <w:rPr>
          <w:sz w:val="24"/>
          <w:szCs w:val="24"/>
          <w:lang w:val="uk-UA"/>
        </w:rPr>
        <w:t xml:space="preserve">  на земельну ділянку</w:t>
      </w:r>
      <w:r w:rsidR="00AC4581" w:rsidRPr="00034828">
        <w:rPr>
          <w:sz w:val="24"/>
          <w:szCs w:val="24"/>
          <w:lang w:val="uk-UA"/>
        </w:rPr>
        <w:t xml:space="preserve"> площею </w:t>
      </w:r>
      <w:r>
        <w:rPr>
          <w:sz w:val="24"/>
          <w:szCs w:val="24"/>
          <w:lang w:val="uk-UA"/>
        </w:rPr>
        <w:t>19,9 га  з них: 19,2</w:t>
      </w:r>
      <w:r w:rsidRPr="00034828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>ріллі</w:t>
      </w:r>
      <w:r w:rsidRPr="0003482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та 0,60 га пасовище </w:t>
      </w:r>
      <w:r w:rsidR="00AC4581" w:rsidRPr="00034828">
        <w:rPr>
          <w:sz w:val="24"/>
          <w:szCs w:val="24"/>
          <w:lang w:val="uk-UA"/>
        </w:rPr>
        <w:t xml:space="preserve">для ведення </w:t>
      </w:r>
      <w:r w:rsidR="00AC4581">
        <w:rPr>
          <w:sz w:val="24"/>
          <w:szCs w:val="24"/>
          <w:lang w:val="uk-UA"/>
        </w:rPr>
        <w:t>товарного сіл</w:t>
      </w:r>
      <w:r w:rsidR="00E9556C">
        <w:rPr>
          <w:sz w:val="24"/>
          <w:szCs w:val="24"/>
          <w:lang w:val="uk-UA"/>
        </w:rPr>
        <w:t xml:space="preserve">ьськогосподарського виробництва в </w:t>
      </w:r>
      <w:r w:rsidR="00AC4581" w:rsidRPr="00034828">
        <w:rPr>
          <w:sz w:val="24"/>
          <w:szCs w:val="24"/>
          <w:lang w:val="uk-UA"/>
        </w:rPr>
        <w:t xml:space="preserve">межах території </w:t>
      </w:r>
      <w:proofErr w:type="spellStart"/>
      <w:r w:rsidR="00AC4581" w:rsidRPr="00034828">
        <w:rPr>
          <w:sz w:val="24"/>
          <w:szCs w:val="24"/>
          <w:lang w:val="uk-UA"/>
        </w:rPr>
        <w:t>Прибужанівської</w:t>
      </w:r>
      <w:proofErr w:type="spellEnd"/>
      <w:r w:rsidR="00AC4581" w:rsidRPr="00034828">
        <w:rPr>
          <w:sz w:val="24"/>
          <w:szCs w:val="24"/>
          <w:lang w:val="uk-UA"/>
        </w:rPr>
        <w:t xml:space="preserve"> сільської ради </w:t>
      </w:r>
      <w:r w:rsidR="00AC4581">
        <w:rPr>
          <w:sz w:val="24"/>
          <w:szCs w:val="24"/>
          <w:lang w:val="uk-UA"/>
        </w:rPr>
        <w:t>Вознесенського району</w:t>
      </w:r>
      <w:r w:rsidR="00AC4581" w:rsidRPr="00034828">
        <w:rPr>
          <w:sz w:val="24"/>
          <w:szCs w:val="24"/>
          <w:lang w:val="uk-UA"/>
        </w:rPr>
        <w:t xml:space="preserve"> Миколаївської обл</w:t>
      </w:r>
      <w:r w:rsidR="00E9556C">
        <w:rPr>
          <w:sz w:val="24"/>
          <w:szCs w:val="24"/>
          <w:lang w:val="uk-UA"/>
        </w:rPr>
        <w:t>асті.</w:t>
      </w:r>
    </w:p>
    <w:p w:rsidR="006E3432" w:rsidRDefault="006E3432" w:rsidP="006E3432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ФГ </w:t>
      </w:r>
      <w:proofErr w:type="spellStart"/>
      <w:r>
        <w:rPr>
          <w:sz w:val="24"/>
          <w:szCs w:val="24"/>
          <w:lang w:val="uk-UA"/>
        </w:rPr>
        <w:t>Коросан</w:t>
      </w:r>
      <w:proofErr w:type="spellEnd"/>
      <w:r>
        <w:rPr>
          <w:sz w:val="24"/>
          <w:szCs w:val="24"/>
          <w:lang w:val="uk-UA"/>
        </w:rPr>
        <w:t xml:space="preserve"> Іллі Федоровичу  на земельну ділянку</w:t>
      </w:r>
      <w:r w:rsidRPr="00034828">
        <w:rPr>
          <w:sz w:val="24"/>
          <w:szCs w:val="24"/>
          <w:lang w:val="uk-UA"/>
        </w:rPr>
        <w:t xml:space="preserve"> площею </w:t>
      </w:r>
      <w:r>
        <w:rPr>
          <w:sz w:val="24"/>
          <w:szCs w:val="24"/>
          <w:lang w:val="uk-UA"/>
        </w:rPr>
        <w:t>10 га  ріллі</w:t>
      </w:r>
      <w:r w:rsidRPr="00034828">
        <w:rPr>
          <w:sz w:val="24"/>
          <w:szCs w:val="24"/>
          <w:lang w:val="uk-UA"/>
        </w:rPr>
        <w:t xml:space="preserve"> для ведення </w:t>
      </w:r>
      <w:r>
        <w:rPr>
          <w:sz w:val="24"/>
          <w:szCs w:val="24"/>
          <w:lang w:val="uk-UA"/>
        </w:rPr>
        <w:t xml:space="preserve">товарного сільськогосподарського виробництва в </w:t>
      </w:r>
      <w:r w:rsidRPr="00034828">
        <w:rPr>
          <w:sz w:val="24"/>
          <w:szCs w:val="24"/>
          <w:lang w:val="uk-UA"/>
        </w:rPr>
        <w:t xml:space="preserve">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</w:t>
      </w:r>
      <w:r>
        <w:rPr>
          <w:sz w:val="24"/>
          <w:szCs w:val="24"/>
          <w:lang w:val="uk-UA"/>
        </w:rPr>
        <w:t>Вознесенського району</w:t>
      </w:r>
      <w:r w:rsidRPr="00034828">
        <w:rPr>
          <w:sz w:val="24"/>
          <w:szCs w:val="24"/>
          <w:lang w:val="uk-UA"/>
        </w:rPr>
        <w:t xml:space="preserve"> Миколаївської обл</w:t>
      </w:r>
      <w:r>
        <w:rPr>
          <w:sz w:val="24"/>
          <w:szCs w:val="24"/>
          <w:lang w:val="uk-UA"/>
        </w:rPr>
        <w:t>асті.</w:t>
      </w:r>
    </w:p>
    <w:p w:rsidR="006E3432" w:rsidRDefault="006E3432" w:rsidP="006E3432">
      <w:pPr>
        <w:ind w:left="435"/>
        <w:jc w:val="both"/>
        <w:rPr>
          <w:sz w:val="24"/>
          <w:szCs w:val="24"/>
          <w:lang w:val="uk-UA"/>
        </w:rPr>
      </w:pPr>
    </w:p>
    <w:p w:rsidR="00B4298A" w:rsidRDefault="00B4298A" w:rsidP="00B4298A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2.  Контроль за виконанням даного рішення покласти на  </w:t>
      </w:r>
      <w:r>
        <w:rPr>
          <w:sz w:val="24"/>
          <w:szCs w:val="24"/>
          <w:lang w:val="uk-UA"/>
        </w:rPr>
        <w:t>постійну  комісію з питань  земельних відносин, будівництва, архітектури, просторового планування, природних ресурсів та екології.</w:t>
      </w:r>
    </w:p>
    <w:p w:rsidR="00B4298A" w:rsidRDefault="00B4298A" w:rsidP="00B4298A">
      <w:pPr>
        <w:jc w:val="both"/>
        <w:rPr>
          <w:sz w:val="24"/>
          <w:szCs w:val="24"/>
          <w:lang w:val="uk-UA"/>
        </w:rPr>
      </w:pPr>
    </w:p>
    <w:p w:rsidR="00B4298A" w:rsidRDefault="00B4298A" w:rsidP="00B4298A">
      <w:pPr>
        <w:jc w:val="both"/>
        <w:rPr>
          <w:sz w:val="24"/>
          <w:szCs w:val="24"/>
          <w:lang w:val="uk-UA"/>
        </w:rPr>
      </w:pPr>
    </w:p>
    <w:p w:rsidR="00B4298A" w:rsidRDefault="00B4298A" w:rsidP="00B4298A">
      <w:pPr>
        <w:jc w:val="both"/>
        <w:rPr>
          <w:sz w:val="24"/>
          <w:szCs w:val="24"/>
          <w:lang w:val="uk-UA"/>
        </w:rPr>
      </w:pPr>
    </w:p>
    <w:p w:rsidR="00E9556C" w:rsidRDefault="00E9556C" w:rsidP="00B4298A">
      <w:pPr>
        <w:jc w:val="both"/>
        <w:rPr>
          <w:sz w:val="24"/>
          <w:szCs w:val="24"/>
          <w:lang w:val="uk-UA"/>
        </w:rPr>
      </w:pPr>
    </w:p>
    <w:p w:rsidR="00E9556C" w:rsidRDefault="00E9556C" w:rsidP="00B4298A">
      <w:pPr>
        <w:jc w:val="both"/>
        <w:rPr>
          <w:sz w:val="24"/>
          <w:szCs w:val="24"/>
          <w:lang w:val="uk-UA"/>
        </w:rPr>
      </w:pPr>
    </w:p>
    <w:p w:rsidR="00B4298A" w:rsidRDefault="00B4298A" w:rsidP="00B4298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34828">
        <w:rPr>
          <w:sz w:val="24"/>
          <w:szCs w:val="24"/>
          <w:lang w:val="uk-UA"/>
        </w:rPr>
        <w:t>Сільський голова</w:t>
      </w:r>
      <w:r>
        <w:rPr>
          <w:sz w:val="24"/>
          <w:szCs w:val="24"/>
          <w:lang w:val="uk-UA"/>
        </w:rPr>
        <w:t xml:space="preserve">:                                              </w:t>
      </w:r>
      <w:r w:rsidRPr="00034828">
        <w:rPr>
          <w:sz w:val="24"/>
          <w:szCs w:val="24"/>
          <w:lang w:val="uk-UA"/>
        </w:rPr>
        <w:t>О.</w:t>
      </w:r>
      <w:r>
        <w:rPr>
          <w:sz w:val="24"/>
          <w:szCs w:val="24"/>
          <w:lang w:val="uk-UA"/>
        </w:rPr>
        <w:t>А.Таран</w:t>
      </w:r>
      <w:r w:rsidRPr="00034828">
        <w:rPr>
          <w:sz w:val="24"/>
          <w:szCs w:val="24"/>
          <w:lang w:val="uk-UA"/>
        </w:rPr>
        <w:t>енко</w:t>
      </w:r>
    </w:p>
    <w:p w:rsidR="00730EE1" w:rsidRDefault="00730EE1" w:rsidP="00B4298A">
      <w:pPr>
        <w:jc w:val="both"/>
        <w:rPr>
          <w:sz w:val="24"/>
          <w:szCs w:val="24"/>
          <w:lang w:val="uk-UA"/>
        </w:rPr>
      </w:pPr>
    </w:p>
    <w:p w:rsidR="00730EE1" w:rsidRDefault="00730EE1" w:rsidP="00B4298A">
      <w:pPr>
        <w:jc w:val="both"/>
        <w:rPr>
          <w:sz w:val="24"/>
          <w:szCs w:val="24"/>
          <w:lang w:val="uk-UA"/>
        </w:rPr>
      </w:pPr>
    </w:p>
    <w:p w:rsidR="00730EE1" w:rsidRPr="00730EE1" w:rsidRDefault="00730EE1" w:rsidP="00B4298A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 рішення підготував Альберт А.С.</w:t>
      </w:r>
      <w:bookmarkStart w:id="0" w:name="_GoBack"/>
      <w:bookmarkEnd w:id="0"/>
    </w:p>
    <w:sectPr w:rsidR="00730EE1" w:rsidRPr="00730EE1" w:rsidSect="00B4298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1B"/>
    <w:rsid w:val="00225509"/>
    <w:rsid w:val="002D4088"/>
    <w:rsid w:val="003529EC"/>
    <w:rsid w:val="0041171B"/>
    <w:rsid w:val="006E3432"/>
    <w:rsid w:val="00730EE1"/>
    <w:rsid w:val="00852ED3"/>
    <w:rsid w:val="00A63C3B"/>
    <w:rsid w:val="00AC4581"/>
    <w:rsid w:val="00B4298A"/>
    <w:rsid w:val="00D53023"/>
    <w:rsid w:val="00E9556C"/>
    <w:rsid w:val="00F3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16</cp:revision>
  <cp:lastPrinted>2018-04-18T12:38:00Z</cp:lastPrinted>
  <dcterms:created xsi:type="dcterms:W3CDTF">2018-02-20T07:06:00Z</dcterms:created>
  <dcterms:modified xsi:type="dcterms:W3CDTF">2018-04-18T12:43:00Z</dcterms:modified>
</cp:coreProperties>
</file>