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7C" w:rsidRDefault="00CC5B3B" w:rsidP="006F047C">
      <w:pPr>
        <w:ind w:right="4843"/>
        <w:jc w:val="center"/>
        <w:rPr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DE1DA1" wp14:editId="6D236295">
            <wp:simplePos x="0" y="0"/>
            <wp:positionH relativeFrom="column">
              <wp:posOffset>2375535</wp:posOffset>
            </wp:positionH>
            <wp:positionV relativeFrom="paragraph">
              <wp:posOffset>-515620</wp:posOffset>
            </wp:positionV>
            <wp:extent cx="428625" cy="647700"/>
            <wp:effectExtent l="0" t="0" r="9525" b="0"/>
            <wp:wrapSquare wrapText="right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47C" w:rsidRDefault="006F047C" w:rsidP="006F047C">
      <w:pPr>
        <w:ind w:right="4843"/>
        <w:jc w:val="center"/>
        <w:rPr>
          <w:sz w:val="24"/>
          <w:szCs w:val="24"/>
          <w:lang w:val="uk-UA"/>
        </w:rPr>
      </w:pPr>
    </w:p>
    <w:p w:rsidR="006F047C" w:rsidRPr="006F047C" w:rsidRDefault="006F047C" w:rsidP="006F047C">
      <w:pPr>
        <w:ind w:right="484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</w:t>
      </w:r>
      <w:r w:rsidRPr="00BB1D3D">
        <w:rPr>
          <w:sz w:val="28"/>
          <w:szCs w:val="28"/>
          <w:lang w:val="uk-UA"/>
        </w:rPr>
        <w:t>УКРАЇНА</w:t>
      </w:r>
    </w:p>
    <w:p w:rsidR="006F047C" w:rsidRPr="00BB1D3D" w:rsidRDefault="006F047C" w:rsidP="006F047C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6F047C" w:rsidRPr="00BB1D3D" w:rsidRDefault="006F047C" w:rsidP="006F047C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</w:t>
      </w:r>
    </w:p>
    <w:p w:rsidR="006F047C" w:rsidRDefault="006F047C" w:rsidP="006F04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F047C" w:rsidRPr="00BB1D3D" w:rsidRDefault="006F047C" w:rsidP="006F04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  <w:r w:rsidRPr="00BB1D3D">
        <w:rPr>
          <w:sz w:val="28"/>
          <w:szCs w:val="28"/>
          <w:lang w:val="uk-UA"/>
        </w:rPr>
        <w:t>Р І Ш Е Н Н Я</w:t>
      </w:r>
      <w:r w:rsidRPr="00BB1D3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ПРОЄКТ</w:t>
      </w:r>
    </w:p>
    <w:p w:rsidR="006F047C" w:rsidRDefault="006F047C" w:rsidP="006F047C">
      <w:pPr>
        <w:rPr>
          <w:sz w:val="28"/>
          <w:szCs w:val="28"/>
          <w:lang w:val="uk-UA"/>
        </w:rPr>
      </w:pPr>
    </w:p>
    <w:p w:rsidR="006F047C" w:rsidRPr="00BB1D3D" w:rsidRDefault="006F047C" w:rsidP="006F04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2020</w:t>
      </w:r>
      <w:r w:rsidRPr="00BB1D3D">
        <w:rPr>
          <w:sz w:val="28"/>
          <w:szCs w:val="28"/>
          <w:lang w:val="uk-UA"/>
        </w:rPr>
        <w:t xml:space="preserve"> року  </w:t>
      </w:r>
      <w:r w:rsidR="00503B96">
        <w:rPr>
          <w:sz w:val="28"/>
          <w:szCs w:val="28"/>
          <w:lang w:val="uk-UA"/>
        </w:rPr>
        <w:t xml:space="preserve">  №  </w:t>
      </w:r>
      <w:r>
        <w:rPr>
          <w:sz w:val="28"/>
          <w:szCs w:val="28"/>
          <w:lang w:val="uk-UA"/>
        </w:rPr>
        <w:t>1</w:t>
      </w:r>
      <w:r w:rsidR="00503B96">
        <w:rPr>
          <w:sz w:val="28"/>
          <w:szCs w:val="28"/>
          <w:lang w:val="uk-UA"/>
        </w:rPr>
        <w:t>2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</w:t>
      </w:r>
      <w:r w:rsidRPr="00BB1D3D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(позачергова)</w:t>
      </w:r>
      <w:r w:rsidRPr="00BB1D3D">
        <w:rPr>
          <w:sz w:val="28"/>
          <w:szCs w:val="28"/>
          <w:lang w:val="uk-UA"/>
        </w:rPr>
        <w:t xml:space="preserve"> сесія 8 скликання</w:t>
      </w:r>
    </w:p>
    <w:p w:rsidR="006F047C" w:rsidRPr="00BB1D3D" w:rsidRDefault="006F047C" w:rsidP="006F047C">
      <w:pPr>
        <w:rPr>
          <w:sz w:val="28"/>
          <w:szCs w:val="28"/>
          <w:lang w:val="uk-UA"/>
        </w:rPr>
      </w:pPr>
    </w:p>
    <w:p w:rsidR="006F047C" w:rsidRDefault="00CC5B3B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06B8F">
        <w:rPr>
          <w:sz w:val="28"/>
          <w:szCs w:val="28"/>
          <w:lang w:val="uk-UA"/>
        </w:rPr>
        <w:t>внесення змін до складу</w:t>
      </w:r>
      <w:r w:rsidR="006F04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екологічної комісії </w:t>
      </w:r>
    </w:p>
    <w:p w:rsidR="00F07668" w:rsidRDefault="00372289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</w:t>
      </w:r>
      <w:r w:rsidR="006F04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виконавчому комітеті</w:t>
      </w:r>
      <w:r w:rsidR="00CC5B3B">
        <w:rPr>
          <w:sz w:val="28"/>
          <w:szCs w:val="28"/>
          <w:lang w:val="uk-UA"/>
        </w:rPr>
        <w:t xml:space="preserve"> сільської</w:t>
      </w:r>
      <w:r w:rsidR="00F07668">
        <w:rPr>
          <w:sz w:val="28"/>
          <w:szCs w:val="28"/>
          <w:lang w:val="uk-UA"/>
        </w:rPr>
        <w:t xml:space="preserve"> </w:t>
      </w:r>
      <w:r w:rsidR="00CC5B3B">
        <w:rPr>
          <w:sz w:val="28"/>
          <w:szCs w:val="28"/>
          <w:lang w:val="uk-UA"/>
        </w:rPr>
        <w:t xml:space="preserve">ради </w:t>
      </w:r>
    </w:p>
    <w:p w:rsidR="00CC5B3B" w:rsidRDefault="00F07668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затвердження її складу</w:t>
      </w:r>
    </w:p>
    <w:p w:rsidR="00CC5B3B" w:rsidRDefault="00CC5B3B" w:rsidP="00CC5B3B">
      <w:pPr>
        <w:rPr>
          <w:sz w:val="28"/>
          <w:szCs w:val="28"/>
          <w:lang w:val="uk-UA"/>
        </w:rPr>
      </w:pPr>
    </w:p>
    <w:p w:rsidR="00CC5B3B" w:rsidRDefault="00CC5B3B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ч.</w:t>
      </w:r>
      <w:r w:rsidR="00F076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ст.</w:t>
      </w:r>
      <w:r w:rsidR="00F076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52 Закону України «Про місцеве самоврядування в </w:t>
      </w:r>
      <w:r w:rsidR="00F07668">
        <w:rPr>
          <w:sz w:val="28"/>
          <w:szCs w:val="28"/>
          <w:lang w:val="uk-UA"/>
        </w:rPr>
        <w:t>Україні», сесія</w:t>
      </w:r>
      <w:r>
        <w:rPr>
          <w:sz w:val="28"/>
          <w:szCs w:val="28"/>
          <w:lang w:val="uk-UA"/>
        </w:rPr>
        <w:t xml:space="preserve"> сільської ради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F07668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 И Р І Ш И Л А</w:t>
      </w:r>
      <w:r w:rsidR="00CC5B3B">
        <w:rPr>
          <w:sz w:val="28"/>
          <w:szCs w:val="28"/>
          <w:lang w:val="uk-UA"/>
        </w:rPr>
        <w:t>: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5B27A8" w:rsidRPr="006F047C" w:rsidRDefault="005B27A8" w:rsidP="006F047C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6F047C">
        <w:rPr>
          <w:sz w:val="28"/>
          <w:szCs w:val="28"/>
          <w:lang w:val="uk-UA"/>
        </w:rPr>
        <w:t xml:space="preserve">Затвердити </w:t>
      </w:r>
      <w:r w:rsidR="006F047C" w:rsidRPr="006F047C">
        <w:rPr>
          <w:sz w:val="28"/>
          <w:szCs w:val="28"/>
          <w:lang w:val="uk-UA"/>
        </w:rPr>
        <w:t xml:space="preserve">оновлений </w:t>
      </w:r>
      <w:r w:rsidRPr="006F047C">
        <w:rPr>
          <w:sz w:val="28"/>
          <w:szCs w:val="28"/>
          <w:lang w:val="uk-UA"/>
        </w:rPr>
        <w:t>склад екологічної комісії</w:t>
      </w:r>
      <w:r w:rsidR="006F047C" w:rsidRPr="006F047C">
        <w:rPr>
          <w:sz w:val="28"/>
          <w:szCs w:val="28"/>
          <w:lang w:val="uk-UA"/>
        </w:rPr>
        <w:t xml:space="preserve"> при  виконавчому комітеті сільської ради</w:t>
      </w:r>
      <w:r w:rsidRPr="006F047C">
        <w:rPr>
          <w:sz w:val="28"/>
          <w:szCs w:val="28"/>
          <w:lang w:val="uk-UA"/>
        </w:rPr>
        <w:t>:</w:t>
      </w:r>
    </w:p>
    <w:p w:rsidR="005913C6" w:rsidRDefault="005913C6" w:rsidP="006F047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– Тараненко О.А., сільський голова</w:t>
      </w:r>
    </w:p>
    <w:p w:rsidR="00F07668" w:rsidRDefault="005913C6" w:rsidP="006F047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– Ляпін М.М., головний спеціаліст-фахівець із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інвестицій</w:t>
      </w:r>
    </w:p>
    <w:p w:rsidR="005913C6" w:rsidRDefault="005913C6" w:rsidP="006F047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               </w:t>
      </w:r>
      <w:r w:rsidRPr="00A06B8F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Абакумова В. М., діловод Яструбинівського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старостинського округу</w:t>
      </w:r>
    </w:p>
    <w:p w:rsidR="005913C6" w:rsidRDefault="005913C6" w:rsidP="006F047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5913C6" w:rsidRDefault="005913C6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Алєксєєв А.А., керівник КП «Нептун»</w:t>
      </w:r>
      <w:r>
        <w:rPr>
          <w:sz w:val="28"/>
          <w:szCs w:val="28"/>
          <w:lang w:val="uk-UA"/>
        </w:rPr>
        <w:tab/>
      </w:r>
    </w:p>
    <w:p w:rsidR="005913C6" w:rsidRDefault="005913C6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Антошик О. А., голова Асоціації ОСББ, член виконкому </w:t>
      </w:r>
    </w:p>
    <w:p w:rsidR="00F07668" w:rsidRDefault="005913C6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Бабій О. П., спеціаліст-землевпорядник, депутат сільської ради</w:t>
      </w:r>
    </w:p>
    <w:p w:rsidR="00F07668" w:rsidRDefault="00F07668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913C6">
        <w:rPr>
          <w:sz w:val="28"/>
          <w:szCs w:val="28"/>
          <w:lang w:val="uk-UA"/>
        </w:rPr>
        <w:t>- Колесник О. В., головний спеціаліст-землевпорядник, член виконкому</w:t>
      </w:r>
    </w:p>
    <w:p w:rsidR="005913C6" w:rsidRDefault="005913C6" w:rsidP="005913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  Піроженко О. В., директор філії «Прибужанівська»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ТОВ СП «НІБУЛОН», депутат сільської ради </w:t>
      </w:r>
    </w:p>
    <w:p w:rsidR="00BB1017" w:rsidRDefault="005913C6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BB1017">
        <w:rPr>
          <w:sz w:val="28"/>
          <w:szCs w:val="28"/>
          <w:lang w:val="uk-UA"/>
        </w:rPr>
        <w:t xml:space="preserve">Солодаєва Л.Я., діловод Дмитрівського  старостинського округу, </w:t>
      </w:r>
      <w:r w:rsidR="00AF5A3F">
        <w:rPr>
          <w:sz w:val="28"/>
          <w:szCs w:val="28"/>
          <w:lang w:val="uk-UA"/>
        </w:rPr>
        <w:t xml:space="preserve">  </w:t>
      </w:r>
      <w:r w:rsidR="00AF5A3F">
        <w:rPr>
          <w:sz w:val="28"/>
          <w:szCs w:val="28"/>
          <w:lang w:val="uk-UA"/>
        </w:rPr>
        <w:tab/>
      </w:r>
      <w:r w:rsidR="00AF5A3F">
        <w:rPr>
          <w:sz w:val="28"/>
          <w:szCs w:val="28"/>
          <w:lang w:val="uk-UA"/>
        </w:rPr>
        <w:tab/>
      </w:r>
      <w:r w:rsidR="00AF5A3F">
        <w:rPr>
          <w:sz w:val="28"/>
          <w:szCs w:val="28"/>
          <w:lang w:val="uk-UA"/>
        </w:rPr>
        <w:tab/>
      </w:r>
      <w:r w:rsidR="00AF5A3F">
        <w:rPr>
          <w:sz w:val="28"/>
          <w:szCs w:val="28"/>
          <w:lang w:val="uk-UA"/>
        </w:rPr>
        <w:tab/>
      </w:r>
      <w:r w:rsidR="00AF5A3F">
        <w:rPr>
          <w:sz w:val="28"/>
          <w:szCs w:val="28"/>
          <w:lang w:val="uk-UA"/>
        </w:rPr>
        <w:tab/>
      </w:r>
      <w:r w:rsidR="00AF5A3F">
        <w:rPr>
          <w:sz w:val="28"/>
          <w:szCs w:val="28"/>
          <w:lang w:val="uk-UA"/>
        </w:rPr>
        <w:tab/>
      </w:r>
      <w:r w:rsidR="00BB1017">
        <w:rPr>
          <w:sz w:val="28"/>
          <w:szCs w:val="28"/>
          <w:lang w:val="uk-UA"/>
        </w:rPr>
        <w:t xml:space="preserve">член </w:t>
      </w:r>
      <w:r w:rsidR="00BB1017">
        <w:rPr>
          <w:sz w:val="28"/>
          <w:szCs w:val="28"/>
          <w:lang w:val="uk-UA"/>
        </w:rPr>
        <w:tab/>
        <w:t>виконкому</w:t>
      </w:r>
    </w:p>
    <w:p w:rsidR="006E1C89" w:rsidRDefault="00BB1017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5913C6">
        <w:rPr>
          <w:sz w:val="28"/>
          <w:szCs w:val="28"/>
          <w:lang w:val="uk-UA"/>
        </w:rPr>
        <w:t xml:space="preserve">Фріцлер З.О., в.о.старости Новосілківського старостинського округу, </w:t>
      </w:r>
      <w:r w:rsidR="005913C6">
        <w:rPr>
          <w:sz w:val="28"/>
          <w:szCs w:val="28"/>
          <w:lang w:val="uk-UA"/>
        </w:rPr>
        <w:tab/>
      </w:r>
      <w:r w:rsidR="005913C6">
        <w:rPr>
          <w:sz w:val="28"/>
          <w:szCs w:val="28"/>
          <w:lang w:val="uk-UA"/>
        </w:rPr>
        <w:tab/>
      </w:r>
      <w:r w:rsidR="005913C6">
        <w:rPr>
          <w:sz w:val="28"/>
          <w:szCs w:val="28"/>
          <w:lang w:val="uk-UA"/>
        </w:rPr>
        <w:tab/>
      </w:r>
      <w:r w:rsidR="005913C6">
        <w:rPr>
          <w:sz w:val="28"/>
          <w:szCs w:val="28"/>
          <w:lang w:val="uk-UA"/>
        </w:rPr>
        <w:tab/>
      </w:r>
      <w:r w:rsidR="005913C6">
        <w:rPr>
          <w:sz w:val="28"/>
          <w:szCs w:val="28"/>
          <w:lang w:val="uk-UA"/>
        </w:rPr>
        <w:tab/>
        <w:t xml:space="preserve">член виконкому </w:t>
      </w:r>
    </w:p>
    <w:p w:rsidR="00F07668" w:rsidRDefault="005913C6" w:rsidP="005913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E1C89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Харченко К.А., т.в.о. керівника КП «Мартинівське ЖКГ», депутат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сільської ради</w:t>
      </w:r>
    </w:p>
    <w:p w:rsidR="004A789F" w:rsidRDefault="00BB1017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C5B3B">
        <w:rPr>
          <w:sz w:val="28"/>
          <w:szCs w:val="28"/>
          <w:lang w:val="uk-UA"/>
        </w:rPr>
        <w:tab/>
      </w:r>
      <w:r w:rsidR="00CC5B3B">
        <w:rPr>
          <w:sz w:val="28"/>
          <w:szCs w:val="28"/>
          <w:lang w:val="uk-UA"/>
        </w:rPr>
        <w:tab/>
      </w:r>
    </w:p>
    <w:p w:rsidR="004A789F" w:rsidRDefault="004A789F" w:rsidP="00CC5B3B">
      <w:pPr>
        <w:jc w:val="both"/>
        <w:rPr>
          <w:sz w:val="28"/>
          <w:szCs w:val="28"/>
          <w:lang w:val="uk-UA"/>
        </w:rPr>
      </w:pPr>
    </w:p>
    <w:p w:rsidR="00CC5B3B" w:rsidRDefault="00CC5B3B" w:rsidP="004A789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F07668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О.</w:t>
      </w:r>
      <w:r w:rsidR="00F07668">
        <w:rPr>
          <w:sz w:val="28"/>
          <w:szCs w:val="28"/>
          <w:lang w:val="uk-UA"/>
        </w:rPr>
        <w:t>А.Таран</w:t>
      </w:r>
      <w:r>
        <w:rPr>
          <w:sz w:val="28"/>
          <w:szCs w:val="28"/>
          <w:lang w:val="uk-UA"/>
        </w:rPr>
        <w:t>енко</w:t>
      </w:r>
    </w:p>
    <w:sectPr w:rsidR="00CC5B3B" w:rsidSect="00A06B8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A57F4"/>
    <w:multiLevelType w:val="hybridMultilevel"/>
    <w:tmpl w:val="E3A4B722"/>
    <w:lvl w:ilvl="0" w:tplc="2368A3FE">
      <w:start w:val="1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B77D6B"/>
    <w:multiLevelType w:val="hybridMultilevel"/>
    <w:tmpl w:val="BC3E4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449CE"/>
    <w:multiLevelType w:val="hybridMultilevel"/>
    <w:tmpl w:val="6A56F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A6126"/>
    <w:multiLevelType w:val="hybridMultilevel"/>
    <w:tmpl w:val="A154C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79"/>
    <w:rsid w:val="00115EA6"/>
    <w:rsid w:val="00372289"/>
    <w:rsid w:val="003E635A"/>
    <w:rsid w:val="003F67C0"/>
    <w:rsid w:val="004A789F"/>
    <w:rsid w:val="00503B96"/>
    <w:rsid w:val="005913C6"/>
    <w:rsid w:val="005B27A8"/>
    <w:rsid w:val="006D414C"/>
    <w:rsid w:val="006E1C89"/>
    <w:rsid w:val="006F047C"/>
    <w:rsid w:val="009F3922"/>
    <w:rsid w:val="00A06B8F"/>
    <w:rsid w:val="00A6206E"/>
    <w:rsid w:val="00AE6E79"/>
    <w:rsid w:val="00AF5A3F"/>
    <w:rsid w:val="00BB1017"/>
    <w:rsid w:val="00CC5B3B"/>
    <w:rsid w:val="00DD7BAB"/>
    <w:rsid w:val="00F0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5B3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B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5B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5B3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B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2020-02-12T12:56:00Z</cp:lastPrinted>
  <dcterms:created xsi:type="dcterms:W3CDTF">2020-01-22T12:47:00Z</dcterms:created>
  <dcterms:modified xsi:type="dcterms:W3CDTF">2020-02-14T13:05:00Z</dcterms:modified>
</cp:coreProperties>
</file>