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404" w:rsidRPr="006C66E7" w:rsidRDefault="001A2404" w:rsidP="001A24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6C66E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3793C8BE" wp14:editId="3B88F52B">
            <wp:simplePos x="0" y="0"/>
            <wp:positionH relativeFrom="column">
              <wp:posOffset>2743200</wp:posOffset>
            </wp:positionH>
            <wp:positionV relativeFrom="paragraph">
              <wp:posOffset>-360680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2404" w:rsidRPr="006C66E7" w:rsidRDefault="001A2404" w:rsidP="001A24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A2404" w:rsidRPr="006C66E7" w:rsidRDefault="001A2404" w:rsidP="001A24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УКРАЇНА</w:t>
      </w:r>
    </w:p>
    <w:p w:rsidR="001A2404" w:rsidRPr="006C66E7" w:rsidRDefault="001A2404" w:rsidP="001A2404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ПРИБУЖАНІВСЬКА СІЛЬСЬКА РАДА</w:t>
      </w:r>
    </w:p>
    <w:p w:rsidR="001A2404" w:rsidRPr="006C66E7" w:rsidRDefault="001A2404" w:rsidP="001A24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1A2404" w:rsidRPr="006C66E7" w:rsidRDefault="001A2404" w:rsidP="001A24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A2404" w:rsidRPr="006C66E7" w:rsidRDefault="007533EE" w:rsidP="001A2404">
      <w:pPr>
        <w:tabs>
          <w:tab w:val="center" w:pos="4819"/>
          <w:tab w:val="left" w:pos="75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Р І Ш Е Н </w:t>
      </w:r>
      <w:proofErr w:type="spellStart"/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  <w:r w:rsidR="00D479BA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8555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D479BA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ПРОЕКТ</w:t>
      </w: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1A2404" w:rsidRPr="006C66E7" w:rsidRDefault="001A2404" w:rsidP="001A24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A2404" w:rsidRPr="006C66E7" w:rsidRDefault="001A2404" w:rsidP="001A24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C64161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</w:t>
      </w:r>
      <w:r w:rsidR="00974B11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грудня </w:t>
      </w:r>
      <w:r w:rsidR="008B3AA1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</w:t>
      </w:r>
      <w:r w:rsidR="00974B11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 </w:t>
      </w:r>
      <w:r w:rsidR="008C6A43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8B3AA1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 w:rsidR="008555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8B3AA1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8B3AA1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8C6A43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8B3AA1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C6A43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8B3AA1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74B11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C66E7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="00974B11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ХХІІІ</w:t>
      </w: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сесія </w:t>
      </w:r>
      <w:r w:rsidR="008B3AA1"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8 </w:t>
      </w:r>
      <w:r w:rsidRPr="006C66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скликання</w:t>
      </w:r>
    </w:p>
    <w:p w:rsidR="001A2404" w:rsidRPr="006C66E7" w:rsidRDefault="001A2404" w:rsidP="001A240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C66E7" w:rsidRPr="006C66E7" w:rsidRDefault="00974B11" w:rsidP="001A2404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Програми </w:t>
      </w:r>
      <w:r w:rsidR="001A2404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надання одноразової </w:t>
      </w:r>
    </w:p>
    <w:p w:rsidR="008B3AA1" w:rsidRPr="006C66E7" w:rsidRDefault="001A2404" w:rsidP="001A2404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грошової </w:t>
      </w:r>
      <w:r w:rsidR="00C66682" w:rsidRPr="006C66E7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>атеріальної</w:t>
      </w:r>
      <w:r w:rsidR="008B3AA1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допомоги громадянам </w:t>
      </w:r>
    </w:p>
    <w:p w:rsidR="001A2404" w:rsidRPr="006C66E7" w:rsidRDefault="001A2404" w:rsidP="001A2404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C66E7">
        <w:rPr>
          <w:rFonts w:ascii="Times New Roman" w:hAnsi="Times New Roman" w:cs="Times New Roman"/>
          <w:sz w:val="28"/>
          <w:szCs w:val="28"/>
          <w:lang w:val="uk-UA"/>
        </w:rPr>
        <w:t>Прибужан</w:t>
      </w:r>
      <w:r w:rsidR="00C66682" w:rsidRPr="006C66E7">
        <w:rPr>
          <w:rFonts w:ascii="Times New Roman" w:hAnsi="Times New Roman" w:cs="Times New Roman"/>
          <w:sz w:val="28"/>
          <w:szCs w:val="28"/>
          <w:lang w:val="uk-UA"/>
        </w:rPr>
        <w:t>івської</w:t>
      </w:r>
      <w:proofErr w:type="spellEnd"/>
      <w:r w:rsidR="00C66682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на 20</w:t>
      </w:r>
      <w:r w:rsidR="00974B11" w:rsidRPr="006C66E7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6C66E7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6682" w:rsidRPr="006C66E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 w:rsidR="00974B11" w:rsidRPr="006C66E7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3AA1" w:rsidRPr="006C66E7">
        <w:rPr>
          <w:rFonts w:ascii="Times New Roman" w:hAnsi="Times New Roman" w:cs="Times New Roman"/>
          <w:sz w:val="28"/>
          <w:szCs w:val="28"/>
          <w:lang w:val="uk-UA"/>
        </w:rPr>
        <w:t>роки</w:t>
      </w:r>
    </w:p>
    <w:p w:rsidR="001A2404" w:rsidRPr="006C66E7" w:rsidRDefault="001A2404" w:rsidP="001A2404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1A2404" w:rsidRPr="006C66E7" w:rsidRDefault="008B3AA1" w:rsidP="001A240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A2404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66E7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п.п.1 п. а ч. 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>1 ст. 34 Закону України «Про місцеве самоврядування в Україні», з</w:t>
      </w:r>
      <w:r w:rsidR="001A2404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метою матеріальної підтримки малозабезпечених верств населення села та учасників АТО, а також осіб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A2404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які про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ходять довгострокове лікування, </w:t>
      </w:r>
      <w:r w:rsidR="007533EE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сесія  сільської ради</w:t>
      </w:r>
    </w:p>
    <w:p w:rsidR="001A2404" w:rsidRPr="006C66E7" w:rsidRDefault="001A2404" w:rsidP="001A240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A2404" w:rsidRPr="006C66E7" w:rsidRDefault="008B3AA1" w:rsidP="008B3AA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В И Р І Ш И Л А</w:t>
      </w:r>
      <w:r w:rsidR="001A2404" w:rsidRPr="006C66E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B3AA1" w:rsidRPr="006C66E7" w:rsidRDefault="008B3AA1" w:rsidP="001A240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A2404" w:rsidRPr="006C66E7" w:rsidRDefault="001A2404" w:rsidP="001A240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1. Затвердити Програму про надання одноразової грошової матеріальної допомоги</w:t>
      </w:r>
      <w:r w:rsidR="008B3AA1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громадянам, які проживають на території </w:t>
      </w:r>
      <w:proofErr w:type="spellStart"/>
      <w:r w:rsidRPr="006C66E7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 сільської ради на 201</w:t>
      </w:r>
      <w:r w:rsidR="00974B11" w:rsidRPr="006C66E7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6C66E7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974B11" w:rsidRPr="006C66E7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3AA1" w:rsidRPr="006C66E7">
        <w:rPr>
          <w:rFonts w:ascii="Times New Roman" w:hAnsi="Times New Roman" w:cs="Times New Roman"/>
          <w:sz w:val="28"/>
          <w:szCs w:val="28"/>
          <w:lang w:val="uk-UA"/>
        </w:rPr>
        <w:t>роки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4B11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(Додаток </w:t>
      </w:r>
      <w:r w:rsidR="008B3AA1" w:rsidRPr="006C66E7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1A2404" w:rsidRPr="006C66E7" w:rsidRDefault="00974B11" w:rsidP="001A240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A2404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. Контроль за виконання рішення </w:t>
      </w:r>
      <w:r w:rsidR="002D2505" w:rsidRPr="006C66E7">
        <w:rPr>
          <w:rFonts w:ascii="Times New Roman" w:hAnsi="Times New Roman" w:cs="Times New Roman"/>
          <w:sz w:val="28"/>
          <w:szCs w:val="28"/>
          <w:lang w:val="uk-UA"/>
        </w:rPr>
        <w:t>покласти на постійну комісію</w:t>
      </w:r>
      <w:r w:rsidR="001A2404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з питань бюджету, ф</w:t>
      </w:r>
      <w:r w:rsidR="006C66E7" w:rsidRPr="006C66E7">
        <w:rPr>
          <w:rFonts w:ascii="Times New Roman" w:hAnsi="Times New Roman" w:cs="Times New Roman"/>
          <w:sz w:val="28"/>
          <w:szCs w:val="28"/>
          <w:lang w:val="uk-UA"/>
        </w:rPr>
        <w:t>інансів та планування соціально-</w:t>
      </w:r>
      <w:r w:rsidR="00915153"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економічного розвитку 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533EE" w:rsidRPr="006C66E7" w:rsidRDefault="007533EE" w:rsidP="001A240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533EE" w:rsidRPr="006C66E7" w:rsidRDefault="007533EE" w:rsidP="001A240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533EE" w:rsidRPr="006C66E7" w:rsidRDefault="007533EE" w:rsidP="001A240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A2404" w:rsidRPr="006C66E7" w:rsidRDefault="001A2404" w:rsidP="001A240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A2404" w:rsidRPr="006C66E7" w:rsidRDefault="001A2404" w:rsidP="001A240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О.А.Тараненко</w:t>
      </w:r>
    </w:p>
    <w:p w:rsidR="0001298D" w:rsidRPr="006C66E7" w:rsidRDefault="0001298D">
      <w:pPr>
        <w:rPr>
          <w:sz w:val="28"/>
          <w:szCs w:val="28"/>
          <w:lang w:val="uk-UA"/>
        </w:rPr>
      </w:pPr>
    </w:p>
    <w:p w:rsidR="00BE3908" w:rsidRPr="006C66E7" w:rsidRDefault="00BE3908">
      <w:pPr>
        <w:rPr>
          <w:sz w:val="28"/>
          <w:szCs w:val="28"/>
          <w:lang w:val="uk-UA"/>
        </w:rPr>
      </w:pPr>
    </w:p>
    <w:p w:rsidR="00BE3908" w:rsidRPr="00531A85" w:rsidRDefault="00531A85">
      <w:pPr>
        <w:rPr>
          <w:rFonts w:ascii="Times New Roman" w:hAnsi="Times New Roman" w:cs="Times New Roman"/>
          <w:lang w:val="uk-UA"/>
        </w:rPr>
      </w:pPr>
      <w:r w:rsidRPr="00531A85">
        <w:rPr>
          <w:rFonts w:ascii="Times New Roman" w:hAnsi="Times New Roman" w:cs="Times New Roman"/>
          <w:lang w:val="uk-UA"/>
        </w:rPr>
        <w:t xml:space="preserve">Проект підготувала </w:t>
      </w:r>
      <w:proofErr w:type="spellStart"/>
      <w:r w:rsidRPr="00531A85">
        <w:rPr>
          <w:rFonts w:ascii="Times New Roman" w:hAnsi="Times New Roman" w:cs="Times New Roman"/>
          <w:lang w:val="uk-UA"/>
        </w:rPr>
        <w:t>Родюк</w:t>
      </w:r>
      <w:proofErr w:type="spellEnd"/>
      <w:r w:rsidRPr="00531A85">
        <w:rPr>
          <w:rFonts w:ascii="Times New Roman" w:hAnsi="Times New Roman" w:cs="Times New Roman"/>
          <w:lang w:val="uk-UA"/>
        </w:rPr>
        <w:t xml:space="preserve"> Р.Ю.</w:t>
      </w:r>
    </w:p>
    <w:p w:rsidR="00974B11" w:rsidRPr="006C66E7" w:rsidRDefault="00974B11">
      <w:pPr>
        <w:rPr>
          <w:sz w:val="28"/>
          <w:szCs w:val="28"/>
          <w:lang w:val="uk-UA"/>
        </w:rPr>
      </w:pPr>
    </w:p>
    <w:p w:rsidR="00974B11" w:rsidRPr="006C66E7" w:rsidRDefault="00974B11">
      <w:pPr>
        <w:rPr>
          <w:sz w:val="28"/>
          <w:szCs w:val="28"/>
          <w:lang w:val="uk-UA"/>
        </w:rPr>
      </w:pPr>
    </w:p>
    <w:p w:rsidR="00974B11" w:rsidRPr="006C66E7" w:rsidRDefault="00974B11">
      <w:pPr>
        <w:rPr>
          <w:sz w:val="28"/>
          <w:szCs w:val="28"/>
          <w:lang w:val="uk-UA"/>
        </w:rPr>
      </w:pPr>
    </w:p>
    <w:p w:rsidR="00974B11" w:rsidRPr="006C66E7" w:rsidRDefault="00974B11">
      <w:pPr>
        <w:rPr>
          <w:sz w:val="28"/>
          <w:szCs w:val="28"/>
          <w:lang w:val="uk-UA"/>
        </w:rPr>
      </w:pPr>
    </w:p>
    <w:p w:rsidR="002D2505" w:rsidRPr="006C66E7" w:rsidRDefault="002D2505">
      <w:pPr>
        <w:rPr>
          <w:sz w:val="28"/>
          <w:szCs w:val="28"/>
          <w:lang w:val="uk-UA"/>
        </w:rPr>
      </w:pPr>
    </w:p>
    <w:p w:rsidR="00BE3908" w:rsidRPr="006C66E7" w:rsidRDefault="007533EE" w:rsidP="00BE3908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  <w:lang w:val="uk-UA"/>
        </w:rPr>
      </w:pPr>
      <w:r w:rsidRPr="006C66E7">
        <w:rPr>
          <w:rFonts w:ascii="Times New Roman" w:hAnsi="Times New Roman"/>
          <w:sz w:val="24"/>
          <w:szCs w:val="24"/>
          <w:lang w:val="uk-UA"/>
        </w:rPr>
        <w:lastRenderedPageBreak/>
        <w:t>Д</w:t>
      </w:r>
      <w:r w:rsidR="00BE3908" w:rsidRPr="006C66E7">
        <w:rPr>
          <w:rFonts w:ascii="Times New Roman" w:hAnsi="Times New Roman"/>
          <w:sz w:val="24"/>
          <w:szCs w:val="24"/>
          <w:lang w:val="uk-UA"/>
        </w:rPr>
        <w:t xml:space="preserve">одаток </w:t>
      </w:r>
      <w:r w:rsidR="00974B11" w:rsidRPr="006C66E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E3908" w:rsidRPr="006C66E7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BE3908" w:rsidRPr="006C66E7" w:rsidRDefault="00974B11" w:rsidP="00BE3908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  <w:lang w:val="uk-UA"/>
        </w:rPr>
      </w:pPr>
      <w:r w:rsidRPr="006C66E7">
        <w:rPr>
          <w:rFonts w:ascii="Times New Roman" w:hAnsi="Times New Roman"/>
          <w:sz w:val="24"/>
          <w:szCs w:val="24"/>
          <w:lang w:val="uk-UA"/>
        </w:rPr>
        <w:t>до рішення ХХІІІ</w:t>
      </w:r>
      <w:r w:rsidR="008B3AA1" w:rsidRPr="006C66E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E3908" w:rsidRPr="006C66E7">
        <w:rPr>
          <w:rFonts w:ascii="Times New Roman" w:hAnsi="Times New Roman"/>
          <w:sz w:val="24"/>
          <w:szCs w:val="24"/>
          <w:lang w:val="uk-UA"/>
        </w:rPr>
        <w:t xml:space="preserve">сесії 8 скликання </w:t>
      </w:r>
    </w:p>
    <w:p w:rsidR="00BE3908" w:rsidRPr="006C66E7" w:rsidRDefault="00BE3908" w:rsidP="00BE3908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6C66E7">
        <w:rPr>
          <w:rFonts w:ascii="Times New Roman" w:hAnsi="Times New Roman"/>
          <w:sz w:val="24"/>
          <w:szCs w:val="24"/>
          <w:lang w:val="uk-UA"/>
        </w:rPr>
        <w:t>Прибужанівської</w:t>
      </w:r>
      <w:proofErr w:type="spellEnd"/>
      <w:r w:rsidRPr="006C66E7">
        <w:rPr>
          <w:rFonts w:ascii="Times New Roman" w:hAnsi="Times New Roman"/>
          <w:sz w:val="24"/>
          <w:szCs w:val="24"/>
          <w:lang w:val="uk-UA"/>
        </w:rPr>
        <w:t xml:space="preserve"> сільської ради </w:t>
      </w:r>
    </w:p>
    <w:p w:rsidR="00BE3908" w:rsidRPr="006C66E7" w:rsidRDefault="00BE3908" w:rsidP="00BE3908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  <w:lang w:val="uk-UA"/>
        </w:rPr>
      </w:pPr>
      <w:r w:rsidRPr="006C66E7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</w:t>
      </w:r>
      <w:r w:rsidR="008B3AA1" w:rsidRPr="006C66E7">
        <w:rPr>
          <w:rFonts w:ascii="Times New Roman" w:hAnsi="Times New Roman"/>
          <w:sz w:val="24"/>
          <w:szCs w:val="24"/>
          <w:lang w:val="uk-UA"/>
        </w:rPr>
        <w:t xml:space="preserve">                   </w:t>
      </w:r>
      <w:r w:rsidR="008C6A43" w:rsidRPr="006C66E7">
        <w:rPr>
          <w:rFonts w:ascii="Times New Roman" w:hAnsi="Times New Roman"/>
          <w:sz w:val="24"/>
          <w:szCs w:val="24"/>
          <w:lang w:val="uk-UA"/>
        </w:rPr>
        <w:t xml:space="preserve">від  </w:t>
      </w:r>
      <w:r w:rsidR="006C66E7" w:rsidRPr="006C66E7">
        <w:rPr>
          <w:rFonts w:ascii="Times New Roman" w:hAnsi="Times New Roman"/>
          <w:sz w:val="24"/>
          <w:szCs w:val="24"/>
          <w:lang w:val="uk-UA"/>
        </w:rPr>
        <w:t>22</w:t>
      </w:r>
      <w:r w:rsidR="008C6A43" w:rsidRPr="006C66E7">
        <w:rPr>
          <w:rFonts w:ascii="Times New Roman" w:hAnsi="Times New Roman"/>
          <w:sz w:val="24"/>
          <w:szCs w:val="24"/>
          <w:lang w:val="uk-UA"/>
        </w:rPr>
        <w:t>.</w:t>
      </w:r>
      <w:r w:rsidR="00974B11" w:rsidRPr="006C66E7">
        <w:rPr>
          <w:rFonts w:ascii="Times New Roman" w:hAnsi="Times New Roman"/>
          <w:sz w:val="24"/>
          <w:szCs w:val="24"/>
          <w:lang w:val="uk-UA"/>
        </w:rPr>
        <w:t>12</w:t>
      </w:r>
      <w:r w:rsidR="008C6A43" w:rsidRPr="006C66E7">
        <w:rPr>
          <w:rFonts w:ascii="Times New Roman" w:hAnsi="Times New Roman"/>
          <w:sz w:val="24"/>
          <w:szCs w:val="24"/>
          <w:lang w:val="uk-UA"/>
        </w:rPr>
        <w:t>.201</w:t>
      </w:r>
      <w:r w:rsidR="00974B11" w:rsidRPr="006C66E7">
        <w:rPr>
          <w:rFonts w:ascii="Times New Roman" w:hAnsi="Times New Roman"/>
          <w:sz w:val="24"/>
          <w:szCs w:val="24"/>
          <w:lang w:val="uk-UA"/>
        </w:rPr>
        <w:t>8</w:t>
      </w:r>
      <w:r w:rsidR="008C6A43" w:rsidRPr="006C66E7">
        <w:rPr>
          <w:rFonts w:ascii="Times New Roman" w:hAnsi="Times New Roman"/>
          <w:sz w:val="24"/>
          <w:szCs w:val="24"/>
          <w:lang w:val="uk-UA"/>
        </w:rPr>
        <w:t xml:space="preserve"> року №</w:t>
      </w:r>
      <w:r w:rsidR="008555D7">
        <w:rPr>
          <w:rFonts w:ascii="Times New Roman" w:hAnsi="Times New Roman"/>
          <w:sz w:val="24"/>
          <w:szCs w:val="24"/>
          <w:lang w:val="uk-UA"/>
        </w:rPr>
        <w:t xml:space="preserve"> 6</w:t>
      </w:r>
      <w:bookmarkStart w:id="0" w:name="_GoBack"/>
      <w:bookmarkEnd w:id="0"/>
      <w:r w:rsidR="008C6A43" w:rsidRPr="006C66E7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BE3908" w:rsidRPr="006C66E7" w:rsidRDefault="00BE3908" w:rsidP="00BE390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3908" w:rsidRPr="006C66E7" w:rsidRDefault="00BE3908" w:rsidP="00BE3908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b/>
          <w:sz w:val="28"/>
          <w:szCs w:val="28"/>
          <w:lang w:val="uk-UA"/>
        </w:rPr>
        <w:t>ПРОГРАМА</w:t>
      </w:r>
    </w:p>
    <w:p w:rsidR="00BE3908" w:rsidRPr="006C66E7" w:rsidRDefault="00BE3908" w:rsidP="00BE3908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надання одноразової грошової матеріальної допомоги громадянам, </w:t>
      </w:r>
    </w:p>
    <w:p w:rsidR="008B3AA1" w:rsidRPr="006C66E7" w:rsidRDefault="00BE3908" w:rsidP="00BE3908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які проживають на території </w:t>
      </w:r>
      <w:proofErr w:type="spellStart"/>
      <w:r w:rsidRPr="006C66E7">
        <w:rPr>
          <w:rFonts w:ascii="Times New Roman" w:hAnsi="Times New Roman" w:cs="Times New Roman"/>
          <w:b/>
          <w:sz w:val="28"/>
          <w:szCs w:val="28"/>
          <w:lang w:val="uk-UA"/>
        </w:rPr>
        <w:t>Прибужанівської</w:t>
      </w:r>
      <w:proofErr w:type="spellEnd"/>
      <w:r w:rsidRPr="006C66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сільської ради </w:t>
      </w:r>
    </w:p>
    <w:p w:rsidR="00BE3908" w:rsidRPr="006C66E7" w:rsidRDefault="00BE3908" w:rsidP="00BE3908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b/>
          <w:sz w:val="28"/>
          <w:szCs w:val="28"/>
          <w:lang w:val="uk-UA"/>
        </w:rPr>
        <w:t>на 20</w:t>
      </w:r>
      <w:r w:rsidR="00974B11" w:rsidRPr="006C66E7">
        <w:rPr>
          <w:rFonts w:ascii="Times New Roman" w:hAnsi="Times New Roman" w:cs="Times New Roman"/>
          <w:b/>
          <w:sz w:val="28"/>
          <w:szCs w:val="28"/>
          <w:lang w:val="uk-UA"/>
        </w:rPr>
        <w:t>19</w:t>
      </w:r>
      <w:r w:rsidRPr="006C66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- 20</w:t>
      </w:r>
      <w:r w:rsidR="00974B11" w:rsidRPr="006C66E7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Pr="006C66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 </w:t>
      </w:r>
    </w:p>
    <w:p w:rsidR="00BE3908" w:rsidRPr="006C66E7" w:rsidRDefault="00BE3908" w:rsidP="00BE3908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74B11" w:rsidRPr="006C66E7" w:rsidRDefault="00974B11" w:rsidP="00974B11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b/>
          <w:sz w:val="28"/>
          <w:szCs w:val="28"/>
          <w:lang w:val="uk-UA"/>
        </w:rPr>
        <w:t>І. Загальні положення</w:t>
      </w:r>
    </w:p>
    <w:p w:rsidR="00974B11" w:rsidRPr="006C66E7" w:rsidRDefault="00974B11" w:rsidP="00974B11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1. Одноразова грошова матеріальна допомога (далі - допомога) надається з асигнувань, що передбачаються в сільському бюджеті на відповідний бюджетний рік для надання допомоги, а також за рахунок додаткових джерел фінансування, якщо такі виникають у ході виконання сільського бюджету. Допомога надається: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- громадянам, які страждають від онкологічного захворювання;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- важко хворим, які потребують тривалого лікування або/та хірургічного втручання;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- учасникам АТО;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- громадянам, здоров’я яких постраждало внаслідок пожежі чи іншого стихійного лиха.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2. Одноразова грошова матеріальна допомога надається громадянину не частіше одного разу на рік.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3. Матеріальну допомогу можуть отримати як громадяни вказаних категорій, так і члени їхніх сімей. До членів сім’ї відносяться особи, які спільно проживають, пов’язані спільним побутом, мають взаємні права та обов’язки (стаття 3 Сімейного кодексу України).</w:t>
      </w:r>
    </w:p>
    <w:p w:rsidR="00974B11" w:rsidRPr="006C66E7" w:rsidRDefault="00974B11" w:rsidP="00974B11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4B11" w:rsidRPr="006C66E7" w:rsidRDefault="00974B11" w:rsidP="00974B11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ІІ. Порядок надання грошової матеріальної допомоги </w:t>
      </w:r>
    </w:p>
    <w:p w:rsidR="00974B11" w:rsidRPr="006C66E7" w:rsidRDefault="00974B11" w:rsidP="00974B11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4B11" w:rsidRPr="006C66E7" w:rsidRDefault="00974B11" w:rsidP="00974B1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2.1. Для отримання одноразової матеріальної допомоги мешканці </w:t>
      </w:r>
      <w:proofErr w:type="spellStart"/>
      <w:r w:rsidRPr="006C66E7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надають до виконавчого комітету </w:t>
      </w:r>
      <w:proofErr w:type="spellStart"/>
      <w:r w:rsidRPr="006C66E7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 ради  заяву на ім’я сільського голови.</w:t>
      </w:r>
    </w:p>
    <w:p w:rsidR="00974B11" w:rsidRPr="006C66E7" w:rsidRDefault="00974B11" w:rsidP="00974B1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2.2. До заяви громадяни додаються наступні документи: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- копія паспорта;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- копія ідентифікаційного коду;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- акт обстеження матеріально-побутових умов заявника;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- довідка про склад сім’ї заявника;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6C66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акт Вознесенського </w:t>
      </w:r>
      <w:proofErr w:type="spellStart"/>
      <w:r w:rsidRPr="006C66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міськрайвідділу</w:t>
      </w:r>
      <w:proofErr w:type="spellEnd"/>
      <w:r w:rsidRPr="006C66E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ДНС про пожежу або інше стихійне лихо, яке призвело до втрати здоров’я;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- довідка з лікувальної установи; 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- банківські реквізити.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Для учасників АТО: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lastRenderedPageBreak/>
        <w:t>- посвідчення (довідка) про те, що громадянин дійсно є учасником АТО;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- копія паспорта;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- копія ідентифікаційного коду;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- довідка про склад сім’ї;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- банківські реквізити.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2.3. Рішення   щодо надання матеріальної допомоги та її розміру приймається виконавчим комітетом </w:t>
      </w:r>
      <w:proofErr w:type="spellStart"/>
      <w:r w:rsidRPr="006C66E7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 ради.</w:t>
      </w:r>
    </w:p>
    <w:p w:rsidR="00974B11" w:rsidRPr="006C66E7" w:rsidRDefault="00974B11" w:rsidP="00974B1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2.4. Рішення про відмову в наданні матеріальної допомоги приймається виконкомом сільської ради у разі:</w:t>
      </w:r>
    </w:p>
    <w:p w:rsidR="00974B11" w:rsidRPr="006C66E7" w:rsidRDefault="00974B11" w:rsidP="00974B1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- подані документи не відповідають вимогам даного Положення;</w:t>
      </w:r>
    </w:p>
    <w:p w:rsidR="00974B11" w:rsidRPr="006C66E7" w:rsidRDefault="00974B11" w:rsidP="00974B1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- відсутності коштів у бюджеті;</w:t>
      </w:r>
    </w:p>
    <w:p w:rsidR="00974B11" w:rsidRPr="006C66E7" w:rsidRDefault="00974B11" w:rsidP="00974B1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6C66E7">
        <w:rPr>
          <w:rFonts w:ascii="Times New Roman" w:hAnsi="Times New Roman" w:cs="Times New Roman"/>
          <w:color w:val="000000"/>
          <w:sz w:val="28"/>
          <w:szCs w:val="28"/>
          <w:lang w:val="uk-UA"/>
        </w:rPr>
        <w:t>якщо професійна діяльність особи, яка звернулась з заявою про надання матеріальної допомоги, має пряме відношення до служби в Збройних Силах України.</w:t>
      </w:r>
    </w:p>
    <w:p w:rsidR="00974B11" w:rsidRPr="006C66E7" w:rsidRDefault="00974B11" w:rsidP="00974B11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4B11" w:rsidRPr="006C66E7" w:rsidRDefault="00974B11" w:rsidP="00974B11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b/>
          <w:sz w:val="28"/>
          <w:szCs w:val="28"/>
          <w:lang w:val="uk-UA"/>
        </w:rPr>
        <w:t>ІІІ. Порядок виплати та обліку одноразової грошової матеріальної допомоги</w:t>
      </w:r>
    </w:p>
    <w:p w:rsidR="00974B11" w:rsidRPr="006C66E7" w:rsidRDefault="00974B11" w:rsidP="00974B11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3.1. Головний бухгалтер сільської ради здійснює виплату грошової матеріальної допомоги в розмірі, визначеної  виконкомом  сільської ради.</w:t>
      </w:r>
    </w:p>
    <w:p w:rsidR="00974B11" w:rsidRPr="006C66E7" w:rsidRDefault="00974B11" w:rsidP="00974B1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3.2.   Матеріальна допомога  перераховується на особистий  рахунок  заявника   в банківській  установі.  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>3.3. Контроль за виплатою матеріальної допомоги покладається на заступника сільського голови з питань діяльності органів виконавчої влади.</w:t>
      </w: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4B11" w:rsidRPr="006C66E7" w:rsidRDefault="00974B11" w:rsidP="00974B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6E7">
        <w:rPr>
          <w:rFonts w:ascii="Times New Roman" w:hAnsi="Times New Roman" w:cs="Times New Roman"/>
          <w:sz w:val="28"/>
          <w:szCs w:val="28"/>
          <w:lang w:val="uk-UA"/>
        </w:rPr>
        <w:t xml:space="preserve"> Секретар ради:</w:t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66E7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З.А.Алексєєва</w:t>
      </w:r>
    </w:p>
    <w:p w:rsidR="00974B11" w:rsidRPr="006C66E7" w:rsidRDefault="00974B11" w:rsidP="00974B1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974B11" w:rsidRPr="006C66E7" w:rsidRDefault="00974B11" w:rsidP="00974B11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BE3908" w:rsidRPr="006C66E7" w:rsidRDefault="00BE3908" w:rsidP="00974B1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E3908" w:rsidRPr="006C66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599"/>
    <w:rsid w:val="0001298D"/>
    <w:rsid w:val="0009760C"/>
    <w:rsid w:val="001A2404"/>
    <w:rsid w:val="002D2505"/>
    <w:rsid w:val="004B1599"/>
    <w:rsid w:val="00531A85"/>
    <w:rsid w:val="006C66E7"/>
    <w:rsid w:val="007533EE"/>
    <w:rsid w:val="008555D7"/>
    <w:rsid w:val="008B3AA1"/>
    <w:rsid w:val="008C6A43"/>
    <w:rsid w:val="00915153"/>
    <w:rsid w:val="00974B11"/>
    <w:rsid w:val="00BE3908"/>
    <w:rsid w:val="00C64161"/>
    <w:rsid w:val="00C66682"/>
    <w:rsid w:val="00D47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8C6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6A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8C6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6A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610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23</cp:revision>
  <cp:lastPrinted>2018-12-10T14:25:00Z</cp:lastPrinted>
  <dcterms:created xsi:type="dcterms:W3CDTF">2017-06-23T07:37:00Z</dcterms:created>
  <dcterms:modified xsi:type="dcterms:W3CDTF">2018-12-10T14:26:00Z</dcterms:modified>
</cp:coreProperties>
</file>