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0D3391">
        <w:rPr>
          <w:sz w:val="28"/>
          <w:szCs w:val="28"/>
          <w:lang w:val="uk-UA"/>
        </w:rPr>
        <w:t xml:space="preserve">                        </w:t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D3391" w:rsidRDefault="006D41DC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0D3391">
        <w:rPr>
          <w:sz w:val="28"/>
          <w:szCs w:val="28"/>
          <w:lang w:val="uk-UA"/>
        </w:rPr>
        <w:t xml:space="preserve">16 </w:t>
      </w:r>
      <w:r w:rsidR="006624F0">
        <w:rPr>
          <w:sz w:val="28"/>
          <w:szCs w:val="28"/>
          <w:lang w:val="uk-UA"/>
        </w:rPr>
        <w:t>квітня</w:t>
      </w:r>
      <w:r w:rsidR="00B92C1C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E57242">
        <w:rPr>
          <w:sz w:val="28"/>
          <w:szCs w:val="28"/>
          <w:lang w:val="uk-UA"/>
        </w:rPr>
        <w:t>1</w:t>
      </w:r>
      <w:r w:rsidR="00D5648C">
        <w:rPr>
          <w:sz w:val="28"/>
          <w:szCs w:val="28"/>
          <w:lang w:val="uk-UA"/>
        </w:rPr>
        <w:t>8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0D3391">
        <w:rPr>
          <w:sz w:val="28"/>
          <w:szCs w:val="28"/>
          <w:lang w:val="uk-UA"/>
        </w:rPr>
        <w:t xml:space="preserve">     </w:t>
      </w:r>
      <w:r w:rsidR="000D3391">
        <w:rPr>
          <w:sz w:val="28"/>
          <w:szCs w:val="28"/>
          <w:lang w:val="en-US"/>
        </w:rPr>
        <w:t>V</w:t>
      </w:r>
      <w:r w:rsidR="000D3391">
        <w:rPr>
          <w:sz w:val="28"/>
          <w:szCs w:val="28"/>
          <w:lang w:val="uk-UA"/>
        </w:rPr>
        <w:t>І</w:t>
      </w:r>
      <w:r w:rsidR="000D3391">
        <w:rPr>
          <w:lang w:val="uk-UA"/>
        </w:rPr>
        <w:t xml:space="preserve"> </w:t>
      </w:r>
      <w:r w:rsidR="000D3391">
        <w:rPr>
          <w:sz w:val="28"/>
          <w:szCs w:val="28"/>
          <w:lang w:val="uk-UA"/>
        </w:rPr>
        <w:t xml:space="preserve">(позачергова) сесія </w:t>
      </w:r>
      <w:r w:rsidR="000D3391">
        <w:rPr>
          <w:sz w:val="28"/>
          <w:szCs w:val="28"/>
          <w:lang w:val="en-US"/>
        </w:rPr>
        <w:t>V</w:t>
      </w:r>
      <w:r w:rsidR="000D3391">
        <w:rPr>
          <w:sz w:val="28"/>
          <w:szCs w:val="28"/>
          <w:lang w:val="uk-UA"/>
        </w:rPr>
        <w:t>ІІІ скликання</w:t>
      </w:r>
    </w:p>
    <w:p w:rsidR="000D3391" w:rsidRDefault="000D3391" w:rsidP="0065611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6739FF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земельни</w:t>
      </w:r>
      <w:proofErr w:type="spellEnd"/>
      <w:r>
        <w:rPr>
          <w:sz w:val="28"/>
          <w:szCs w:val="28"/>
          <w:lang w:val="uk-UA"/>
        </w:rPr>
        <w:t xml:space="preserve"> 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особистого селянського господарства</w:t>
      </w:r>
    </w:p>
    <w:bookmarkEnd w:id="0"/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0D3391" w:rsidRPr="00893DC8" w:rsidRDefault="000D3391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0D339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0D339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</w:t>
      </w:r>
    </w:p>
    <w:p w:rsidR="002C241B" w:rsidRDefault="005248CF" w:rsidP="002C24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0D3391">
        <w:rPr>
          <w:sz w:val="24"/>
          <w:szCs w:val="24"/>
          <w:lang w:val="uk-UA"/>
        </w:rPr>
        <w:t xml:space="preserve">         1.1</w:t>
      </w:r>
      <w:r w:rsidR="002C241B">
        <w:rPr>
          <w:sz w:val="24"/>
          <w:szCs w:val="24"/>
          <w:lang w:val="uk-UA"/>
        </w:rPr>
        <w:t xml:space="preserve">.       </w:t>
      </w:r>
      <w:r>
        <w:rPr>
          <w:sz w:val="24"/>
          <w:szCs w:val="24"/>
          <w:lang w:val="uk-UA"/>
        </w:rPr>
        <w:t xml:space="preserve"> </w:t>
      </w:r>
      <w:proofErr w:type="spellStart"/>
      <w:r w:rsidR="006624F0">
        <w:rPr>
          <w:sz w:val="24"/>
          <w:szCs w:val="24"/>
          <w:lang w:val="uk-UA"/>
        </w:rPr>
        <w:t>Білошину</w:t>
      </w:r>
      <w:proofErr w:type="spellEnd"/>
      <w:r w:rsidR="006624F0">
        <w:rPr>
          <w:sz w:val="24"/>
          <w:szCs w:val="24"/>
          <w:lang w:val="uk-UA"/>
        </w:rPr>
        <w:t xml:space="preserve"> Олександру Сергійовичу</w:t>
      </w:r>
      <w:r w:rsidR="002C241B">
        <w:rPr>
          <w:sz w:val="24"/>
          <w:szCs w:val="24"/>
          <w:lang w:val="uk-UA"/>
        </w:rPr>
        <w:t xml:space="preserve"> 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31364F">
        <w:rPr>
          <w:sz w:val="24"/>
          <w:szCs w:val="24"/>
          <w:lang w:val="uk-UA"/>
        </w:rPr>
        <w:t>ну ділянку площею 2</w:t>
      </w:r>
      <w:r w:rsidR="000D3391">
        <w:rPr>
          <w:sz w:val="24"/>
          <w:szCs w:val="24"/>
          <w:lang w:val="uk-UA"/>
        </w:rPr>
        <w:t>,0000</w:t>
      </w:r>
      <w:r w:rsidR="0031364F">
        <w:rPr>
          <w:sz w:val="24"/>
          <w:szCs w:val="24"/>
          <w:lang w:val="uk-UA"/>
        </w:rPr>
        <w:t xml:space="preserve"> га</w:t>
      </w:r>
      <w:r w:rsidR="0031364F" w:rsidRPr="0031364F">
        <w:rPr>
          <w:sz w:val="24"/>
          <w:szCs w:val="24"/>
          <w:lang w:val="uk-UA"/>
        </w:rPr>
        <w:t xml:space="preserve"> </w:t>
      </w:r>
      <w:r w:rsidR="006624F0">
        <w:rPr>
          <w:sz w:val="24"/>
          <w:szCs w:val="24"/>
          <w:lang w:val="uk-UA"/>
        </w:rPr>
        <w:t xml:space="preserve"> ріллі</w:t>
      </w:r>
      <w:r w:rsidR="002C241B" w:rsidRPr="00F37844">
        <w:rPr>
          <w:sz w:val="24"/>
          <w:szCs w:val="24"/>
          <w:lang w:val="uk-UA"/>
        </w:rPr>
        <w:t xml:space="preserve"> 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6624F0">
        <w:rPr>
          <w:sz w:val="24"/>
          <w:szCs w:val="24"/>
          <w:lang w:val="uk-UA"/>
        </w:rPr>
        <w:t>1</w:t>
      </w:r>
      <w:r w:rsidR="0031364F">
        <w:rPr>
          <w:sz w:val="24"/>
          <w:szCs w:val="24"/>
          <w:lang w:val="uk-UA"/>
        </w:rPr>
        <w:t>:000:0</w:t>
      </w:r>
      <w:r w:rsidR="006624F0">
        <w:rPr>
          <w:sz w:val="24"/>
          <w:szCs w:val="24"/>
          <w:lang w:val="uk-UA"/>
        </w:rPr>
        <w:t>503</w:t>
      </w:r>
      <w:r w:rsidR="002C241B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2C241B"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6624F0" w:rsidRPr="002C241B" w:rsidRDefault="006624F0" w:rsidP="002C24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1.2.         Губарєву Дмитру Васильовичу 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0D3391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</w:t>
      </w:r>
      <w:r w:rsidRPr="003136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ріллі</w:t>
      </w:r>
      <w:r w:rsidRPr="00F37844">
        <w:rPr>
          <w:sz w:val="24"/>
          <w:szCs w:val="24"/>
          <w:lang w:val="uk-UA"/>
        </w:rPr>
        <w:t xml:space="preserve"> 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01:000:0504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</w:t>
      </w:r>
      <w:r w:rsidR="000D3391">
        <w:rPr>
          <w:sz w:val="24"/>
          <w:szCs w:val="24"/>
          <w:lang w:val="uk-UA"/>
        </w:rPr>
        <w:t>го району Миколаївської області.</w:t>
      </w:r>
    </w:p>
    <w:p w:rsidR="005C69C6" w:rsidRPr="007A207C" w:rsidRDefault="0031364F" w:rsidP="006D3F6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6624F0">
        <w:rPr>
          <w:sz w:val="24"/>
          <w:szCs w:val="24"/>
          <w:lang w:val="uk-UA"/>
        </w:rPr>
        <w:t xml:space="preserve"> </w:t>
      </w:r>
      <w:r w:rsidR="007447FA">
        <w:rPr>
          <w:sz w:val="24"/>
          <w:szCs w:val="24"/>
          <w:lang w:val="uk-UA"/>
        </w:rPr>
        <w:t xml:space="preserve">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29441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0D3391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D3391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24F0"/>
    <w:rsid w:val="00666477"/>
    <w:rsid w:val="006674BB"/>
    <w:rsid w:val="006739FF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92C1C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5648C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57242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24D6-0ADA-40B2-9EEF-11E58315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80</cp:revision>
  <cp:lastPrinted>2019-04-11T11:51:00Z</cp:lastPrinted>
  <dcterms:created xsi:type="dcterms:W3CDTF">2019-07-03T05:52:00Z</dcterms:created>
  <dcterms:modified xsi:type="dcterms:W3CDTF">2021-04-13T06:53:00Z</dcterms:modified>
</cp:coreProperties>
</file>