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D76BAC" w:rsidRDefault="006674BB" w:rsidP="006674BB">
      <w:pPr>
        <w:jc w:val="center"/>
        <w:rPr>
          <w:sz w:val="28"/>
          <w:szCs w:val="28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D76BAC">
        <w:rPr>
          <w:sz w:val="28"/>
          <w:szCs w:val="28"/>
        </w:rPr>
        <w:t>+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B215F4">
        <w:rPr>
          <w:sz w:val="28"/>
          <w:szCs w:val="28"/>
          <w:lang w:val="uk-UA"/>
        </w:rPr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AD76B0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43683">
        <w:rPr>
          <w:sz w:val="28"/>
          <w:szCs w:val="28"/>
          <w:lang w:val="uk-UA"/>
        </w:rPr>
        <w:t xml:space="preserve">ід </w:t>
      </w:r>
      <w:r>
        <w:rPr>
          <w:sz w:val="28"/>
          <w:szCs w:val="28"/>
          <w:lang w:val="uk-UA"/>
        </w:rPr>
        <w:t>25</w:t>
      </w:r>
      <w:r w:rsidR="00D43683">
        <w:rPr>
          <w:sz w:val="28"/>
          <w:szCs w:val="28"/>
          <w:lang w:val="uk-UA"/>
        </w:rPr>
        <w:t xml:space="preserve"> серпня </w:t>
      </w:r>
      <w:r w:rsidR="00001862">
        <w:rPr>
          <w:sz w:val="28"/>
          <w:szCs w:val="28"/>
          <w:lang w:val="uk-UA"/>
        </w:rPr>
        <w:t>2021</w:t>
      </w:r>
      <w:r w:rsidR="005D1F74">
        <w:rPr>
          <w:sz w:val="28"/>
          <w:szCs w:val="28"/>
          <w:lang w:val="uk-UA"/>
        </w:rPr>
        <w:t xml:space="preserve"> року       </w:t>
      </w:r>
      <w:r w:rsidR="0045394A" w:rsidRPr="00800511">
        <w:rPr>
          <w:sz w:val="28"/>
          <w:szCs w:val="28"/>
          <w:lang w:val="uk-UA"/>
        </w:rPr>
        <w:t>№</w:t>
      </w:r>
      <w:r w:rsidR="00D57F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15</w:t>
      </w:r>
      <w:r w:rsidR="001D14D7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</w:t>
      </w:r>
      <w:r w:rsidR="004B6A52">
        <w:rPr>
          <w:sz w:val="28"/>
          <w:szCs w:val="28"/>
          <w:lang w:val="uk-UA"/>
        </w:rPr>
        <w:t xml:space="preserve">       </w:t>
      </w:r>
      <w:r w:rsidR="00F64D0E">
        <w:rPr>
          <w:sz w:val="28"/>
          <w:szCs w:val="28"/>
          <w:lang w:val="uk-UA"/>
        </w:rPr>
        <w:t xml:space="preserve">    </w:t>
      </w:r>
      <w:r w:rsidR="00D57F6A">
        <w:rPr>
          <w:sz w:val="28"/>
          <w:szCs w:val="28"/>
          <w:lang w:val="uk-UA"/>
        </w:rPr>
        <w:t xml:space="preserve"> </w:t>
      </w:r>
      <w:r w:rsidR="007208AC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>Х</w:t>
      </w:r>
      <w:r w:rsidR="00D57F6A">
        <w:rPr>
          <w:sz w:val="28"/>
          <w:szCs w:val="28"/>
          <w:lang w:val="uk-UA"/>
        </w:rPr>
        <w:t xml:space="preserve"> </w:t>
      </w:r>
      <w:r w:rsidR="007208AC">
        <w:rPr>
          <w:sz w:val="28"/>
          <w:szCs w:val="28"/>
          <w:lang w:val="uk-UA"/>
        </w:rPr>
        <w:t xml:space="preserve">сесія </w:t>
      </w:r>
      <w:r w:rsidR="007208AC">
        <w:rPr>
          <w:sz w:val="28"/>
          <w:szCs w:val="28"/>
          <w:lang w:val="en-US"/>
        </w:rPr>
        <w:t>V</w:t>
      </w:r>
      <w:r w:rsidR="007208AC">
        <w:rPr>
          <w:sz w:val="28"/>
          <w:szCs w:val="28"/>
          <w:lang w:val="uk-UA"/>
        </w:rPr>
        <w:t>ІІІ</w:t>
      </w:r>
      <w:r w:rsidR="0045394A" w:rsidRPr="00800511">
        <w:rPr>
          <w:sz w:val="28"/>
          <w:szCs w:val="28"/>
          <w:lang w:val="uk-UA"/>
        </w:rPr>
        <w:t xml:space="preserve">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7208AC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="007208AC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7208AC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 щодо відведення</w:t>
      </w:r>
      <w:r w:rsidR="007208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</w:t>
      </w:r>
    </w:p>
    <w:p w:rsidR="00A13401" w:rsidRPr="00800511" w:rsidRDefault="009418EF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 w:rsidR="00A13401">
        <w:rPr>
          <w:sz w:val="28"/>
          <w:szCs w:val="28"/>
          <w:lang w:val="uk-UA"/>
        </w:rPr>
        <w:t xml:space="preserve"> для ведення 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</w:t>
      </w:r>
      <w:smartTag w:uri="urn:schemas-microsoft-com:office:smarttags" w:element="date">
        <w:smartTagPr>
          <w:attr w:name="Year" w:val="2018"/>
          <w:attr w:name="Day" w:val="31"/>
          <w:attr w:name="Month" w:val="01"/>
          <w:attr w:name="ls" w:val="trans"/>
        </w:smartTagPr>
        <w:r w:rsidRPr="00800511">
          <w:rPr>
            <w:sz w:val="28"/>
            <w:szCs w:val="28"/>
            <w:lang w:val="uk-UA"/>
          </w:rPr>
          <w:t>31.01.2018</w:t>
        </w:r>
      </w:smartTag>
      <w:r w:rsidRPr="00800511">
        <w:rPr>
          <w:sz w:val="28"/>
          <w:szCs w:val="28"/>
          <w:lang w:val="uk-UA"/>
        </w:rPr>
        <w:t xml:space="preserve"> року № 60, керуючись п. 34 ст. 26 Закону України «Про </w:t>
      </w:r>
      <w:r w:rsidR="00D43683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D76B0" w:rsidRDefault="00AD76B0" w:rsidP="00AD76B0">
      <w:pPr>
        <w:pStyle w:val="a3"/>
        <w:numPr>
          <w:ilvl w:val="1"/>
          <w:numId w:val="5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Бойко Руслані Володимирівні на земельну ділянку площею 2,0000 га пасовища для ведення особистого селянського господарства шляхом розподілу раніше сформованої земельної ділянки (кадастровий номер 4822083800:02:000:0033) у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 сільської ради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Вознесенського району Миколаївської області; </w:t>
      </w:r>
    </w:p>
    <w:p w:rsidR="00AD76B0" w:rsidRDefault="00AD76B0" w:rsidP="00AD76B0">
      <w:pPr>
        <w:pStyle w:val="a3"/>
        <w:numPr>
          <w:ilvl w:val="1"/>
          <w:numId w:val="5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Бойку Валерію Леонідовичу на земельну ділянку площею 2,0000 га пасовища для ведення особистого селянського господарства шляхом розподілу раніше сформованої земельної ділянки (кадастровий номер 4822083800:02:000:0033) у м</w:t>
      </w:r>
      <w:r>
        <w:rPr>
          <w:sz w:val="24"/>
          <w:szCs w:val="24"/>
          <w:lang w:val="uk-UA"/>
        </w:rPr>
        <w:t xml:space="preserve">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сільської ради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Вознесенського району Миколаївської області; </w:t>
      </w:r>
    </w:p>
    <w:p w:rsidR="00AD76B0" w:rsidRDefault="00AD76B0" w:rsidP="00AD76B0">
      <w:pPr>
        <w:pStyle w:val="a3"/>
        <w:numPr>
          <w:ilvl w:val="1"/>
          <w:numId w:val="5"/>
        </w:num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Бугачу</w:t>
      </w:r>
      <w:proofErr w:type="spellEnd"/>
      <w:r>
        <w:rPr>
          <w:sz w:val="24"/>
          <w:szCs w:val="24"/>
          <w:lang w:val="uk-UA"/>
        </w:rPr>
        <w:t xml:space="preserve">  Максиму  Валентиновичу на земельну ділянку площею 2,0000 га пасовища для ведення особистого селянського господарства шляхом розподілу раніше сформованої земельної ділянки (кадастровий номер 4822083800:02:000:0033) у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 сільської ради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Вознесенського району Миколаївської області; </w:t>
      </w:r>
    </w:p>
    <w:p w:rsidR="00AD76B0" w:rsidRDefault="00AD76B0" w:rsidP="00AD76B0">
      <w:pPr>
        <w:pStyle w:val="a3"/>
        <w:numPr>
          <w:ilvl w:val="1"/>
          <w:numId w:val="5"/>
        </w:num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Зубар</w:t>
      </w:r>
      <w:proofErr w:type="spellEnd"/>
      <w:r>
        <w:rPr>
          <w:sz w:val="24"/>
          <w:szCs w:val="24"/>
          <w:lang w:val="uk-UA"/>
        </w:rPr>
        <w:t xml:space="preserve"> Тетяні Валеріївні на земельну ділянку площею 2,0000 га пасовища для ведення особистого селянського господарства шляхом розподілу раніше сформованої земельної ділянки (кадастровий номер 4822083800:02:000:0033) у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 сільської ради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Вознесенського району Миколаївської області; </w:t>
      </w:r>
    </w:p>
    <w:p w:rsidR="00AD76B0" w:rsidRDefault="00AD76B0" w:rsidP="00AD76B0">
      <w:pPr>
        <w:pStyle w:val="a3"/>
        <w:numPr>
          <w:ilvl w:val="1"/>
          <w:numId w:val="5"/>
        </w:num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Зубарю</w:t>
      </w:r>
      <w:proofErr w:type="spellEnd"/>
      <w:r>
        <w:rPr>
          <w:sz w:val="24"/>
          <w:szCs w:val="24"/>
          <w:lang w:val="uk-UA"/>
        </w:rPr>
        <w:t xml:space="preserve"> Вадиму Михайловичу на земельну ділянку площею 2,0000 га пасовища для ведення особистого селянського господарства шляхом розподілу раніше сформованої земельної ділянки (кадастровий номер 4822083800:02:000:0033) у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 сільської ради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Вознесенського району Миколаївської області; </w:t>
      </w:r>
    </w:p>
    <w:p w:rsidR="00646E31" w:rsidRDefault="00D43683" w:rsidP="00D43683">
      <w:pPr>
        <w:pStyle w:val="a3"/>
        <w:numPr>
          <w:ilvl w:val="1"/>
          <w:numId w:val="5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Приймаку Івану Івановичу</w:t>
      </w:r>
      <w:r w:rsidR="00646E31">
        <w:rPr>
          <w:sz w:val="24"/>
          <w:szCs w:val="24"/>
          <w:lang w:val="uk-UA"/>
        </w:rPr>
        <w:t xml:space="preserve"> на земельну ділянку площею 2,0000 га пасовища для ведення особистого селянського господарства шляхом розподілу раніше сформованої земельної діл</w:t>
      </w:r>
      <w:r>
        <w:rPr>
          <w:sz w:val="24"/>
          <w:szCs w:val="24"/>
          <w:lang w:val="uk-UA"/>
        </w:rPr>
        <w:t>янки (кадастровий номер 4822083800:02:000:0033</w:t>
      </w:r>
      <w:r w:rsidR="00646E31">
        <w:rPr>
          <w:sz w:val="24"/>
          <w:szCs w:val="24"/>
          <w:lang w:val="uk-UA"/>
        </w:rPr>
        <w:t xml:space="preserve">) у </w:t>
      </w:r>
      <w:r w:rsidR="00A351A5">
        <w:rPr>
          <w:sz w:val="24"/>
          <w:szCs w:val="24"/>
          <w:lang w:val="uk-UA"/>
        </w:rPr>
        <w:t xml:space="preserve">межах території </w:t>
      </w:r>
      <w:proofErr w:type="spellStart"/>
      <w:r w:rsidR="00A351A5">
        <w:rPr>
          <w:sz w:val="24"/>
          <w:szCs w:val="24"/>
          <w:lang w:val="uk-UA"/>
        </w:rPr>
        <w:t>Прибужанівської</w:t>
      </w:r>
      <w:proofErr w:type="spellEnd"/>
      <w:r w:rsidR="00A351A5">
        <w:rPr>
          <w:sz w:val="24"/>
          <w:szCs w:val="24"/>
          <w:lang w:val="uk-UA"/>
        </w:rPr>
        <w:t xml:space="preserve"> </w:t>
      </w:r>
      <w:r w:rsidR="00646E31">
        <w:rPr>
          <w:sz w:val="24"/>
          <w:szCs w:val="24"/>
          <w:lang w:val="uk-UA"/>
        </w:rPr>
        <w:t xml:space="preserve"> сільської ради</w:t>
      </w:r>
      <w:r w:rsidR="00AD76B0">
        <w:rPr>
          <w:sz w:val="24"/>
          <w:szCs w:val="24"/>
          <w:lang w:val="uk-UA"/>
        </w:rPr>
        <w:t xml:space="preserve"> </w:t>
      </w:r>
      <w:r w:rsidR="00646E31">
        <w:rPr>
          <w:sz w:val="24"/>
          <w:szCs w:val="24"/>
          <w:lang w:val="uk-UA"/>
        </w:rPr>
        <w:t xml:space="preserve">Вознесенського району Миколаївської області; </w:t>
      </w:r>
    </w:p>
    <w:p w:rsidR="00A351A5" w:rsidRDefault="00D41236" w:rsidP="00A351A5">
      <w:pPr>
        <w:pStyle w:val="a3"/>
        <w:numPr>
          <w:ilvl w:val="1"/>
          <w:numId w:val="5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Приймаку  </w:t>
      </w:r>
      <w:proofErr w:type="spellStart"/>
      <w:r>
        <w:rPr>
          <w:sz w:val="24"/>
          <w:szCs w:val="24"/>
          <w:lang w:val="uk-UA"/>
        </w:rPr>
        <w:t>Олексавндру</w:t>
      </w:r>
      <w:proofErr w:type="spellEnd"/>
      <w:r w:rsidR="00A351A5">
        <w:rPr>
          <w:sz w:val="24"/>
          <w:szCs w:val="24"/>
          <w:lang w:val="uk-UA"/>
        </w:rPr>
        <w:t xml:space="preserve"> Івановичу на земельну ділянку площею 2,0000 га пасовища для ведення особистого селянського господарства шляхом розподілу раніше сформованої земельної ділянки (кадастровий номер 4822083800:02:000:0033) у межах території </w:t>
      </w:r>
      <w:proofErr w:type="spellStart"/>
      <w:r w:rsidR="00A351A5">
        <w:rPr>
          <w:sz w:val="24"/>
          <w:szCs w:val="24"/>
          <w:lang w:val="uk-UA"/>
        </w:rPr>
        <w:t>Прибужанівської</w:t>
      </w:r>
      <w:proofErr w:type="spellEnd"/>
      <w:r w:rsidR="00A351A5">
        <w:rPr>
          <w:sz w:val="24"/>
          <w:szCs w:val="24"/>
          <w:lang w:val="uk-UA"/>
        </w:rPr>
        <w:t xml:space="preserve">  сільської ради</w:t>
      </w:r>
      <w:r w:rsidR="00AD76B0">
        <w:rPr>
          <w:sz w:val="24"/>
          <w:szCs w:val="24"/>
          <w:lang w:val="uk-UA"/>
        </w:rPr>
        <w:t xml:space="preserve"> </w:t>
      </w:r>
      <w:r w:rsidR="00A351A5">
        <w:rPr>
          <w:sz w:val="24"/>
          <w:szCs w:val="24"/>
          <w:lang w:val="uk-UA"/>
        </w:rPr>
        <w:t xml:space="preserve">Вознесенського району Миколаївської області; </w:t>
      </w:r>
    </w:p>
    <w:p w:rsidR="00D41236" w:rsidRDefault="00D41236" w:rsidP="00D41236">
      <w:pPr>
        <w:pStyle w:val="a3"/>
        <w:numPr>
          <w:ilvl w:val="1"/>
          <w:numId w:val="5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Приймаку Сергію Івановичу на земельну ділянку площею 2,0000 га пасовища для ведення особистого селянського господарства шляхом розподілу раніше сформованої земельної ділянки (кадастровий номер 4822083800:02:000:0033) у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 сільської ради</w:t>
      </w:r>
      <w:r w:rsidR="00AD76B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Вознесенського району Миколаївської області; </w:t>
      </w:r>
    </w:p>
    <w:p w:rsidR="00AD76B0" w:rsidRDefault="00AD76B0" w:rsidP="00AD76B0">
      <w:pPr>
        <w:pStyle w:val="a3"/>
        <w:numPr>
          <w:ilvl w:val="1"/>
          <w:numId w:val="5"/>
        </w:num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Устимській</w:t>
      </w:r>
      <w:proofErr w:type="spellEnd"/>
      <w:r>
        <w:rPr>
          <w:sz w:val="24"/>
          <w:szCs w:val="24"/>
          <w:lang w:val="uk-UA"/>
        </w:rPr>
        <w:t xml:space="preserve"> Ларисі Леонідівні на земельну ділянку площею 2,0000 га пасовища для ведення особистого селянського господарства шляхом розподілу раніше сформованої земельної ділянки (кадастровий номер 4822083800:02:000:0033) у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 сільської ради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Вознесенського району Миколаївської області; </w:t>
      </w:r>
    </w:p>
    <w:p w:rsidR="00D41236" w:rsidRDefault="002905E3" w:rsidP="00D41236">
      <w:pPr>
        <w:pStyle w:val="a3"/>
        <w:numPr>
          <w:ilvl w:val="1"/>
          <w:numId w:val="5"/>
        </w:num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Устимському</w:t>
      </w:r>
      <w:proofErr w:type="spellEnd"/>
      <w:r>
        <w:rPr>
          <w:sz w:val="24"/>
          <w:szCs w:val="24"/>
          <w:lang w:val="uk-UA"/>
        </w:rPr>
        <w:t xml:space="preserve"> Валерію Анатолійовичу</w:t>
      </w:r>
      <w:r w:rsidR="00D41236">
        <w:rPr>
          <w:sz w:val="24"/>
          <w:szCs w:val="24"/>
          <w:lang w:val="uk-UA"/>
        </w:rPr>
        <w:t xml:space="preserve"> на земельну ділянку площею 2,0000 га пасовища для ведення особистого селянського господарства шляхом розподілу раніше сформованої земельної ділянки (кадастровий номер 4822083800:02:000:0033) у межах території </w:t>
      </w:r>
      <w:proofErr w:type="spellStart"/>
      <w:r w:rsidR="00D41236">
        <w:rPr>
          <w:sz w:val="24"/>
          <w:szCs w:val="24"/>
          <w:lang w:val="uk-UA"/>
        </w:rPr>
        <w:t>Прибужанівської</w:t>
      </w:r>
      <w:proofErr w:type="spellEnd"/>
      <w:r w:rsidR="00D41236">
        <w:rPr>
          <w:sz w:val="24"/>
          <w:szCs w:val="24"/>
          <w:lang w:val="uk-UA"/>
        </w:rPr>
        <w:t xml:space="preserve">  сільської ради</w:t>
      </w:r>
      <w:r w:rsidR="00AD76B0">
        <w:rPr>
          <w:sz w:val="24"/>
          <w:szCs w:val="24"/>
          <w:lang w:val="uk-UA"/>
        </w:rPr>
        <w:t xml:space="preserve"> </w:t>
      </w:r>
      <w:r w:rsidR="00D41236">
        <w:rPr>
          <w:sz w:val="24"/>
          <w:szCs w:val="24"/>
          <w:lang w:val="uk-UA"/>
        </w:rPr>
        <w:t xml:space="preserve">Вознесенського району Миколаївської області; </w:t>
      </w:r>
    </w:p>
    <w:p w:rsidR="00D41236" w:rsidRPr="007E10C7" w:rsidRDefault="00D41236" w:rsidP="00D41236">
      <w:pPr>
        <w:ind w:left="705"/>
        <w:jc w:val="both"/>
        <w:rPr>
          <w:sz w:val="24"/>
          <w:szCs w:val="24"/>
          <w:lang w:val="uk-UA"/>
        </w:rPr>
      </w:pPr>
    </w:p>
    <w:p w:rsidR="004D4F52" w:rsidRDefault="00B215F4" w:rsidP="0056462B">
      <w:pPr>
        <w:pStyle w:val="a3"/>
        <w:ind w:left="0" w:firstLine="705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ab/>
      </w:r>
      <w:r w:rsidR="00001862">
        <w:rPr>
          <w:sz w:val="28"/>
          <w:szCs w:val="28"/>
          <w:lang w:val="uk-UA"/>
        </w:rPr>
        <w:t>2</w:t>
      </w:r>
      <w:r w:rsidR="00C93A2B">
        <w:rPr>
          <w:sz w:val="28"/>
          <w:szCs w:val="28"/>
          <w:lang w:val="uk-UA"/>
        </w:rPr>
        <w:t xml:space="preserve">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</w:t>
      </w:r>
      <w:r w:rsidR="004D4F52">
        <w:rPr>
          <w:sz w:val="28"/>
          <w:szCs w:val="28"/>
          <w:lang w:val="uk-UA"/>
        </w:rPr>
        <w:t xml:space="preserve">чинного законодавства. </w:t>
      </w:r>
      <w:r w:rsidR="004D4F52" w:rsidRPr="004D4F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6674BB" w:rsidRPr="00162CF3" w:rsidRDefault="00B215F4" w:rsidP="0056462B">
      <w:pPr>
        <w:pStyle w:val="a3"/>
        <w:ind w:left="0" w:firstLine="705"/>
        <w:jc w:val="both"/>
        <w:rPr>
          <w:sz w:val="26"/>
          <w:szCs w:val="26"/>
          <w:lang w:val="uk-UA"/>
        </w:rPr>
      </w:pPr>
      <w:r>
        <w:rPr>
          <w:lang w:val="uk-UA"/>
        </w:rPr>
        <w:tab/>
      </w:r>
      <w:r w:rsidR="00001862">
        <w:rPr>
          <w:sz w:val="28"/>
          <w:szCs w:val="28"/>
          <w:lang w:val="uk-UA"/>
        </w:rPr>
        <w:t>3.</w:t>
      </w:r>
      <w:r w:rsidR="008B5575">
        <w:rPr>
          <w:lang w:val="uk-UA"/>
        </w:rPr>
        <w:t xml:space="preserve">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56462B" w:rsidRDefault="0056462B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56462B" w:rsidRDefault="0056462B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56462B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56462B" w:rsidRDefault="0056462B" w:rsidP="00D504AD">
      <w:pPr>
        <w:jc w:val="both"/>
        <w:rPr>
          <w:sz w:val="22"/>
          <w:szCs w:val="22"/>
          <w:lang w:val="uk-UA"/>
        </w:rPr>
      </w:pPr>
    </w:p>
    <w:p w:rsidR="00037DE4" w:rsidRPr="009418EF" w:rsidRDefault="009418EF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</w:t>
      </w:r>
      <w:r w:rsidR="00D92803">
        <w:rPr>
          <w:sz w:val="22"/>
          <w:szCs w:val="22"/>
          <w:lang w:val="uk-UA"/>
        </w:rPr>
        <w:t xml:space="preserve">рішення </w:t>
      </w:r>
      <w:r>
        <w:rPr>
          <w:sz w:val="22"/>
          <w:szCs w:val="22"/>
          <w:lang w:val="uk-UA"/>
        </w:rPr>
        <w:t xml:space="preserve">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037DE4" w:rsidRPr="009418E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01862"/>
    <w:rsid w:val="00014318"/>
    <w:rsid w:val="000219DB"/>
    <w:rsid w:val="000264F3"/>
    <w:rsid w:val="00034B6F"/>
    <w:rsid w:val="0003528D"/>
    <w:rsid w:val="00037DE4"/>
    <w:rsid w:val="000739FB"/>
    <w:rsid w:val="00077890"/>
    <w:rsid w:val="00082EB5"/>
    <w:rsid w:val="00087574"/>
    <w:rsid w:val="00090A27"/>
    <w:rsid w:val="00092831"/>
    <w:rsid w:val="000B3F59"/>
    <w:rsid w:val="000C5D0D"/>
    <w:rsid w:val="000C68F4"/>
    <w:rsid w:val="00101AA8"/>
    <w:rsid w:val="001029BC"/>
    <w:rsid w:val="001102F9"/>
    <w:rsid w:val="00147068"/>
    <w:rsid w:val="00155557"/>
    <w:rsid w:val="00157337"/>
    <w:rsid w:val="00162CF3"/>
    <w:rsid w:val="001A5EA1"/>
    <w:rsid w:val="001D14D7"/>
    <w:rsid w:val="001F249A"/>
    <w:rsid w:val="001F71C7"/>
    <w:rsid w:val="00213C6F"/>
    <w:rsid w:val="002236D4"/>
    <w:rsid w:val="00226B2D"/>
    <w:rsid w:val="00250984"/>
    <w:rsid w:val="002905E3"/>
    <w:rsid w:val="002A457D"/>
    <w:rsid w:val="002C2EEF"/>
    <w:rsid w:val="002D5525"/>
    <w:rsid w:val="002F0D89"/>
    <w:rsid w:val="003202A0"/>
    <w:rsid w:val="003240B7"/>
    <w:rsid w:val="00330BF9"/>
    <w:rsid w:val="0033282A"/>
    <w:rsid w:val="00332C84"/>
    <w:rsid w:val="00343967"/>
    <w:rsid w:val="003672FB"/>
    <w:rsid w:val="00380B7F"/>
    <w:rsid w:val="00393290"/>
    <w:rsid w:val="003951A0"/>
    <w:rsid w:val="003A4452"/>
    <w:rsid w:val="003D3153"/>
    <w:rsid w:val="003D7365"/>
    <w:rsid w:val="003E32D8"/>
    <w:rsid w:val="00402684"/>
    <w:rsid w:val="00404E31"/>
    <w:rsid w:val="004059F2"/>
    <w:rsid w:val="0041038D"/>
    <w:rsid w:val="00420DED"/>
    <w:rsid w:val="00432058"/>
    <w:rsid w:val="004349B6"/>
    <w:rsid w:val="00434BA1"/>
    <w:rsid w:val="0043626C"/>
    <w:rsid w:val="0045394A"/>
    <w:rsid w:val="004556EF"/>
    <w:rsid w:val="00485D1B"/>
    <w:rsid w:val="004962BD"/>
    <w:rsid w:val="004A3C4F"/>
    <w:rsid w:val="004A6A89"/>
    <w:rsid w:val="004B54C7"/>
    <w:rsid w:val="004B6A52"/>
    <w:rsid w:val="004C4AC8"/>
    <w:rsid w:val="004C6821"/>
    <w:rsid w:val="004D11A9"/>
    <w:rsid w:val="004D4153"/>
    <w:rsid w:val="004D4F52"/>
    <w:rsid w:val="004F1A42"/>
    <w:rsid w:val="004F22BA"/>
    <w:rsid w:val="00503E67"/>
    <w:rsid w:val="00512897"/>
    <w:rsid w:val="0056462B"/>
    <w:rsid w:val="005703D9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42602"/>
    <w:rsid w:val="00646E31"/>
    <w:rsid w:val="00657A74"/>
    <w:rsid w:val="006674BB"/>
    <w:rsid w:val="00693BC5"/>
    <w:rsid w:val="006C546C"/>
    <w:rsid w:val="006C7F51"/>
    <w:rsid w:val="006D1E7A"/>
    <w:rsid w:val="006E1AE6"/>
    <w:rsid w:val="006E2387"/>
    <w:rsid w:val="006E787D"/>
    <w:rsid w:val="006F2083"/>
    <w:rsid w:val="006F22F2"/>
    <w:rsid w:val="006F34D6"/>
    <w:rsid w:val="007208AC"/>
    <w:rsid w:val="007231C4"/>
    <w:rsid w:val="00725DCD"/>
    <w:rsid w:val="00750E9C"/>
    <w:rsid w:val="0076472E"/>
    <w:rsid w:val="00766F66"/>
    <w:rsid w:val="0077464D"/>
    <w:rsid w:val="007B023C"/>
    <w:rsid w:val="007B0B44"/>
    <w:rsid w:val="007B724B"/>
    <w:rsid w:val="007E10C7"/>
    <w:rsid w:val="007E117D"/>
    <w:rsid w:val="00826EEA"/>
    <w:rsid w:val="008439E2"/>
    <w:rsid w:val="00850AF6"/>
    <w:rsid w:val="00853747"/>
    <w:rsid w:val="0088762C"/>
    <w:rsid w:val="008912F6"/>
    <w:rsid w:val="008A44A2"/>
    <w:rsid w:val="008B5575"/>
    <w:rsid w:val="008E5DC7"/>
    <w:rsid w:val="008F2E62"/>
    <w:rsid w:val="008F7F58"/>
    <w:rsid w:val="0090184D"/>
    <w:rsid w:val="009037A9"/>
    <w:rsid w:val="00904592"/>
    <w:rsid w:val="00904DB5"/>
    <w:rsid w:val="00911365"/>
    <w:rsid w:val="00916888"/>
    <w:rsid w:val="009255F4"/>
    <w:rsid w:val="009333F7"/>
    <w:rsid w:val="009418EF"/>
    <w:rsid w:val="009439F7"/>
    <w:rsid w:val="00960200"/>
    <w:rsid w:val="0098454C"/>
    <w:rsid w:val="009B60E4"/>
    <w:rsid w:val="009C7360"/>
    <w:rsid w:val="009D0CBB"/>
    <w:rsid w:val="009E4AEF"/>
    <w:rsid w:val="009E4F32"/>
    <w:rsid w:val="00A13401"/>
    <w:rsid w:val="00A33E98"/>
    <w:rsid w:val="00A351A5"/>
    <w:rsid w:val="00A50711"/>
    <w:rsid w:val="00A8104D"/>
    <w:rsid w:val="00AD1F9D"/>
    <w:rsid w:val="00AD76B0"/>
    <w:rsid w:val="00B022F5"/>
    <w:rsid w:val="00B06D30"/>
    <w:rsid w:val="00B215F4"/>
    <w:rsid w:val="00B235AF"/>
    <w:rsid w:val="00B33BD3"/>
    <w:rsid w:val="00B633BC"/>
    <w:rsid w:val="00B63CE3"/>
    <w:rsid w:val="00B701A1"/>
    <w:rsid w:val="00B7639E"/>
    <w:rsid w:val="00B76C8F"/>
    <w:rsid w:val="00B96E7F"/>
    <w:rsid w:val="00BB200F"/>
    <w:rsid w:val="00BD1321"/>
    <w:rsid w:val="00BD7F5D"/>
    <w:rsid w:val="00BF4984"/>
    <w:rsid w:val="00C042C2"/>
    <w:rsid w:val="00C0454C"/>
    <w:rsid w:val="00C12D34"/>
    <w:rsid w:val="00C12DD1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C675F"/>
    <w:rsid w:val="00CD2C1D"/>
    <w:rsid w:val="00CF4B1D"/>
    <w:rsid w:val="00D055E8"/>
    <w:rsid w:val="00D35BBA"/>
    <w:rsid w:val="00D41236"/>
    <w:rsid w:val="00D43683"/>
    <w:rsid w:val="00D46B5E"/>
    <w:rsid w:val="00D504AD"/>
    <w:rsid w:val="00D539C9"/>
    <w:rsid w:val="00D57F6A"/>
    <w:rsid w:val="00D60530"/>
    <w:rsid w:val="00D765DD"/>
    <w:rsid w:val="00D76BAC"/>
    <w:rsid w:val="00D92803"/>
    <w:rsid w:val="00D97586"/>
    <w:rsid w:val="00DB3DF9"/>
    <w:rsid w:val="00DD734B"/>
    <w:rsid w:val="00DE045B"/>
    <w:rsid w:val="00DF06E2"/>
    <w:rsid w:val="00DF6B4B"/>
    <w:rsid w:val="00E1792E"/>
    <w:rsid w:val="00E35FAC"/>
    <w:rsid w:val="00E3693E"/>
    <w:rsid w:val="00E40EA7"/>
    <w:rsid w:val="00E57DE4"/>
    <w:rsid w:val="00E61F54"/>
    <w:rsid w:val="00E73E13"/>
    <w:rsid w:val="00EA2DE1"/>
    <w:rsid w:val="00ED60FC"/>
    <w:rsid w:val="00F057C7"/>
    <w:rsid w:val="00F33CD7"/>
    <w:rsid w:val="00F4559C"/>
    <w:rsid w:val="00F45ABF"/>
    <w:rsid w:val="00F55EAB"/>
    <w:rsid w:val="00F56F4F"/>
    <w:rsid w:val="00F57475"/>
    <w:rsid w:val="00F57686"/>
    <w:rsid w:val="00F64D0E"/>
    <w:rsid w:val="00F80792"/>
    <w:rsid w:val="00F841F9"/>
    <w:rsid w:val="00FC08C4"/>
    <w:rsid w:val="00FC6596"/>
    <w:rsid w:val="00FE05C2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96C0F-031A-47F0-B7A6-41A96706D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950</TotalTime>
  <Pages>2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119</cp:revision>
  <cp:lastPrinted>2019-12-23T08:02:00Z</cp:lastPrinted>
  <dcterms:created xsi:type="dcterms:W3CDTF">2019-04-15T07:26:00Z</dcterms:created>
  <dcterms:modified xsi:type="dcterms:W3CDTF">2021-08-10T08:45:00Z</dcterms:modified>
</cp:coreProperties>
</file>