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E412B">
        <w:rPr>
          <w:sz w:val="28"/>
          <w:szCs w:val="28"/>
          <w:lang w:val="uk-UA"/>
        </w:rPr>
        <w:t xml:space="preserve">                       </w:t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2E412B">
        <w:rPr>
          <w:sz w:val="28"/>
          <w:szCs w:val="28"/>
          <w:lang w:val="uk-UA"/>
        </w:rPr>
        <w:t xml:space="preserve">16 </w:t>
      </w:r>
      <w:r w:rsidR="00B92C1C">
        <w:rPr>
          <w:sz w:val="28"/>
          <w:szCs w:val="28"/>
          <w:lang w:val="uk-UA"/>
        </w:rPr>
        <w:t xml:space="preserve">березня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893DC8">
        <w:rPr>
          <w:sz w:val="28"/>
          <w:szCs w:val="28"/>
          <w:lang w:val="uk-UA"/>
        </w:rPr>
        <w:t xml:space="preserve"> </w:t>
      </w:r>
      <w:r w:rsidR="002E412B">
        <w:rPr>
          <w:sz w:val="28"/>
          <w:szCs w:val="28"/>
          <w:lang w:val="uk-UA"/>
        </w:rPr>
        <w:t>28</w:t>
      </w:r>
      <w:r w:rsidR="00893DC8">
        <w:rPr>
          <w:sz w:val="28"/>
          <w:szCs w:val="28"/>
          <w:lang w:val="uk-UA"/>
        </w:rPr>
        <w:t xml:space="preserve">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2E412B">
        <w:rPr>
          <w:sz w:val="28"/>
          <w:szCs w:val="28"/>
          <w:lang w:val="uk-UA"/>
        </w:rPr>
        <w:t xml:space="preserve">                        </w:t>
      </w:r>
      <w:r w:rsidR="002E412B">
        <w:rPr>
          <w:sz w:val="28"/>
          <w:szCs w:val="28"/>
          <w:lang w:val="en-US"/>
        </w:rPr>
        <w:t>V</w:t>
      </w:r>
      <w:r w:rsidR="002E412B" w:rsidRPr="002E412B">
        <w:rPr>
          <w:sz w:val="28"/>
          <w:szCs w:val="28"/>
        </w:rPr>
        <w:t xml:space="preserve"> </w:t>
      </w:r>
      <w:r w:rsidR="002E412B">
        <w:rPr>
          <w:sz w:val="28"/>
          <w:szCs w:val="28"/>
          <w:lang w:val="uk-UA"/>
        </w:rPr>
        <w:t xml:space="preserve">сесія </w:t>
      </w:r>
      <w:r w:rsidR="002E412B">
        <w:rPr>
          <w:sz w:val="28"/>
          <w:szCs w:val="28"/>
          <w:lang w:val="en-US"/>
        </w:rPr>
        <w:t>V</w:t>
      </w:r>
      <w:r w:rsidR="002E412B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2E412B">
        <w:rPr>
          <w:sz w:val="28"/>
          <w:szCs w:val="28"/>
          <w:lang w:val="uk-UA"/>
        </w:rPr>
        <w:t>проєкту</w:t>
      </w:r>
      <w:proofErr w:type="spellEnd"/>
      <w:r w:rsidR="002E412B" w:rsidRPr="002E412B">
        <w:rPr>
          <w:sz w:val="28"/>
          <w:szCs w:val="28"/>
          <w:lang w:val="uk-UA"/>
        </w:rPr>
        <w:t xml:space="preserve"> </w:t>
      </w:r>
      <w:r w:rsidR="002E412B" w:rsidRPr="00800511">
        <w:rPr>
          <w:sz w:val="28"/>
          <w:szCs w:val="28"/>
          <w:lang w:val="uk-UA"/>
        </w:rPr>
        <w:t>землеустрою</w:t>
      </w:r>
    </w:p>
    <w:p w:rsidR="0065611B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2E412B" w:rsidRPr="002E412B">
        <w:rPr>
          <w:sz w:val="28"/>
          <w:szCs w:val="28"/>
          <w:lang w:val="uk-UA"/>
        </w:rPr>
        <w:t xml:space="preserve"> </w:t>
      </w:r>
      <w:r w:rsidR="002E412B">
        <w:rPr>
          <w:sz w:val="28"/>
          <w:szCs w:val="28"/>
          <w:lang w:val="uk-UA"/>
        </w:rPr>
        <w:t>земельної  ділянки  у власність</w:t>
      </w:r>
    </w:p>
    <w:p w:rsidR="002E412B" w:rsidRPr="00800511" w:rsidRDefault="00C86B33" w:rsidP="002E41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E412B">
        <w:rPr>
          <w:sz w:val="28"/>
          <w:szCs w:val="28"/>
          <w:lang w:val="uk-UA"/>
        </w:rPr>
        <w:t>ведення особистого селянського господарства</w:t>
      </w:r>
    </w:p>
    <w:p w:rsidR="002E412B" w:rsidRDefault="002E412B" w:rsidP="002E412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31364F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2E412B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2E412B">
        <w:rPr>
          <w:sz w:val="28"/>
          <w:szCs w:val="28"/>
          <w:lang w:val="uk-UA"/>
        </w:rPr>
        <w:t>проє</w:t>
      </w:r>
      <w:bookmarkStart w:id="0" w:name="_GoBack"/>
      <w:bookmarkEnd w:id="0"/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E412B">
        <w:rPr>
          <w:sz w:val="28"/>
          <w:szCs w:val="28"/>
          <w:lang w:val="uk-UA"/>
        </w:rPr>
        <w:t>учаснику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31364F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 </w:t>
      </w:r>
    </w:p>
    <w:p w:rsidR="002C241B" w:rsidRPr="002C241B" w:rsidRDefault="005248CF" w:rsidP="002C241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2C241B">
        <w:rPr>
          <w:sz w:val="24"/>
          <w:szCs w:val="24"/>
          <w:lang w:val="uk-UA"/>
        </w:rPr>
        <w:t xml:space="preserve">         1.2.       </w:t>
      </w:r>
      <w:r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Мальченкову</w:t>
      </w:r>
      <w:proofErr w:type="spellEnd"/>
      <w:r w:rsidR="002C241B">
        <w:rPr>
          <w:sz w:val="24"/>
          <w:szCs w:val="24"/>
          <w:lang w:val="uk-UA"/>
        </w:rPr>
        <w:t xml:space="preserve"> Івану Михайловичу 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31364F">
        <w:rPr>
          <w:sz w:val="24"/>
          <w:szCs w:val="24"/>
          <w:lang w:val="uk-UA"/>
        </w:rPr>
        <w:t>ну ділянку площею 2 га</w:t>
      </w:r>
      <w:r w:rsidR="0031364F" w:rsidRPr="0031364F">
        <w:rPr>
          <w:sz w:val="24"/>
          <w:szCs w:val="24"/>
          <w:lang w:val="uk-UA"/>
        </w:rPr>
        <w:t xml:space="preserve"> </w:t>
      </w:r>
      <w:r w:rsidR="0031364F">
        <w:rPr>
          <w:sz w:val="24"/>
          <w:szCs w:val="24"/>
          <w:lang w:val="uk-UA"/>
        </w:rPr>
        <w:t xml:space="preserve"> ріллі</w:t>
      </w:r>
      <w:r w:rsidR="002C241B" w:rsidRPr="00F37844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31364F" w:rsidRPr="0031364F">
        <w:rPr>
          <w:sz w:val="24"/>
          <w:szCs w:val="24"/>
          <w:lang w:val="uk-UA"/>
        </w:rPr>
        <w:t>5</w:t>
      </w:r>
      <w:r w:rsidR="0031364F">
        <w:rPr>
          <w:sz w:val="24"/>
          <w:szCs w:val="24"/>
          <w:lang w:val="uk-UA"/>
        </w:rPr>
        <w:t>:000:0</w:t>
      </w:r>
      <w:r w:rsidR="0031364F" w:rsidRPr="0031364F">
        <w:rPr>
          <w:sz w:val="24"/>
          <w:szCs w:val="24"/>
          <w:lang w:val="uk-UA"/>
        </w:rPr>
        <w:t>271</w:t>
      </w:r>
      <w:r w:rsidR="002C241B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2C241B"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</w:t>
      </w:r>
      <w:r w:rsidR="002E412B">
        <w:rPr>
          <w:sz w:val="24"/>
          <w:szCs w:val="24"/>
          <w:lang w:val="uk-UA"/>
        </w:rPr>
        <w:t>го району Миколаївської області.</w:t>
      </w:r>
    </w:p>
    <w:p w:rsidR="005C69C6" w:rsidRPr="007A207C" w:rsidRDefault="0031364F" w:rsidP="006D3F6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6D3F62">
        <w:rPr>
          <w:sz w:val="24"/>
          <w:szCs w:val="24"/>
          <w:lang w:val="uk-UA"/>
        </w:rPr>
        <w:t xml:space="preserve">  </w:t>
      </w:r>
      <w:r w:rsidR="007447FA">
        <w:rPr>
          <w:sz w:val="24"/>
          <w:szCs w:val="24"/>
          <w:lang w:val="uk-UA"/>
        </w:rPr>
        <w:t xml:space="preserve">  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412B"/>
    <w:rsid w:val="002E668E"/>
    <w:rsid w:val="002F5475"/>
    <w:rsid w:val="0031364F"/>
    <w:rsid w:val="00343108"/>
    <w:rsid w:val="003777A6"/>
    <w:rsid w:val="00387F61"/>
    <w:rsid w:val="0039768D"/>
    <w:rsid w:val="003B01C7"/>
    <w:rsid w:val="003B6F7E"/>
    <w:rsid w:val="003E0B79"/>
    <w:rsid w:val="003F15F3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92C1C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D2D36-4C70-43A7-BF27-52F7C839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73</cp:revision>
  <cp:lastPrinted>2019-04-11T11:51:00Z</cp:lastPrinted>
  <dcterms:created xsi:type="dcterms:W3CDTF">2019-07-03T05:52:00Z</dcterms:created>
  <dcterms:modified xsi:type="dcterms:W3CDTF">2021-03-09T12:05:00Z</dcterms:modified>
</cp:coreProperties>
</file>