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bookmarkStart w:id="0" w:name="_GoBack"/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2748659</wp:posOffset>
            </wp:positionH>
            <wp:positionV relativeFrom="paragraph">
              <wp:posOffset>53650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F30542" w:rsidRDefault="00F30542" w:rsidP="001F4B02">
      <w:pPr>
        <w:jc w:val="center"/>
        <w:rPr>
          <w:sz w:val="28"/>
          <w:szCs w:val="28"/>
          <w:lang w:val="uk-UA"/>
        </w:rPr>
      </w:pPr>
    </w:p>
    <w:p w:rsidR="00F30542" w:rsidRDefault="00F3054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B7B21" w:rsidRDefault="001F4B02" w:rsidP="00AD226B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1F4B02" w:rsidRPr="00BB1D3D" w:rsidRDefault="003A5826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5B7B21">
        <w:rPr>
          <w:sz w:val="28"/>
          <w:szCs w:val="28"/>
          <w:lang w:val="uk-UA"/>
        </w:rPr>
        <w:t>16 квітня</w:t>
      </w:r>
      <w:r w:rsidR="00AE47E8">
        <w:rPr>
          <w:sz w:val="28"/>
          <w:szCs w:val="28"/>
          <w:lang w:val="uk-UA"/>
        </w:rPr>
        <w:t xml:space="preserve"> </w:t>
      </w:r>
      <w:r w:rsidR="00972E91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5B7B21">
        <w:rPr>
          <w:sz w:val="28"/>
          <w:szCs w:val="28"/>
          <w:lang w:val="uk-UA"/>
        </w:rPr>
        <w:t xml:space="preserve"> </w:t>
      </w:r>
      <w:r w:rsidR="005E4682">
        <w:rPr>
          <w:sz w:val="28"/>
          <w:szCs w:val="28"/>
          <w:lang w:val="uk-UA"/>
        </w:rPr>
        <w:t xml:space="preserve">№ </w:t>
      </w:r>
      <w:r w:rsidR="00F752A9">
        <w:rPr>
          <w:sz w:val="28"/>
          <w:szCs w:val="28"/>
          <w:lang w:val="uk-UA"/>
        </w:rPr>
        <w:t>10</w:t>
      </w:r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5B7B21">
        <w:rPr>
          <w:sz w:val="28"/>
          <w:szCs w:val="28"/>
          <w:lang w:val="uk-UA"/>
        </w:rPr>
        <w:t xml:space="preserve">  </w:t>
      </w:r>
      <w:r w:rsidR="005B7B21">
        <w:rPr>
          <w:sz w:val="28"/>
          <w:szCs w:val="28"/>
          <w:lang w:val="en-US"/>
        </w:rPr>
        <w:t>V</w:t>
      </w:r>
      <w:r w:rsidR="005B7B21">
        <w:rPr>
          <w:sz w:val="28"/>
          <w:szCs w:val="28"/>
          <w:lang w:val="uk-UA"/>
        </w:rPr>
        <w:t>І (позачергова)</w:t>
      </w:r>
      <w:r w:rsidR="005B7B21" w:rsidRPr="005B7B21">
        <w:rPr>
          <w:sz w:val="28"/>
          <w:szCs w:val="28"/>
          <w:lang w:val="uk-UA"/>
        </w:rPr>
        <w:t xml:space="preserve"> </w:t>
      </w:r>
      <w:r w:rsidR="005B7B21">
        <w:rPr>
          <w:sz w:val="28"/>
          <w:szCs w:val="28"/>
          <w:lang w:val="uk-UA"/>
        </w:rPr>
        <w:t xml:space="preserve">сесія </w:t>
      </w:r>
      <w:r w:rsidR="005B7B21">
        <w:rPr>
          <w:sz w:val="28"/>
          <w:szCs w:val="28"/>
          <w:lang w:val="en-US"/>
        </w:rPr>
        <w:t>V</w:t>
      </w:r>
      <w:r w:rsidR="005B7B21">
        <w:rPr>
          <w:sz w:val="28"/>
          <w:szCs w:val="28"/>
          <w:lang w:val="uk-UA"/>
        </w:rPr>
        <w:t>ІІІ</w:t>
      </w:r>
      <w:r w:rsidR="001F4B02" w:rsidRPr="00BB1D3D">
        <w:rPr>
          <w:sz w:val="28"/>
          <w:szCs w:val="28"/>
          <w:lang w:val="uk-UA"/>
        </w:rPr>
        <w:t xml:space="preserve">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428A4">
        <w:rPr>
          <w:sz w:val="28"/>
          <w:szCs w:val="28"/>
          <w:lang w:val="uk-UA"/>
        </w:rPr>
        <w:t xml:space="preserve">вердження  </w:t>
      </w:r>
      <w:proofErr w:type="spellStart"/>
      <w:r w:rsidR="00A428A4">
        <w:rPr>
          <w:sz w:val="28"/>
          <w:szCs w:val="28"/>
          <w:lang w:val="uk-UA"/>
        </w:rPr>
        <w:t>проєкту</w:t>
      </w:r>
      <w:proofErr w:type="spellEnd"/>
      <w:r w:rsidRPr="00DB66AB">
        <w:rPr>
          <w:sz w:val="28"/>
          <w:szCs w:val="28"/>
          <w:lang w:val="uk-UA"/>
        </w:rPr>
        <w:t xml:space="preserve"> </w:t>
      </w:r>
      <w:r w:rsidR="00A428A4">
        <w:rPr>
          <w:sz w:val="28"/>
          <w:szCs w:val="28"/>
          <w:lang w:val="uk-UA"/>
        </w:rPr>
        <w:t>землеустрою</w:t>
      </w:r>
    </w:p>
    <w:p w:rsidR="00A428A4" w:rsidRDefault="00A428A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</w:t>
      </w:r>
      <w:r w:rsidR="005B7B21">
        <w:rPr>
          <w:sz w:val="28"/>
          <w:szCs w:val="28"/>
          <w:lang w:val="uk-UA"/>
        </w:rPr>
        <w:t>відведення земельних</w:t>
      </w:r>
      <w:r>
        <w:rPr>
          <w:sz w:val="28"/>
          <w:szCs w:val="28"/>
          <w:lang w:val="uk-UA"/>
        </w:rPr>
        <w:t xml:space="preserve"> ділян</w:t>
      </w:r>
      <w:r w:rsidR="005B7B21">
        <w:rPr>
          <w:sz w:val="28"/>
          <w:szCs w:val="28"/>
          <w:lang w:val="uk-UA"/>
        </w:rPr>
        <w:t>ок</w:t>
      </w:r>
    </w:p>
    <w:p w:rsidR="00A428A4" w:rsidRDefault="00A428A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5B7B21">
        <w:rPr>
          <w:sz w:val="28"/>
          <w:szCs w:val="28"/>
          <w:lang w:val="uk-UA"/>
        </w:rPr>
        <w:t>а передачу їх  у</w:t>
      </w:r>
      <w:r w:rsidR="00BB1D3D" w:rsidRPr="00DB66AB">
        <w:rPr>
          <w:sz w:val="28"/>
          <w:szCs w:val="28"/>
          <w:lang w:val="uk-UA"/>
        </w:rPr>
        <w:t xml:space="preserve">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A428A4">
        <w:rPr>
          <w:sz w:val="28"/>
          <w:szCs w:val="28"/>
          <w:lang w:val="uk-UA"/>
        </w:rPr>
        <w:t>Кодексу України,  згідно поданої заяви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A428A4">
        <w:rPr>
          <w:sz w:val="28"/>
          <w:szCs w:val="28"/>
          <w:lang w:val="uk-UA"/>
        </w:rPr>
        <w:t xml:space="preserve">  проекту землеустрою щодо відведення земельної ділянки для індивідуального садівництва</w:t>
      </w:r>
      <w:r w:rsidR="001F4B02" w:rsidRPr="00BB1D3D">
        <w:rPr>
          <w:sz w:val="28"/>
          <w:szCs w:val="28"/>
          <w:lang w:val="uk-UA"/>
        </w:rPr>
        <w:t>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5B7B21">
        <w:rPr>
          <w:sz w:val="28"/>
          <w:szCs w:val="28"/>
          <w:lang w:val="uk-UA"/>
        </w:rPr>
        <w:t xml:space="preserve">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6868FB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5282C">
        <w:rPr>
          <w:sz w:val="28"/>
          <w:szCs w:val="28"/>
          <w:lang w:val="uk-UA"/>
        </w:rPr>
        <w:t xml:space="preserve">  </w:t>
      </w:r>
      <w:proofErr w:type="spellStart"/>
      <w:r w:rsidR="0015282C">
        <w:rPr>
          <w:sz w:val="28"/>
          <w:szCs w:val="28"/>
          <w:lang w:val="uk-UA"/>
        </w:rPr>
        <w:t>проєкт</w:t>
      </w:r>
      <w:proofErr w:type="spellEnd"/>
      <w:r w:rsidR="0015282C">
        <w:rPr>
          <w:sz w:val="28"/>
          <w:szCs w:val="28"/>
          <w:lang w:val="uk-UA"/>
        </w:rPr>
        <w:t xml:space="preserve"> землеустрою щодо відведення земельної ділянки для індивідуального садівництва із земель сільськогосподарського призначення</w:t>
      </w:r>
      <w:r>
        <w:rPr>
          <w:sz w:val="28"/>
          <w:szCs w:val="28"/>
          <w:lang w:val="uk-UA"/>
        </w:rPr>
        <w:t xml:space="preserve"> комунальної </w:t>
      </w:r>
      <w:r w:rsidR="005B7B21">
        <w:rPr>
          <w:sz w:val="28"/>
          <w:szCs w:val="28"/>
          <w:lang w:val="uk-UA"/>
        </w:rPr>
        <w:t>власності</w:t>
      </w:r>
      <w:r w:rsidR="001F4B02" w:rsidRPr="00BB1D3D">
        <w:rPr>
          <w:sz w:val="28"/>
          <w:szCs w:val="28"/>
          <w:lang w:val="uk-UA"/>
        </w:rPr>
        <w:t>:</w:t>
      </w:r>
      <w:r w:rsidR="005B7B21">
        <w:rPr>
          <w:sz w:val="28"/>
          <w:szCs w:val="28"/>
          <w:lang w:val="uk-UA"/>
        </w:rPr>
        <w:t xml:space="preserve">  </w:t>
      </w:r>
    </w:p>
    <w:p w:rsidR="005B7B21" w:rsidRPr="00371AA6" w:rsidRDefault="005B7B21" w:rsidP="005B7B21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366A4A" w:rsidRDefault="006868FB" w:rsidP="003869A2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Адам Катерині </w:t>
      </w:r>
      <w:proofErr w:type="spellStart"/>
      <w:r>
        <w:rPr>
          <w:sz w:val="24"/>
          <w:szCs w:val="24"/>
          <w:lang w:val="uk-UA"/>
        </w:rPr>
        <w:t>Пантеліївні</w:t>
      </w:r>
      <w:proofErr w:type="spellEnd"/>
      <w:r w:rsidR="004E76CD" w:rsidRPr="00C027CE">
        <w:rPr>
          <w:sz w:val="24"/>
          <w:szCs w:val="24"/>
          <w:lang w:val="uk-UA"/>
        </w:rPr>
        <w:t xml:space="preserve">  н</w:t>
      </w:r>
      <w:r>
        <w:rPr>
          <w:sz w:val="24"/>
          <w:szCs w:val="24"/>
          <w:lang w:val="uk-UA"/>
        </w:rPr>
        <w:t>а земельну ділянку площею 0,12</w:t>
      </w:r>
      <w:r w:rsidR="00576492">
        <w:rPr>
          <w:sz w:val="24"/>
          <w:szCs w:val="24"/>
          <w:lang w:val="uk-UA"/>
        </w:rPr>
        <w:t>00</w:t>
      </w:r>
      <w:r>
        <w:rPr>
          <w:sz w:val="24"/>
          <w:szCs w:val="24"/>
          <w:lang w:val="uk-UA"/>
        </w:rPr>
        <w:t xml:space="preserve"> га (кадастровий номер 4822083800:25:006:0021) за адресою: с-ще</w:t>
      </w:r>
      <w:r w:rsidR="004E76CD" w:rsidRPr="00C027CE">
        <w:rPr>
          <w:sz w:val="24"/>
          <w:szCs w:val="24"/>
          <w:lang w:val="uk-UA"/>
        </w:rPr>
        <w:t xml:space="preserve"> </w:t>
      </w:r>
      <w:proofErr w:type="spellStart"/>
      <w:r w:rsidR="005B7B21">
        <w:rPr>
          <w:sz w:val="24"/>
          <w:szCs w:val="24"/>
          <w:lang w:val="uk-UA"/>
        </w:rPr>
        <w:t>Мартинівське</w:t>
      </w:r>
      <w:proofErr w:type="spellEnd"/>
      <w:r w:rsidR="005B7B21">
        <w:rPr>
          <w:sz w:val="24"/>
          <w:szCs w:val="24"/>
          <w:lang w:val="uk-UA"/>
        </w:rPr>
        <w:t xml:space="preserve">, </w:t>
      </w:r>
      <w:r w:rsidR="009100C4">
        <w:rPr>
          <w:sz w:val="24"/>
          <w:szCs w:val="24"/>
          <w:lang w:val="uk-UA"/>
        </w:rPr>
        <w:t xml:space="preserve">вул. </w:t>
      </w:r>
      <w:proofErr w:type="spellStart"/>
      <w:r>
        <w:rPr>
          <w:sz w:val="24"/>
          <w:szCs w:val="24"/>
          <w:lang w:val="uk-UA"/>
        </w:rPr>
        <w:t>Ангурян</w:t>
      </w:r>
      <w:proofErr w:type="spellEnd"/>
      <w:r>
        <w:rPr>
          <w:sz w:val="24"/>
          <w:szCs w:val="24"/>
          <w:lang w:val="uk-UA"/>
        </w:rPr>
        <w:t xml:space="preserve">  братів,  42а</w:t>
      </w:r>
      <w:r w:rsidR="004E76CD">
        <w:rPr>
          <w:sz w:val="24"/>
          <w:szCs w:val="24"/>
          <w:lang w:val="uk-UA"/>
        </w:rPr>
        <w:t xml:space="preserve">  </w:t>
      </w:r>
      <w:r w:rsidR="004E76CD" w:rsidRPr="00C027CE">
        <w:rPr>
          <w:sz w:val="24"/>
          <w:szCs w:val="24"/>
          <w:lang w:val="uk-UA"/>
        </w:rPr>
        <w:t>Вознесенського району Миколаївської області;</w:t>
      </w:r>
    </w:p>
    <w:p w:rsidR="0047781E" w:rsidRPr="009100C4" w:rsidRDefault="009100C4" w:rsidP="006868FB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 w:rsidRPr="009100C4">
        <w:rPr>
          <w:sz w:val="24"/>
          <w:szCs w:val="24"/>
          <w:lang w:val="uk-UA"/>
        </w:rPr>
        <w:t>Бондаренку Олександру Олексійовичу  на земельну ділянку площею 0,1200 га (кадастровий номер 48220838</w:t>
      </w:r>
      <w:r>
        <w:rPr>
          <w:sz w:val="24"/>
          <w:szCs w:val="24"/>
          <w:lang w:val="uk-UA"/>
        </w:rPr>
        <w:t>00:23:004:0017</w:t>
      </w:r>
      <w:r w:rsidRPr="009100C4">
        <w:rPr>
          <w:sz w:val="24"/>
          <w:szCs w:val="24"/>
          <w:lang w:val="uk-UA"/>
        </w:rPr>
        <w:t xml:space="preserve">) за адресою: с. </w:t>
      </w:r>
      <w:proofErr w:type="spellStart"/>
      <w:r w:rsidRPr="009100C4">
        <w:rPr>
          <w:sz w:val="24"/>
          <w:szCs w:val="24"/>
          <w:lang w:val="uk-UA"/>
        </w:rPr>
        <w:t>Прибужани</w:t>
      </w:r>
      <w:proofErr w:type="spellEnd"/>
      <w:r w:rsidRPr="009100C4">
        <w:rPr>
          <w:sz w:val="24"/>
          <w:szCs w:val="24"/>
          <w:lang w:val="uk-UA"/>
        </w:rPr>
        <w:t xml:space="preserve">,  вул. </w:t>
      </w:r>
      <w:proofErr w:type="spellStart"/>
      <w:r w:rsidRPr="009100C4">
        <w:rPr>
          <w:sz w:val="24"/>
          <w:szCs w:val="24"/>
          <w:lang w:val="uk-UA"/>
        </w:rPr>
        <w:t>Поляшко</w:t>
      </w:r>
      <w:proofErr w:type="spellEnd"/>
      <w:r w:rsidRPr="009100C4">
        <w:rPr>
          <w:sz w:val="24"/>
          <w:szCs w:val="24"/>
          <w:lang w:val="uk-UA"/>
        </w:rPr>
        <w:t>,  68  Вознесенсько</w:t>
      </w:r>
      <w:r w:rsidR="005B7B21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5B7B21" w:rsidRPr="005B7B21" w:rsidRDefault="00AE47E8" w:rsidP="005B7B21">
      <w:pPr>
        <w:pStyle w:val="a3"/>
        <w:numPr>
          <w:ilvl w:val="0"/>
          <w:numId w:val="2"/>
        </w:numPr>
        <w:ind w:left="720" w:firstLine="131"/>
        <w:jc w:val="both"/>
        <w:rPr>
          <w:sz w:val="24"/>
          <w:szCs w:val="24"/>
          <w:lang w:val="uk-UA"/>
        </w:rPr>
      </w:pPr>
      <w:r w:rsidRPr="005B7B21">
        <w:rPr>
          <w:sz w:val="28"/>
          <w:szCs w:val="28"/>
          <w:lang w:val="uk-UA"/>
        </w:rPr>
        <w:t xml:space="preserve"> </w:t>
      </w:r>
      <w:r w:rsidR="001F4B02" w:rsidRPr="005B7B21">
        <w:rPr>
          <w:sz w:val="28"/>
          <w:szCs w:val="28"/>
          <w:lang w:val="uk-UA"/>
        </w:rPr>
        <w:t>Надати у власність</w:t>
      </w:r>
      <w:r w:rsidR="00BB1D3D" w:rsidRPr="005B7B21">
        <w:rPr>
          <w:sz w:val="28"/>
          <w:szCs w:val="28"/>
          <w:lang w:val="uk-UA"/>
        </w:rPr>
        <w:t>:</w:t>
      </w:r>
    </w:p>
    <w:p w:rsidR="005B7B21" w:rsidRPr="005B7B21" w:rsidRDefault="005B7B21" w:rsidP="005B7B21">
      <w:pPr>
        <w:pStyle w:val="a3"/>
        <w:jc w:val="both"/>
        <w:rPr>
          <w:sz w:val="24"/>
          <w:szCs w:val="24"/>
          <w:lang w:val="uk-UA"/>
        </w:rPr>
      </w:pPr>
    </w:p>
    <w:p w:rsidR="005B7B21" w:rsidRDefault="00271411" w:rsidP="005B7B21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5B7B21">
        <w:rPr>
          <w:sz w:val="24"/>
          <w:szCs w:val="24"/>
          <w:lang w:val="uk-UA"/>
        </w:rPr>
        <w:t>2.1</w:t>
      </w:r>
      <w:r w:rsidR="006868FB" w:rsidRPr="005B7B21">
        <w:rPr>
          <w:sz w:val="24"/>
          <w:szCs w:val="24"/>
          <w:lang w:val="uk-UA"/>
        </w:rPr>
        <w:t xml:space="preserve">. Адам Катерині </w:t>
      </w:r>
      <w:proofErr w:type="spellStart"/>
      <w:r w:rsidR="006868FB" w:rsidRPr="005B7B21">
        <w:rPr>
          <w:sz w:val="24"/>
          <w:szCs w:val="24"/>
          <w:lang w:val="uk-UA"/>
        </w:rPr>
        <w:t>Пантеліївні</w:t>
      </w:r>
      <w:proofErr w:type="spellEnd"/>
      <w:r w:rsidR="006868FB" w:rsidRPr="005B7B21">
        <w:rPr>
          <w:sz w:val="24"/>
          <w:szCs w:val="24"/>
          <w:lang w:val="uk-UA"/>
        </w:rPr>
        <w:t xml:space="preserve">  земельну ділянку площею 0,12</w:t>
      </w:r>
      <w:r w:rsidR="00576492" w:rsidRPr="005B7B21">
        <w:rPr>
          <w:sz w:val="24"/>
          <w:szCs w:val="24"/>
          <w:lang w:val="uk-UA"/>
        </w:rPr>
        <w:t>00</w:t>
      </w:r>
      <w:r w:rsidR="004E76CD" w:rsidRPr="005B7B21">
        <w:rPr>
          <w:sz w:val="24"/>
          <w:szCs w:val="24"/>
          <w:lang w:val="uk-UA"/>
        </w:rPr>
        <w:t xml:space="preserve">  га </w:t>
      </w:r>
      <w:r w:rsidR="005B7B21" w:rsidRPr="005B7B21">
        <w:rPr>
          <w:sz w:val="24"/>
          <w:szCs w:val="24"/>
          <w:lang w:val="uk-UA"/>
        </w:rPr>
        <w:t>(кадастровий номер 4822083800:25:006:0021)</w:t>
      </w:r>
      <w:r w:rsidR="005B7B21">
        <w:rPr>
          <w:sz w:val="24"/>
          <w:szCs w:val="24"/>
          <w:lang w:val="uk-UA"/>
        </w:rPr>
        <w:t xml:space="preserve"> </w:t>
      </w:r>
      <w:r w:rsidR="004E76CD" w:rsidRPr="005B7B21">
        <w:rPr>
          <w:sz w:val="24"/>
          <w:szCs w:val="24"/>
          <w:lang w:val="uk-UA"/>
        </w:rPr>
        <w:t xml:space="preserve">за адресою: </w:t>
      </w:r>
      <w:r w:rsidR="005B7B21">
        <w:rPr>
          <w:sz w:val="24"/>
          <w:szCs w:val="24"/>
          <w:lang w:val="uk-UA"/>
        </w:rPr>
        <w:t xml:space="preserve">с-ще </w:t>
      </w:r>
      <w:proofErr w:type="spellStart"/>
      <w:r w:rsidR="006868FB" w:rsidRPr="005B7B21">
        <w:rPr>
          <w:sz w:val="24"/>
          <w:szCs w:val="24"/>
          <w:lang w:val="uk-UA"/>
        </w:rPr>
        <w:t>Мартинівське</w:t>
      </w:r>
      <w:proofErr w:type="spellEnd"/>
      <w:r w:rsidR="005B7B21">
        <w:rPr>
          <w:sz w:val="24"/>
          <w:szCs w:val="24"/>
          <w:lang w:val="uk-UA"/>
        </w:rPr>
        <w:t xml:space="preserve">, вул. </w:t>
      </w:r>
      <w:proofErr w:type="spellStart"/>
      <w:r w:rsidR="005B7B21">
        <w:rPr>
          <w:sz w:val="24"/>
          <w:szCs w:val="24"/>
          <w:lang w:val="uk-UA"/>
        </w:rPr>
        <w:t>Ангурян</w:t>
      </w:r>
      <w:proofErr w:type="spellEnd"/>
      <w:r w:rsidR="005B7B21">
        <w:rPr>
          <w:sz w:val="24"/>
          <w:szCs w:val="24"/>
          <w:lang w:val="uk-UA"/>
        </w:rPr>
        <w:t xml:space="preserve"> братів</w:t>
      </w:r>
      <w:r w:rsidR="006868FB" w:rsidRPr="005B7B21">
        <w:rPr>
          <w:sz w:val="24"/>
          <w:szCs w:val="24"/>
          <w:lang w:val="uk-UA"/>
        </w:rPr>
        <w:t>,</w:t>
      </w:r>
      <w:r w:rsidR="005B7B21">
        <w:rPr>
          <w:sz w:val="24"/>
          <w:szCs w:val="24"/>
          <w:lang w:val="uk-UA"/>
        </w:rPr>
        <w:t xml:space="preserve"> </w:t>
      </w:r>
      <w:r w:rsidR="006868FB" w:rsidRPr="005B7B21">
        <w:rPr>
          <w:sz w:val="24"/>
          <w:szCs w:val="24"/>
          <w:lang w:val="uk-UA"/>
        </w:rPr>
        <w:t>42а</w:t>
      </w:r>
      <w:r w:rsidR="005B7B21">
        <w:rPr>
          <w:sz w:val="24"/>
          <w:szCs w:val="24"/>
          <w:lang w:val="uk-UA"/>
        </w:rPr>
        <w:t xml:space="preserve"> </w:t>
      </w:r>
      <w:r w:rsidR="006868FB" w:rsidRPr="005B7B21">
        <w:rPr>
          <w:sz w:val="24"/>
          <w:szCs w:val="24"/>
          <w:lang w:val="uk-UA"/>
        </w:rPr>
        <w:t>Вознесенського району</w:t>
      </w:r>
      <w:r w:rsidR="005B7B21">
        <w:rPr>
          <w:sz w:val="24"/>
          <w:szCs w:val="24"/>
          <w:lang w:val="uk-UA"/>
        </w:rPr>
        <w:t xml:space="preserve"> Миколаївської області - </w:t>
      </w:r>
      <w:r w:rsidR="004E76CD" w:rsidRPr="005B7B2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4E76CD" w:rsidRPr="005B7B21">
        <w:rPr>
          <w:sz w:val="24"/>
          <w:szCs w:val="24"/>
          <w:lang w:val="uk-UA"/>
        </w:rPr>
        <w:t>Прибужанівської</w:t>
      </w:r>
      <w:proofErr w:type="spellEnd"/>
      <w:r w:rsidR="004E76CD" w:rsidRPr="005B7B21">
        <w:rPr>
          <w:sz w:val="24"/>
          <w:szCs w:val="24"/>
          <w:lang w:val="uk-UA"/>
        </w:rPr>
        <w:t xml:space="preserve"> сільської ради Вознесенського району Миколаївс</w:t>
      </w:r>
      <w:r w:rsidR="00AE47E8" w:rsidRPr="005B7B21">
        <w:rPr>
          <w:sz w:val="24"/>
          <w:szCs w:val="24"/>
          <w:lang w:val="uk-UA"/>
        </w:rPr>
        <w:t>ької області для  індивідуального садівництва</w:t>
      </w:r>
      <w:r w:rsidR="005B7B21">
        <w:rPr>
          <w:sz w:val="24"/>
          <w:szCs w:val="24"/>
          <w:lang w:val="uk-UA"/>
        </w:rPr>
        <w:t xml:space="preserve"> із земель</w:t>
      </w:r>
      <w:r w:rsidR="004E76CD" w:rsidRPr="005B7B21">
        <w:rPr>
          <w:sz w:val="24"/>
          <w:szCs w:val="24"/>
          <w:lang w:val="uk-UA"/>
        </w:rPr>
        <w:t>, ненаданих у власність чи користуван</w:t>
      </w:r>
      <w:r w:rsidR="00371AA6" w:rsidRPr="005B7B21">
        <w:rPr>
          <w:sz w:val="24"/>
          <w:szCs w:val="24"/>
          <w:lang w:val="uk-UA"/>
        </w:rPr>
        <w:t xml:space="preserve">ня </w:t>
      </w:r>
      <w:r w:rsidR="00C46EE4" w:rsidRPr="005B7B21">
        <w:rPr>
          <w:sz w:val="24"/>
          <w:szCs w:val="24"/>
          <w:lang w:val="uk-UA"/>
        </w:rPr>
        <w:t xml:space="preserve"> </w:t>
      </w:r>
      <w:r w:rsidR="009100C4" w:rsidRPr="005B7B21">
        <w:rPr>
          <w:sz w:val="24"/>
          <w:szCs w:val="24"/>
          <w:lang w:val="uk-UA"/>
        </w:rPr>
        <w:t xml:space="preserve"> </w:t>
      </w:r>
    </w:p>
    <w:p w:rsidR="007374A7" w:rsidRPr="005B7B21" w:rsidRDefault="009100C4" w:rsidP="005B7B21">
      <w:pPr>
        <w:pStyle w:val="a3"/>
        <w:ind w:left="0" w:firstLine="720"/>
        <w:jc w:val="both"/>
        <w:rPr>
          <w:sz w:val="24"/>
          <w:szCs w:val="24"/>
          <w:lang w:val="uk-UA"/>
        </w:rPr>
      </w:pPr>
      <w:r w:rsidRPr="005B7B21">
        <w:rPr>
          <w:sz w:val="24"/>
          <w:szCs w:val="24"/>
          <w:lang w:val="uk-UA"/>
        </w:rPr>
        <w:t xml:space="preserve">2.2. Бондаренку Олександру Олексійовичу  на земельну ділянку площею 0,1200 га (кадастровий номер 4822083800:23:004:0017) за адресою: с. </w:t>
      </w:r>
      <w:proofErr w:type="spellStart"/>
      <w:r w:rsidRPr="005B7B21">
        <w:rPr>
          <w:sz w:val="24"/>
          <w:szCs w:val="24"/>
          <w:lang w:val="uk-UA"/>
        </w:rPr>
        <w:t>Прибужани</w:t>
      </w:r>
      <w:proofErr w:type="spellEnd"/>
      <w:r w:rsidRPr="005B7B21">
        <w:rPr>
          <w:sz w:val="24"/>
          <w:szCs w:val="24"/>
          <w:lang w:val="uk-UA"/>
        </w:rPr>
        <w:t xml:space="preserve">,  вул. </w:t>
      </w:r>
      <w:proofErr w:type="spellStart"/>
      <w:r w:rsidRPr="005B7B21">
        <w:rPr>
          <w:sz w:val="24"/>
          <w:szCs w:val="24"/>
          <w:lang w:val="uk-UA"/>
        </w:rPr>
        <w:t>Поляшко</w:t>
      </w:r>
      <w:proofErr w:type="spellEnd"/>
      <w:r w:rsidRPr="005B7B21">
        <w:rPr>
          <w:sz w:val="24"/>
          <w:szCs w:val="24"/>
          <w:lang w:val="uk-UA"/>
        </w:rPr>
        <w:t>,  68  Вознесенського району Миколаївської області</w:t>
      </w:r>
      <w:r w:rsidR="005B7B21">
        <w:rPr>
          <w:sz w:val="24"/>
          <w:szCs w:val="24"/>
          <w:lang w:val="uk-UA"/>
        </w:rPr>
        <w:t xml:space="preserve"> - </w:t>
      </w:r>
      <w:r w:rsidR="005B7B21" w:rsidRPr="005B7B21">
        <w:rPr>
          <w:sz w:val="24"/>
          <w:szCs w:val="24"/>
          <w:lang w:val="uk-UA"/>
        </w:rPr>
        <w:t xml:space="preserve">у межах території </w:t>
      </w:r>
      <w:proofErr w:type="spellStart"/>
      <w:r w:rsidR="005B7B21" w:rsidRPr="005B7B21">
        <w:rPr>
          <w:sz w:val="24"/>
          <w:szCs w:val="24"/>
          <w:lang w:val="uk-UA"/>
        </w:rPr>
        <w:t>Прибужанівської</w:t>
      </w:r>
      <w:proofErr w:type="spellEnd"/>
      <w:r w:rsidR="005B7B21" w:rsidRPr="005B7B2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 індивідуального садівництва</w:t>
      </w:r>
      <w:r w:rsidR="005B7B21">
        <w:rPr>
          <w:sz w:val="24"/>
          <w:szCs w:val="24"/>
          <w:lang w:val="uk-UA"/>
        </w:rPr>
        <w:t xml:space="preserve"> із земель</w:t>
      </w:r>
      <w:r w:rsidR="005B7B21" w:rsidRPr="005B7B21">
        <w:rPr>
          <w:sz w:val="24"/>
          <w:szCs w:val="24"/>
          <w:lang w:val="uk-UA"/>
        </w:rPr>
        <w:t>, ненаданих у власність чи користування</w:t>
      </w:r>
      <w:r w:rsidR="005B7B21">
        <w:rPr>
          <w:sz w:val="24"/>
          <w:szCs w:val="24"/>
          <w:lang w:val="uk-UA"/>
        </w:rPr>
        <w:t>.</w:t>
      </w:r>
      <w:r w:rsidR="00C46EE4" w:rsidRPr="005B7B21">
        <w:rPr>
          <w:sz w:val="24"/>
          <w:szCs w:val="24"/>
          <w:lang w:val="uk-UA"/>
        </w:rPr>
        <w:t xml:space="preserve">       </w:t>
      </w:r>
      <w:r w:rsidR="00AE47E8" w:rsidRPr="005B7B21">
        <w:rPr>
          <w:sz w:val="24"/>
          <w:szCs w:val="24"/>
          <w:lang w:val="uk-UA"/>
        </w:rPr>
        <w:t xml:space="preserve"> </w:t>
      </w:r>
      <w:r w:rsidR="00271411" w:rsidRPr="005B7B21">
        <w:rPr>
          <w:sz w:val="24"/>
          <w:szCs w:val="24"/>
          <w:lang w:val="uk-UA"/>
        </w:rPr>
        <w:t xml:space="preserve">            </w:t>
      </w:r>
      <w:r w:rsidR="00C46EE4" w:rsidRPr="005B7B21">
        <w:rPr>
          <w:sz w:val="24"/>
          <w:szCs w:val="24"/>
          <w:lang w:val="uk-UA"/>
        </w:rPr>
        <w:t xml:space="preserve"> </w:t>
      </w:r>
    </w:p>
    <w:p w:rsidR="00C027CE" w:rsidRPr="00C027CE" w:rsidRDefault="00C027CE" w:rsidP="00C027CE">
      <w:pPr>
        <w:jc w:val="both"/>
        <w:rPr>
          <w:sz w:val="24"/>
          <w:szCs w:val="24"/>
          <w:lang w:val="uk-UA"/>
        </w:rPr>
      </w:pPr>
    </w:p>
    <w:p w:rsidR="001F4B02" w:rsidRDefault="00404240" w:rsidP="00B4124E">
      <w:pPr>
        <w:ind w:firstLine="568"/>
        <w:jc w:val="both"/>
        <w:rPr>
          <w:sz w:val="28"/>
          <w:szCs w:val="28"/>
          <w:lang w:val="uk-UA"/>
        </w:rPr>
      </w:pPr>
      <w:r w:rsidRPr="001111FC">
        <w:rPr>
          <w:sz w:val="24"/>
          <w:szCs w:val="24"/>
          <w:lang w:val="uk-UA"/>
        </w:rPr>
        <w:lastRenderedPageBreak/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5B7B21" w:rsidRPr="00B842B4" w:rsidRDefault="005B7B21" w:rsidP="00B4124E">
      <w:pPr>
        <w:ind w:firstLine="568"/>
        <w:jc w:val="both"/>
        <w:rPr>
          <w:sz w:val="24"/>
          <w:szCs w:val="24"/>
          <w:lang w:val="uk-UA"/>
        </w:rPr>
      </w:pP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5B7B21" w:rsidRDefault="00576492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5B7B21" w:rsidRDefault="005B7B21" w:rsidP="00544D9B">
      <w:pPr>
        <w:jc w:val="both"/>
        <w:rPr>
          <w:sz w:val="28"/>
          <w:szCs w:val="28"/>
          <w:lang w:val="uk-UA"/>
        </w:rPr>
      </w:pPr>
    </w:p>
    <w:p w:rsidR="00E26062" w:rsidRPr="00E26062" w:rsidRDefault="005B7B21" w:rsidP="00544D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6492">
        <w:rPr>
          <w:sz w:val="28"/>
          <w:szCs w:val="28"/>
          <w:lang w:val="uk-UA"/>
        </w:rPr>
        <w:t xml:space="preserve">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</w:p>
    <w:p w:rsidR="004E76CD" w:rsidRDefault="004E76CD" w:rsidP="00E26062">
      <w:pPr>
        <w:rPr>
          <w:sz w:val="28"/>
          <w:szCs w:val="28"/>
          <w:lang w:val="uk-UA"/>
        </w:rPr>
      </w:pPr>
    </w:p>
    <w:p w:rsidR="004E76CD" w:rsidRDefault="004E76CD" w:rsidP="00E26062">
      <w:pPr>
        <w:rPr>
          <w:sz w:val="28"/>
          <w:szCs w:val="28"/>
          <w:lang w:val="uk-UA"/>
        </w:rPr>
      </w:pPr>
    </w:p>
    <w:sectPr w:rsidR="004E76CD" w:rsidSect="005B7B21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282C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B7B21"/>
    <w:rsid w:val="005C2F73"/>
    <w:rsid w:val="005C4B38"/>
    <w:rsid w:val="005E4682"/>
    <w:rsid w:val="005F0770"/>
    <w:rsid w:val="006378B9"/>
    <w:rsid w:val="006378ED"/>
    <w:rsid w:val="0064793A"/>
    <w:rsid w:val="00647D28"/>
    <w:rsid w:val="00653D3A"/>
    <w:rsid w:val="006566A0"/>
    <w:rsid w:val="006701ED"/>
    <w:rsid w:val="006868FB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810C42"/>
    <w:rsid w:val="00820A52"/>
    <w:rsid w:val="0083651D"/>
    <w:rsid w:val="00883E7C"/>
    <w:rsid w:val="008B27D4"/>
    <w:rsid w:val="008C0524"/>
    <w:rsid w:val="008C7D5B"/>
    <w:rsid w:val="00901F97"/>
    <w:rsid w:val="009076EF"/>
    <w:rsid w:val="009100C4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428A4"/>
    <w:rsid w:val="00A600A0"/>
    <w:rsid w:val="00A67964"/>
    <w:rsid w:val="00AA544E"/>
    <w:rsid w:val="00AD1009"/>
    <w:rsid w:val="00AD226B"/>
    <w:rsid w:val="00AD40FA"/>
    <w:rsid w:val="00AE47E8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05029"/>
    <w:rsid w:val="00D16872"/>
    <w:rsid w:val="00D211F5"/>
    <w:rsid w:val="00D226F3"/>
    <w:rsid w:val="00D35AB6"/>
    <w:rsid w:val="00D52CAC"/>
    <w:rsid w:val="00D70F60"/>
    <w:rsid w:val="00D76B85"/>
    <w:rsid w:val="00DA3744"/>
    <w:rsid w:val="00DB66AB"/>
    <w:rsid w:val="00E006AF"/>
    <w:rsid w:val="00E26062"/>
    <w:rsid w:val="00E264ED"/>
    <w:rsid w:val="00E64B1B"/>
    <w:rsid w:val="00E85EC5"/>
    <w:rsid w:val="00E86CB5"/>
    <w:rsid w:val="00E91094"/>
    <w:rsid w:val="00EE3391"/>
    <w:rsid w:val="00EF18CF"/>
    <w:rsid w:val="00EF4DE2"/>
    <w:rsid w:val="00F02AA2"/>
    <w:rsid w:val="00F2207A"/>
    <w:rsid w:val="00F25E79"/>
    <w:rsid w:val="00F30542"/>
    <w:rsid w:val="00F458DF"/>
    <w:rsid w:val="00F7356D"/>
    <w:rsid w:val="00F752A9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2F488-645C-4E36-9237-5493C22C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149</cp:revision>
  <cp:lastPrinted>2020-08-13T08:12:00Z</cp:lastPrinted>
  <dcterms:created xsi:type="dcterms:W3CDTF">2019-04-16T12:19:00Z</dcterms:created>
  <dcterms:modified xsi:type="dcterms:W3CDTF">2021-04-16T12:14:00Z</dcterms:modified>
</cp:coreProperties>
</file>