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AD85684" wp14:editId="587BF286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УКРАЇНА</w:t>
      </w:r>
    </w:p>
    <w:p w:rsidR="006674BB" w:rsidRPr="00A4744C" w:rsidRDefault="006674BB" w:rsidP="006674BB">
      <w:pPr>
        <w:ind w:left="1416" w:firstLine="708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ПРИБУЖАНІВСЬКА СІЛЬСЬКА РАДА</w:t>
      </w:r>
    </w:p>
    <w:p w:rsidR="006674BB" w:rsidRPr="00A4744C" w:rsidRDefault="006674BB" w:rsidP="006674BB">
      <w:pPr>
        <w:jc w:val="center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A4744C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A4744C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ab/>
      </w:r>
      <w:r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45394A" w:rsidRPr="00A4744C">
        <w:rPr>
          <w:sz w:val="28"/>
          <w:szCs w:val="28"/>
          <w:lang w:val="uk-UA"/>
        </w:rPr>
        <w:tab/>
      </w:r>
      <w:r w:rsidR="00953E7B" w:rsidRPr="00A4744C">
        <w:rPr>
          <w:sz w:val="28"/>
          <w:szCs w:val="28"/>
          <w:lang w:val="uk-UA"/>
        </w:rPr>
        <w:t xml:space="preserve">           </w:t>
      </w:r>
      <w:r w:rsidR="00CD2BD4">
        <w:rPr>
          <w:sz w:val="28"/>
          <w:szCs w:val="28"/>
          <w:lang w:val="uk-UA"/>
        </w:rPr>
        <w:t xml:space="preserve">Р І Ш Е Н Я  </w:t>
      </w:r>
    </w:p>
    <w:p w:rsidR="0045394A" w:rsidRPr="00A4744C" w:rsidRDefault="0045394A" w:rsidP="0045394A">
      <w:pPr>
        <w:rPr>
          <w:sz w:val="28"/>
          <w:szCs w:val="28"/>
          <w:lang w:val="uk-UA"/>
        </w:rPr>
      </w:pPr>
    </w:p>
    <w:p w:rsidR="006830A7" w:rsidRDefault="006830A7" w:rsidP="006830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4F65FF">
        <w:rPr>
          <w:sz w:val="28"/>
          <w:szCs w:val="28"/>
          <w:lang w:val="uk-UA"/>
        </w:rPr>
        <w:t>д 15 грудня 2020 року      №  23</w:t>
      </w:r>
      <w:r>
        <w:rPr>
          <w:sz w:val="28"/>
          <w:szCs w:val="28"/>
          <w:lang w:val="uk-UA"/>
        </w:rPr>
        <w:t xml:space="preserve">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A4744C" w:rsidRDefault="0045394A" w:rsidP="0045394A">
      <w:pPr>
        <w:rPr>
          <w:sz w:val="28"/>
          <w:szCs w:val="28"/>
          <w:lang w:val="uk-UA"/>
        </w:rPr>
      </w:pPr>
      <w:r w:rsidRPr="00A4744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196CA9" w:rsidRPr="00A4744C" w:rsidRDefault="00356FE8" w:rsidP="006E2387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Про </w:t>
      </w:r>
      <w:r w:rsidR="0091059B" w:rsidRPr="00A4744C">
        <w:rPr>
          <w:sz w:val="28"/>
          <w:szCs w:val="28"/>
          <w:lang w:val="uk-UA"/>
        </w:rPr>
        <w:t>надання  дозво</w:t>
      </w:r>
      <w:r w:rsidRPr="00A4744C">
        <w:rPr>
          <w:sz w:val="28"/>
          <w:szCs w:val="28"/>
          <w:lang w:val="uk-UA"/>
        </w:rPr>
        <w:t>л</w:t>
      </w:r>
      <w:r w:rsidR="0091059B" w:rsidRPr="00A4744C">
        <w:rPr>
          <w:sz w:val="28"/>
          <w:szCs w:val="28"/>
          <w:lang w:val="uk-UA"/>
        </w:rPr>
        <w:t>у</w:t>
      </w:r>
      <w:r w:rsidR="00C345C6">
        <w:rPr>
          <w:sz w:val="28"/>
          <w:szCs w:val="28"/>
          <w:lang w:val="uk-UA"/>
        </w:rPr>
        <w:t xml:space="preserve"> на розробку </w:t>
      </w:r>
      <w:proofErr w:type="spellStart"/>
      <w:r w:rsidR="00C345C6">
        <w:rPr>
          <w:sz w:val="28"/>
          <w:szCs w:val="28"/>
          <w:lang w:val="uk-UA"/>
        </w:rPr>
        <w:t>проє</w:t>
      </w:r>
      <w:r w:rsidRPr="00A4744C">
        <w:rPr>
          <w:sz w:val="28"/>
          <w:szCs w:val="28"/>
          <w:lang w:val="uk-UA"/>
        </w:rPr>
        <w:t>ктів</w:t>
      </w:r>
      <w:proofErr w:type="spellEnd"/>
      <w:r w:rsidR="0091059B" w:rsidRPr="00A4744C">
        <w:rPr>
          <w:sz w:val="28"/>
          <w:szCs w:val="28"/>
          <w:lang w:val="uk-UA"/>
        </w:rPr>
        <w:t xml:space="preserve"> </w:t>
      </w:r>
      <w:r w:rsidRPr="00A4744C">
        <w:rPr>
          <w:sz w:val="28"/>
          <w:szCs w:val="28"/>
          <w:lang w:val="uk-UA"/>
        </w:rPr>
        <w:t xml:space="preserve">землеустрою </w:t>
      </w:r>
      <w:r w:rsidR="0091059B" w:rsidRPr="00A4744C">
        <w:rPr>
          <w:sz w:val="28"/>
          <w:szCs w:val="28"/>
          <w:lang w:val="uk-UA"/>
        </w:rPr>
        <w:t xml:space="preserve">                                       </w:t>
      </w:r>
      <w:r w:rsidRPr="00A4744C">
        <w:rPr>
          <w:sz w:val="28"/>
          <w:szCs w:val="28"/>
          <w:lang w:val="uk-UA"/>
        </w:rPr>
        <w:t xml:space="preserve">щодо відведення земельних ділянок </w:t>
      </w:r>
    </w:p>
    <w:p w:rsidR="00356FE8" w:rsidRPr="00A4744C" w:rsidRDefault="00356FE8" w:rsidP="006E2387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в постійне користування для</w:t>
      </w:r>
      <w:r w:rsidR="00D67481" w:rsidRPr="00A4744C">
        <w:rPr>
          <w:sz w:val="28"/>
          <w:szCs w:val="28"/>
          <w:lang w:val="uk-UA"/>
        </w:rPr>
        <w:t xml:space="preserve"> будівництва  </w:t>
      </w:r>
      <w:r w:rsidR="0091059B" w:rsidRPr="00A4744C">
        <w:rPr>
          <w:sz w:val="28"/>
          <w:szCs w:val="28"/>
          <w:lang w:val="uk-UA"/>
        </w:rPr>
        <w:t xml:space="preserve">                                                            </w:t>
      </w:r>
      <w:r w:rsidR="00D67481" w:rsidRPr="00A4744C">
        <w:rPr>
          <w:sz w:val="28"/>
          <w:szCs w:val="28"/>
          <w:lang w:val="uk-UA"/>
        </w:rPr>
        <w:t>та</w:t>
      </w:r>
      <w:r w:rsidRPr="00A4744C">
        <w:rPr>
          <w:sz w:val="28"/>
          <w:szCs w:val="28"/>
          <w:lang w:val="uk-UA"/>
        </w:rPr>
        <w:t xml:space="preserve"> обслуговування</w:t>
      </w:r>
      <w:r w:rsidR="0091059B" w:rsidRPr="00A4744C">
        <w:rPr>
          <w:sz w:val="28"/>
          <w:szCs w:val="28"/>
          <w:lang w:val="uk-UA"/>
        </w:rPr>
        <w:t xml:space="preserve"> </w:t>
      </w:r>
      <w:r w:rsidRPr="00A4744C">
        <w:rPr>
          <w:sz w:val="28"/>
          <w:szCs w:val="28"/>
          <w:lang w:val="uk-UA"/>
        </w:rPr>
        <w:t>закладів освіти</w:t>
      </w:r>
    </w:p>
    <w:p w:rsidR="0091059B" w:rsidRPr="00A4744C" w:rsidRDefault="0091059B" w:rsidP="006E2387">
      <w:pPr>
        <w:rPr>
          <w:sz w:val="28"/>
          <w:szCs w:val="28"/>
          <w:lang w:val="uk-UA"/>
        </w:rPr>
      </w:pPr>
    </w:p>
    <w:p w:rsidR="00A4744C" w:rsidRPr="00A4744C" w:rsidRDefault="006E2387" w:rsidP="00A4744C">
      <w:pPr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ab/>
      </w:r>
      <w:r w:rsidR="00A4744C" w:rsidRPr="00A4744C">
        <w:rPr>
          <w:sz w:val="28"/>
          <w:szCs w:val="28"/>
          <w:lang w:val="uk-UA"/>
        </w:rPr>
        <w:t>Відповідно до ст.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122,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123 Земельного кодексу, п.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>34 ст.</w:t>
      </w:r>
      <w:r w:rsidR="00A4744C">
        <w:rPr>
          <w:sz w:val="28"/>
          <w:szCs w:val="28"/>
          <w:lang w:val="uk-UA"/>
        </w:rPr>
        <w:t xml:space="preserve"> </w:t>
      </w:r>
      <w:r w:rsidR="00A4744C" w:rsidRPr="00A4744C">
        <w:rPr>
          <w:sz w:val="28"/>
          <w:szCs w:val="28"/>
          <w:lang w:val="uk-UA"/>
        </w:rPr>
        <w:t xml:space="preserve">26 Закону України «Про місцеве самоврядування в Україні», клопотання відділу освіти, молоді та спорту </w:t>
      </w:r>
      <w:proofErr w:type="spellStart"/>
      <w:r w:rsidR="00A4744C" w:rsidRPr="00A4744C">
        <w:rPr>
          <w:sz w:val="28"/>
          <w:szCs w:val="28"/>
          <w:lang w:val="uk-UA"/>
        </w:rPr>
        <w:t>Прибужанівської</w:t>
      </w:r>
      <w:proofErr w:type="spellEnd"/>
      <w:r w:rsidR="00A4744C" w:rsidRPr="00A4744C">
        <w:rPr>
          <w:sz w:val="28"/>
          <w:szCs w:val="28"/>
          <w:lang w:val="uk-UA"/>
        </w:rPr>
        <w:t xml:space="preserve"> сільської ради  Вознесенського району Миколаївської області про надання дозволу на виготовлення проектів землеустрою щодо відведення земельних ділянок у постійне користування</w:t>
      </w:r>
      <w:r w:rsidR="00A4744C">
        <w:rPr>
          <w:sz w:val="28"/>
          <w:szCs w:val="28"/>
          <w:lang w:val="uk-UA"/>
        </w:rPr>
        <w:t xml:space="preserve"> </w:t>
      </w:r>
    </w:p>
    <w:p w:rsidR="00A4744C" w:rsidRDefault="00A4744C" w:rsidP="00A4744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A4744C">
        <w:rPr>
          <w:sz w:val="28"/>
          <w:szCs w:val="28"/>
          <w:lang w:val="uk-UA"/>
        </w:rPr>
        <w:t>:</w:t>
      </w:r>
    </w:p>
    <w:p w:rsidR="00A4744C" w:rsidRPr="00A4744C" w:rsidRDefault="00A4744C" w:rsidP="00A4744C">
      <w:pPr>
        <w:ind w:firstLine="708"/>
        <w:jc w:val="center"/>
        <w:rPr>
          <w:sz w:val="28"/>
          <w:szCs w:val="28"/>
          <w:lang w:val="uk-UA"/>
        </w:rPr>
      </w:pPr>
    </w:p>
    <w:p w:rsidR="00A4744C" w:rsidRPr="00A4744C" w:rsidRDefault="00C345C6" w:rsidP="00A4744C">
      <w:pPr>
        <w:pStyle w:val="a3"/>
        <w:numPr>
          <w:ilvl w:val="0"/>
          <w:numId w:val="7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на розробку </w:t>
      </w:r>
      <w:proofErr w:type="spellStart"/>
      <w:r>
        <w:rPr>
          <w:sz w:val="28"/>
          <w:szCs w:val="28"/>
          <w:lang w:val="uk-UA"/>
        </w:rPr>
        <w:t>проє</w:t>
      </w:r>
      <w:r w:rsidR="00A4744C" w:rsidRPr="00A4744C">
        <w:rPr>
          <w:sz w:val="28"/>
          <w:szCs w:val="28"/>
          <w:lang w:val="uk-UA"/>
        </w:rPr>
        <w:t>ктів</w:t>
      </w:r>
      <w:proofErr w:type="spellEnd"/>
      <w:r w:rsidR="00A4744C" w:rsidRPr="00A4744C">
        <w:rPr>
          <w:sz w:val="28"/>
          <w:szCs w:val="28"/>
          <w:lang w:val="uk-UA"/>
        </w:rPr>
        <w:t xml:space="preserve"> землеустрою щодо відведення земельних ділянок у постійне користування:</w:t>
      </w:r>
    </w:p>
    <w:p w:rsidR="00A4744C" w:rsidRPr="00A4744C" w:rsidRDefault="00A4744C" w:rsidP="00A4744C">
      <w:pPr>
        <w:pStyle w:val="a3"/>
        <w:numPr>
          <w:ilvl w:val="1"/>
          <w:numId w:val="7"/>
        </w:numPr>
        <w:ind w:left="0" w:firstLine="106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A4744C">
        <w:rPr>
          <w:sz w:val="28"/>
          <w:szCs w:val="28"/>
          <w:lang w:val="uk-UA"/>
        </w:rPr>
        <w:t>Прибужанівської</w:t>
      </w:r>
      <w:proofErr w:type="spellEnd"/>
      <w:r w:rsidRPr="00A4744C">
        <w:rPr>
          <w:sz w:val="28"/>
          <w:szCs w:val="28"/>
          <w:lang w:val="uk-UA"/>
        </w:rPr>
        <w:t xml:space="preserve"> сільсь</w:t>
      </w:r>
      <w:r w:rsidR="00CD2BD4">
        <w:rPr>
          <w:sz w:val="28"/>
          <w:szCs w:val="28"/>
          <w:lang w:val="uk-UA"/>
        </w:rPr>
        <w:t>кої ради орієнтованою площею 0,4</w:t>
      </w:r>
      <w:r w:rsidRPr="00A4744C">
        <w:rPr>
          <w:sz w:val="28"/>
          <w:szCs w:val="28"/>
          <w:lang w:val="uk-UA"/>
        </w:rPr>
        <w:t>0</w:t>
      </w:r>
      <w:r w:rsidR="00C345C6">
        <w:rPr>
          <w:sz w:val="28"/>
          <w:szCs w:val="28"/>
          <w:lang w:val="uk-UA"/>
        </w:rPr>
        <w:t>00</w:t>
      </w:r>
      <w:r w:rsidRPr="00A4744C">
        <w:rPr>
          <w:sz w:val="28"/>
          <w:szCs w:val="28"/>
          <w:lang w:val="uk-UA"/>
        </w:rPr>
        <w:t xml:space="preserve"> га для будівництва та обслуговування будівель закладів освіти (дитячий садо</w:t>
      </w:r>
      <w:r>
        <w:rPr>
          <w:sz w:val="28"/>
          <w:szCs w:val="28"/>
          <w:lang w:val="uk-UA"/>
        </w:rPr>
        <w:t>к) із земель комунальної влас</w:t>
      </w:r>
      <w:r w:rsidR="00C345C6">
        <w:rPr>
          <w:sz w:val="28"/>
          <w:szCs w:val="28"/>
          <w:lang w:val="uk-UA"/>
        </w:rPr>
        <w:t>ності, не</w:t>
      </w:r>
      <w:r w:rsidRPr="00A4744C">
        <w:rPr>
          <w:sz w:val="28"/>
          <w:szCs w:val="28"/>
          <w:lang w:val="uk-UA"/>
        </w:rPr>
        <w:t>наданих  у власніст</w:t>
      </w:r>
      <w:r w:rsidR="00CD2BD4">
        <w:rPr>
          <w:sz w:val="28"/>
          <w:szCs w:val="28"/>
          <w:lang w:val="uk-UA"/>
        </w:rPr>
        <w:t>ь чи користування</w:t>
      </w:r>
      <w:r w:rsidR="00C345C6">
        <w:rPr>
          <w:sz w:val="28"/>
          <w:szCs w:val="28"/>
          <w:lang w:val="uk-UA"/>
        </w:rPr>
        <w:t>,</w:t>
      </w:r>
      <w:r w:rsidR="00CD2BD4">
        <w:rPr>
          <w:sz w:val="28"/>
          <w:szCs w:val="28"/>
          <w:lang w:val="uk-UA"/>
        </w:rPr>
        <w:t xml:space="preserve"> по </w:t>
      </w:r>
      <w:r w:rsidR="00C345C6">
        <w:rPr>
          <w:sz w:val="28"/>
          <w:szCs w:val="28"/>
          <w:lang w:val="uk-UA"/>
        </w:rPr>
        <w:t xml:space="preserve">                   </w:t>
      </w:r>
      <w:r w:rsidR="00CD2BD4">
        <w:rPr>
          <w:sz w:val="28"/>
          <w:szCs w:val="28"/>
          <w:lang w:val="uk-UA"/>
        </w:rPr>
        <w:t xml:space="preserve">вул. Братів </w:t>
      </w:r>
      <w:proofErr w:type="spellStart"/>
      <w:r w:rsidR="00CD2BD4">
        <w:rPr>
          <w:sz w:val="28"/>
          <w:szCs w:val="28"/>
          <w:lang w:val="uk-UA"/>
        </w:rPr>
        <w:t>Бреславс</w:t>
      </w:r>
      <w:r w:rsidR="00C345C6">
        <w:rPr>
          <w:sz w:val="28"/>
          <w:szCs w:val="28"/>
          <w:lang w:val="uk-UA"/>
        </w:rPr>
        <w:t>ьких</w:t>
      </w:r>
      <w:proofErr w:type="spellEnd"/>
      <w:r w:rsidR="00C345C6">
        <w:rPr>
          <w:sz w:val="28"/>
          <w:szCs w:val="28"/>
          <w:lang w:val="uk-UA"/>
        </w:rPr>
        <w:t>, буд. 3</w:t>
      </w:r>
      <w:r w:rsidR="001D5A3F">
        <w:rPr>
          <w:sz w:val="28"/>
          <w:szCs w:val="28"/>
          <w:lang w:val="uk-UA"/>
        </w:rPr>
        <w:t>б</w:t>
      </w:r>
      <w:r w:rsidR="00C345C6">
        <w:rPr>
          <w:sz w:val="28"/>
          <w:szCs w:val="28"/>
          <w:lang w:val="uk-UA"/>
        </w:rPr>
        <w:t xml:space="preserve"> у</w:t>
      </w:r>
      <w:r w:rsidR="001D5A3F">
        <w:rPr>
          <w:sz w:val="28"/>
          <w:szCs w:val="28"/>
          <w:lang w:val="uk-UA"/>
        </w:rPr>
        <w:t xml:space="preserve"> с. </w:t>
      </w:r>
      <w:proofErr w:type="spellStart"/>
      <w:r w:rsidR="001D5A3F">
        <w:rPr>
          <w:sz w:val="28"/>
          <w:szCs w:val="28"/>
          <w:lang w:val="uk-UA"/>
        </w:rPr>
        <w:t>Прибужани</w:t>
      </w:r>
      <w:proofErr w:type="spellEnd"/>
      <w:r w:rsidR="001D5A3F">
        <w:rPr>
          <w:sz w:val="28"/>
          <w:szCs w:val="28"/>
          <w:lang w:val="uk-UA"/>
        </w:rPr>
        <w:t xml:space="preserve"> </w:t>
      </w:r>
      <w:r w:rsidRPr="00A4744C">
        <w:rPr>
          <w:sz w:val="28"/>
          <w:szCs w:val="28"/>
          <w:lang w:val="uk-UA"/>
        </w:rPr>
        <w:t xml:space="preserve"> Вознесенського району Микол</w:t>
      </w:r>
      <w:r w:rsidR="00C345C6">
        <w:rPr>
          <w:sz w:val="28"/>
          <w:szCs w:val="28"/>
          <w:lang w:val="uk-UA"/>
        </w:rPr>
        <w:t>аївської області;</w:t>
      </w:r>
    </w:p>
    <w:p w:rsidR="00A4744C" w:rsidRPr="00A4744C" w:rsidRDefault="00A4744C" w:rsidP="00A4744C">
      <w:pPr>
        <w:pStyle w:val="a3"/>
        <w:numPr>
          <w:ilvl w:val="1"/>
          <w:numId w:val="7"/>
        </w:numPr>
        <w:ind w:left="0" w:firstLine="106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 xml:space="preserve">Відділу освіти, молоді та спорту </w:t>
      </w:r>
      <w:proofErr w:type="spellStart"/>
      <w:r w:rsidRPr="00A4744C">
        <w:rPr>
          <w:sz w:val="28"/>
          <w:szCs w:val="28"/>
          <w:lang w:val="uk-UA"/>
        </w:rPr>
        <w:t>Прибужанівської</w:t>
      </w:r>
      <w:proofErr w:type="spellEnd"/>
      <w:r w:rsidRPr="00A4744C">
        <w:rPr>
          <w:sz w:val="28"/>
          <w:szCs w:val="28"/>
          <w:lang w:val="uk-UA"/>
        </w:rPr>
        <w:t xml:space="preserve"> сільсь</w:t>
      </w:r>
      <w:r w:rsidR="00CD2BD4">
        <w:rPr>
          <w:sz w:val="28"/>
          <w:szCs w:val="28"/>
          <w:lang w:val="uk-UA"/>
        </w:rPr>
        <w:t>кої ради орієнтованою площею 0,7</w:t>
      </w:r>
      <w:r w:rsidRPr="00A4744C">
        <w:rPr>
          <w:sz w:val="28"/>
          <w:szCs w:val="28"/>
          <w:lang w:val="uk-UA"/>
        </w:rPr>
        <w:t>0</w:t>
      </w:r>
      <w:r w:rsidR="00C345C6">
        <w:rPr>
          <w:sz w:val="28"/>
          <w:szCs w:val="28"/>
          <w:lang w:val="uk-UA"/>
        </w:rPr>
        <w:t>00</w:t>
      </w:r>
      <w:r w:rsidRPr="00A4744C">
        <w:rPr>
          <w:sz w:val="28"/>
          <w:szCs w:val="28"/>
          <w:lang w:val="uk-UA"/>
        </w:rPr>
        <w:t xml:space="preserve"> га для будівництва та обслуговування будіве</w:t>
      </w:r>
      <w:r w:rsidR="00CD2BD4">
        <w:rPr>
          <w:sz w:val="28"/>
          <w:szCs w:val="28"/>
          <w:lang w:val="uk-UA"/>
        </w:rPr>
        <w:t>ль закладів освіти (школа</w:t>
      </w:r>
      <w:r>
        <w:rPr>
          <w:sz w:val="28"/>
          <w:szCs w:val="28"/>
          <w:lang w:val="uk-UA"/>
        </w:rPr>
        <w:t>) із земель комунальної влас</w:t>
      </w:r>
      <w:r w:rsidR="00C345C6">
        <w:rPr>
          <w:sz w:val="28"/>
          <w:szCs w:val="28"/>
          <w:lang w:val="uk-UA"/>
        </w:rPr>
        <w:t xml:space="preserve">ності, ненаданих </w:t>
      </w:r>
      <w:r w:rsidRPr="00A4744C">
        <w:rPr>
          <w:sz w:val="28"/>
          <w:szCs w:val="28"/>
          <w:lang w:val="uk-UA"/>
        </w:rPr>
        <w:t>у власність чи користуванн</w:t>
      </w:r>
      <w:r w:rsidR="00CD2BD4">
        <w:rPr>
          <w:sz w:val="28"/>
          <w:szCs w:val="28"/>
          <w:lang w:val="uk-UA"/>
        </w:rPr>
        <w:t>я</w:t>
      </w:r>
      <w:r w:rsidR="00C345C6">
        <w:rPr>
          <w:sz w:val="28"/>
          <w:szCs w:val="28"/>
          <w:lang w:val="uk-UA"/>
        </w:rPr>
        <w:t>,</w:t>
      </w:r>
      <w:r w:rsidR="00CD2BD4">
        <w:rPr>
          <w:sz w:val="28"/>
          <w:szCs w:val="28"/>
          <w:lang w:val="uk-UA"/>
        </w:rPr>
        <w:t xml:space="preserve"> по вул. Братів </w:t>
      </w:r>
      <w:proofErr w:type="spellStart"/>
      <w:r w:rsidR="00CD2BD4">
        <w:rPr>
          <w:sz w:val="28"/>
          <w:szCs w:val="28"/>
          <w:lang w:val="uk-UA"/>
        </w:rPr>
        <w:t>Бреславських</w:t>
      </w:r>
      <w:proofErr w:type="spellEnd"/>
      <w:r w:rsidRPr="00A4744C">
        <w:rPr>
          <w:sz w:val="28"/>
          <w:szCs w:val="28"/>
          <w:lang w:val="uk-UA"/>
        </w:rPr>
        <w:t>,</w:t>
      </w:r>
      <w:r w:rsidR="00C345C6">
        <w:rPr>
          <w:sz w:val="28"/>
          <w:szCs w:val="28"/>
          <w:lang w:val="uk-UA"/>
        </w:rPr>
        <w:t xml:space="preserve"> буд.</w:t>
      </w:r>
      <w:r w:rsidR="00CD2BD4">
        <w:rPr>
          <w:sz w:val="28"/>
          <w:szCs w:val="28"/>
          <w:lang w:val="uk-UA"/>
        </w:rPr>
        <w:t xml:space="preserve"> 3</w:t>
      </w:r>
      <w:r w:rsidR="00C345C6">
        <w:rPr>
          <w:sz w:val="28"/>
          <w:szCs w:val="28"/>
          <w:lang w:val="uk-UA"/>
        </w:rPr>
        <w:t xml:space="preserve"> у </w:t>
      </w:r>
      <w:r w:rsidR="00CD2BD4">
        <w:rPr>
          <w:sz w:val="28"/>
          <w:szCs w:val="28"/>
          <w:lang w:val="uk-UA"/>
        </w:rPr>
        <w:t xml:space="preserve">с. </w:t>
      </w:r>
      <w:proofErr w:type="spellStart"/>
      <w:r w:rsidR="00CD2BD4">
        <w:rPr>
          <w:sz w:val="28"/>
          <w:szCs w:val="28"/>
          <w:lang w:val="uk-UA"/>
        </w:rPr>
        <w:t>Прибужани</w:t>
      </w:r>
      <w:proofErr w:type="spellEnd"/>
      <w:r w:rsidRPr="00A4744C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D0409B" w:rsidRDefault="00A4744C" w:rsidP="00D0409B">
      <w:pPr>
        <w:pStyle w:val="a3"/>
        <w:numPr>
          <w:ilvl w:val="0"/>
          <w:numId w:val="7"/>
        </w:numPr>
        <w:tabs>
          <w:tab w:val="left" w:pos="1418"/>
        </w:tabs>
        <w:ind w:left="0" w:firstLine="708"/>
        <w:jc w:val="both"/>
        <w:rPr>
          <w:sz w:val="28"/>
          <w:szCs w:val="28"/>
          <w:lang w:val="uk-UA"/>
        </w:rPr>
      </w:pPr>
      <w:r w:rsidRPr="00A4744C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D0409B" w:rsidRDefault="00D0409B" w:rsidP="00D0409B">
      <w:pPr>
        <w:pStyle w:val="a3"/>
        <w:tabs>
          <w:tab w:val="left" w:pos="1418"/>
        </w:tabs>
        <w:ind w:left="708"/>
        <w:jc w:val="both"/>
        <w:rPr>
          <w:sz w:val="28"/>
          <w:szCs w:val="28"/>
          <w:lang w:val="uk-UA"/>
        </w:rPr>
      </w:pPr>
    </w:p>
    <w:p w:rsidR="00D0409B" w:rsidRDefault="00D0409B" w:rsidP="00D0409B">
      <w:pPr>
        <w:pStyle w:val="a3"/>
        <w:tabs>
          <w:tab w:val="left" w:pos="1418"/>
        </w:tabs>
        <w:ind w:left="708"/>
        <w:jc w:val="both"/>
        <w:rPr>
          <w:sz w:val="28"/>
          <w:szCs w:val="28"/>
          <w:lang w:val="uk-UA"/>
        </w:rPr>
      </w:pPr>
    </w:p>
    <w:p w:rsidR="00D0409B" w:rsidRDefault="00D0409B" w:rsidP="00D0409B">
      <w:pPr>
        <w:pStyle w:val="a3"/>
        <w:tabs>
          <w:tab w:val="left" w:pos="1418"/>
        </w:tabs>
        <w:ind w:left="708"/>
        <w:jc w:val="both"/>
        <w:rPr>
          <w:sz w:val="28"/>
          <w:szCs w:val="28"/>
          <w:lang w:val="uk-UA"/>
        </w:rPr>
      </w:pPr>
    </w:p>
    <w:p w:rsidR="00A4744C" w:rsidRPr="00D0409B" w:rsidRDefault="00A4744C" w:rsidP="00D0409B">
      <w:pPr>
        <w:pStyle w:val="a3"/>
        <w:tabs>
          <w:tab w:val="left" w:pos="1418"/>
        </w:tabs>
        <w:ind w:left="70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D0409B">
        <w:rPr>
          <w:sz w:val="28"/>
          <w:szCs w:val="28"/>
          <w:lang w:val="uk-UA"/>
        </w:rPr>
        <w:t xml:space="preserve">Сільський голова:                                </w:t>
      </w:r>
      <w:r w:rsidR="00D0409B">
        <w:rPr>
          <w:sz w:val="28"/>
          <w:szCs w:val="28"/>
          <w:lang w:val="uk-UA"/>
        </w:rPr>
        <w:tab/>
      </w:r>
      <w:r w:rsidR="00D0409B">
        <w:rPr>
          <w:sz w:val="28"/>
          <w:szCs w:val="28"/>
          <w:lang w:val="uk-UA"/>
        </w:rPr>
        <w:tab/>
      </w:r>
      <w:r w:rsidRPr="00D0409B">
        <w:rPr>
          <w:sz w:val="28"/>
          <w:szCs w:val="28"/>
          <w:lang w:val="uk-UA"/>
        </w:rPr>
        <w:t xml:space="preserve"> О.А.Тараненко</w:t>
      </w:r>
    </w:p>
    <w:p w:rsidR="0088762C" w:rsidRPr="00A4744C" w:rsidRDefault="0088762C" w:rsidP="00A4744C">
      <w:pPr>
        <w:jc w:val="both"/>
        <w:rPr>
          <w:sz w:val="28"/>
          <w:szCs w:val="28"/>
          <w:lang w:val="uk-UA"/>
        </w:rPr>
      </w:pPr>
    </w:p>
    <w:sectPr w:rsidR="0088762C" w:rsidRPr="00A4744C" w:rsidSect="007E395C">
      <w:pgSz w:w="11906" w:h="16838"/>
      <w:pgMar w:top="567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72D"/>
    <w:multiLevelType w:val="multilevel"/>
    <w:tmpl w:val="A5449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236F4"/>
    <w:multiLevelType w:val="multilevel"/>
    <w:tmpl w:val="5ABC3FF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908DF"/>
    <w:rsid w:val="00196CA9"/>
    <w:rsid w:val="001D14D7"/>
    <w:rsid w:val="001D5A3F"/>
    <w:rsid w:val="001F71C7"/>
    <w:rsid w:val="00213C6F"/>
    <w:rsid w:val="00275B95"/>
    <w:rsid w:val="00283E80"/>
    <w:rsid w:val="002910C9"/>
    <w:rsid w:val="002E32C1"/>
    <w:rsid w:val="00356FE8"/>
    <w:rsid w:val="004349B6"/>
    <w:rsid w:val="00446918"/>
    <w:rsid w:val="004510CA"/>
    <w:rsid w:val="0045394A"/>
    <w:rsid w:val="004D6791"/>
    <w:rsid w:val="004E4100"/>
    <w:rsid w:val="004F22BA"/>
    <w:rsid w:val="004F65FF"/>
    <w:rsid w:val="00500553"/>
    <w:rsid w:val="00527725"/>
    <w:rsid w:val="005454C8"/>
    <w:rsid w:val="00574FB3"/>
    <w:rsid w:val="00576762"/>
    <w:rsid w:val="00612E37"/>
    <w:rsid w:val="0062051A"/>
    <w:rsid w:val="006223A0"/>
    <w:rsid w:val="006674BB"/>
    <w:rsid w:val="006830A7"/>
    <w:rsid w:val="006D1E7A"/>
    <w:rsid w:val="006E1AE6"/>
    <w:rsid w:val="006E2387"/>
    <w:rsid w:val="006F20E0"/>
    <w:rsid w:val="006F34D6"/>
    <w:rsid w:val="007B0B44"/>
    <w:rsid w:val="007C5C86"/>
    <w:rsid w:val="007E395C"/>
    <w:rsid w:val="0088762C"/>
    <w:rsid w:val="00892660"/>
    <w:rsid w:val="00896DA5"/>
    <w:rsid w:val="008A44A2"/>
    <w:rsid w:val="008B5575"/>
    <w:rsid w:val="008C4708"/>
    <w:rsid w:val="00902C14"/>
    <w:rsid w:val="00904DB5"/>
    <w:rsid w:val="0091059B"/>
    <w:rsid w:val="00940EE0"/>
    <w:rsid w:val="0094404F"/>
    <w:rsid w:val="00953E7B"/>
    <w:rsid w:val="00960200"/>
    <w:rsid w:val="00990DA1"/>
    <w:rsid w:val="009E4F32"/>
    <w:rsid w:val="00A4744C"/>
    <w:rsid w:val="00B33BD3"/>
    <w:rsid w:val="00B633BC"/>
    <w:rsid w:val="00BD5770"/>
    <w:rsid w:val="00C12D34"/>
    <w:rsid w:val="00C345C6"/>
    <w:rsid w:val="00C6149A"/>
    <w:rsid w:val="00C616A0"/>
    <w:rsid w:val="00CC3890"/>
    <w:rsid w:val="00CD2BD4"/>
    <w:rsid w:val="00CD2C1D"/>
    <w:rsid w:val="00CF4B1D"/>
    <w:rsid w:val="00D0409B"/>
    <w:rsid w:val="00D0549D"/>
    <w:rsid w:val="00D055E8"/>
    <w:rsid w:val="00D2100A"/>
    <w:rsid w:val="00D443B5"/>
    <w:rsid w:val="00D504AD"/>
    <w:rsid w:val="00D67481"/>
    <w:rsid w:val="00DF6B4B"/>
    <w:rsid w:val="00E35FAC"/>
    <w:rsid w:val="00E90614"/>
    <w:rsid w:val="00EB3E24"/>
    <w:rsid w:val="00F121E2"/>
    <w:rsid w:val="00F66A22"/>
    <w:rsid w:val="00FE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3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E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81587-B46A-4023-A345-CC3AC046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31</cp:revision>
  <cp:lastPrinted>2020-12-16T07:07:00Z</cp:lastPrinted>
  <dcterms:created xsi:type="dcterms:W3CDTF">2019-05-20T07:05:00Z</dcterms:created>
  <dcterms:modified xsi:type="dcterms:W3CDTF">2020-12-16T07:07:00Z</dcterms:modified>
</cp:coreProperties>
</file>