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BE6D43">
        <w:rPr>
          <w:sz w:val="28"/>
          <w:szCs w:val="28"/>
          <w:lang w:val="uk-UA"/>
        </w:rPr>
        <w:t>0</w:t>
      </w:r>
      <w:r w:rsidR="00711FF3">
        <w:rPr>
          <w:sz w:val="28"/>
          <w:szCs w:val="28"/>
          <w:lang w:val="uk-UA"/>
        </w:rPr>
        <w:t>5</w:t>
      </w:r>
      <w:r w:rsidR="00FD4D5A" w:rsidRPr="00190D66">
        <w:rPr>
          <w:sz w:val="28"/>
          <w:szCs w:val="28"/>
          <w:lang w:val="uk-UA"/>
        </w:rPr>
        <w:t xml:space="preserve"> </w:t>
      </w:r>
      <w:r w:rsidR="00BE6D43">
        <w:rPr>
          <w:sz w:val="28"/>
          <w:szCs w:val="28"/>
          <w:lang w:val="uk-UA"/>
        </w:rPr>
        <w:t>квітня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A65E99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711FF3">
        <w:rPr>
          <w:sz w:val="28"/>
          <w:szCs w:val="28"/>
          <w:lang w:val="uk-UA"/>
        </w:rPr>
        <w:t xml:space="preserve">    </w:t>
      </w:r>
      <w:r w:rsidR="00BE6D43">
        <w:rPr>
          <w:sz w:val="28"/>
          <w:szCs w:val="28"/>
          <w:lang w:val="uk-UA"/>
        </w:rPr>
        <w:t xml:space="preserve">                     </w:t>
      </w:r>
      <w:r w:rsidR="00711FF3">
        <w:rPr>
          <w:sz w:val="28"/>
          <w:szCs w:val="28"/>
          <w:lang w:val="uk-UA"/>
        </w:rPr>
        <w:t xml:space="preserve">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</w:t>
      </w:r>
      <w:r w:rsidR="00BE6D43">
        <w:rPr>
          <w:sz w:val="28"/>
          <w:szCs w:val="28"/>
          <w:lang w:val="uk-UA"/>
        </w:rPr>
        <w:t>І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190D66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190D66">
        <w:rPr>
          <w:rFonts w:eastAsia="MS Mincho"/>
          <w:bCs/>
          <w:sz w:val="28"/>
          <w:szCs w:val="28"/>
        </w:rPr>
        <w:t>Р</w:t>
      </w:r>
      <w:proofErr w:type="gramEnd"/>
      <w:r w:rsidRPr="00190D66">
        <w:rPr>
          <w:rFonts w:eastAsia="MS Mincho"/>
          <w:bCs/>
          <w:sz w:val="28"/>
          <w:szCs w:val="28"/>
        </w:rPr>
        <w:t xml:space="preserve"> I Ш И Л А:</w:t>
      </w:r>
    </w:p>
    <w:p w:rsidR="00680480" w:rsidRPr="00190D66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9D2C4C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порядок денний   </w:t>
      </w:r>
      <w:r w:rsidRPr="00711FF3">
        <w:rPr>
          <w:color w:val="333333"/>
          <w:lang w:val="uk-UA"/>
        </w:rPr>
        <w:t>ХХ</w:t>
      </w:r>
      <w:r w:rsidR="00711FF3" w:rsidRPr="00711FF3">
        <w:rPr>
          <w:lang w:val="en-US"/>
        </w:rPr>
        <w:t>V</w:t>
      </w:r>
      <w:r w:rsidR="00BE6D43">
        <w:rPr>
          <w:lang w:val="uk-UA"/>
        </w:rPr>
        <w:t>І</w:t>
      </w:r>
      <w:r w:rsidR="00711FF3" w:rsidRPr="00190D66">
        <w:rPr>
          <w:sz w:val="28"/>
          <w:szCs w:val="28"/>
          <w:lang w:val="uk-UA"/>
        </w:rPr>
        <w:t xml:space="preserve"> </w:t>
      </w:r>
      <w:r w:rsidRPr="00F06C7B">
        <w:rPr>
          <w:color w:val="333333"/>
          <w:lang w:val="uk-UA"/>
        </w:rPr>
        <w:t xml:space="preserve">сесії 8 скликання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          </w:t>
      </w:r>
      <w:r w:rsidR="00711FF3">
        <w:rPr>
          <w:color w:val="333333"/>
          <w:lang w:val="uk-UA"/>
        </w:rPr>
        <w:tab/>
      </w:r>
    </w:p>
    <w:p w:rsidR="00ED3193" w:rsidRDefault="00ED3193" w:rsidP="00ED319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погодження на виготовлення проекту землеустрою щодо відведення земельних ділянок у власність                                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333333"/>
          <w:lang w:val="uk-UA"/>
        </w:rPr>
        <w:t xml:space="preserve">Про затвердження Програми забезпечення житлом осіб, які перебувають на квартирному обліку в </w:t>
      </w:r>
      <w:proofErr w:type="spellStart"/>
      <w:r>
        <w:rPr>
          <w:color w:val="333333"/>
          <w:lang w:val="uk-UA"/>
        </w:rPr>
        <w:t>Прибужанівській</w:t>
      </w:r>
      <w:proofErr w:type="spellEnd"/>
      <w:r>
        <w:rPr>
          <w:color w:val="333333"/>
          <w:lang w:val="uk-UA"/>
        </w:rPr>
        <w:t xml:space="preserve"> сільській раді, на 2019 – 2022 роки</w:t>
      </w:r>
      <w:r>
        <w:rPr>
          <w:color w:val="333333"/>
          <w:lang w:val="uk-UA"/>
        </w:rPr>
        <w:tab/>
        <w:t xml:space="preserve">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8F1F91" w:rsidRDefault="002F1D42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внесення змін до</w:t>
      </w:r>
      <w:r w:rsidR="008F1F91">
        <w:rPr>
          <w:color w:val="333333"/>
          <w:lang w:val="uk-UA"/>
        </w:rPr>
        <w:t xml:space="preserve"> Положення про надання одноразової грошової матеріальної допомоги громадянам </w:t>
      </w:r>
      <w:proofErr w:type="spellStart"/>
      <w:r w:rsidR="008F1F91">
        <w:rPr>
          <w:color w:val="333333"/>
          <w:lang w:val="uk-UA"/>
        </w:rPr>
        <w:t>Прибужанівської</w:t>
      </w:r>
      <w:proofErr w:type="spellEnd"/>
      <w:r w:rsidR="008F1F91">
        <w:rPr>
          <w:color w:val="333333"/>
          <w:lang w:val="uk-UA"/>
        </w:rPr>
        <w:t xml:space="preserve"> сільської ради на 2019 – 2020 роки </w:t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</w:r>
      <w:r w:rsidR="008F1F91">
        <w:rPr>
          <w:color w:val="333333"/>
          <w:lang w:val="uk-UA"/>
        </w:rPr>
        <w:tab/>
        <w:t xml:space="preserve">        </w:t>
      </w:r>
      <w:r>
        <w:rPr>
          <w:color w:val="333333"/>
          <w:lang w:val="uk-UA"/>
        </w:rPr>
        <w:t xml:space="preserve">                                   </w:t>
      </w:r>
      <w:proofErr w:type="spellStart"/>
      <w:r w:rsidR="008F1F91">
        <w:rPr>
          <w:color w:val="333333"/>
          <w:lang w:val="uk-UA"/>
        </w:rPr>
        <w:t>Доп</w:t>
      </w:r>
      <w:proofErr w:type="spellEnd"/>
      <w:r w:rsidR="008F1F91">
        <w:rPr>
          <w:color w:val="333333"/>
          <w:lang w:val="uk-UA"/>
        </w:rPr>
        <w:t xml:space="preserve">. </w:t>
      </w:r>
      <w:proofErr w:type="spellStart"/>
      <w:r w:rsidR="008F1F91">
        <w:rPr>
          <w:color w:val="333333"/>
          <w:lang w:val="uk-UA"/>
        </w:rPr>
        <w:t>Родюк</w:t>
      </w:r>
      <w:proofErr w:type="spellEnd"/>
      <w:r w:rsidR="008F1F91">
        <w:rPr>
          <w:color w:val="333333"/>
          <w:lang w:val="uk-UA"/>
        </w:rPr>
        <w:t xml:space="preserve"> Р.Ю.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організацію оздоровлення дітей у пришкільних відпочинкових таборах на базі закладів загальної середньої освіти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в 2019 році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Калина О.П.</w:t>
      </w:r>
    </w:p>
    <w:p w:rsidR="008F1F91" w:rsidRDefault="008F1F91" w:rsidP="008F1F91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Про безоплатне прийняття індивідуально визначеного майна зі спільної власності територіальних громад сіл, селищ, міст Миколаївської області у комунальну власність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Алексєєв С.М.</w:t>
      </w:r>
    </w:p>
    <w:p w:rsidR="008F1F91" w:rsidRDefault="008F1F91" w:rsidP="008F1F91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на баланс відділу освіти, молоді та спорту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Алексєєв С.М.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бюджетний регламент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Заграєнко</w:t>
      </w:r>
      <w:proofErr w:type="spellEnd"/>
      <w:r>
        <w:rPr>
          <w:lang w:val="uk-UA"/>
        </w:rPr>
        <w:t xml:space="preserve"> Н.П.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 Про затвердження Генерального плану населеного пункту та </w:t>
      </w:r>
      <w:proofErr w:type="spellStart"/>
      <w:r>
        <w:rPr>
          <w:lang w:val="uk-UA"/>
        </w:rPr>
        <w:t>зонінгу</w:t>
      </w:r>
      <w:proofErr w:type="spellEnd"/>
      <w:r>
        <w:rPr>
          <w:lang w:val="uk-UA"/>
        </w:rPr>
        <w:t xml:space="preserve"> села </w:t>
      </w:r>
      <w:proofErr w:type="spellStart"/>
      <w:r>
        <w:rPr>
          <w:lang w:val="uk-UA"/>
        </w:rPr>
        <w:t>Дмитрівка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Альберт А.С.</w:t>
      </w:r>
    </w:p>
    <w:p w:rsidR="00A84B02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A84B02">
        <w:rPr>
          <w:lang w:val="uk-UA"/>
        </w:rPr>
        <w:t xml:space="preserve">Про затвердження Генерального плану населеного пункту та </w:t>
      </w:r>
      <w:proofErr w:type="spellStart"/>
      <w:r w:rsidRPr="00A84B02">
        <w:rPr>
          <w:lang w:val="uk-UA"/>
        </w:rPr>
        <w:t>зонінгу</w:t>
      </w:r>
      <w:proofErr w:type="spellEnd"/>
      <w:r w:rsidRPr="00A84B02">
        <w:rPr>
          <w:lang w:val="uk-UA"/>
        </w:rPr>
        <w:t xml:space="preserve"> села </w:t>
      </w:r>
      <w:proofErr w:type="spellStart"/>
      <w:r w:rsidRPr="00A84B02">
        <w:rPr>
          <w:lang w:val="uk-UA"/>
        </w:rPr>
        <w:t>Яструбинове</w:t>
      </w:r>
      <w:proofErr w:type="spellEnd"/>
      <w:r w:rsidRPr="00A84B02">
        <w:rPr>
          <w:lang w:val="uk-UA"/>
        </w:rPr>
        <w:t xml:space="preserve"> </w:t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  <w:t xml:space="preserve">                  </w:t>
      </w:r>
      <w:proofErr w:type="spellStart"/>
      <w:r w:rsidRPr="00A84B02">
        <w:rPr>
          <w:lang w:val="uk-UA"/>
        </w:rPr>
        <w:t>Доп</w:t>
      </w:r>
      <w:proofErr w:type="spellEnd"/>
      <w:r w:rsidRPr="00A84B02">
        <w:rPr>
          <w:lang w:val="uk-UA"/>
        </w:rPr>
        <w:t>. Альберт А.С.</w:t>
      </w:r>
      <w:r w:rsidR="00A84B02" w:rsidRPr="00A84B02">
        <w:rPr>
          <w:lang w:val="uk-UA"/>
        </w:rPr>
        <w:t xml:space="preserve"> </w:t>
      </w:r>
    </w:p>
    <w:p w:rsidR="00AF70BE" w:rsidRPr="00A84B02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A84B02">
        <w:rPr>
          <w:lang w:val="uk-UA"/>
        </w:rPr>
        <w:t>Про скасува</w:t>
      </w:r>
      <w:r w:rsidR="004222E5">
        <w:rPr>
          <w:lang w:val="uk-UA"/>
        </w:rPr>
        <w:t xml:space="preserve">ння  рішень </w:t>
      </w:r>
      <w:proofErr w:type="spellStart"/>
      <w:r w:rsidRPr="00A84B02">
        <w:rPr>
          <w:lang w:val="uk-UA"/>
        </w:rPr>
        <w:t>Прибужанівської</w:t>
      </w:r>
      <w:proofErr w:type="spellEnd"/>
      <w:r w:rsidRPr="00A84B02">
        <w:rPr>
          <w:lang w:val="uk-UA"/>
        </w:rPr>
        <w:t xml:space="preserve"> сільської</w:t>
      </w:r>
      <w:r w:rsidR="004222E5">
        <w:rPr>
          <w:lang w:val="uk-UA"/>
        </w:rPr>
        <w:t xml:space="preserve"> ради </w:t>
      </w:r>
      <w:r w:rsidR="004222E5">
        <w:rPr>
          <w:lang w:val="uk-UA"/>
        </w:rPr>
        <w:tab/>
      </w:r>
      <w:r w:rsidR="004222E5">
        <w:rPr>
          <w:lang w:val="uk-UA"/>
        </w:rPr>
        <w:tab/>
        <w:t xml:space="preserve">      </w:t>
      </w:r>
      <w:proofErr w:type="spellStart"/>
      <w:r w:rsidRPr="00A84B02">
        <w:rPr>
          <w:lang w:val="uk-UA"/>
        </w:rPr>
        <w:t>Доп</w:t>
      </w:r>
      <w:proofErr w:type="spellEnd"/>
      <w:r w:rsidRPr="00A84B02">
        <w:rPr>
          <w:lang w:val="uk-UA"/>
        </w:rPr>
        <w:t>. Альберт А.С.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передачу в оренду земельних ділянок ТОВ СП «НІБУЛОН»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Родюк</w:t>
      </w:r>
      <w:proofErr w:type="spellEnd"/>
      <w:r>
        <w:rPr>
          <w:lang w:val="uk-UA"/>
        </w:rPr>
        <w:t xml:space="preserve"> Р.Ю.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визначення переліку земельних ділянок для підготовки лотів на продаж права їхньої оренди на земельних торгах у формі аукціону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lastRenderedPageBreak/>
        <w:t>Про надання дозволу на розроблення технічної документації із землеустрою щодо відведення земельної ділянки в натурі (на місцевості) для ведення товарного сільськогосподарського виробництва за рахунок земель колишнього КСП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дозволу на розроблення технічної документації із землеустрою щодо відведення земельної ділянки в натурі (на місцевості) для ведення товарного сільськогосподарського виробництва за рахунок земель колишнього КСП «</w:t>
      </w:r>
      <w:proofErr w:type="spellStart"/>
      <w:r>
        <w:rPr>
          <w:lang w:val="uk-UA"/>
        </w:rPr>
        <w:t>Прибужанівське</w:t>
      </w:r>
      <w:proofErr w:type="spellEnd"/>
      <w:r>
        <w:rPr>
          <w:lang w:val="uk-UA"/>
        </w:rPr>
        <w:t xml:space="preserve">»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дозволу на виготовлення проекту землеустрою щодо відведення земельної ділянки в оренду</w:t>
      </w:r>
      <w:r w:rsidR="00B02438">
        <w:rPr>
          <w:lang w:val="uk-UA"/>
        </w:rPr>
        <w:tab/>
      </w:r>
      <w:r w:rsidR="00B02438">
        <w:rPr>
          <w:lang w:val="uk-UA"/>
        </w:rPr>
        <w:tab/>
      </w:r>
      <w:r w:rsidR="00B02438">
        <w:rPr>
          <w:lang w:val="uk-UA"/>
        </w:rPr>
        <w:tab/>
        <w:t xml:space="preserve">  </w:t>
      </w:r>
      <w:r w:rsidR="00B02438">
        <w:rPr>
          <w:lang w:val="uk-UA"/>
        </w:rPr>
        <w:tab/>
      </w:r>
      <w:r w:rsidR="00B02438"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4222E5" w:rsidRDefault="004222E5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проекту землеустрою щодо відведення земельної ділянки в натурі (на місцевості) та надання в оренду на 49 років з правом подальшого викупу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технічної документації із землеустрою щодо встановлення </w:t>
      </w:r>
      <w:r>
        <w:rPr>
          <w:lang w:val="uk-UA"/>
        </w:rPr>
        <w:br/>
        <w:t xml:space="preserve">(відновлення) меж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та передачу її в приватну власність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технічної документації із землеустрою щодо встановлення </w:t>
      </w:r>
      <w:r>
        <w:rPr>
          <w:lang w:val="uk-UA"/>
        </w:rPr>
        <w:br/>
        <w:t xml:space="preserve">(відновлення) меж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та передачу її в спільну часткову приватну власність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погодження на розробку проекту землеустрою щодо відведення земельної ділянки у власність для ведення фермерського господарства в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4222E5" w:rsidRDefault="004222E5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дозволу на виготовлення технічної документації із землеустрою щодо відновлення меж земельної ділянки в натурі (на місцевості)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проекту землеустрою щодо відведення земельних ділянок у власність  для ведення особистого селянського господарства </w:t>
      </w:r>
      <w:r w:rsidR="004222E5">
        <w:rPr>
          <w:lang w:val="uk-UA"/>
        </w:rPr>
        <w:t xml:space="preserve">в межах території </w:t>
      </w:r>
      <w:proofErr w:type="spellStart"/>
      <w:r w:rsidR="004222E5">
        <w:rPr>
          <w:lang w:val="uk-UA"/>
        </w:rPr>
        <w:t>Прибужанівської</w:t>
      </w:r>
      <w:proofErr w:type="spellEnd"/>
      <w:r w:rsidR="004222E5">
        <w:rPr>
          <w:lang w:val="uk-UA"/>
        </w:rPr>
        <w:t xml:space="preserve"> сільської ради</w:t>
      </w:r>
      <w:r w:rsidR="004222E5">
        <w:rPr>
          <w:lang w:val="uk-UA"/>
        </w:rPr>
        <w:tab/>
      </w:r>
      <w:r w:rsidR="004222E5">
        <w:rPr>
          <w:lang w:val="uk-UA"/>
        </w:rPr>
        <w:tab/>
      </w:r>
      <w:r w:rsidR="004222E5">
        <w:rPr>
          <w:lang w:val="uk-UA"/>
        </w:rPr>
        <w:tab/>
      </w:r>
      <w:r w:rsidR="004222E5">
        <w:rPr>
          <w:lang w:val="uk-UA"/>
        </w:rPr>
        <w:tab/>
        <w:t xml:space="preserve">    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                                              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погодження на виготовлення технічної документації  щодо відведення земельних ділянок  у власність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BE7218" w:rsidRDefault="00BE7218" w:rsidP="00BE7218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bookmarkStart w:id="0" w:name="_GoBack"/>
      <w:r>
        <w:rPr>
          <w:color w:val="333333"/>
          <w:lang w:val="uk-UA"/>
        </w:rPr>
        <w:t xml:space="preserve">Про затвердження звіту сільського голови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Тараненко О.А.</w:t>
      </w:r>
    </w:p>
    <w:bookmarkEnd w:id="0"/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погодження на виготовлення технічної документації  щодо відведення земельних ділянок  у власність</w:t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Різне </w:t>
      </w:r>
      <w:r w:rsidR="004222E5">
        <w:rPr>
          <w:color w:val="333333"/>
          <w:lang w:val="uk-UA"/>
        </w:rPr>
        <w:t xml:space="preserve"> </w:t>
      </w:r>
    </w:p>
    <w:p w:rsidR="00B02438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</w:p>
    <w:p w:rsidR="00B02438" w:rsidRDefault="00B02438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4222E5" w:rsidRDefault="00B02438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 xml:space="preserve">Сільський голова: </w:t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p w:rsidR="004222E5" w:rsidRDefault="004222E5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B02438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sectPr w:rsidR="00B02438" w:rsidSect="00A84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A004B4"/>
    <w:rsid w:val="00A03EBB"/>
    <w:rsid w:val="00A1205B"/>
    <w:rsid w:val="00A15761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EC7F63"/>
    <w:rsid w:val="00ED319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F5C5-BFB4-4D68-90BB-6977613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157</cp:revision>
  <cp:lastPrinted>2019-01-03T12:04:00Z</cp:lastPrinted>
  <dcterms:created xsi:type="dcterms:W3CDTF">2016-12-23T09:23:00Z</dcterms:created>
  <dcterms:modified xsi:type="dcterms:W3CDTF">2019-04-09T05:27:00Z</dcterms:modified>
</cp:coreProperties>
</file>