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1FE" w:rsidRPr="004E41FE" w:rsidRDefault="004C644B" w:rsidP="004E41FE">
      <w:pPr>
        <w:widowControl w:val="0"/>
        <w:tabs>
          <w:tab w:val="left" w:pos="7920"/>
        </w:tabs>
        <w:autoSpaceDE w:val="0"/>
        <w:autoSpaceDN w:val="0"/>
        <w:adjustRightInd w:val="0"/>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0" locked="0" layoutInCell="1" allowOverlap="1" wp14:anchorId="07CB6BFD" wp14:editId="21FA73FF">
            <wp:simplePos x="0" y="0"/>
            <wp:positionH relativeFrom="column">
              <wp:posOffset>2709545</wp:posOffset>
            </wp:positionH>
            <wp:positionV relativeFrom="paragraph">
              <wp:posOffset>-3810</wp:posOffset>
            </wp:positionV>
            <wp:extent cx="457200" cy="685800"/>
            <wp:effectExtent l="0" t="0" r="0" b="0"/>
            <wp:wrapNone/>
            <wp:docPr id="1" name="Рисунок 1" descr="Описание: 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ident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41FE" w:rsidRPr="004E41FE" w:rsidRDefault="004E41FE" w:rsidP="004E41FE">
      <w:pPr>
        <w:widowControl w:val="0"/>
        <w:tabs>
          <w:tab w:val="left" w:pos="7920"/>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 xml:space="preserve">                                                          </w:t>
      </w:r>
    </w:p>
    <w:p w:rsidR="004E41FE" w:rsidRPr="004E41FE" w:rsidRDefault="004E41FE" w:rsidP="004E41FE">
      <w:pPr>
        <w:widowControl w:val="0"/>
        <w:tabs>
          <w:tab w:val="left" w:pos="7920"/>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4E41FE" w:rsidRPr="004E41FE" w:rsidRDefault="004E41FE" w:rsidP="004E41FE">
      <w:pPr>
        <w:widowControl w:val="0"/>
        <w:tabs>
          <w:tab w:val="left" w:pos="7920"/>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 xml:space="preserve">                                                    </w:t>
      </w:r>
    </w:p>
    <w:p w:rsidR="004E41FE" w:rsidRPr="004E41FE" w:rsidRDefault="004E41FE" w:rsidP="004E41FE">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УКРАЇНА</w:t>
      </w:r>
    </w:p>
    <w:p w:rsidR="004E41FE" w:rsidRPr="004E41FE" w:rsidRDefault="004E41FE" w:rsidP="004E41FE">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ПРИБУЖАНІВСЬКА СІЛЬ</w:t>
      </w:r>
      <w:r w:rsidRPr="004E41FE">
        <w:rPr>
          <w:rFonts w:ascii="Times New Roman" w:eastAsia="Times New Roman" w:hAnsi="Times New Roman" w:cs="Times New Roman"/>
          <w:bCs/>
          <w:sz w:val="28"/>
          <w:szCs w:val="28"/>
          <w:lang w:val="uk-UA" w:eastAsia="ru-RU"/>
        </w:rPr>
        <w:t>С</w:t>
      </w:r>
      <w:r w:rsidRPr="004E41FE">
        <w:rPr>
          <w:rFonts w:ascii="Times New Roman" w:eastAsia="Times New Roman" w:hAnsi="Times New Roman" w:cs="Times New Roman"/>
          <w:sz w:val="28"/>
          <w:szCs w:val="28"/>
          <w:lang w:val="uk-UA" w:eastAsia="ru-RU"/>
        </w:rPr>
        <w:t>ЬКА РАДА</w:t>
      </w:r>
    </w:p>
    <w:p w:rsidR="004E41FE" w:rsidRPr="004E41FE" w:rsidRDefault="004E41FE" w:rsidP="004E41FE">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ВОЗНЕСЕНСЬКОГО РАЙОНУ МИКОЛАЇВСЬКОЇ ОБЛАСТІ</w:t>
      </w:r>
    </w:p>
    <w:p w:rsidR="004E41FE" w:rsidRPr="004E41FE" w:rsidRDefault="004E41FE" w:rsidP="004E41FE">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4E41FE" w:rsidRPr="004E41FE" w:rsidRDefault="004E41FE" w:rsidP="004E41FE">
      <w:pPr>
        <w:tabs>
          <w:tab w:val="left" w:pos="8505"/>
        </w:tabs>
        <w:spacing w:after="0" w:line="240" w:lineRule="auto"/>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 xml:space="preserve">                                             </w:t>
      </w:r>
      <w:r w:rsidR="004C644B">
        <w:rPr>
          <w:rFonts w:ascii="Times New Roman" w:eastAsia="Times New Roman" w:hAnsi="Times New Roman" w:cs="Times New Roman"/>
          <w:sz w:val="28"/>
          <w:szCs w:val="28"/>
          <w:lang w:val="uk-UA" w:eastAsia="ru-RU"/>
        </w:rPr>
        <w:t xml:space="preserve">          </w:t>
      </w:r>
      <w:r w:rsidRPr="004E41FE">
        <w:rPr>
          <w:rFonts w:ascii="Times New Roman" w:eastAsia="Times New Roman" w:hAnsi="Times New Roman" w:cs="Times New Roman"/>
          <w:sz w:val="28"/>
          <w:szCs w:val="28"/>
          <w:lang w:val="uk-UA" w:eastAsia="ru-RU"/>
        </w:rPr>
        <w:t xml:space="preserve">РІШЕННЯ                                       </w:t>
      </w:r>
      <w:r w:rsidR="004C644B">
        <w:rPr>
          <w:rFonts w:ascii="Times New Roman" w:eastAsia="Times New Roman" w:hAnsi="Times New Roman" w:cs="Times New Roman"/>
          <w:sz w:val="28"/>
          <w:szCs w:val="28"/>
          <w:lang w:val="uk-UA" w:eastAsia="ru-RU"/>
        </w:rPr>
        <w:t>ПРОЄКТ</w:t>
      </w:r>
    </w:p>
    <w:p w:rsidR="004E41FE" w:rsidRPr="004E41FE" w:rsidRDefault="004E41FE" w:rsidP="004E41FE">
      <w:pPr>
        <w:tabs>
          <w:tab w:val="left" w:pos="8505"/>
        </w:tabs>
        <w:spacing w:after="0" w:line="240" w:lineRule="auto"/>
        <w:jc w:val="center"/>
        <w:rPr>
          <w:rFonts w:ascii="Times New Roman" w:eastAsia="Times New Roman" w:hAnsi="Times New Roman" w:cs="Times New Roman"/>
          <w:b/>
          <w:sz w:val="28"/>
          <w:szCs w:val="28"/>
          <w:lang w:val="uk-UA" w:eastAsia="ru-RU"/>
        </w:rPr>
      </w:pPr>
    </w:p>
    <w:p w:rsidR="004E41FE" w:rsidRPr="004E41FE" w:rsidRDefault="004C644B" w:rsidP="004E41FE">
      <w:pPr>
        <w:widowControl w:val="0"/>
        <w:tabs>
          <w:tab w:val="left" w:pos="3150"/>
          <w:tab w:val="left" w:pos="5529"/>
          <w:tab w:val="left" w:pos="8505"/>
        </w:tabs>
        <w:autoSpaceDE w:val="0"/>
        <w:autoSpaceDN w:val="0"/>
        <w:adjustRightInd w:val="0"/>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24 грудня 2020 року      № 16</w:t>
      </w:r>
      <w:r w:rsidR="004E41FE" w:rsidRPr="004E41F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ІІІ сесія </w:t>
      </w:r>
      <w:r w:rsidRPr="004C644B">
        <w:rPr>
          <w:rFonts w:ascii="Times New Roman" w:hAnsi="Times New Roman" w:cs="Times New Roman"/>
          <w:sz w:val="28"/>
          <w:szCs w:val="28"/>
          <w:lang w:val="en-US"/>
        </w:rPr>
        <w:t>V</w:t>
      </w:r>
      <w:r w:rsidRPr="004C644B">
        <w:rPr>
          <w:rFonts w:ascii="Times New Roman" w:hAnsi="Times New Roman" w:cs="Times New Roman"/>
          <w:sz w:val="28"/>
          <w:szCs w:val="28"/>
          <w:lang w:val="uk-UA"/>
        </w:rPr>
        <w:t>ІІІ</w:t>
      </w:r>
      <w:r w:rsidR="004E41FE" w:rsidRPr="004E41FE">
        <w:rPr>
          <w:rFonts w:ascii="Times New Roman" w:eastAsia="Times New Roman" w:hAnsi="Times New Roman" w:cs="Times New Roman"/>
          <w:sz w:val="28"/>
          <w:szCs w:val="28"/>
          <w:lang w:val="uk-UA" w:eastAsia="ru-RU"/>
        </w:rPr>
        <w:t xml:space="preserve"> скликання</w:t>
      </w:r>
    </w:p>
    <w:p w:rsidR="004E41FE" w:rsidRPr="004E41FE" w:rsidRDefault="004E41FE" w:rsidP="004E41FE">
      <w:pPr>
        <w:widowControl w:val="0"/>
        <w:tabs>
          <w:tab w:val="left" w:pos="3150"/>
          <w:tab w:val="left" w:pos="5529"/>
          <w:tab w:val="left" w:pos="8505"/>
        </w:tabs>
        <w:autoSpaceDE w:val="0"/>
        <w:autoSpaceDN w:val="0"/>
        <w:adjustRightInd w:val="0"/>
        <w:spacing w:after="0" w:line="240" w:lineRule="auto"/>
        <w:rPr>
          <w:rFonts w:ascii="Times New Roman" w:eastAsia="Times New Roman" w:hAnsi="Times New Roman" w:cs="Times New Roman"/>
          <w:sz w:val="28"/>
          <w:szCs w:val="28"/>
          <w:lang w:val="uk-UA" w:eastAsia="ru-RU"/>
        </w:rPr>
      </w:pPr>
    </w:p>
    <w:p w:rsidR="004C644B" w:rsidRPr="004E41FE" w:rsidRDefault="004E41FE" w:rsidP="004C644B">
      <w:pPr>
        <w:spacing w:after="0" w:line="240" w:lineRule="auto"/>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Про затвердження Програми підтримки</w:t>
      </w:r>
      <w:r w:rsidR="004C644B" w:rsidRPr="004C644B">
        <w:rPr>
          <w:rFonts w:ascii="Times New Roman" w:eastAsia="Times New Roman" w:hAnsi="Times New Roman" w:cs="Times New Roman"/>
          <w:sz w:val="28"/>
          <w:szCs w:val="28"/>
          <w:lang w:val="uk-UA" w:eastAsia="ru-RU"/>
        </w:rPr>
        <w:t xml:space="preserve"> </w:t>
      </w:r>
      <w:r w:rsidR="004C644B" w:rsidRPr="004E41FE">
        <w:rPr>
          <w:rFonts w:ascii="Times New Roman" w:eastAsia="Times New Roman" w:hAnsi="Times New Roman" w:cs="Times New Roman"/>
          <w:sz w:val="28"/>
          <w:szCs w:val="28"/>
          <w:lang w:val="uk-UA" w:eastAsia="ru-RU"/>
        </w:rPr>
        <w:t>Комунальної установи</w:t>
      </w:r>
    </w:p>
    <w:p w:rsidR="004C644B" w:rsidRDefault="004E41FE" w:rsidP="004E41FE">
      <w:pPr>
        <w:spacing w:after="0" w:line="240" w:lineRule="auto"/>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 xml:space="preserve">«Трудовий архів </w:t>
      </w:r>
      <w:proofErr w:type="spellStart"/>
      <w:r w:rsidRPr="004E41FE">
        <w:rPr>
          <w:rFonts w:ascii="Times New Roman" w:eastAsia="Times New Roman" w:hAnsi="Times New Roman" w:cs="Times New Roman"/>
          <w:sz w:val="28"/>
          <w:szCs w:val="28"/>
          <w:lang w:val="uk-UA" w:eastAsia="ru-RU"/>
        </w:rPr>
        <w:t>Прибужанівської</w:t>
      </w:r>
      <w:proofErr w:type="spellEnd"/>
      <w:r w:rsidR="004C644B">
        <w:rPr>
          <w:rFonts w:ascii="Times New Roman" w:eastAsia="Times New Roman" w:hAnsi="Times New Roman" w:cs="Times New Roman"/>
          <w:sz w:val="28"/>
          <w:szCs w:val="28"/>
          <w:lang w:val="uk-UA" w:eastAsia="ru-RU"/>
        </w:rPr>
        <w:t xml:space="preserve"> </w:t>
      </w:r>
      <w:r w:rsidRPr="004E41FE">
        <w:rPr>
          <w:rFonts w:ascii="Times New Roman" w:eastAsia="Times New Roman" w:hAnsi="Times New Roman" w:cs="Times New Roman"/>
          <w:sz w:val="28"/>
          <w:szCs w:val="28"/>
          <w:lang w:val="uk-UA" w:eastAsia="ru-RU"/>
        </w:rPr>
        <w:t xml:space="preserve"> сільської ради </w:t>
      </w:r>
    </w:p>
    <w:p w:rsidR="004E41FE" w:rsidRPr="004E41FE" w:rsidRDefault="004E41FE" w:rsidP="004E41FE">
      <w:pPr>
        <w:spacing w:after="0" w:line="240" w:lineRule="auto"/>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Вознесенського району»</w:t>
      </w:r>
      <w:r w:rsidR="004C644B">
        <w:rPr>
          <w:rFonts w:ascii="Times New Roman" w:eastAsia="Times New Roman" w:hAnsi="Times New Roman" w:cs="Times New Roman"/>
          <w:sz w:val="28"/>
          <w:szCs w:val="28"/>
          <w:lang w:val="uk-UA" w:eastAsia="ru-RU"/>
        </w:rPr>
        <w:t xml:space="preserve"> </w:t>
      </w:r>
      <w:r w:rsidR="009E3471">
        <w:rPr>
          <w:rFonts w:ascii="Times New Roman" w:eastAsia="Times New Roman" w:hAnsi="Times New Roman" w:cs="Times New Roman"/>
          <w:sz w:val="28"/>
          <w:szCs w:val="28"/>
          <w:lang w:val="uk-UA" w:eastAsia="ru-RU"/>
        </w:rPr>
        <w:t>на 2021-2023 роки</w:t>
      </w:r>
    </w:p>
    <w:p w:rsidR="004E41FE" w:rsidRPr="004E41FE" w:rsidRDefault="004E41FE" w:rsidP="004E41FE">
      <w:pPr>
        <w:spacing w:after="0" w:line="240" w:lineRule="auto"/>
        <w:rPr>
          <w:rFonts w:ascii="Times New Roman" w:eastAsia="Times New Roman" w:hAnsi="Times New Roman" w:cs="Times New Roman"/>
          <w:sz w:val="24"/>
          <w:szCs w:val="20"/>
          <w:lang w:val="uk-UA" w:eastAsia="ru-RU"/>
        </w:rPr>
      </w:pPr>
    </w:p>
    <w:p w:rsidR="004E41FE" w:rsidRPr="004E41FE" w:rsidRDefault="004C644B" w:rsidP="004C644B">
      <w:pPr>
        <w:widowControl w:val="0"/>
        <w:tabs>
          <w:tab w:val="left" w:pos="-3119"/>
          <w:tab w:val="left" w:pos="-2127"/>
        </w:tabs>
        <w:autoSpaceDE w:val="0"/>
        <w:autoSpaceDN w:val="0"/>
        <w:adjustRightInd w:val="0"/>
        <w:spacing w:after="0" w:line="240" w:lineRule="auto"/>
        <w:jc w:val="both"/>
        <w:rPr>
          <w:rFonts w:ascii="Cambria" w:eastAsia="Times New Roman" w:hAnsi="Cambria" w:cs="Times New Roman"/>
          <w:sz w:val="28"/>
          <w:szCs w:val="28"/>
          <w:lang w:val="uk-UA" w:eastAsia="ru-RU"/>
        </w:rPr>
      </w:pPr>
      <w:r>
        <w:rPr>
          <w:rFonts w:ascii="Times New Roman" w:eastAsia="Times New Roman" w:hAnsi="Times New Roman" w:cs="Times New Roman"/>
          <w:sz w:val="28"/>
          <w:szCs w:val="28"/>
          <w:lang w:val="uk-UA" w:eastAsia="ru-RU"/>
        </w:rPr>
        <w:tab/>
      </w:r>
      <w:r w:rsidR="004E41FE" w:rsidRPr="004E41FE">
        <w:rPr>
          <w:rFonts w:ascii="Times New Roman" w:eastAsia="Times New Roman" w:hAnsi="Times New Roman" w:cs="Times New Roman"/>
          <w:sz w:val="28"/>
          <w:szCs w:val="28"/>
          <w:lang w:val="uk-UA" w:eastAsia="ru-RU"/>
        </w:rPr>
        <w:t xml:space="preserve">Керуючись ст. 20 Бюджетного кодексу України, п. 22 ч. 1 ст. 26  Закону України «Про місцеве самоврядування в Україні», «Про національний архівний фонд та архівні установи», «Про внесення змін до Закону України «Про національний архівний фонд та архівні установи», рішенням </w:t>
      </w:r>
      <w:proofErr w:type="spellStart"/>
      <w:r w:rsidR="004E41FE" w:rsidRPr="004E41FE">
        <w:rPr>
          <w:rFonts w:ascii="Times New Roman" w:eastAsia="Times New Roman" w:hAnsi="Times New Roman" w:cs="Times New Roman"/>
          <w:sz w:val="28"/>
          <w:szCs w:val="28"/>
          <w:lang w:val="uk-UA" w:eastAsia="ru-RU"/>
        </w:rPr>
        <w:t>Прибужанівської</w:t>
      </w:r>
      <w:proofErr w:type="spellEnd"/>
      <w:r w:rsidR="004E41FE" w:rsidRPr="004E41FE">
        <w:rPr>
          <w:rFonts w:ascii="Times New Roman" w:eastAsia="Times New Roman" w:hAnsi="Times New Roman" w:cs="Times New Roman"/>
          <w:sz w:val="28"/>
          <w:szCs w:val="28"/>
          <w:lang w:val="uk-UA" w:eastAsia="ru-RU"/>
        </w:rPr>
        <w:t xml:space="preserve"> сільської ради </w:t>
      </w:r>
      <w:r w:rsidRPr="004C644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14 від 24.12.</w:t>
      </w:r>
      <w:r w:rsidR="004E41FE" w:rsidRPr="004E41FE">
        <w:rPr>
          <w:rFonts w:ascii="Times New Roman" w:eastAsia="Times New Roman" w:hAnsi="Times New Roman" w:cs="Times New Roman"/>
          <w:sz w:val="28"/>
          <w:szCs w:val="28"/>
          <w:lang w:val="uk-UA" w:eastAsia="ru-RU"/>
        </w:rPr>
        <w:t xml:space="preserve">2020  «Про  безоплатне прийняття юридичної особи </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ОБ’ЄДНАНИЙ ТРУДОВИЙ АРХІВ СЕЛИЩНОЇ ТА СІЛЬСЬКИХ РАД ВОЗНЕСЕНСЬКОГО РАЙОНУ</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 xml:space="preserve"> і майна зі спільної власності територіальних громад сі</w:t>
      </w:r>
      <w:r>
        <w:rPr>
          <w:rFonts w:ascii="Times New Roman" w:eastAsia="Times New Roman" w:hAnsi="Times New Roman" w:cs="Times New Roman"/>
          <w:sz w:val="28"/>
          <w:szCs w:val="28"/>
          <w:lang w:val="uk-UA" w:eastAsia="ru-RU"/>
        </w:rPr>
        <w:t>л, селищ Вознесенського району в</w:t>
      </w:r>
      <w:r w:rsidR="004E41FE" w:rsidRPr="004E41FE">
        <w:rPr>
          <w:rFonts w:ascii="Times New Roman" w:eastAsia="Times New Roman" w:hAnsi="Times New Roman" w:cs="Times New Roman"/>
          <w:sz w:val="28"/>
          <w:szCs w:val="28"/>
          <w:lang w:val="uk-UA" w:eastAsia="ru-RU"/>
        </w:rPr>
        <w:t xml:space="preserve"> комунальну власність </w:t>
      </w:r>
      <w:proofErr w:type="spellStart"/>
      <w:r w:rsidR="004E41FE" w:rsidRPr="004E41FE">
        <w:rPr>
          <w:rFonts w:ascii="Times New Roman" w:eastAsia="Times New Roman" w:hAnsi="Times New Roman" w:cs="Times New Roman"/>
          <w:sz w:val="28"/>
          <w:szCs w:val="28"/>
          <w:lang w:val="uk-UA" w:eastAsia="ru-RU"/>
        </w:rPr>
        <w:t>Прибужанівської</w:t>
      </w:r>
      <w:proofErr w:type="spellEnd"/>
      <w:r w:rsidR="004E41FE" w:rsidRPr="004E41FE">
        <w:rPr>
          <w:rFonts w:ascii="Times New Roman" w:eastAsia="Times New Roman" w:hAnsi="Times New Roman" w:cs="Times New Roman"/>
          <w:sz w:val="28"/>
          <w:szCs w:val="28"/>
          <w:lang w:val="uk-UA" w:eastAsia="ru-RU"/>
        </w:rPr>
        <w:t xml:space="preserve"> сільської ради» та </w:t>
      </w:r>
      <w:r w:rsidRPr="004E41FE">
        <w:rPr>
          <w:rFonts w:ascii="Times New Roman" w:eastAsia="Times New Roman" w:hAnsi="Times New Roman" w:cs="Times New Roman"/>
          <w:sz w:val="28"/>
          <w:szCs w:val="28"/>
          <w:lang w:val="uk-UA" w:eastAsia="ru-RU"/>
        </w:rPr>
        <w:t xml:space="preserve">рішенням </w:t>
      </w:r>
      <w:proofErr w:type="spellStart"/>
      <w:r w:rsidRPr="004E41FE">
        <w:rPr>
          <w:rFonts w:ascii="Times New Roman" w:eastAsia="Times New Roman" w:hAnsi="Times New Roman" w:cs="Times New Roman"/>
          <w:sz w:val="28"/>
          <w:szCs w:val="28"/>
          <w:lang w:val="uk-UA" w:eastAsia="ru-RU"/>
        </w:rPr>
        <w:t>Прибужанівської</w:t>
      </w:r>
      <w:proofErr w:type="spellEnd"/>
      <w:r w:rsidRPr="004E41FE">
        <w:rPr>
          <w:rFonts w:ascii="Times New Roman" w:eastAsia="Times New Roman" w:hAnsi="Times New Roman" w:cs="Times New Roman"/>
          <w:sz w:val="28"/>
          <w:szCs w:val="28"/>
          <w:lang w:val="uk-UA" w:eastAsia="ru-RU"/>
        </w:rPr>
        <w:t xml:space="preserve"> сільської ради </w:t>
      </w:r>
      <w:r w:rsidRPr="004C644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15 від 24.12.</w:t>
      </w:r>
      <w:r w:rsidRPr="004E41FE">
        <w:rPr>
          <w:rFonts w:ascii="Times New Roman" w:eastAsia="Times New Roman" w:hAnsi="Times New Roman" w:cs="Times New Roman"/>
          <w:sz w:val="28"/>
          <w:szCs w:val="28"/>
          <w:lang w:val="uk-UA" w:eastAsia="ru-RU"/>
        </w:rPr>
        <w:t>2020</w:t>
      </w:r>
      <w:r w:rsidR="004E41FE" w:rsidRPr="004E41FE">
        <w:rPr>
          <w:rFonts w:ascii="Times New Roman" w:eastAsia="Times New Roman" w:hAnsi="Times New Roman" w:cs="Times New Roman"/>
          <w:sz w:val="28"/>
          <w:szCs w:val="28"/>
          <w:lang w:val="uk-UA" w:eastAsia="ru-RU"/>
        </w:rPr>
        <w:t xml:space="preserve"> «Про вхід до складу засновників </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 xml:space="preserve">ОБ’ЄДНАНОГО ТРУДОВОГО АРХІВУ СЕЛИЩНОЇ ТА СІЛЬСЬКИХ РАД ВОЗНЕСЕНСЬКОГО РАЙОНУ», з метою забезпечення збереженості документів </w:t>
      </w:r>
      <w:r>
        <w:rPr>
          <w:rFonts w:ascii="Times New Roman" w:eastAsia="Times New Roman" w:hAnsi="Times New Roman" w:cs="Times New Roman"/>
          <w:sz w:val="28"/>
          <w:szCs w:val="28"/>
          <w:lang w:val="uk-UA" w:eastAsia="ru-RU"/>
        </w:rPr>
        <w:t>і</w:t>
      </w:r>
      <w:r w:rsidR="004E41FE" w:rsidRPr="004E41FE">
        <w:rPr>
          <w:rFonts w:ascii="Times New Roman" w:eastAsia="Times New Roman" w:hAnsi="Times New Roman" w:cs="Times New Roman"/>
          <w:sz w:val="28"/>
          <w:szCs w:val="28"/>
          <w:lang w:val="uk-UA" w:eastAsia="ru-RU"/>
        </w:rPr>
        <w:t>з кадрових питань (особового складу) суб’єктів господарської діяльності</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 xml:space="preserve"> незалежно від форм власності майна та підпорядкування, або ліквідованих підприємств, установ та організацій</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сесія сільської ради </w:t>
      </w:r>
    </w:p>
    <w:p w:rsidR="004E41FE" w:rsidRDefault="004E41FE" w:rsidP="004C644B">
      <w:pPr>
        <w:widowControl w:val="0"/>
        <w:tabs>
          <w:tab w:val="left" w:pos="1418"/>
          <w:tab w:val="left" w:pos="7088"/>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C644B">
        <w:rPr>
          <w:rFonts w:ascii="Times New Roman" w:eastAsia="Times New Roman" w:hAnsi="Times New Roman" w:cs="Times New Roman"/>
          <w:sz w:val="28"/>
          <w:szCs w:val="28"/>
          <w:lang w:val="uk-UA" w:eastAsia="ru-RU"/>
        </w:rPr>
        <w:t>В</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И</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Р</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І</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Ш</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И</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Л</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А:</w:t>
      </w:r>
    </w:p>
    <w:p w:rsidR="004C644B" w:rsidRPr="004C644B" w:rsidRDefault="004C644B" w:rsidP="004C644B">
      <w:pPr>
        <w:widowControl w:val="0"/>
        <w:tabs>
          <w:tab w:val="left" w:pos="1418"/>
          <w:tab w:val="left" w:pos="7088"/>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4E41FE" w:rsidRPr="004E41FE" w:rsidRDefault="004C644B" w:rsidP="004C644B">
      <w:pPr>
        <w:widowControl w:val="0"/>
        <w:tabs>
          <w:tab w:val="left" w:pos="-3544"/>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4E41FE" w:rsidRPr="004E41FE">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w:t>
      </w:r>
      <w:r w:rsidR="004E41FE" w:rsidRPr="004E41FE">
        <w:rPr>
          <w:rFonts w:ascii="Times New Roman" w:eastAsia="Times New Roman" w:hAnsi="Times New Roman" w:cs="Times New Roman"/>
          <w:sz w:val="28"/>
          <w:szCs w:val="28"/>
          <w:lang w:val="uk-UA" w:eastAsia="ru-RU"/>
        </w:rPr>
        <w:t xml:space="preserve">Затвердити Програму підтримки комунальної установи «Трудовий архів </w:t>
      </w:r>
      <w:proofErr w:type="spellStart"/>
      <w:r w:rsidR="004E41FE" w:rsidRPr="004E41FE">
        <w:rPr>
          <w:rFonts w:ascii="Times New Roman" w:eastAsia="Times New Roman" w:hAnsi="Times New Roman" w:cs="Times New Roman"/>
          <w:sz w:val="28"/>
          <w:szCs w:val="28"/>
          <w:lang w:val="uk-UA" w:eastAsia="ru-RU"/>
        </w:rPr>
        <w:t>Прибужанівської</w:t>
      </w:r>
      <w:proofErr w:type="spellEnd"/>
      <w:r w:rsidR="004E41FE" w:rsidRPr="004E41FE">
        <w:rPr>
          <w:rFonts w:ascii="Times New Roman" w:eastAsia="Times New Roman" w:hAnsi="Times New Roman" w:cs="Times New Roman"/>
          <w:sz w:val="28"/>
          <w:szCs w:val="28"/>
          <w:lang w:val="uk-UA" w:eastAsia="ru-RU"/>
        </w:rPr>
        <w:t xml:space="preserve"> сільської ради Вознесенського району» на 2021-2023роки</w:t>
      </w:r>
      <w:r w:rsidR="00530470">
        <w:rPr>
          <w:rFonts w:ascii="Times New Roman" w:eastAsia="Times New Roman" w:hAnsi="Times New Roman" w:cs="Times New Roman"/>
          <w:sz w:val="28"/>
          <w:szCs w:val="28"/>
          <w:lang w:val="uk-UA" w:eastAsia="ru-RU"/>
        </w:rPr>
        <w:t xml:space="preserve"> (додається)</w:t>
      </w:r>
      <w:r w:rsidR="004E41FE" w:rsidRPr="004E41FE">
        <w:rPr>
          <w:rFonts w:ascii="Times New Roman" w:eastAsia="Times New Roman" w:hAnsi="Times New Roman" w:cs="Times New Roman"/>
          <w:sz w:val="28"/>
          <w:szCs w:val="28"/>
          <w:lang w:val="uk-UA" w:eastAsia="ru-RU"/>
        </w:rPr>
        <w:t>.</w:t>
      </w:r>
    </w:p>
    <w:p w:rsidR="004C644B" w:rsidRDefault="004C644B" w:rsidP="004C644B">
      <w:pPr>
        <w:widowControl w:val="0"/>
        <w:tabs>
          <w:tab w:val="left" w:pos="-1418"/>
          <w:tab w:val="left" w:pos="-567"/>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4E41FE" w:rsidRPr="004E41FE">
        <w:rPr>
          <w:rFonts w:ascii="Times New Roman" w:eastAsia="Times New Roman" w:hAnsi="Times New Roman" w:cs="Times New Roman"/>
          <w:sz w:val="28"/>
          <w:szCs w:val="28"/>
          <w:lang w:val="uk-UA" w:eastAsia="ru-RU"/>
        </w:rPr>
        <w:t>2. Відділу бухгалтерського обліку та фінансової звітності</w:t>
      </w:r>
      <w:r>
        <w:rPr>
          <w:rFonts w:ascii="Times New Roman" w:eastAsia="Times New Roman" w:hAnsi="Times New Roman" w:cs="Times New Roman"/>
          <w:sz w:val="28"/>
          <w:szCs w:val="28"/>
          <w:lang w:val="uk-UA" w:eastAsia="ru-RU"/>
        </w:rPr>
        <w:t>:</w:t>
      </w:r>
    </w:p>
    <w:p w:rsidR="004E41FE" w:rsidRPr="004E41FE" w:rsidRDefault="004C644B" w:rsidP="004C644B">
      <w:pPr>
        <w:widowControl w:val="0"/>
        <w:tabs>
          <w:tab w:val="left" w:pos="-1418"/>
          <w:tab w:val="left" w:pos="-567"/>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w:t>
      </w:r>
      <w:r w:rsidR="004E41FE" w:rsidRPr="004E41FE">
        <w:rPr>
          <w:rFonts w:ascii="Times New Roman" w:eastAsia="Times New Roman" w:hAnsi="Times New Roman" w:cs="Times New Roman"/>
          <w:sz w:val="28"/>
          <w:szCs w:val="28"/>
          <w:lang w:val="uk-UA" w:eastAsia="ru-RU"/>
        </w:rPr>
        <w:t xml:space="preserve"> під час формування місцевого бюджету передбачати асигнування на реалізацію заходів Програми, виходячи із фінансових можливостей бюджету на відповідний бюджетний рік.</w:t>
      </w:r>
    </w:p>
    <w:p w:rsidR="004E41FE" w:rsidRPr="004E41FE" w:rsidRDefault="004C644B" w:rsidP="004C644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4E41FE" w:rsidRPr="004E41FE">
        <w:rPr>
          <w:rFonts w:ascii="Times New Roman" w:eastAsia="Times New Roman" w:hAnsi="Times New Roman" w:cs="Times New Roman"/>
          <w:sz w:val="28"/>
          <w:szCs w:val="28"/>
          <w:lang w:val="uk-UA" w:eastAsia="ru-RU"/>
        </w:rPr>
        <w:t>3.</w:t>
      </w:r>
      <w:r>
        <w:rPr>
          <w:rFonts w:ascii="Times New Roman" w:eastAsia="Times New Roman" w:hAnsi="Times New Roman" w:cs="Times New Roman"/>
          <w:sz w:val="28"/>
          <w:szCs w:val="28"/>
          <w:lang w:val="uk-UA" w:eastAsia="ru-RU"/>
        </w:rPr>
        <w:t xml:space="preserve"> </w:t>
      </w:r>
      <w:r w:rsidR="004E41FE" w:rsidRPr="004E41FE">
        <w:rPr>
          <w:rFonts w:ascii="Times New Roman" w:eastAsia="Times New Roman" w:hAnsi="Times New Roman" w:cs="Times New Roman"/>
          <w:sz w:val="28"/>
          <w:szCs w:val="28"/>
          <w:lang w:val="uk-UA" w:eastAsia="ru-RU"/>
        </w:rPr>
        <w:t xml:space="preserve">Контроль за виконанням цього рішення покласти на постійні комісії з питань прав людини, законності, депутатської діяльності і етики  та  з питань бюджету, фінансів та планування соціально-економічного розвитку. </w:t>
      </w:r>
    </w:p>
    <w:p w:rsidR="004E41FE" w:rsidRDefault="004E41FE" w:rsidP="004E41FE">
      <w:pPr>
        <w:widowControl w:val="0"/>
        <w:tabs>
          <w:tab w:val="left" w:pos="1418"/>
          <w:tab w:val="left" w:pos="7088"/>
          <w:tab w:val="left" w:pos="8505"/>
        </w:tabs>
        <w:autoSpaceDE w:val="0"/>
        <w:autoSpaceDN w:val="0"/>
        <w:adjustRightInd w:val="0"/>
        <w:spacing w:after="0" w:line="240" w:lineRule="auto"/>
        <w:jc w:val="both"/>
        <w:rPr>
          <w:rFonts w:ascii="Cambria" w:eastAsia="Times New Roman" w:hAnsi="Cambria" w:cs="Times New Roman"/>
          <w:sz w:val="28"/>
          <w:szCs w:val="28"/>
          <w:lang w:val="uk-UA" w:eastAsia="ru-RU"/>
        </w:rPr>
      </w:pPr>
    </w:p>
    <w:p w:rsidR="004E41FE" w:rsidRDefault="004E41FE" w:rsidP="004E41FE">
      <w:pPr>
        <w:widowControl w:val="0"/>
        <w:tabs>
          <w:tab w:val="left" w:pos="1418"/>
          <w:tab w:val="left" w:pos="7088"/>
          <w:tab w:val="left" w:pos="8505"/>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4E41FE">
        <w:rPr>
          <w:rFonts w:ascii="Cambria" w:eastAsia="Times New Roman" w:hAnsi="Cambria" w:cs="Times New Roman"/>
          <w:sz w:val="28"/>
          <w:szCs w:val="28"/>
          <w:lang w:val="uk-UA" w:eastAsia="ru-RU"/>
        </w:rPr>
        <w:t xml:space="preserve"> </w:t>
      </w:r>
      <w:r w:rsidR="004C644B">
        <w:rPr>
          <w:rFonts w:ascii="Cambria" w:eastAsia="Times New Roman" w:hAnsi="Cambria"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Сільський голова</w:t>
      </w:r>
      <w:r w:rsidR="004C644B">
        <w:rPr>
          <w:rFonts w:ascii="Times New Roman" w:eastAsia="Times New Roman" w:hAnsi="Times New Roman" w:cs="Times New Roman"/>
          <w:sz w:val="28"/>
          <w:szCs w:val="28"/>
          <w:lang w:val="uk-UA" w:eastAsia="ru-RU"/>
        </w:rPr>
        <w:t>:</w:t>
      </w:r>
      <w:r w:rsidRPr="004C644B">
        <w:rPr>
          <w:rFonts w:ascii="Times New Roman" w:eastAsia="Times New Roman" w:hAnsi="Times New Roman" w:cs="Times New Roman"/>
          <w:sz w:val="28"/>
          <w:szCs w:val="28"/>
          <w:lang w:val="uk-UA" w:eastAsia="ru-RU"/>
        </w:rPr>
        <w:t xml:space="preserve">                                    </w:t>
      </w:r>
      <w:r w:rsidR="004C644B">
        <w:rPr>
          <w:rFonts w:ascii="Times New Roman" w:eastAsia="Times New Roman" w:hAnsi="Times New Roman" w:cs="Times New Roman"/>
          <w:sz w:val="28"/>
          <w:szCs w:val="28"/>
          <w:lang w:val="uk-UA" w:eastAsia="ru-RU"/>
        </w:rPr>
        <w:t xml:space="preserve">         О.А. Тараненко</w:t>
      </w:r>
    </w:p>
    <w:p w:rsidR="004C644B" w:rsidRDefault="004C644B" w:rsidP="004E41FE">
      <w:pPr>
        <w:widowControl w:val="0"/>
        <w:tabs>
          <w:tab w:val="left" w:pos="1418"/>
          <w:tab w:val="left" w:pos="7088"/>
          <w:tab w:val="left" w:pos="8505"/>
        </w:tabs>
        <w:autoSpaceDE w:val="0"/>
        <w:autoSpaceDN w:val="0"/>
        <w:adjustRightInd w:val="0"/>
        <w:spacing w:after="0" w:line="240" w:lineRule="auto"/>
        <w:jc w:val="both"/>
        <w:rPr>
          <w:rFonts w:ascii="Times New Roman" w:eastAsia="Times New Roman" w:hAnsi="Times New Roman" w:cs="Times New Roman"/>
          <w:lang w:val="uk-UA" w:eastAsia="ru-RU"/>
        </w:rPr>
      </w:pPr>
    </w:p>
    <w:p w:rsidR="00FA2462" w:rsidRDefault="004C644B" w:rsidP="004C644B">
      <w:pPr>
        <w:widowControl w:val="0"/>
        <w:tabs>
          <w:tab w:val="left" w:pos="1418"/>
          <w:tab w:val="left" w:pos="7088"/>
          <w:tab w:val="left" w:pos="8505"/>
        </w:tabs>
        <w:autoSpaceDE w:val="0"/>
        <w:autoSpaceDN w:val="0"/>
        <w:adjustRightInd w:val="0"/>
        <w:spacing w:after="0" w:line="240" w:lineRule="auto"/>
        <w:jc w:val="both"/>
        <w:rPr>
          <w:rFonts w:ascii="Times New Roman" w:eastAsia="Times New Roman" w:hAnsi="Times New Roman" w:cs="Times New Roman"/>
          <w:lang w:val="uk-UA" w:eastAsia="ru-RU"/>
        </w:rPr>
      </w:pPr>
      <w:proofErr w:type="spellStart"/>
      <w:r>
        <w:rPr>
          <w:rFonts w:ascii="Times New Roman" w:eastAsia="Times New Roman" w:hAnsi="Times New Roman" w:cs="Times New Roman"/>
          <w:lang w:val="uk-UA" w:eastAsia="ru-RU"/>
        </w:rPr>
        <w:t>Проєкт</w:t>
      </w:r>
      <w:proofErr w:type="spellEnd"/>
      <w:r>
        <w:rPr>
          <w:rFonts w:ascii="Times New Roman" w:eastAsia="Times New Roman" w:hAnsi="Times New Roman" w:cs="Times New Roman"/>
          <w:lang w:val="uk-UA" w:eastAsia="ru-RU"/>
        </w:rPr>
        <w:t xml:space="preserve"> рішення підготувала Зайва М.В. </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right"/>
        <w:rPr>
          <w:rFonts w:ascii="Times New Roman" w:hAnsi="Times New Roman" w:cs="Times New Roman"/>
          <w:sz w:val="28"/>
          <w:szCs w:val="28"/>
          <w:lang w:val="uk-UA"/>
        </w:rPr>
      </w:pPr>
      <w:r w:rsidRPr="003A1D04">
        <w:rPr>
          <w:rFonts w:ascii="Times New Roman" w:hAnsi="Times New Roman" w:cs="Times New Roman"/>
          <w:sz w:val="28"/>
          <w:szCs w:val="28"/>
          <w:lang w:val="uk-UA"/>
        </w:rPr>
        <w:lastRenderedPageBreak/>
        <w:t xml:space="preserve">Додаток </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right"/>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A1D04">
        <w:rPr>
          <w:rFonts w:ascii="Times New Roman" w:hAnsi="Times New Roman" w:cs="Times New Roman"/>
          <w:sz w:val="28"/>
          <w:szCs w:val="28"/>
          <w:lang w:val="uk-UA"/>
        </w:rPr>
        <w:t xml:space="preserve">до рішення ІІІ сесії VІІІ скликання </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right"/>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right"/>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A1D04">
        <w:rPr>
          <w:rFonts w:ascii="Times New Roman" w:hAnsi="Times New Roman" w:cs="Times New Roman"/>
          <w:sz w:val="28"/>
          <w:szCs w:val="28"/>
          <w:lang w:val="uk-UA"/>
        </w:rPr>
        <w:t xml:space="preserve">від  24.12.2020 року № 16                                                                              </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sz w:val="28"/>
          <w:szCs w:val="28"/>
          <w:lang w:val="uk-UA"/>
        </w:rPr>
      </w:pPr>
      <w:r w:rsidRPr="003A1D04">
        <w:rPr>
          <w:rFonts w:ascii="Times New Roman" w:hAnsi="Times New Roman" w:cs="Times New Roman"/>
          <w:sz w:val="28"/>
          <w:szCs w:val="28"/>
          <w:lang w:val="uk-UA"/>
        </w:rPr>
        <w:t>ПРОГРАМА</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підтримки Комунальної установи                                                                            «Трудовий архів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Вознесенського району»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sz w:val="28"/>
          <w:szCs w:val="28"/>
          <w:lang w:val="uk-UA"/>
        </w:rPr>
      </w:pPr>
      <w:r w:rsidRPr="003A1D04">
        <w:rPr>
          <w:rFonts w:ascii="Times New Roman" w:hAnsi="Times New Roman" w:cs="Times New Roman"/>
          <w:sz w:val="28"/>
          <w:szCs w:val="28"/>
          <w:lang w:val="uk-UA"/>
        </w:rPr>
        <w:t>на 2021-2023 роки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pStyle w:val="a3"/>
        <w:widowControl w:val="0"/>
        <w:numPr>
          <w:ilvl w:val="0"/>
          <w:numId w:val="1"/>
        </w:numPr>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bookmarkStart w:id="0" w:name="_GoBack"/>
      <w:bookmarkEnd w:id="0"/>
      <w:r w:rsidRPr="003A1D04">
        <w:rPr>
          <w:rFonts w:ascii="Times New Roman" w:hAnsi="Times New Roman" w:cs="Times New Roman"/>
          <w:b/>
          <w:sz w:val="28"/>
          <w:szCs w:val="28"/>
          <w:lang w:val="uk-UA"/>
        </w:rPr>
        <w:t>Загальні положення</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Програма підтримки Комунальної установи «Трудовий архів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вознесенського району» на 2021-2023 роки (далі – Програма) розроблено відповідно до Закону України «Про національний архівний фонд та архівні установи», «Про внесення змін до Закону України «Про національний архівний фонд і архівні установи», наказу </w:t>
      </w:r>
      <w:proofErr w:type="spellStart"/>
      <w:r w:rsidRPr="003A1D04">
        <w:rPr>
          <w:rFonts w:ascii="Times New Roman" w:hAnsi="Times New Roman" w:cs="Times New Roman"/>
          <w:sz w:val="28"/>
          <w:szCs w:val="28"/>
          <w:lang w:val="uk-UA"/>
        </w:rPr>
        <w:t>Держкомархіву</w:t>
      </w:r>
      <w:proofErr w:type="spellEnd"/>
      <w:r w:rsidRPr="003A1D04">
        <w:rPr>
          <w:rFonts w:ascii="Times New Roman" w:hAnsi="Times New Roman" w:cs="Times New Roman"/>
          <w:sz w:val="28"/>
          <w:szCs w:val="28"/>
          <w:lang w:val="uk-UA"/>
        </w:rPr>
        <w:t xml:space="preserve"> України від 20.05.2004 № 58 «Про затвердження Примірного положення про Трудовий архів».</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Трудовий архів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Вознесенського району (далі - Трудовий архів) виконує важливе завдання зберігання та обліку, відповідно до вимог Державного комітету архівів України, документів з особового складу та документів тимчасового зберігання підприємств, установ та організацій незалежно від форм власності та підпорядкування, що розташовані на території Вознесенського району, або ліквідованих підприємств, установ та організацій, що діяли (були зареєстровані) на його території і ліквідувалися без правонаступників.</w:t>
      </w:r>
    </w:p>
    <w:p w:rsid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Трудовий архів забезпечує надання архівних довідок про розмір заробітної плати, трудовий стаж колишнім працівникам ліквідованих підприємств, необхідних для оформлення пенсій, що має важливе значення для забезпечення соціального захисту, реалізації законних прав та інтересів громадян  Вознесенського району.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2. </w:t>
      </w:r>
      <w:r w:rsidRPr="003A1D04">
        <w:rPr>
          <w:rFonts w:ascii="Times New Roman" w:hAnsi="Times New Roman" w:cs="Times New Roman"/>
          <w:b/>
          <w:sz w:val="28"/>
          <w:szCs w:val="28"/>
          <w:lang w:val="uk-UA"/>
        </w:rPr>
        <w:t>Мета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w:t>
      </w:r>
      <w:r w:rsidRPr="003A1D04">
        <w:rPr>
          <w:rFonts w:ascii="Times New Roman" w:hAnsi="Times New Roman" w:cs="Times New Roman"/>
          <w:sz w:val="28"/>
          <w:szCs w:val="28"/>
          <w:lang w:val="uk-UA"/>
        </w:rPr>
        <w:tab/>
        <w:t>централізоване тимчасове зберігання документів, нагромаджених у процесі документування службових, трудових або інших правовідносин юридичних і фізичних осіб на території вознесенського району та інших архівних документів, що не належать до Національного архівного фонду;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w:t>
      </w:r>
      <w:r w:rsidRPr="003A1D04">
        <w:rPr>
          <w:rFonts w:ascii="Times New Roman" w:hAnsi="Times New Roman" w:cs="Times New Roman"/>
          <w:sz w:val="28"/>
          <w:szCs w:val="28"/>
          <w:lang w:val="uk-UA"/>
        </w:rPr>
        <w:tab/>
        <w:t xml:space="preserve"> забезпечення зберігання та обліку документів з особового складу та документів тимчасового зберігання ліквідованих підприємств, установ та організацій, що діяли (були зареєстровані) на території Вознесенського району і ліквідувалися без правонаступників;</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w:t>
      </w:r>
      <w:r w:rsidRPr="003A1D04">
        <w:rPr>
          <w:rFonts w:ascii="Times New Roman" w:hAnsi="Times New Roman" w:cs="Times New Roman"/>
          <w:sz w:val="28"/>
          <w:szCs w:val="28"/>
          <w:lang w:val="uk-UA"/>
        </w:rPr>
        <w:tab/>
        <w:t xml:space="preserve"> приймання на зберігання від підприємств, установ і організацій – джерел комплектування архівних документів з особового складу, фінансово-господарської діяльності та інших документів, строки зберігання яких не закінчилися;</w:t>
      </w:r>
    </w:p>
    <w:p w:rsid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w:t>
      </w:r>
      <w:r w:rsidRPr="003A1D04">
        <w:rPr>
          <w:rFonts w:ascii="Times New Roman" w:hAnsi="Times New Roman" w:cs="Times New Roman"/>
          <w:sz w:val="28"/>
          <w:szCs w:val="28"/>
          <w:lang w:val="uk-UA"/>
        </w:rPr>
        <w:tab/>
        <w:t xml:space="preserve"> покращення соціального захисту громадян.</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3. </w:t>
      </w:r>
      <w:r w:rsidRPr="003A1D04">
        <w:rPr>
          <w:rFonts w:ascii="Times New Roman" w:hAnsi="Times New Roman" w:cs="Times New Roman"/>
          <w:b/>
          <w:sz w:val="28"/>
          <w:szCs w:val="28"/>
          <w:lang w:val="uk-UA"/>
        </w:rPr>
        <w:t>Завдання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Створення умов для приймання в повному обсязі документів з особового складу і фінансово-господарської діяльності від підприємств, установ та організацій, що ліквідуються без правонаступників, збереження і облік цих документів.</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Взаємодія з підприємствами, установами та організаціями, що діяли на території Вознесенського району і ліквідуються, надання методичної допомоги їм у впорядкуванні документів і передачі на збереження до архіву.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4. </w:t>
      </w:r>
      <w:r w:rsidRPr="003A1D04">
        <w:rPr>
          <w:rFonts w:ascii="Times New Roman" w:hAnsi="Times New Roman" w:cs="Times New Roman"/>
          <w:b/>
          <w:sz w:val="28"/>
          <w:szCs w:val="28"/>
          <w:lang w:val="uk-UA"/>
        </w:rPr>
        <w:t>Фінансове забезпечення виконання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Фінансування заходів Програми здійснюватиметься за рахунок коштів місцевого  бюджету із залученням інших джерел фінансування, не заборонених законодавством. Видатки на виконання заходів Програми щороку передбачатимуться при формуванні показників місцевого бюджету, виходячи з реальних можливостей. З метою системного аналізу реалізації Програми проводитиметься щорічний моніторинг виконання передбачених заходів. Розрахунки доведені у додатках до цієї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5. </w:t>
      </w:r>
      <w:r w:rsidRPr="003A1D04">
        <w:rPr>
          <w:rFonts w:ascii="Times New Roman" w:hAnsi="Times New Roman" w:cs="Times New Roman"/>
          <w:b/>
          <w:sz w:val="28"/>
          <w:szCs w:val="28"/>
          <w:lang w:val="uk-UA"/>
        </w:rPr>
        <w:t>Строки виконання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Дія Програми поширюється на 2021-2022 роки.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6. </w:t>
      </w:r>
      <w:r w:rsidRPr="003A1D04">
        <w:rPr>
          <w:rFonts w:ascii="Times New Roman" w:hAnsi="Times New Roman" w:cs="Times New Roman"/>
          <w:b/>
          <w:sz w:val="28"/>
          <w:szCs w:val="28"/>
          <w:lang w:val="uk-UA"/>
        </w:rPr>
        <w:t>Очікувані результати виконання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Надання методичної допомоги підприємствам, організаціям, установам, що ліквідуються у впорядкуванні документів і передачі їх на збереження до Трудового архіву.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Ведення прийому громадян, розгляд їх звернень та запитів, своєчасне надання їм архівних довідок необхідних для призначення пенсії.</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Забезпечення збереження, обліку і охорони документів, що знаходяться в Трудовому архіві.</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7. </w:t>
      </w:r>
      <w:r w:rsidRPr="003A1D04">
        <w:rPr>
          <w:rFonts w:ascii="Times New Roman" w:hAnsi="Times New Roman" w:cs="Times New Roman"/>
          <w:b/>
          <w:sz w:val="28"/>
          <w:szCs w:val="28"/>
          <w:lang w:val="uk-UA"/>
        </w:rPr>
        <w:t>Організація та контроль за реалізацією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ab/>
        <w:t xml:space="preserve">Виконавцем завдань Програми є виконавчий комітет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Контроль за виконанням завдань Програми покладається на постійну комісію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з  питань бюджету, фінансів та планування соціально-економічного розвитку.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Секретар ради:</w:t>
      </w:r>
      <w:r>
        <w:rPr>
          <w:rFonts w:ascii="Times New Roman" w:hAnsi="Times New Roman" w:cs="Times New Roman"/>
          <w:sz w:val="28"/>
          <w:szCs w:val="28"/>
          <w:lang w:val="uk-UA"/>
        </w:rPr>
        <w:tab/>
      </w:r>
      <w:r w:rsidRPr="003A1D04">
        <w:rPr>
          <w:rFonts w:ascii="Times New Roman" w:hAnsi="Times New Roman" w:cs="Times New Roman"/>
          <w:sz w:val="28"/>
          <w:szCs w:val="28"/>
          <w:lang w:val="uk-UA"/>
        </w:rPr>
        <w:t xml:space="preserve"> </w:t>
      </w:r>
      <w:r w:rsidRPr="003A1D04">
        <w:rPr>
          <w:rFonts w:ascii="Times New Roman" w:hAnsi="Times New Roman" w:cs="Times New Roman"/>
          <w:sz w:val="28"/>
          <w:szCs w:val="28"/>
          <w:lang w:val="uk-UA"/>
        </w:rPr>
        <w:t>З.А. Алексєєва</w:t>
      </w:r>
      <w:r w:rsidRPr="003A1D04">
        <w:rPr>
          <w:rFonts w:ascii="Times New Roman" w:hAnsi="Times New Roman" w:cs="Times New Roman"/>
          <w:sz w:val="28"/>
          <w:szCs w:val="28"/>
          <w:lang w:val="uk-UA"/>
        </w:rPr>
        <w:tab/>
        <w:t xml:space="preserve">                                                   </w:t>
      </w:r>
    </w:p>
    <w:p w:rsidR="003A1D04" w:rsidRPr="003A1D04" w:rsidRDefault="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sectPr w:rsidR="003A1D04" w:rsidRPr="003A1D04" w:rsidSect="004E41FE">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1C5FE2"/>
    <w:multiLevelType w:val="hybridMultilevel"/>
    <w:tmpl w:val="7070D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D5"/>
    <w:rsid w:val="002D6DD5"/>
    <w:rsid w:val="003A1D04"/>
    <w:rsid w:val="004C644B"/>
    <w:rsid w:val="004E41FE"/>
    <w:rsid w:val="00530470"/>
    <w:rsid w:val="009E3471"/>
    <w:rsid w:val="00FA2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D04"/>
    <w:pPr>
      <w:ind w:left="720"/>
      <w:contextualSpacing/>
    </w:pPr>
  </w:style>
  <w:style w:type="paragraph" w:styleId="a4">
    <w:name w:val="Balloon Text"/>
    <w:basedOn w:val="a"/>
    <w:link w:val="a5"/>
    <w:uiPriority w:val="99"/>
    <w:semiHidden/>
    <w:unhideWhenUsed/>
    <w:rsid w:val="003A1D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A1D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D04"/>
    <w:pPr>
      <w:ind w:left="720"/>
      <w:contextualSpacing/>
    </w:pPr>
  </w:style>
  <w:style w:type="paragraph" w:styleId="a4">
    <w:name w:val="Balloon Text"/>
    <w:basedOn w:val="a"/>
    <w:link w:val="a5"/>
    <w:uiPriority w:val="99"/>
    <w:semiHidden/>
    <w:unhideWhenUsed/>
    <w:rsid w:val="003A1D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A1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61FB1-93E1-4101-A1A3-FE5B999DC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1030</Words>
  <Characters>5873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8</cp:revision>
  <cp:lastPrinted>2020-12-23T14:35:00Z</cp:lastPrinted>
  <dcterms:created xsi:type="dcterms:W3CDTF">2020-12-23T07:48:00Z</dcterms:created>
  <dcterms:modified xsi:type="dcterms:W3CDTF">2020-12-23T14:35:00Z</dcterms:modified>
</cp:coreProperties>
</file>