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05E" w:rsidRDefault="00913ED8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47675" cy="638175"/>
            <wp:effectExtent l="0" t="0" r="9525" b="9525"/>
            <wp:docPr id="1" name="Рисунок 1" descr="C:\Users\836D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36D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42A" w:rsidRPr="0038542A" w:rsidRDefault="0038542A" w:rsidP="003854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bookmarkStart w:id="0" w:name="bookmark0"/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УКРАЇНА</w:t>
      </w:r>
    </w:p>
    <w:p w:rsidR="0038542A" w:rsidRPr="0038542A" w:rsidRDefault="0038542A" w:rsidP="0038542A">
      <w:pPr>
        <w:widowControl/>
        <w:ind w:left="1416" w:firstLine="708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ПРИБУЖАНІВСЬКА СІЛЬСЬКА РАДА</w:t>
      </w:r>
    </w:p>
    <w:p w:rsidR="0038542A" w:rsidRPr="0038542A" w:rsidRDefault="0038542A" w:rsidP="003854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ВОЗНЕСЕНСЬКОГО РАЙОНУ МИКОЛАЇВСЬКОЇ ОБЛАСТІ</w:t>
      </w:r>
    </w:p>
    <w:p w:rsidR="0038542A" w:rsidRPr="0038542A" w:rsidRDefault="0038542A" w:rsidP="0038542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38542A" w:rsidRPr="0038542A" w:rsidRDefault="0038542A" w:rsidP="0038542A">
      <w:pPr>
        <w:widowControl/>
        <w:ind w:left="3540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РІШЕННЯ</w:t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</w:p>
    <w:p w:rsidR="0038542A" w:rsidRPr="0038542A" w:rsidRDefault="0038542A" w:rsidP="0038542A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38542A" w:rsidRPr="0038542A" w:rsidRDefault="00F62C89" w:rsidP="0038542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від 15 </w:t>
      </w:r>
      <w:r w:rsidR="00EF2E4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грудня 2020 </w:t>
      </w:r>
      <w:r w:rsidR="002C4A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року  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EF2E4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№ </w:t>
      </w:r>
      <w:r w:rsidR="002C4A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8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</w:t>
      </w:r>
      <w:r w:rsidR="00EF2E4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</w:t>
      </w:r>
      <w:r w:rsidR="002C4A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2C4A76" w:rsidRPr="002C4A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ІІ (позачергова) сесія </w:t>
      </w:r>
      <w:r w:rsidR="002C4A76" w:rsidRPr="002C4A7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 w:bidi="ar-SA"/>
        </w:rPr>
        <w:t>V</w:t>
      </w:r>
      <w:r w:rsidR="002C4A76" w:rsidRPr="002C4A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ІІІ скликання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F62C89" w:rsidRDefault="00F62C89" w:rsidP="0038542A">
      <w:pPr>
        <w:pStyle w:val="10"/>
        <w:keepNext/>
        <w:keepLines/>
        <w:shd w:val="clear" w:color="auto" w:fill="auto"/>
        <w:spacing w:before="0"/>
        <w:ind w:left="420" w:hanging="278"/>
      </w:pPr>
    </w:p>
    <w:p w:rsidR="0038542A" w:rsidRPr="0038542A" w:rsidRDefault="0044707C" w:rsidP="0038542A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</w:rPr>
      </w:pPr>
      <w:r w:rsidRPr="0038542A">
        <w:rPr>
          <w:b w:val="0"/>
        </w:rPr>
        <w:t>Про створення юридичної особи</w:t>
      </w:r>
      <w:r w:rsidR="00D46AD7">
        <w:rPr>
          <w:b w:val="0"/>
        </w:rPr>
        <w:t xml:space="preserve"> </w:t>
      </w:r>
      <w:r w:rsidR="00F62C89">
        <w:rPr>
          <w:b w:val="0"/>
        </w:rPr>
        <w:t xml:space="preserve">– </w:t>
      </w:r>
    </w:p>
    <w:p w:rsidR="0044405E" w:rsidRPr="0038542A" w:rsidRDefault="00F62C89" w:rsidP="00F62C89">
      <w:pPr>
        <w:pStyle w:val="10"/>
        <w:keepNext/>
        <w:keepLines/>
        <w:shd w:val="clear" w:color="auto" w:fill="auto"/>
        <w:spacing w:before="0"/>
        <w:ind w:left="142"/>
        <w:rPr>
          <w:b w:val="0"/>
        </w:rPr>
      </w:pPr>
      <w:r>
        <w:rPr>
          <w:b w:val="0"/>
        </w:rPr>
        <w:t>Служби в</w:t>
      </w:r>
      <w:r w:rsidR="0044707C" w:rsidRPr="0038542A">
        <w:rPr>
          <w:b w:val="0"/>
        </w:rPr>
        <w:t xml:space="preserve"> справах дітей</w:t>
      </w:r>
      <w:r>
        <w:rPr>
          <w:b w:val="0"/>
        </w:rPr>
        <w:t xml:space="preserve"> </w:t>
      </w:r>
      <w:r w:rsidR="0044707C" w:rsidRPr="0038542A">
        <w:rPr>
          <w:b w:val="0"/>
        </w:rPr>
        <w:t xml:space="preserve">виконавчого комітету </w:t>
      </w:r>
      <w:bookmarkEnd w:id="0"/>
    </w:p>
    <w:p w:rsidR="0038542A" w:rsidRPr="0038542A" w:rsidRDefault="0038542A" w:rsidP="0038542A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</w:rPr>
      </w:pPr>
      <w:proofErr w:type="spellStart"/>
      <w:r w:rsidRPr="0038542A">
        <w:rPr>
          <w:b w:val="0"/>
        </w:rPr>
        <w:t>Прибужанівської</w:t>
      </w:r>
      <w:proofErr w:type="spellEnd"/>
      <w:r w:rsidRPr="0038542A">
        <w:rPr>
          <w:b w:val="0"/>
        </w:rPr>
        <w:t xml:space="preserve"> сільської ради</w:t>
      </w:r>
    </w:p>
    <w:p w:rsidR="00C205C3" w:rsidRDefault="00C205C3" w:rsidP="0038542A">
      <w:pPr>
        <w:pStyle w:val="10"/>
        <w:keepNext/>
        <w:keepLines/>
        <w:shd w:val="clear" w:color="auto" w:fill="auto"/>
        <w:spacing w:before="0"/>
        <w:ind w:left="420" w:hanging="278"/>
      </w:pPr>
    </w:p>
    <w:p w:rsidR="0044405E" w:rsidRDefault="0044707C" w:rsidP="00F62C89">
      <w:pPr>
        <w:pStyle w:val="20"/>
        <w:shd w:val="clear" w:color="auto" w:fill="auto"/>
        <w:spacing w:before="0"/>
        <w:ind w:firstLine="600"/>
      </w:pPr>
      <w:r>
        <w:t>Керуючись ч. 1 ст. 11, п. 6 ч. 1 ст. 26</w:t>
      </w:r>
      <w:r w:rsidR="00F62C89">
        <w:t>,</w:t>
      </w:r>
      <w:r>
        <w:t xml:space="preserve"> ст.ст. 51, 52, 53, 54 Закону України «Про місцеве самоврядування в Україні», </w:t>
      </w:r>
      <w:r w:rsidR="007F1C21">
        <w:t xml:space="preserve">Закону України «Про охорону дитинства», </w:t>
      </w:r>
      <w:r w:rsidR="006E6A46">
        <w:t xml:space="preserve"> </w:t>
      </w:r>
      <w:r w:rsidR="006E6A46" w:rsidRPr="006E6A46">
        <w:t>Закону України «Про органи і служби у справах дітей та спеціальні установи для дітей», з метою виконання визначених законом повноважень щодо</w:t>
      </w:r>
      <w:r w:rsidR="00F62C89">
        <w:t xml:space="preserve"> реалізації державної політики у</w:t>
      </w:r>
      <w:r w:rsidR="006E6A46" w:rsidRPr="006E6A46">
        <w:t xml:space="preserve"> сфері соціального захисту дітей,  впорядкування структури </w:t>
      </w:r>
      <w:r w:rsidR="006E6A46">
        <w:t xml:space="preserve">виконавчого комітету </w:t>
      </w:r>
      <w:proofErr w:type="spellStart"/>
      <w:r w:rsidR="006E6A46">
        <w:t>Прибужанівської</w:t>
      </w:r>
      <w:proofErr w:type="spellEnd"/>
      <w:r w:rsidR="006E6A46" w:rsidRPr="006E6A46">
        <w:t xml:space="preserve"> сільської ради</w:t>
      </w:r>
      <w:r w:rsidR="006E6A46">
        <w:t xml:space="preserve"> </w:t>
      </w:r>
      <w:r>
        <w:t>та внесення ви</w:t>
      </w:r>
      <w:r w:rsidR="0038542A">
        <w:t xml:space="preserve">конавчого комітету </w:t>
      </w:r>
      <w:proofErr w:type="spellStart"/>
      <w:r w:rsidR="0038542A">
        <w:t>Прибужанівської</w:t>
      </w:r>
      <w:proofErr w:type="spellEnd"/>
      <w:r>
        <w:t xml:space="preserve"> сільської ради до Єдиного державного реєстру юридичних осіб</w:t>
      </w:r>
      <w:r w:rsidR="00F62C89">
        <w:t xml:space="preserve"> та фізичних осіб-підприємців</w:t>
      </w:r>
      <w:r>
        <w:t xml:space="preserve"> як юридичної особи, відповідно до ч. 3 ст. 140 Конституції України, ч. 1, ч. 4 ст. 89 Цивільного кодексу України, ст.ст. 14, 15 Закону України «Про державну реєстрацію</w:t>
      </w:r>
      <w:r w:rsidR="00F62C89">
        <w:t xml:space="preserve"> юридичних осіб, фізичних осіб-</w:t>
      </w:r>
      <w:r>
        <w:t>підприємців та</w:t>
      </w:r>
      <w:r w:rsidR="007F1C21">
        <w:t xml:space="preserve"> громадських формувань»,  </w:t>
      </w:r>
      <w:r w:rsidR="00F62C89">
        <w:t>сесія</w:t>
      </w:r>
      <w:r w:rsidR="007F1C21">
        <w:t xml:space="preserve"> </w:t>
      </w:r>
      <w:r w:rsidR="00F62C89">
        <w:t xml:space="preserve">сільської ради </w:t>
      </w:r>
      <w:bookmarkStart w:id="1" w:name="bookmark2"/>
      <w:r w:rsidR="00F62C89">
        <w:t xml:space="preserve">                                                                                                                                                                                  </w:t>
      </w:r>
      <w:r w:rsidR="00F62C89">
        <w:tab/>
      </w:r>
      <w:r w:rsidR="00F62C89">
        <w:tab/>
      </w:r>
      <w:r w:rsidR="00F62C89">
        <w:tab/>
      </w:r>
      <w:r w:rsidR="00F62C89">
        <w:tab/>
      </w:r>
      <w:r w:rsidR="00F62C89">
        <w:tab/>
      </w:r>
      <w:r>
        <w:t>В</w:t>
      </w:r>
      <w:r w:rsidR="00F62C89">
        <w:t xml:space="preserve"> </w:t>
      </w:r>
      <w:r>
        <w:t>И</w:t>
      </w:r>
      <w:r w:rsidR="00F62C89">
        <w:t xml:space="preserve"> </w:t>
      </w:r>
      <w:r>
        <w:t>Р</w:t>
      </w:r>
      <w:r w:rsidR="00F62C89">
        <w:t xml:space="preserve"> </w:t>
      </w:r>
      <w:r>
        <w:t>І</w:t>
      </w:r>
      <w:r w:rsidR="00F62C89">
        <w:t xml:space="preserve"> </w:t>
      </w:r>
      <w:r>
        <w:t>Ш</w:t>
      </w:r>
      <w:r w:rsidR="00F62C89">
        <w:t xml:space="preserve"> </w:t>
      </w:r>
      <w:r>
        <w:t>И</w:t>
      </w:r>
      <w:r w:rsidR="00F62C89">
        <w:t xml:space="preserve"> </w:t>
      </w:r>
      <w:r>
        <w:t>Л</w:t>
      </w:r>
      <w:r w:rsidR="00F62C89">
        <w:t xml:space="preserve"> </w:t>
      </w:r>
      <w:r>
        <w:t>А:</w:t>
      </w:r>
      <w:bookmarkEnd w:id="1"/>
    </w:p>
    <w:p w:rsidR="0044405E" w:rsidRDefault="0044707C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/>
        <w:ind w:firstLine="600"/>
      </w:pPr>
      <w:r>
        <w:t>Створити юридичну особу</w:t>
      </w:r>
      <w:r w:rsidR="00D46AD7">
        <w:t xml:space="preserve"> </w:t>
      </w:r>
      <w:r w:rsidR="002C4A76">
        <w:t xml:space="preserve">– </w:t>
      </w:r>
      <w:r w:rsidR="00F62C89">
        <w:t>службу в</w:t>
      </w:r>
      <w:r>
        <w:t xml:space="preserve"> справах діте</w:t>
      </w:r>
      <w:r w:rsidR="007F1C21">
        <w:t xml:space="preserve">й виконавчого комітету  </w:t>
      </w:r>
      <w:proofErr w:type="spellStart"/>
      <w:r w:rsidR="007F1C21">
        <w:t>Прибужанівської</w:t>
      </w:r>
      <w:proofErr w:type="spellEnd"/>
      <w:r w:rsidR="007F1C21">
        <w:t xml:space="preserve"> </w:t>
      </w:r>
      <w:r>
        <w:t>сільської ради.</w:t>
      </w:r>
    </w:p>
    <w:p w:rsidR="0044405E" w:rsidRDefault="0044707C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/>
        <w:ind w:firstLine="600"/>
      </w:pPr>
      <w:r>
        <w:t xml:space="preserve">Затвердити Положення </w:t>
      </w:r>
      <w:r>
        <w:rPr>
          <w:lang w:val="ru-RU" w:eastAsia="ru-RU" w:bidi="ru-RU"/>
        </w:rPr>
        <w:t xml:space="preserve">про </w:t>
      </w:r>
      <w:r w:rsidR="00F62C89">
        <w:t>Службу в</w:t>
      </w:r>
      <w:r>
        <w:t xml:space="preserve"> справах діте</w:t>
      </w:r>
      <w:r w:rsidR="007F1C21">
        <w:t xml:space="preserve">й виконавчого комітету   </w:t>
      </w:r>
      <w:proofErr w:type="spellStart"/>
      <w:r w:rsidR="007F1C21">
        <w:t>Прибужанівської</w:t>
      </w:r>
      <w:proofErr w:type="spellEnd"/>
      <w:r w:rsidR="007F1C21">
        <w:t xml:space="preserve"> сільської ради згідно (Додаток</w:t>
      </w:r>
      <w:r>
        <w:t xml:space="preserve"> 1</w:t>
      </w:r>
      <w:r w:rsidR="007F1C21">
        <w:t>)</w:t>
      </w:r>
      <w:r>
        <w:t>.</w:t>
      </w:r>
    </w:p>
    <w:p w:rsidR="00292352" w:rsidRDefault="00F62C89" w:rsidP="006E6A46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/>
        <w:ind w:firstLine="600"/>
      </w:pPr>
      <w:r>
        <w:t>Затвердити структуру Служби в</w:t>
      </w:r>
      <w:r w:rsidR="00292352">
        <w:t xml:space="preserve"> справах діте</w:t>
      </w:r>
      <w:r>
        <w:t>й в</w:t>
      </w:r>
      <w:r w:rsidR="006E6A46">
        <w:t>иконавчого комітету</w:t>
      </w:r>
      <w:r>
        <w:t xml:space="preserve"> </w:t>
      </w:r>
      <w:proofErr w:type="spellStart"/>
      <w:r>
        <w:t>Прибужанівської</w:t>
      </w:r>
      <w:proofErr w:type="spellEnd"/>
      <w:r>
        <w:t xml:space="preserve">   сільської ради</w:t>
      </w:r>
      <w:r w:rsidR="006E6A46">
        <w:t xml:space="preserve"> (Додаток</w:t>
      </w:r>
      <w:r w:rsidR="00292352">
        <w:t xml:space="preserve"> 2</w:t>
      </w:r>
      <w:r w:rsidR="006E6A46">
        <w:t>)</w:t>
      </w:r>
      <w:r w:rsidR="00292352">
        <w:t>.</w:t>
      </w:r>
    </w:p>
    <w:p w:rsidR="0044405E" w:rsidRDefault="0044707C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/>
        <w:ind w:firstLine="600"/>
      </w:pPr>
      <w:r>
        <w:t>Уповноважити сільського голо</w:t>
      </w:r>
      <w:r w:rsidR="00475F99">
        <w:t>ву</w:t>
      </w:r>
      <w:bookmarkStart w:id="2" w:name="_GoBack"/>
      <w:bookmarkEnd w:id="2"/>
      <w:r w:rsidR="007F1C21">
        <w:t xml:space="preserve"> </w:t>
      </w:r>
      <w:proofErr w:type="spellStart"/>
      <w:r w:rsidR="007F1C21">
        <w:t>Тараненка</w:t>
      </w:r>
      <w:proofErr w:type="spellEnd"/>
      <w:r w:rsidR="007F1C21">
        <w:t xml:space="preserve"> Олександра Анатолійовича</w:t>
      </w:r>
      <w:r>
        <w:t xml:space="preserve"> здійсн</w:t>
      </w:r>
      <w:r w:rsidR="00F62C89">
        <w:t>ити державну реєстрацію Служби в</w:t>
      </w:r>
      <w:r>
        <w:t xml:space="preserve"> справах діт</w:t>
      </w:r>
      <w:r w:rsidR="007F1C21">
        <w:t xml:space="preserve">ей виконавчого комітету </w:t>
      </w:r>
      <w:proofErr w:type="spellStart"/>
      <w:r w:rsidR="007F1C21">
        <w:t>Прибужанівської</w:t>
      </w:r>
      <w:proofErr w:type="spellEnd"/>
      <w:r w:rsidR="007F1C21">
        <w:t xml:space="preserve"> </w:t>
      </w:r>
      <w:r>
        <w:t xml:space="preserve"> сільської ради.</w:t>
      </w:r>
    </w:p>
    <w:p w:rsidR="00F62C89" w:rsidRDefault="00C205C3" w:rsidP="00F62C89">
      <w:pPr>
        <w:pStyle w:val="20"/>
        <w:numPr>
          <w:ilvl w:val="0"/>
          <w:numId w:val="1"/>
        </w:numPr>
        <w:shd w:val="clear" w:color="auto" w:fill="auto"/>
        <w:tabs>
          <w:tab w:val="left" w:pos="-1560"/>
        </w:tabs>
        <w:spacing w:before="0" w:after="0"/>
        <w:ind w:firstLine="600"/>
      </w:pPr>
      <w:r>
        <w:t xml:space="preserve">Виконавчому комітету </w:t>
      </w:r>
      <w:proofErr w:type="spellStart"/>
      <w:r>
        <w:t>Прибужанівської</w:t>
      </w:r>
      <w:proofErr w:type="spellEnd"/>
      <w:r>
        <w:t xml:space="preserve"> сільської ради</w:t>
      </w:r>
      <w:r w:rsidR="0044707C">
        <w:t xml:space="preserve"> забезпечити виготовлення печаток та штампів</w:t>
      </w:r>
      <w:r>
        <w:t xml:space="preserve"> </w:t>
      </w:r>
      <w:r w:rsidR="00F62C89">
        <w:t>Служби в</w:t>
      </w:r>
      <w:r w:rsidRPr="00C205C3">
        <w:t xml:space="preserve"> справах дітей</w:t>
      </w:r>
      <w:r>
        <w:t xml:space="preserve">.  </w:t>
      </w:r>
      <w:r w:rsidR="00F62C89">
        <w:t xml:space="preserve"> </w:t>
      </w:r>
    </w:p>
    <w:p w:rsidR="00C205C3" w:rsidRDefault="00C205C3" w:rsidP="00F62C89">
      <w:pPr>
        <w:pStyle w:val="20"/>
        <w:numPr>
          <w:ilvl w:val="0"/>
          <w:numId w:val="1"/>
        </w:numPr>
        <w:shd w:val="clear" w:color="auto" w:fill="auto"/>
        <w:tabs>
          <w:tab w:val="left" w:pos="-284"/>
        </w:tabs>
        <w:spacing w:before="0" w:after="0"/>
        <w:ind w:firstLine="600"/>
      </w:pPr>
      <w:r>
        <w:t xml:space="preserve">Контроль за виконанням рішення покласти на постійну комісію з </w:t>
      </w:r>
      <w:r w:rsidR="00F62C89">
        <w:t xml:space="preserve">гуманітарних </w:t>
      </w:r>
      <w:r>
        <w:t>питань (Терещенко К.К)</w:t>
      </w:r>
      <w:r w:rsidR="00F62C89">
        <w:t>.</w:t>
      </w:r>
    </w:p>
    <w:p w:rsidR="00EA3F79" w:rsidRPr="004030E3" w:rsidRDefault="00F62C89" w:rsidP="00F62C89">
      <w:pPr>
        <w:pStyle w:val="20"/>
        <w:tabs>
          <w:tab w:val="left" w:pos="942"/>
        </w:tabs>
        <w:ind w:firstLine="0"/>
        <w:jc w:val="left"/>
        <w:rPr>
          <w:sz w:val="22"/>
          <w:szCs w:val="22"/>
        </w:rPr>
      </w:pPr>
      <w:r>
        <w:tab/>
      </w:r>
      <w:r w:rsidR="00C205C3">
        <w:t xml:space="preserve"> </w:t>
      </w:r>
      <w:r w:rsidR="001F0F60">
        <w:t xml:space="preserve">                                                                                                                                   </w:t>
      </w:r>
      <w:r w:rsidR="001F0F60">
        <w:tab/>
      </w:r>
      <w:r w:rsidR="00C205C3">
        <w:t>Сільський голова</w:t>
      </w:r>
      <w:r>
        <w:t xml:space="preserve">:     </w:t>
      </w:r>
      <w:r w:rsidR="00C205C3">
        <w:t xml:space="preserve">                      </w:t>
      </w:r>
      <w:bookmarkStart w:id="3" w:name="bookmark3"/>
      <w:r>
        <w:t xml:space="preserve">                 </w:t>
      </w:r>
      <w:r w:rsidR="002C4A76">
        <w:tab/>
      </w:r>
      <w:r w:rsidR="002C4A76">
        <w:tab/>
      </w:r>
      <w:r>
        <w:t xml:space="preserve">О.А. Тараненко                                                  </w:t>
      </w:r>
    </w:p>
    <w:p w:rsidR="00EA3F79" w:rsidRPr="00EA3F79" w:rsidRDefault="00F62C89" w:rsidP="00EA3F79">
      <w:pPr>
        <w:widowControl/>
        <w:shd w:val="clear" w:color="auto" w:fill="FFFFFF"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lastRenderedPageBreak/>
        <w:t>Д</w:t>
      </w:r>
      <w:r w:rsidR="00CF78A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одаток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№</w:t>
      </w:r>
      <w:r w:rsidR="00CF78A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1</w:t>
      </w:r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                                                                               до рішення ІІ (позачергової) сесії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ІІІ</w:t>
      </w:r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скликання                                                                                                                         </w:t>
      </w:r>
      <w:proofErr w:type="spellStart"/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Прибужанівської</w:t>
      </w:r>
      <w:proofErr w:type="spellEnd"/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сільської ради                                                                                                                                                                           ві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д  15.12.2020 </w:t>
      </w:r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</w:t>
      </w:r>
      <w:r w:rsidR="002C4A76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8</w:t>
      </w:r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</w:t>
      </w:r>
    </w:p>
    <w:p w:rsidR="0044405E" w:rsidRDefault="0044707C" w:rsidP="00EA3F79">
      <w:pPr>
        <w:pStyle w:val="10"/>
        <w:keepNext/>
        <w:keepLines/>
        <w:shd w:val="clear" w:color="auto" w:fill="auto"/>
        <w:spacing w:before="0" w:line="240" w:lineRule="auto"/>
        <w:jc w:val="center"/>
      </w:pPr>
      <w:r>
        <w:rPr>
          <w:rStyle w:val="11"/>
          <w:b/>
          <w:bCs/>
        </w:rPr>
        <w:t>ПОЛОЖЕННЯ</w:t>
      </w:r>
      <w:bookmarkEnd w:id="3"/>
    </w:p>
    <w:p w:rsidR="00EA3F79" w:rsidRDefault="00F62C89" w:rsidP="00EA3F79">
      <w:pPr>
        <w:pStyle w:val="10"/>
        <w:keepNext/>
        <w:keepLines/>
        <w:shd w:val="clear" w:color="auto" w:fill="auto"/>
        <w:spacing w:before="0" w:line="240" w:lineRule="auto"/>
        <w:jc w:val="center"/>
        <w:rPr>
          <w:rStyle w:val="11"/>
          <w:b/>
          <w:bCs/>
        </w:rPr>
      </w:pPr>
      <w:bookmarkStart w:id="4" w:name="bookmark4"/>
      <w:r>
        <w:rPr>
          <w:rStyle w:val="11"/>
          <w:b/>
          <w:bCs/>
        </w:rPr>
        <w:t>про службу в</w:t>
      </w:r>
      <w:r w:rsidR="0044707C">
        <w:rPr>
          <w:rStyle w:val="11"/>
          <w:b/>
          <w:bCs/>
        </w:rPr>
        <w:t xml:space="preserve"> спр</w:t>
      </w:r>
      <w:r w:rsidR="00EA3F79">
        <w:rPr>
          <w:rStyle w:val="11"/>
          <w:b/>
          <w:bCs/>
        </w:rPr>
        <w:t>авах дітей виконавчого комітету</w:t>
      </w:r>
    </w:p>
    <w:p w:rsidR="00F62C89" w:rsidRDefault="00EA3F79" w:rsidP="00EA3F79">
      <w:pPr>
        <w:pStyle w:val="10"/>
        <w:keepNext/>
        <w:keepLines/>
        <w:shd w:val="clear" w:color="auto" w:fill="auto"/>
        <w:spacing w:before="0" w:line="240" w:lineRule="auto"/>
        <w:jc w:val="center"/>
        <w:rPr>
          <w:rStyle w:val="11"/>
          <w:b/>
          <w:bCs/>
        </w:rPr>
      </w:pPr>
      <w:proofErr w:type="spellStart"/>
      <w:r>
        <w:rPr>
          <w:rStyle w:val="11"/>
          <w:b/>
          <w:bCs/>
        </w:rPr>
        <w:t>Прибужанівської</w:t>
      </w:r>
      <w:proofErr w:type="spellEnd"/>
      <w:r>
        <w:rPr>
          <w:rStyle w:val="11"/>
          <w:b/>
          <w:bCs/>
        </w:rPr>
        <w:t xml:space="preserve"> сільської ради</w:t>
      </w:r>
    </w:p>
    <w:p w:rsidR="0044405E" w:rsidRDefault="00EA3F79" w:rsidP="00EA3F79">
      <w:pPr>
        <w:pStyle w:val="10"/>
        <w:keepNext/>
        <w:keepLines/>
        <w:shd w:val="clear" w:color="auto" w:fill="auto"/>
        <w:spacing w:before="0" w:line="240" w:lineRule="auto"/>
        <w:jc w:val="center"/>
      </w:pPr>
      <w:r>
        <w:rPr>
          <w:rStyle w:val="11"/>
          <w:b/>
          <w:bCs/>
        </w:rPr>
        <w:t xml:space="preserve"> </w:t>
      </w:r>
      <w:r w:rsidR="0044707C">
        <w:rPr>
          <w:rStyle w:val="11"/>
          <w:b/>
          <w:bCs/>
        </w:rPr>
        <w:br/>
        <w:t>Розділ 1. Загальні Положення</w:t>
      </w:r>
      <w:bookmarkEnd w:id="4"/>
    </w:p>
    <w:p w:rsidR="0044405E" w:rsidRDefault="00F62C89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spacing w:before="0" w:after="0"/>
        <w:ind w:firstLine="600"/>
      </w:pPr>
      <w:r>
        <w:rPr>
          <w:rStyle w:val="21"/>
        </w:rPr>
        <w:t>Служба в</w:t>
      </w:r>
      <w:r w:rsidR="0044707C">
        <w:rPr>
          <w:rStyle w:val="21"/>
        </w:rPr>
        <w:t xml:space="preserve"> справах діт</w:t>
      </w:r>
      <w:r w:rsidR="00EA3F79">
        <w:rPr>
          <w:rStyle w:val="21"/>
        </w:rPr>
        <w:t xml:space="preserve">ей виконавчого комітету </w:t>
      </w:r>
      <w:proofErr w:type="spellStart"/>
      <w:r w:rsidR="00EA3F79">
        <w:rPr>
          <w:rStyle w:val="21"/>
        </w:rPr>
        <w:t>Прибужанівської</w:t>
      </w:r>
      <w:proofErr w:type="spellEnd"/>
      <w:r w:rsidR="00EA3F79">
        <w:rPr>
          <w:rStyle w:val="21"/>
        </w:rPr>
        <w:t xml:space="preserve"> </w:t>
      </w:r>
      <w:r w:rsidR="0044707C">
        <w:rPr>
          <w:rStyle w:val="21"/>
        </w:rPr>
        <w:t xml:space="preserve">сільської ради (далі — служба) є структурним підрозділом, який утворюється радою, підзвітний та підконтрольний раді </w:t>
      </w:r>
      <w:r w:rsidR="00EA3F79">
        <w:rPr>
          <w:rStyle w:val="21"/>
        </w:rPr>
        <w:t xml:space="preserve">та виконавчому комітету </w:t>
      </w:r>
      <w:proofErr w:type="spellStart"/>
      <w:r w:rsidR="00EA3F79">
        <w:rPr>
          <w:rStyle w:val="21"/>
        </w:rPr>
        <w:t>Прибужанівської</w:t>
      </w:r>
      <w:proofErr w:type="spellEnd"/>
      <w:r w:rsidR="0044707C">
        <w:rPr>
          <w:rStyle w:val="21"/>
        </w:rPr>
        <w:t xml:space="preserve"> сільської ради, сільському голові.</w:t>
      </w:r>
    </w:p>
    <w:p w:rsidR="0044405E" w:rsidRDefault="0044707C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spacing w:before="0" w:after="0"/>
        <w:ind w:firstLine="600"/>
      </w:pPr>
      <w:r>
        <w:rPr>
          <w:rStyle w:val="21"/>
        </w:rPr>
        <w:t xml:space="preserve">Служба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</w:t>
      </w:r>
      <w:proofErr w:type="spellStart"/>
      <w:r>
        <w:rPr>
          <w:rStyle w:val="21"/>
        </w:rPr>
        <w:t>Мінсоцполітики</w:t>
      </w:r>
      <w:proofErr w:type="spellEnd"/>
      <w:r>
        <w:rPr>
          <w:rStyle w:val="21"/>
        </w:rPr>
        <w:t>, рішеннями сільської ради та виконавчого комітету, розпорядженнями сільського голови, а також цим Положенням.</w:t>
      </w:r>
    </w:p>
    <w:p w:rsidR="0044405E" w:rsidRDefault="0044707C">
      <w:pPr>
        <w:pStyle w:val="10"/>
        <w:keepNext/>
        <w:keepLines/>
        <w:shd w:val="clear" w:color="auto" w:fill="auto"/>
        <w:spacing w:before="0" w:line="322" w:lineRule="exact"/>
        <w:jc w:val="center"/>
      </w:pPr>
      <w:bookmarkStart w:id="5" w:name="bookmark5"/>
      <w:r>
        <w:rPr>
          <w:rStyle w:val="11"/>
          <w:b/>
          <w:bCs/>
        </w:rPr>
        <w:t>Розділ 2. Юридичний статус служби</w:t>
      </w:r>
      <w:bookmarkEnd w:id="5"/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15"/>
        </w:tabs>
        <w:spacing w:before="0" w:after="0"/>
        <w:ind w:firstLine="600"/>
      </w:pPr>
      <w:r>
        <w:rPr>
          <w:rStyle w:val="21"/>
        </w:rPr>
        <w:t>Служба є структурним підрозділо</w:t>
      </w:r>
      <w:r w:rsidR="00EA3F79">
        <w:rPr>
          <w:rStyle w:val="21"/>
        </w:rPr>
        <w:t xml:space="preserve">м виконавчого комітету </w:t>
      </w:r>
      <w:proofErr w:type="spellStart"/>
      <w:r w:rsidR="00EA3F79">
        <w:rPr>
          <w:rStyle w:val="21"/>
        </w:rPr>
        <w:t>Прибужанівської</w:t>
      </w:r>
      <w:proofErr w:type="spellEnd"/>
      <w:r w:rsidR="00EA3F79">
        <w:rPr>
          <w:rStyle w:val="21"/>
        </w:rPr>
        <w:t xml:space="preserve"> </w:t>
      </w:r>
      <w:r>
        <w:rPr>
          <w:rStyle w:val="21"/>
        </w:rPr>
        <w:t>сільської ради.</w:t>
      </w:r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46"/>
        </w:tabs>
        <w:spacing w:before="0" w:after="0"/>
        <w:ind w:firstLine="600"/>
      </w:pPr>
      <w:r>
        <w:rPr>
          <w:rStyle w:val="21"/>
        </w:rPr>
        <w:t>Служба є юридичною особою, утримується за рахунок коштів місцевого</w:t>
      </w:r>
    </w:p>
    <w:p w:rsidR="0044405E" w:rsidRDefault="0044707C">
      <w:pPr>
        <w:pStyle w:val="20"/>
        <w:shd w:val="clear" w:color="auto" w:fill="auto"/>
        <w:tabs>
          <w:tab w:val="left" w:pos="9475"/>
        </w:tabs>
        <w:spacing w:before="0" w:after="0"/>
        <w:ind w:firstLine="0"/>
      </w:pPr>
      <w:r>
        <w:rPr>
          <w:rStyle w:val="21"/>
        </w:rPr>
        <w:t>бюджету без са</w:t>
      </w:r>
      <w:r w:rsidR="00F62C89">
        <w:rPr>
          <w:rStyle w:val="21"/>
        </w:rPr>
        <w:t>мостійного балансу та рахунків у</w:t>
      </w:r>
      <w:r>
        <w:rPr>
          <w:rStyle w:val="21"/>
        </w:rPr>
        <w:t xml:space="preserve"> органах Державного казначейства, фінансове обслуговування здійснюється відділом бухгалтерського обліку та звітнос</w:t>
      </w:r>
      <w:r w:rsidR="00EA3F79">
        <w:rPr>
          <w:rStyle w:val="21"/>
        </w:rPr>
        <w:t xml:space="preserve">ті виконавчого комітету  </w:t>
      </w:r>
      <w:proofErr w:type="spellStart"/>
      <w:r w:rsidR="00EA3F79">
        <w:rPr>
          <w:rStyle w:val="21"/>
        </w:rPr>
        <w:t>Прибужанівської</w:t>
      </w:r>
      <w:proofErr w:type="spellEnd"/>
      <w:r w:rsidR="00EA3F79">
        <w:rPr>
          <w:rStyle w:val="21"/>
        </w:rPr>
        <w:t xml:space="preserve"> </w:t>
      </w:r>
      <w:r w:rsidR="00F62C89">
        <w:rPr>
          <w:rStyle w:val="21"/>
        </w:rPr>
        <w:t xml:space="preserve"> сільської ради.</w:t>
      </w:r>
      <w:r w:rsidR="00F62C89">
        <w:rPr>
          <w:rStyle w:val="21"/>
        </w:rPr>
        <w:tab/>
      </w:r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22"/>
        </w:tabs>
        <w:spacing w:before="0" w:after="0"/>
        <w:ind w:firstLine="600"/>
      </w:pPr>
      <w:r>
        <w:rPr>
          <w:rStyle w:val="21"/>
        </w:rPr>
        <w:t>Повна</w:t>
      </w:r>
      <w:r w:rsidR="00F62C89">
        <w:rPr>
          <w:rStyle w:val="21"/>
        </w:rPr>
        <w:t xml:space="preserve"> назва юридичної особи: СЛУЖБА В</w:t>
      </w:r>
      <w:r>
        <w:rPr>
          <w:rStyle w:val="21"/>
        </w:rPr>
        <w:t xml:space="preserve"> СПРАВАХ ДІТ</w:t>
      </w:r>
      <w:r w:rsidR="00EA3F79">
        <w:rPr>
          <w:rStyle w:val="21"/>
        </w:rPr>
        <w:t>ЕЙ ВИКОНАВЧОГО КОМІТЕТУ   ПРИБУЖАНІВСЬКОЇ</w:t>
      </w:r>
      <w:r>
        <w:rPr>
          <w:rStyle w:val="21"/>
        </w:rPr>
        <w:t xml:space="preserve"> СІЛЬСЬКОЇ РАДИ.</w:t>
      </w:r>
    </w:p>
    <w:p w:rsidR="0044405E" w:rsidRDefault="00EA3F79">
      <w:pPr>
        <w:pStyle w:val="20"/>
        <w:numPr>
          <w:ilvl w:val="0"/>
          <w:numId w:val="3"/>
        </w:numPr>
        <w:shd w:val="clear" w:color="auto" w:fill="auto"/>
        <w:tabs>
          <w:tab w:val="left" w:pos="918"/>
        </w:tabs>
        <w:spacing w:before="0" w:after="0"/>
        <w:ind w:firstLine="600"/>
      </w:pPr>
      <w:r>
        <w:rPr>
          <w:rStyle w:val="21"/>
        </w:rPr>
        <w:t>Юридична адреса Служби: 56523, Миколаївська область, Вознесенський район</w:t>
      </w:r>
      <w:r w:rsidR="00CF78A2">
        <w:rPr>
          <w:rStyle w:val="21"/>
        </w:rPr>
        <w:t xml:space="preserve">, село </w:t>
      </w:r>
      <w:proofErr w:type="spellStart"/>
      <w:r w:rsidR="00CF78A2">
        <w:rPr>
          <w:rStyle w:val="21"/>
        </w:rPr>
        <w:t>Прибужани</w:t>
      </w:r>
      <w:proofErr w:type="spellEnd"/>
      <w:r w:rsidR="0044707C">
        <w:rPr>
          <w:rStyle w:val="21"/>
        </w:rPr>
        <w:t>,</w:t>
      </w:r>
      <w:r w:rsidR="00CF78A2">
        <w:rPr>
          <w:rStyle w:val="21"/>
        </w:rPr>
        <w:t xml:space="preserve">  вулиця  Одеська</w:t>
      </w:r>
      <w:r w:rsidR="00D14467">
        <w:rPr>
          <w:rStyle w:val="21"/>
        </w:rPr>
        <w:t>,</w:t>
      </w:r>
      <w:r w:rsidR="00CF78A2">
        <w:rPr>
          <w:rStyle w:val="21"/>
        </w:rPr>
        <w:t xml:space="preserve">  18</w:t>
      </w:r>
      <w:r w:rsidR="0044707C">
        <w:rPr>
          <w:rStyle w:val="21"/>
        </w:rPr>
        <w:t>.</w:t>
      </w:r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/>
        <w:ind w:firstLine="600"/>
      </w:pPr>
      <w:r>
        <w:rPr>
          <w:rStyle w:val="21"/>
        </w:rPr>
        <w:t>Служба має свій бланк, круглу печатку із зображенням Державного Герба України та своїм найменуванням, штампи встановленого зразка, веде діловодство відповідно до Інструкції з діловодства у виконавчих органах сільської ради.</w:t>
      </w:r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18"/>
        </w:tabs>
        <w:spacing w:before="0" w:after="0"/>
        <w:ind w:firstLine="600"/>
      </w:pPr>
      <w:r>
        <w:rPr>
          <w:rStyle w:val="21"/>
        </w:rPr>
        <w:t>Служба є неприбутковою установою, яка утворена та зареєстрована в порядку, визначеному законодавством, що регулює діяльність органів місцевого самоврядування.</w:t>
      </w:r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15"/>
        </w:tabs>
        <w:spacing w:before="0" w:after="0"/>
        <w:ind w:firstLine="600"/>
      </w:pPr>
      <w:r>
        <w:rPr>
          <w:rStyle w:val="21"/>
        </w:rPr>
        <w:t>Загальну чисельність, фонд оплати праці працівників та структуру с</w:t>
      </w:r>
      <w:r w:rsidR="00D14467">
        <w:rPr>
          <w:rStyle w:val="21"/>
        </w:rPr>
        <w:t xml:space="preserve">лужби затверджує сесія </w:t>
      </w:r>
      <w:proofErr w:type="spellStart"/>
      <w:r w:rsidR="00CF78A2">
        <w:rPr>
          <w:rStyle w:val="21"/>
        </w:rPr>
        <w:t>Прибужанівської</w:t>
      </w:r>
      <w:proofErr w:type="spellEnd"/>
      <w:r w:rsidR="00CF78A2">
        <w:rPr>
          <w:rStyle w:val="21"/>
        </w:rPr>
        <w:t xml:space="preserve"> </w:t>
      </w:r>
      <w:r>
        <w:rPr>
          <w:rStyle w:val="21"/>
        </w:rPr>
        <w:t>сільської ради.</w:t>
      </w:r>
    </w:p>
    <w:p w:rsidR="0044405E" w:rsidRDefault="0044707C" w:rsidP="00D14467">
      <w:pPr>
        <w:pStyle w:val="20"/>
        <w:numPr>
          <w:ilvl w:val="0"/>
          <w:numId w:val="3"/>
        </w:numPr>
        <w:shd w:val="clear" w:color="auto" w:fill="auto"/>
        <w:spacing w:before="0" w:after="333"/>
        <w:ind w:firstLine="600"/>
      </w:pPr>
      <w:r>
        <w:rPr>
          <w:rStyle w:val="21"/>
        </w:rPr>
        <w:t>Майно служби є</w:t>
      </w:r>
      <w:r w:rsidR="00CF78A2">
        <w:rPr>
          <w:rStyle w:val="21"/>
        </w:rPr>
        <w:t xml:space="preserve"> комунальною власністю </w:t>
      </w:r>
      <w:proofErr w:type="spellStart"/>
      <w:r w:rsidR="00CF78A2">
        <w:rPr>
          <w:rStyle w:val="21"/>
        </w:rPr>
        <w:t>Прибужанівської</w:t>
      </w:r>
      <w:proofErr w:type="spellEnd"/>
      <w:r>
        <w:rPr>
          <w:rStyle w:val="21"/>
        </w:rPr>
        <w:t xml:space="preserve">  територіальної громади та закріплюється за ним на праві оперативного управління.</w:t>
      </w:r>
    </w:p>
    <w:p w:rsidR="0044405E" w:rsidRDefault="0044707C">
      <w:pPr>
        <w:pStyle w:val="10"/>
        <w:keepNext/>
        <w:keepLines/>
        <w:shd w:val="clear" w:color="auto" w:fill="auto"/>
        <w:spacing w:before="0" w:line="280" w:lineRule="exact"/>
        <w:jc w:val="center"/>
      </w:pPr>
      <w:bookmarkStart w:id="6" w:name="bookmark6"/>
      <w:r>
        <w:rPr>
          <w:rStyle w:val="11"/>
          <w:b/>
          <w:bCs/>
        </w:rPr>
        <w:lastRenderedPageBreak/>
        <w:t>Розділ 3. Основними завданнями служби</w:t>
      </w:r>
      <w:bookmarkEnd w:id="6"/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spacing w:before="0" w:after="0" w:line="280" w:lineRule="exact"/>
        <w:ind w:firstLine="600"/>
      </w:pPr>
      <w:r>
        <w:rPr>
          <w:rStyle w:val="21"/>
        </w:rPr>
        <w:t xml:space="preserve">Прийом громадян </w:t>
      </w:r>
      <w:r w:rsidR="00D14467">
        <w:rPr>
          <w:rStyle w:val="21"/>
        </w:rPr>
        <w:t>і</w:t>
      </w:r>
      <w:r>
        <w:rPr>
          <w:rStyle w:val="21"/>
        </w:rPr>
        <w:t>з питань, що стосується соціального захисту дітей.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Надання інформації та проведення консультацій щодо діяльності орга</w:t>
      </w:r>
      <w:r w:rsidR="00D14467">
        <w:rPr>
          <w:rStyle w:val="21"/>
        </w:rPr>
        <w:t>ну опіки та піклування, служби в</w:t>
      </w:r>
      <w:r>
        <w:rPr>
          <w:rStyle w:val="21"/>
        </w:rPr>
        <w:t xml:space="preserve"> справах дітей, форм влаштування дітей, </w:t>
      </w:r>
      <w:r w:rsidR="00D14467">
        <w:rPr>
          <w:rStyle w:val="21"/>
        </w:rPr>
        <w:t>і</w:t>
      </w:r>
      <w:r>
        <w:rPr>
          <w:rStyle w:val="21"/>
        </w:rPr>
        <w:t>з питань застосування законодавства щодо захисту прав дітей, у тому числі дітей-сиріт, дітей</w:t>
      </w:r>
      <w:r w:rsidR="00D14467">
        <w:rPr>
          <w:rStyle w:val="21"/>
        </w:rPr>
        <w:t>,</w:t>
      </w:r>
      <w:r>
        <w:rPr>
          <w:rStyle w:val="21"/>
        </w:rPr>
        <w:t xml:space="preserve"> позбавлених батьківського пікл</w:t>
      </w:r>
      <w:r w:rsidR="00D14467">
        <w:rPr>
          <w:rStyle w:val="21"/>
        </w:rPr>
        <w:t>ування, дітей, які перебувають у</w:t>
      </w:r>
      <w:r>
        <w:rPr>
          <w:rStyle w:val="21"/>
        </w:rPr>
        <w:t xml:space="preserve"> складних життєвих обставинах.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Виявлення дітей, залишених без батьківського піклування (зо</w:t>
      </w:r>
      <w:r w:rsidR="00D14467">
        <w:rPr>
          <w:rStyle w:val="21"/>
        </w:rPr>
        <w:t>крема найдених, підкинутих</w:t>
      </w:r>
      <w:r>
        <w:rPr>
          <w:rStyle w:val="21"/>
        </w:rPr>
        <w:t>, дітей</w:t>
      </w:r>
      <w:r w:rsidR="00D14467">
        <w:rPr>
          <w:rStyle w:val="21"/>
        </w:rPr>
        <w:t>,</w:t>
      </w:r>
      <w:r>
        <w:rPr>
          <w:rStyle w:val="21"/>
        </w:rPr>
        <w:t xml:space="preserve"> життю або здоров’ю яких загрожує небезпека).</w:t>
      </w:r>
    </w:p>
    <w:p w:rsidR="0044405E" w:rsidRDefault="00D14467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У</w:t>
      </w:r>
      <w:r w:rsidR="0044707C">
        <w:rPr>
          <w:rStyle w:val="21"/>
        </w:rPr>
        <w:t>життя заходів щодо тимчасового влаштування дітей, залишених без батьківського піклування, та прийняття рішень про доцільність (недоцільність), повернення таких дітей, а також дітей, які перебувають у складних життєвих обставинах і були охоплені різними формами тимчасового влаштування, до батьків або осіб, які їх заміняють.</w:t>
      </w:r>
    </w:p>
    <w:p w:rsidR="0044405E" w:rsidRDefault="00D14467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У</w:t>
      </w:r>
      <w:r w:rsidR="0044707C">
        <w:rPr>
          <w:rStyle w:val="21"/>
        </w:rPr>
        <w:t>життя заходів щодо надання статусу дитини-сироти або дитини, позбавленої батьківського піклування.</w:t>
      </w:r>
    </w:p>
    <w:p w:rsidR="0044405E" w:rsidRDefault="00D14467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У</w:t>
      </w:r>
      <w:r w:rsidR="0044707C">
        <w:rPr>
          <w:rStyle w:val="21"/>
        </w:rPr>
        <w:t>життя заходів щодо влаштування дітей-сиріт, дітей, позбавлених батьківського піклування під опіку, піклування.</w:t>
      </w:r>
    </w:p>
    <w:p w:rsidR="0044405E" w:rsidRDefault="00D14467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У</w:t>
      </w:r>
      <w:r w:rsidR="0044707C">
        <w:rPr>
          <w:rStyle w:val="21"/>
        </w:rPr>
        <w:t>життя заходів щодо влаштування дітей-сиріт, дітей, позбавлених батьківського піклування, до закладу освіти, охорони здоров’я або іншого дитячого закладу.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114"/>
        </w:tabs>
        <w:spacing w:before="0" w:after="0"/>
        <w:ind w:firstLine="620"/>
      </w:pPr>
      <w:r>
        <w:rPr>
          <w:rStyle w:val="21"/>
        </w:rPr>
        <w:t>Надання органам виконавчого комітету, органам місцевого самоврядування,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вчинення дітьми правопорушень.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 xml:space="preserve">Визначення пріоритетних напрямів </w:t>
      </w:r>
      <w:r w:rsidR="00CF78A2">
        <w:rPr>
          <w:rStyle w:val="21"/>
        </w:rPr>
        <w:t xml:space="preserve">поліпшення на території </w:t>
      </w:r>
      <w:proofErr w:type="spellStart"/>
      <w:r w:rsidR="00CF78A2">
        <w:rPr>
          <w:rStyle w:val="21"/>
        </w:rPr>
        <w:t>Прибужанівської</w:t>
      </w:r>
      <w:proofErr w:type="spellEnd"/>
      <w:r>
        <w:rPr>
          <w:rStyle w:val="21"/>
        </w:rPr>
        <w:t xml:space="preserve"> територіальної громади становища дітей, їх соціального захисту, сприяння фізичному, духовному та інтелектуальному розвиткові, запобігання дитячої бездоглядності, вчиненню дітьми правопорушень.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058"/>
        </w:tabs>
        <w:spacing w:before="0" w:after="0"/>
        <w:ind w:firstLine="620"/>
      </w:pPr>
      <w:r>
        <w:rPr>
          <w:rStyle w:val="21"/>
        </w:rPr>
        <w:t>Здійснення контролю за цільовим використання аліментів.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114"/>
        </w:tabs>
        <w:spacing w:before="0" w:after="0"/>
        <w:ind w:firstLine="620"/>
      </w:pPr>
      <w:r>
        <w:rPr>
          <w:rStyle w:val="21"/>
        </w:rPr>
        <w:t xml:space="preserve">Забезпечення захисту житлових та майнових прав дітей, зокрема розгляд питань вчинення правочинів </w:t>
      </w:r>
      <w:r w:rsidR="00D14467">
        <w:rPr>
          <w:rStyle w:val="21"/>
        </w:rPr>
        <w:t>і</w:t>
      </w:r>
      <w:r>
        <w:rPr>
          <w:rStyle w:val="21"/>
        </w:rPr>
        <w:t>з майном дітей, збереження на</w:t>
      </w:r>
      <w:r w:rsidR="00D14467">
        <w:rPr>
          <w:rStyle w:val="21"/>
        </w:rPr>
        <w:t>явного майна, а також сприяння</w:t>
      </w:r>
      <w:r>
        <w:rPr>
          <w:rStyle w:val="21"/>
        </w:rPr>
        <w:t xml:space="preserve"> в отриманні житла дітьми-сиротами та дітьми, позбавленими батьківського піклування.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028"/>
        </w:tabs>
        <w:spacing w:before="0" w:after="0"/>
        <w:ind w:firstLine="620"/>
      </w:pPr>
      <w:r>
        <w:rPr>
          <w:rStyle w:val="21"/>
        </w:rPr>
        <w:t>Підготовка матеріалів для розгляду на Комісії з питань захисту прав діт</w:t>
      </w:r>
      <w:r w:rsidR="00CF78A2">
        <w:rPr>
          <w:rStyle w:val="21"/>
        </w:rPr>
        <w:t xml:space="preserve">ей виконавчого комітету </w:t>
      </w:r>
      <w:proofErr w:type="spellStart"/>
      <w:r w:rsidR="00CF78A2">
        <w:rPr>
          <w:rStyle w:val="21"/>
        </w:rPr>
        <w:t>Прибужанівської</w:t>
      </w:r>
      <w:proofErr w:type="spellEnd"/>
      <w:r>
        <w:rPr>
          <w:rStyle w:val="21"/>
        </w:rPr>
        <w:t xml:space="preserve"> сільської ради.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033"/>
        </w:tabs>
        <w:spacing w:before="0" w:after="0"/>
        <w:ind w:firstLine="620"/>
      </w:pPr>
      <w:r>
        <w:rPr>
          <w:rStyle w:val="21"/>
        </w:rPr>
        <w:t>Підготовка рішень ви</w:t>
      </w:r>
      <w:r w:rsidR="00D14467">
        <w:rPr>
          <w:rStyle w:val="21"/>
        </w:rPr>
        <w:t xml:space="preserve">конавчого органу сільської ради </w:t>
      </w:r>
      <w:r>
        <w:rPr>
          <w:rStyle w:val="21"/>
        </w:rPr>
        <w:t xml:space="preserve"> як органу опіки та піклування та його висновків при розгляді судом спорів щодо визначення участі одного з батьків у вихованні дитини, місця проживання дитини, про доцільність позбавлення батьків батьківських прав, відібрання дітей, поновлення батьків у батьківських правах, участі у виховані дітей батьків, інших родичів та з інших питань щодо соціального і правового захисту дітей.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114"/>
        </w:tabs>
        <w:spacing w:before="0" w:after="0"/>
        <w:ind w:firstLine="620"/>
      </w:pPr>
      <w:r>
        <w:rPr>
          <w:rStyle w:val="21"/>
        </w:rPr>
        <w:t xml:space="preserve">Збирає матеріали щодо позбавлення батьківських прав, відібрання дітей у батьків з дотриманням вимог діючого законодавства України та забезпечення їх </w:t>
      </w:r>
      <w:r>
        <w:rPr>
          <w:rStyle w:val="21"/>
        </w:rPr>
        <w:lastRenderedPageBreak/>
        <w:t>подання до суду.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033"/>
        </w:tabs>
        <w:spacing w:before="0" w:after="0"/>
        <w:ind w:firstLine="620"/>
      </w:pPr>
      <w:r>
        <w:rPr>
          <w:rStyle w:val="21"/>
        </w:rPr>
        <w:t>Інформування дитини, яка постраждала від домашнього насильства, її батьків, інших законодавчих представників, якщо вони не є кривдниками дитини, а також дитину, яка вчинила домашнє н</w:t>
      </w:r>
      <w:r w:rsidR="00D14467">
        <w:rPr>
          <w:rStyle w:val="21"/>
        </w:rPr>
        <w:t>асильство в</w:t>
      </w:r>
      <w:r>
        <w:rPr>
          <w:rStyle w:val="21"/>
        </w:rPr>
        <w:t xml:space="preserve"> будь-якій формі, її батьків, інших законних представників про права дитини, заходи та послуги, якими вони можуть скористатись.</w:t>
      </w:r>
    </w:p>
    <w:p w:rsidR="0044405E" w:rsidRDefault="00D14467" w:rsidP="00D14467">
      <w:pPr>
        <w:pStyle w:val="20"/>
        <w:keepNext/>
        <w:keepLines/>
        <w:numPr>
          <w:ilvl w:val="0"/>
          <w:numId w:val="5"/>
        </w:numPr>
        <w:shd w:val="clear" w:color="auto" w:fill="auto"/>
        <w:spacing w:before="0" w:after="0"/>
        <w:ind w:firstLine="620"/>
        <w:jc w:val="left"/>
      </w:pPr>
      <w:r>
        <w:rPr>
          <w:rStyle w:val="21"/>
        </w:rPr>
        <w:t xml:space="preserve">Проведення з батьками, </w:t>
      </w:r>
      <w:r w:rsidR="0044707C">
        <w:rPr>
          <w:rStyle w:val="21"/>
        </w:rPr>
        <w:t>іншими законними представникам</w:t>
      </w:r>
      <w:r>
        <w:rPr>
          <w:rStyle w:val="21"/>
        </w:rPr>
        <w:t xml:space="preserve">и дитини профілактичної роботи </w:t>
      </w:r>
      <w:r w:rsidR="0044707C">
        <w:rPr>
          <w:rStyle w:val="21"/>
        </w:rPr>
        <w:t>з запобігання домашньому насильству стосовно дітей і</w:t>
      </w:r>
      <w:r>
        <w:rPr>
          <w:rStyle w:val="21"/>
        </w:rPr>
        <w:t xml:space="preserve"> за участю дітей, у тому числі </w:t>
      </w:r>
      <w:r w:rsidR="0044707C">
        <w:rPr>
          <w:rStyle w:val="21"/>
        </w:rPr>
        <w:t>з залученням представників уповноважених підрозділів Національної поліції.</w:t>
      </w:r>
      <w:r>
        <w:rPr>
          <w:rStyle w:val="21"/>
        </w:rPr>
        <w:t xml:space="preserve">  </w:t>
      </w:r>
      <w:bookmarkStart w:id="7" w:name="bookmark7"/>
      <w:r>
        <w:rPr>
          <w:rStyle w:val="21"/>
        </w:rPr>
        <w:t xml:space="preserve">                                                                                                                               </w:t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 w:rsidR="0044707C" w:rsidRPr="00D14467">
        <w:rPr>
          <w:rStyle w:val="11"/>
        </w:rPr>
        <w:t>Розділ 4. Служба має право</w:t>
      </w:r>
      <w:bookmarkEnd w:id="7"/>
      <w:r>
        <w:rPr>
          <w:rStyle w:val="11"/>
        </w:rPr>
        <w:t xml:space="preserve">:                                                              </w:t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  <w:t xml:space="preserve">1. </w:t>
      </w:r>
      <w:r w:rsidR="0044707C">
        <w:rPr>
          <w:rStyle w:val="21"/>
        </w:rPr>
        <w:t>Отримувати в установленому законодавством порядку від інших відділі</w:t>
      </w:r>
      <w:r w:rsidR="00CF78A2">
        <w:rPr>
          <w:rStyle w:val="21"/>
        </w:rPr>
        <w:t xml:space="preserve">в виконавчого комітету </w:t>
      </w:r>
      <w:proofErr w:type="spellStart"/>
      <w:r w:rsidR="00CF78A2">
        <w:rPr>
          <w:rStyle w:val="21"/>
        </w:rPr>
        <w:t>Прибужанівської</w:t>
      </w:r>
      <w:proofErr w:type="spellEnd"/>
      <w:r w:rsidR="00CF78A2">
        <w:rPr>
          <w:rStyle w:val="21"/>
        </w:rPr>
        <w:t xml:space="preserve"> </w:t>
      </w:r>
      <w:r w:rsidR="0044707C">
        <w:rPr>
          <w:rStyle w:val="21"/>
        </w:rPr>
        <w:t>сільської ради, органів місцевого самоврядування, підприємств, установ та організацій незалежно від форми власності та їх посадо</w:t>
      </w:r>
      <w:r>
        <w:rPr>
          <w:rStyle w:val="21"/>
        </w:rPr>
        <w:t>вих осіб інформацію, документи й</w:t>
      </w:r>
      <w:r w:rsidR="0044707C">
        <w:rPr>
          <w:rStyle w:val="21"/>
        </w:rPr>
        <w:t xml:space="preserve"> матеріали, необхідні для виконання покладених на неї завдань.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894"/>
        </w:tabs>
        <w:spacing w:before="0" w:after="0"/>
        <w:ind w:firstLine="620"/>
      </w:pPr>
      <w:r>
        <w:rPr>
          <w:rStyle w:val="21"/>
        </w:rPr>
        <w:t>Залучати до виконання окремих робіт, участі у вивченні окремих питань спеціалістів, фахівців інших відділ</w:t>
      </w:r>
      <w:r w:rsidR="00CF78A2">
        <w:rPr>
          <w:rStyle w:val="21"/>
        </w:rPr>
        <w:t xml:space="preserve">ів виконавчого комітету </w:t>
      </w:r>
      <w:proofErr w:type="spellStart"/>
      <w:r w:rsidR="00CF78A2">
        <w:rPr>
          <w:rStyle w:val="21"/>
        </w:rPr>
        <w:t>Прибужанівської</w:t>
      </w:r>
      <w:proofErr w:type="spellEnd"/>
      <w:r>
        <w:rPr>
          <w:rStyle w:val="21"/>
        </w:rPr>
        <w:t xml:space="preserve"> сільської ради, підприємств, установ та організацій (за погодженням з їх керівниками), представників громадських організацій (за згоди).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933"/>
        </w:tabs>
        <w:spacing w:before="0" w:after="0"/>
        <w:ind w:firstLine="620"/>
      </w:pPr>
      <w:r>
        <w:rPr>
          <w:rStyle w:val="21"/>
        </w:rPr>
        <w:t>Вносити в установленому порядку пропозиції що</w:t>
      </w:r>
      <w:r w:rsidR="00CF78A2">
        <w:rPr>
          <w:rStyle w:val="21"/>
        </w:rPr>
        <w:t xml:space="preserve">до удосконалення роботи  </w:t>
      </w:r>
      <w:proofErr w:type="spellStart"/>
      <w:r w:rsidR="00CF78A2">
        <w:rPr>
          <w:rStyle w:val="21"/>
        </w:rPr>
        <w:t>Прибужанівської</w:t>
      </w:r>
      <w:proofErr w:type="spellEnd"/>
      <w:r w:rsidR="00CF78A2">
        <w:rPr>
          <w:rStyle w:val="21"/>
        </w:rPr>
        <w:t xml:space="preserve"> </w:t>
      </w:r>
      <w:r>
        <w:rPr>
          <w:rStyle w:val="21"/>
        </w:rPr>
        <w:t xml:space="preserve"> сільської ради у сфері соціального захисту дітей.</w:t>
      </w:r>
    </w:p>
    <w:p w:rsidR="0044405E" w:rsidRDefault="00D14467">
      <w:pPr>
        <w:pStyle w:val="20"/>
        <w:numPr>
          <w:ilvl w:val="0"/>
          <w:numId w:val="5"/>
        </w:numPr>
        <w:shd w:val="clear" w:color="auto" w:fill="auto"/>
        <w:tabs>
          <w:tab w:val="left" w:pos="933"/>
        </w:tabs>
        <w:spacing w:before="0" w:after="0"/>
        <w:ind w:firstLine="620"/>
      </w:pPr>
      <w:r>
        <w:rPr>
          <w:rStyle w:val="21"/>
        </w:rPr>
        <w:t>Користуватися</w:t>
      </w:r>
      <w:r w:rsidR="0044707C">
        <w:rPr>
          <w:rStyle w:val="21"/>
        </w:rPr>
        <w:t xml:space="preserve"> в установленому порядку інформаційними базами органів виконавчої влади, системи зв’язку і комунікацій, мережами спеціального зв’язку та іншими технічними засобами.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933"/>
        </w:tabs>
        <w:spacing w:before="0" w:after="0"/>
        <w:ind w:firstLine="620"/>
      </w:pPr>
      <w:r>
        <w:rPr>
          <w:rStyle w:val="21"/>
        </w:rPr>
        <w:t>Скликати в установленому порядку наради з питань, що належать до компетенції Служби.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933"/>
        </w:tabs>
        <w:spacing w:before="0" w:after="0"/>
        <w:ind w:firstLine="620"/>
      </w:pPr>
      <w:r>
        <w:rPr>
          <w:rStyle w:val="21"/>
        </w:rPr>
        <w:t>Проводити особистий прийом дітей, а також їх батьків, опікунів чи піклувальників, прийомних батьків, батьків-вихователів, розглянувши їх скарги та заяви з питань, що належать до її компетенції.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894"/>
        </w:tabs>
        <w:spacing w:before="0" w:after="0"/>
        <w:ind w:firstLine="620"/>
      </w:pPr>
      <w:r>
        <w:rPr>
          <w:rStyle w:val="21"/>
        </w:rPr>
        <w:t>Від</w:t>
      </w:r>
      <w:r w:rsidR="00D14467">
        <w:rPr>
          <w:rStyle w:val="21"/>
        </w:rPr>
        <w:t xml:space="preserve">відування дітей, які опинилися в </w:t>
      </w:r>
      <w:r>
        <w:rPr>
          <w:rStyle w:val="21"/>
        </w:rPr>
        <w:t xml:space="preserve">складних життєвих обставинах, за місцем їх </w:t>
      </w:r>
      <w:r w:rsidR="00D14467">
        <w:rPr>
          <w:rStyle w:val="21"/>
        </w:rPr>
        <w:t>проживання, навчання і роботи; у</w:t>
      </w:r>
      <w:r>
        <w:rPr>
          <w:rStyle w:val="21"/>
        </w:rPr>
        <w:t>живати заходів для соціального захисту дітей.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898"/>
        </w:tabs>
        <w:spacing w:before="0"/>
        <w:ind w:firstLine="620"/>
      </w:pPr>
      <w:r>
        <w:rPr>
          <w:rStyle w:val="21"/>
        </w:rPr>
        <w:t xml:space="preserve">Представляти в разі </w:t>
      </w:r>
      <w:r w:rsidR="00D14467">
        <w:rPr>
          <w:rStyle w:val="21"/>
        </w:rPr>
        <w:t>необхідності інтереси дітей у</w:t>
      </w:r>
      <w:r>
        <w:rPr>
          <w:rStyle w:val="21"/>
        </w:rPr>
        <w:t xml:space="preserve"> судах, у їх відносинах з підприємствами, установами та організаціями всіх форм власності.</w:t>
      </w:r>
    </w:p>
    <w:p w:rsidR="0044405E" w:rsidRDefault="0044707C">
      <w:pPr>
        <w:pStyle w:val="10"/>
        <w:keepNext/>
        <w:keepLines/>
        <w:shd w:val="clear" w:color="auto" w:fill="auto"/>
        <w:spacing w:before="0" w:line="322" w:lineRule="exact"/>
        <w:jc w:val="center"/>
      </w:pPr>
      <w:bookmarkStart w:id="8" w:name="bookmark8"/>
      <w:r>
        <w:rPr>
          <w:rStyle w:val="11"/>
          <w:b/>
          <w:bCs/>
        </w:rPr>
        <w:t>Розділ 5. Структура і керівництво служби</w:t>
      </w:r>
      <w:bookmarkEnd w:id="8"/>
    </w:p>
    <w:p w:rsidR="0044405E" w:rsidRDefault="0044707C">
      <w:pPr>
        <w:pStyle w:val="20"/>
        <w:numPr>
          <w:ilvl w:val="0"/>
          <w:numId w:val="6"/>
        </w:numPr>
        <w:shd w:val="clear" w:color="auto" w:fill="auto"/>
        <w:tabs>
          <w:tab w:val="left" w:pos="918"/>
        </w:tabs>
        <w:spacing w:before="0" w:after="0"/>
        <w:ind w:firstLine="620"/>
      </w:pPr>
      <w:r>
        <w:rPr>
          <w:rStyle w:val="21"/>
        </w:rPr>
        <w:t xml:space="preserve">Положення про службу </w:t>
      </w:r>
      <w:r w:rsidR="00D14467">
        <w:rPr>
          <w:rStyle w:val="21"/>
        </w:rPr>
        <w:t xml:space="preserve">затверджується </w:t>
      </w:r>
      <w:proofErr w:type="spellStart"/>
      <w:r w:rsidR="00CF78A2">
        <w:rPr>
          <w:rStyle w:val="21"/>
        </w:rPr>
        <w:t>Прибужанівською</w:t>
      </w:r>
      <w:proofErr w:type="spellEnd"/>
      <w:r>
        <w:rPr>
          <w:rStyle w:val="21"/>
        </w:rPr>
        <w:t xml:space="preserve"> сільською радою.</w:t>
      </w:r>
    </w:p>
    <w:p w:rsidR="0044405E" w:rsidRDefault="0044707C">
      <w:pPr>
        <w:pStyle w:val="20"/>
        <w:numPr>
          <w:ilvl w:val="0"/>
          <w:numId w:val="6"/>
        </w:numPr>
        <w:shd w:val="clear" w:color="auto" w:fill="auto"/>
        <w:tabs>
          <w:tab w:val="left" w:pos="933"/>
        </w:tabs>
        <w:spacing w:before="0" w:after="0"/>
        <w:ind w:firstLine="620"/>
      </w:pPr>
      <w:r>
        <w:rPr>
          <w:rStyle w:val="21"/>
        </w:rPr>
        <w:t>Службу очолює начальник, який відповідно до вимог Закону України «Про службу в органах місцевого самоврядування» та Закону України «Про місцеве самоврядування в Україні» призначається на посаду та звільняється з пос</w:t>
      </w:r>
      <w:r w:rsidR="00CF78A2">
        <w:rPr>
          <w:rStyle w:val="21"/>
        </w:rPr>
        <w:t xml:space="preserve">ади </w:t>
      </w:r>
      <w:proofErr w:type="spellStart"/>
      <w:r w:rsidR="00CF78A2">
        <w:rPr>
          <w:rStyle w:val="21"/>
        </w:rPr>
        <w:t>Прибужанівським</w:t>
      </w:r>
      <w:proofErr w:type="spellEnd"/>
      <w:r>
        <w:rPr>
          <w:rStyle w:val="21"/>
        </w:rPr>
        <w:t xml:space="preserve"> сільським головою на конкурсних засадах, відповідно з </w:t>
      </w:r>
      <w:r>
        <w:rPr>
          <w:rStyle w:val="21"/>
        </w:rPr>
        <w:lastRenderedPageBreak/>
        <w:t>іншою процедурою, передбаченою законодавством України.</w:t>
      </w:r>
    </w:p>
    <w:p w:rsidR="0044405E" w:rsidRDefault="0044707C">
      <w:pPr>
        <w:pStyle w:val="20"/>
        <w:numPr>
          <w:ilvl w:val="0"/>
          <w:numId w:val="6"/>
        </w:numPr>
        <w:shd w:val="clear" w:color="auto" w:fill="auto"/>
        <w:tabs>
          <w:tab w:val="left" w:pos="944"/>
        </w:tabs>
        <w:spacing w:before="0" w:after="0"/>
        <w:ind w:firstLine="600"/>
        <w:jc w:val="left"/>
      </w:pPr>
      <w:r>
        <w:rPr>
          <w:rStyle w:val="21"/>
          <w:lang w:val="ru-RU" w:eastAsia="ru-RU" w:bidi="ru-RU"/>
        </w:rPr>
        <w:t xml:space="preserve">На посаду начальника </w:t>
      </w:r>
      <w:r>
        <w:rPr>
          <w:rStyle w:val="21"/>
        </w:rPr>
        <w:t xml:space="preserve">служби призначається </w:t>
      </w:r>
      <w:r>
        <w:rPr>
          <w:rStyle w:val="21"/>
          <w:lang w:val="ru-RU" w:eastAsia="ru-RU" w:bidi="ru-RU"/>
        </w:rPr>
        <w:t xml:space="preserve">особа, </w:t>
      </w:r>
      <w:r>
        <w:rPr>
          <w:rStyle w:val="21"/>
        </w:rPr>
        <w:t>яка має повну в</w:t>
      </w:r>
      <w:r w:rsidRPr="00D14467">
        <w:rPr>
          <w:rStyle w:val="21"/>
        </w:rPr>
        <w:t>и</w:t>
      </w:r>
      <w:r w:rsidRPr="00D14467">
        <w:rPr>
          <w:rStyle w:val="22"/>
          <w:u w:val="none"/>
        </w:rPr>
        <w:t>щ</w:t>
      </w:r>
      <w:r w:rsidRPr="00D14467">
        <w:rPr>
          <w:rStyle w:val="21"/>
        </w:rPr>
        <w:t xml:space="preserve">у освіту за </w:t>
      </w:r>
      <w:proofErr w:type="spellStart"/>
      <w:r w:rsidRPr="00D14467">
        <w:rPr>
          <w:rStyle w:val="21"/>
        </w:rPr>
        <w:t>освітньо-кваліфікованим</w:t>
      </w:r>
      <w:proofErr w:type="spellEnd"/>
      <w:r w:rsidRPr="00D14467">
        <w:rPr>
          <w:rStyle w:val="21"/>
        </w:rPr>
        <w:t xml:space="preserve"> </w:t>
      </w:r>
      <w:proofErr w:type="gramStart"/>
      <w:r w:rsidRPr="00D14467">
        <w:rPr>
          <w:rStyle w:val="21"/>
        </w:rPr>
        <w:t>р</w:t>
      </w:r>
      <w:proofErr w:type="gramEnd"/>
      <w:r w:rsidRPr="00D14467">
        <w:rPr>
          <w:rStyle w:val="21"/>
        </w:rPr>
        <w:t>івнем спеціаліста, магістра.</w:t>
      </w:r>
    </w:p>
    <w:p w:rsidR="0044405E" w:rsidRDefault="0044707C">
      <w:pPr>
        <w:pStyle w:val="20"/>
        <w:numPr>
          <w:ilvl w:val="0"/>
          <w:numId w:val="6"/>
        </w:numPr>
        <w:shd w:val="clear" w:color="auto" w:fill="auto"/>
        <w:tabs>
          <w:tab w:val="left" w:pos="1157"/>
        </w:tabs>
        <w:spacing w:before="0" w:after="304"/>
        <w:ind w:firstLine="600"/>
        <w:jc w:val="left"/>
      </w:pPr>
      <w:r>
        <w:rPr>
          <w:rStyle w:val="21"/>
        </w:rPr>
        <w:t>Діяльність працівників служби регламентується посадовими інструкці</w:t>
      </w:r>
      <w:r w:rsidR="00D14467">
        <w:rPr>
          <w:rStyle w:val="21"/>
        </w:rPr>
        <w:t xml:space="preserve">ями, які затверджуються </w:t>
      </w:r>
      <w:r w:rsidR="00CF78A2">
        <w:rPr>
          <w:rStyle w:val="21"/>
        </w:rPr>
        <w:t xml:space="preserve"> </w:t>
      </w:r>
      <w:proofErr w:type="spellStart"/>
      <w:r w:rsidR="00CF78A2">
        <w:rPr>
          <w:rStyle w:val="21"/>
        </w:rPr>
        <w:t>Прибужанівським</w:t>
      </w:r>
      <w:proofErr w:type="spellEnd"/>
      <w:r w:rsidR="00CF78A2">
        <w:rPr>
          <w:rStyle w:val="21"/>
        </w:rPr>
        <w:t xml:space="preserve"> </w:t>
      </w:r>
      <w:r>
        <w:rPr>
          <w:rStyle w:val="21"/>
        </w:rPr>
        <w:t xml:space="preserve"> сільським головою.</w:t>
      </w:r>
    </w:p>
    <w:p w:rsidR="0044405E" w:rsidRDefault="0044707C">
      <w:pPr>
        <w:pStyle w:val="10"/>
        <w:keepNext/>
        <w:keepLines/>
        <w:shd w:val="clear" w:color="auto" w:fill="auto"/>
        <w:spacing w:before="0"/>
        <w:ind w:left="40"/>
        <w:jc w:val="center"/>
      </w:pPr>
      <w:bookmarkStart w:id="9" w:name="bookmark9"/>
      <w:r>
        <w:rPr>
          <w:rStyle w:val="11"/>
          <w:b/>
          <w:bCs/>
        </w:rPr>
        <w:t>Розділ. 6 Заключні положення</w:t>
      </w:r>
      <w:bookmarkEnd w:id="9"/>
    </w:p>
    <w:p w:rsidR="0044405E" w:rsidRDefault="0044707C">
      <w:pPr>
        <w:pStyle w:val="20"/>
        <w:numPr>
          <w:ilvl w:val="0"/>
          <w:numId w:val="7"/>
        </w:numPr>
        <w:shd w:val="clear" w:color="auto" w:fill="auto"/>
        <w:tabs>
          <w:tab w:val="left" w:pos="954"/>
        </w:tabs>
        <w:spacing w:before="0" w:after="0" w:line="317" w:lineRule="exact"/>
        <w:ind w:firstLine="600"/>
        <w:jc w:val="left"/>
      </w:pPr>
      <w:r>
        <w:rPr>
          <w:rStyle w:val="21"/>
        </w:rPr>
        <w:t>Реорганізація (злиття, приєднання, поділ, виділення, перетворення) та ліквідація Служби здійснюється за рішення</w:t>
      </w:r>
      <w:r w:rsidR="00CF78A2">
        <w:rPr>
          <w:rStyle w:val="21"/>
        </w:rPr>
        <w:t xml:space="preserve">м  </w:t>
      </w:r>
      <w:proofErr w:type="spellStart"/>
      <w:r w:rsidR="00CF78A2">
        <w:rPr>
          <w:rStyle w:val="21"/>
        </w:rPr>
        <w:t>Прибужанівської</w:t>
      </w:r>
      <w:proofErr w:type="spellEnd"/>
      <w:r w:rsidR="00CF78A2">
        <w:rPr>
          <w:rStyle w:val="21"/>
        </w:rPr>
        <w:t xml:space="preserve"> </w:t>
      </w:r>
      <w:r>
        <w:rPr>
          <w:rStyle w:val="21"/>
        </w:rPr>
        <w:t>сільської ради.</w:t>
      </w:r>
    </w:p>
    <w:p w:rsidR="0044405E" w:rsidRDefault="0044707C" w:rsidP="00D14467">
      <w:pPr>
        <w:pStyle w:val="20"/>
        <w:numPr>
          <w:ilvl w:val="0"/>
          <w:numId w:val="7"/>
        </w:numPr>
        <w:shd w:val="clear" w:color="auto" w:fill="auto"/>
        <w:tabs>
          <w:tab w:val="left" w:pos="-567"/>
        </w:tabs>
        <w:spacing w:before="0" w:after="330" w:line="317" w:lineRule="exact"/>
        <w:ind w:firstLine="600"/>
        <w:rPr>
          <w:rStyle w:val="21"/>
        </w:rPr>
      </w:pPr>
      <w:r>
        <w:rPr>
          <w:rStyle w:val="21"/>
        </w:rPr>
        <w:t>Зміни до Положенн</w:t>
      </w:r>
      <w:r w:rsidR="00D14467">
        <w:rPr>
          <w:rStyle w:val="21"/>
        </w:rPr>
        <w:t xml:space="preserve">я вносяться за рішенням </w:t>
      </w:r>
      <w:proofErr w:type="spellStart"/>
      <w:r w:rsidR="00CF78A2">
        <w:rPr>
          <w:rStyle w:val="21"/>
        </w:rPr>
        <w:t>Прмбужанівської</w:t>
      </w:r>
      <w:proofErr w:type="spellEnd"/>
      <w:r w:rsidR="00CF78A2">
        <w:rPr>
          <w:rStyle w:val="21"/>
        </w:rPr>
        <w:t xml:space="preserve">  </w:t>
      </w:r>
      <w:r>
        <w:rPr>
          <w:rStyle w:val="21"/>
        </w:rPr>
        <w:t xml:space="preserve">сільської </w:t>
      </w:r>
      <w:r w:rsidR="00D14467">
        <w:rPr>
          <w:rStyle w:val="21"/>
        </w:rPr>
        <w:t xml:space="preserve"> </w:t>
      </w:r>
      <w:r>
        <w:rPr>
          <w:rStyle w:val="21"/>
        </w:rPr>
        <w:t>ради.</w:t>
      </w:r>
    </w:p>
    <w:p w:rsidR="00CF78A2" w:rsidRDefault="00CF78A2" w:rsidP="00CF78A2">
      <w:pPr>
        <w:pStyle w:val="20"/>
        <w:shd w:val="clear" w:color="auto" w:fill="auto"/>
        <w:tabs>
          <w:tab w:val="left" w:pos="982"/>
        </w:tabs>
        <w:spacing w:before="0" w:after="330" w:line="317" w:lineRule="exact"/>
        <w:ind w:firstLine="0"/>
        <w:rPr>
          <w:rStyle w:val="21"/>
        </w:rPr>
      </w:pPr>
    </w:p>
    <w:p w:rsidR="00CF78A2" w:rsidRDefault="00CF78A2" w:rsidP="00CF78A2">
      <w:pPr>
        <w:pStyle w:val="20"/>
        <w:shd w:val="clear" w:color="auto" w:fill="auto"/>
        <w:tabs>
          <w:tab w:val="left" w:pos="982"/>
        </w:tabs>
        <w:spacing w:before="0" w:after="330" w:line="317" w:lineRule="exact"/>
        <w:ind w:firstLine="0"/>
        <w:rPr>
          <w:rStyle w:val="21"/>
        </w:rPr>
      </w:pPr>
    </w:p>
    <w:p w:rsidR="00CF78A2" w:rsidRDefault="00CF78A2" w:rsidP="00CF78A2">
      <w:pPr>
        <w:pStyle w:val="20"/>
        <w:shd w:val="clear" w:color="auto" w:fill="auto"/>
        <w:tabs>
          <w:tab w:val="left" w:pos="982"/>
        </w:tabs>
        <w:spacing w:before="0" w:after="330" w:line="317" w:lineRule="exact"/>
        <w:ind w:firstLine="0"/>
      </w:pPr>
    </w:p>
    <w:p w:rsidR="0044405E" w:rsidRDefault="00CF78A2">
      <w:pPr>
        <w:pStyle w:val="20"/>
        <w:shd w:val="clear" w:color="auto" w:fill="auto"/>
        <w:tabs>
          <w:tab w:val="left" w:pos="7210"/>
        </w:tabs>
        <w:spacing w:before="0" w:after="0" w:line="280" w:lineRule="exact"/>
        <w:ind w:firstLine="0"/>
        <w:sectPr w:rsidR="0044405E">
          <w:pgSz w:w="11900" w:h="16840"/>
          <w:pgMar w:top="1136" w:right="533" w:bottom="1173" w:left="1671" w:header="0" w:footer="3" w:gutter="0"/>
          <w:cols w:space="720"/>
          <w:noEndnote/>
          <w:docGrid w:linePitch="360"/>
        </w:sectPr>
      </w:pPr>
      <w:r>
        <w:t xml:space="preserve">      Секретар  ради</w:t>
      </w:r>
      <w:r w:rsidR="00D14467">
        <w:t>:</w:t>
      </w:r>
      <w:r>
        <w:t xml:space="preserve">                                                 З.А. Алексєєва</w:t>
      </w:r>
    </w:p>
    <w:p w:rsidR="00D14467" w:rsidRPr="00EA3F79" w:rsidRDefault="00D14467" w:rsidP="00D14467">
      <w:pPr>
        <w:widowControl/>
        <w:shd w:val="clear" w:color="auto" w:fill="FFFFFF"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lastRenderedPageBreak/>
        <w:t>Додаток  № 2</w:t>
      </w:r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                                                                               до рішення ІІ (позачергової) сесії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ІІІ</w:t>
      </w:r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скликання                                                                                                                         </w:t>
      </w:r>
      <w:proofErr w:type="spellStart"/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Прибужанівської</w:t>
      </w:r>
      <w:proofErr w:type="spellEnd"/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сільської ради                                                                                                                                                                           ві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д  15.12.2020 </w:t>
      </w:r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№</w:t>
      </w:r>
      <w:r w:rsidR="002C4A76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</w:t>
      </w:r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</w:t>
      </w:r>
    </w:p>
    <w:p w:rsidR="00CF78A2" w:rsidRDefault="00CF78A2">
      <w:pPr>
        <w:pStyle w:val="20"/>
        <w:shd w:val="clear" w:color="auto" w:fill="auto"/>
        <w:spacing w:before="0" w:after="0" w:line="280" w:lineRule="exact"/>
        <w:ind w:firstLine="0"/>
        <w:jc w:val="left"/>
      </w:pPr>
    </w:p>
    <w:p w:rsidR="00CF78A2" w:rsidRDefault="00CF78A2">
      <w:pPr>
        <w:pStyle w:val="20"/>
        <w:shd w:val="clear" w:color="auto" w:fill="auto"/>
        <w:spacing w:before="0" w:after="0" w:line="280" w:lineRule="exact"/>
        <w:ind w:firstLine="0"/>
        <w:jc w:val="left"/>
      </w:pPr>
    </w:p>
    <w:p w:rsidR="00D14467" w:rsidRDefault="0044707C" w:rsidP="00D14467">
      <w:pPr>
        <w:pStyle w:val="20"/>
        <w:shd w:val="clear" w:color="auto" w:fill="auto"/>
        <w:spacing w:before="0" w:after="0" w:line="280" w:lineRule="exact"/>
        <w:ind w:firstLine="0"/>
        <w:jc w:val="center"/>
      </w:pPr>
      <w:r>
        <w:t>Структура та загальна чисельність</w:t>
      </w:r>
    </w:p>
    <w:p w:rsidR="00CF78A2" w:rsidRDefault="0044707C" w:rsidP="00D14467">
      <w:pPr>
        <w:pStyle w:val="20"/>
        <w:shd w:val="clear" w:color="auto" w:fill="auto"/>
        <w:spacing w:before="0" w:after="0" w:line="280" w:lineRule="exact"/>
        <w:ind w:firstLine="0"/>
        <w:jc w:val="center"/>
      </w:pPr>
      <w:r>
        <w:t>Служби у справах дітей</w:t>
      </w:r>
    </w:p>
    <w:p w:rsidR="0044405E" w:rsidRDefault="00735861" w:rsidP="00D14467">
      <w:pPr>
        <w:pStyle w:val="20"/>
        <w:shd w:val="clear" w:color="auto" w:fill="auto"/>
        <w:spacing w:before="0" w:after="0" w:line="280" w:lineRule="exact"/>
        <w:ind w:firstLine="0"/>
        <w:jc w:val="center"/>
      </w:pPr>
      <w:r>
        <w:t>в</w:t>
      </w:r>
      <w:r w:rsidR="0044707C">
        <w:t>иконавчого</w:t>
      </w:r>
      <w:r w:rsidR="00D14467">
        <w:t xml:space="preserve"> комітету  </w:t>
      </w:r>
      <w:proofErr w:type="spellStart"/>
      <w:r w:rsidR="00D14467">
        <w:t>Прибужанівської</w:t>
      </w:r>
      <w:proofErr w:type="spellEnd"/>
      <w:r w:rsidR="00D14467">
        <w:t xml:space="preserve"> </w:t>
      </w:r>
      <w:r w:rsidR="0044707C">
        <w:t>сільської ради</w:t>
      </w:r>
    </w:p>
    <w:p w:rsidR="00735861" w:rsidRDefault="00735861" w:rsidP="00CF78A2">
      <w:pPr>
        <w:pStyle w:val="20"/>
        <w:shd w:val="clear" w:color="auto" w:fill="auto"/>
        <w:spacing w:before="0" w:after="0" w:line="280" w:lineRule="exact"/>
        <w:ind w:firstLine="0"/>
        <w:jc w:val="lef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"/>
        <w:gridCol w:w="5229"/>
        <w:gridCol w:w="1884"/>
      </w:tblGrid>
      <w:tr w:rsidR="0044405E" w:rsidTr="008E0AB4">
        <w:trPr>
          <w:trHeight w:hRule="exact" w:val="658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05E" w:rsidRPr="00D14467" w:rsidRDefault="0044707C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left="180" w:firstLine="0"/>
              <w:jc w:val="left"/>
            </w:pPr>
            <w:r w:rsidRPr="00D14467">
              <w:rPr>
                <w:rStyle w:val="23"/>
              </w:rPr>
              <w:t>№ з/п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05E" w:rsidRPr="00D14467" w:rsidRDefault="0044707C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326" w:lineRule="exact"/>
              <w:ind w:firstLine="0"/>
              <w:jc w:val="center"/>
            </w:pPr>
            <w:r w:rsidRPr="00D14467">
              <w:rPr>
                <w:rStyle w:val="23"/>
              </w:rPr>
              <w:t>Назва структурного підрозділу та посад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05E" w:rsidRPr="00D14467" w:rsidRDefault="0044707C">
            <w:pPr>
              <w:pStyle w:val="20"/>
              <w:framePr w:w="8131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 w:rsidRPr="00D14467">
              <w:rPr>
                <w:rStyle w:val="23"/>
              </w:rPr>
              <w:t>Кількість штатних посад</w:t>
            </w:r>
          </w:p>
        </w:tc>
      </w:tr>
      <w:tr w:rsidR="0044405E" w:rsidTr="008E0AB4">
        <w:trPr>
          <w:trHeight w:hRule="exact" w:val="39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05E" w:rsidRPr="00D14467" w:rsidRDefault="00735861" w:rsidP="00D14467">
            <w:pPr>
              <w:framePr w:w="8131" w:wrap="notBeside" w:vAnchor="text" w:hAnchor="text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4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05E" w:rsidRPr="00D14467" w:rsidRDefault="008E0AB4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3"/>
              </w:rPr>
              <w:t xml:space="preserve"> </w:t>
            </w:r>
            <w:r w:rsidR="0044707C" w:rsidRPr="00D14467">
              <w:rPr>
                <w:rStyle w:val="23"/>
              </w:rPr>
              <w:t>Начальник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05E" w:rsidRPr="00D14467" w:rsidRDefault="0044707C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center"/>
            </w:pPr>
            <w:r w:rsidRPr="00D14467">
              <w:rPr>
                <w:rStyle w:val="23"/>
              </w:rPr>
              <w:t>1</w:t>
            </w:r>
          </w:p>
        </w:tc>
      </w:tr>
      <w:tr w:rsidR="008E0AB4" w:rsidTr="008E0AB4">
        <w:trPr>
          <w:trHeight w:hRule="exact" w:val="39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0AB4" w:rsidRPr="00D14467" w:rsidRDefault="008E0AB4" w:rsidP="00D14467">
            <w:pPr>
              <w:framePr w:w="8131" w:wrap="notBeside" w:vAnchor="text" w:hAnchor="text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0AB4" w:rsidRDefault="008E0AB4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left"/>
              <w:rPr>
                <w:rStyle w:val="23"/>
              </w:rPr>
            </w:pPr>
            <w:r>
              <w:rPr>
                <w:rStyle w:val="23"/>
              </w:rPr>
              <w:t xml:space="preserve"> </w:t>
            </w:r>
            <w:r w:rsidRPr="00D14467">
              <w:rPr>
                <w:rStyle w:val="23"/>
              </w:rPr>
              <w:t xml:space="preserve">Головний спеціаліст </w:t>
            </w:r>
            <w:r>
              <w:rPr>
                <w:rStyle w:val="23"/>
              </w:rPr>
              <w:t>і</w:t>
            </w:r>
            <w:r w:rsidRPr="00D14467">
              <w:rPr>
                <w:rStyle w:val="23"/>
              </w:rPr>
              <w:t>з захисту прав дітей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0AB4" w:rsidRPr="00D14467" w:rsidRDefault="008E0AB4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1</w:t>
            </w:r>
          </w:p>
        </w:tc>
      </w:tr>
      <w:tr w:rsidR="0044405E" w:rsidTr="008E0AB4">
        <w:trPr>
          <w:trHeight w:hRule="exact" w:val="398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05E" w:rsidRPr="00D14467" w:rsidRDefault="0044405E">
            <w:pPr>
              <w:framePr w:w="8131" w:wrap="notBeside" w:vAnchor="text" w:hAnchor="text" w:y="1"/>
              <w:rPr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05E" w:rsidRPr="00D14467" w:rsidRDefault="008E0AB4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3"/>
              </w:rPr>
              <w:t xml:space="preserve">                                                У</w:t>
            </w:r>
            <w:r w:rsidR="0044707C" w:rsidRPr="00D14467">
              <w:rPr>
                <w:rStyle w:val="23"/>
              </w:rPr>
              <w:t>сього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05E" w:rsidRPr="00D14467" w:rsidRDefault="00735861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center"/>
            </w:pPr>
            <w:r w:rsidRPr="00D14467">
              <w:rPr>
                <w:rStyle w:val="23"/>
              </w:rPr>
              <w:t>2</w:t>
            </w:r>
          </w:p>
        </w:tc>
      </w:tr>
    </w:tbl>
    <w:p w:rsidR="0044405E" w:rsidRDefault="0044405E">
      <w:pPr>
        <w:framePr w:w="8131" w:wrap="notBeside" w:vAnchor="text" w:hAnchor="text" w:y="1"/>
        <w:rPr>
          <w:sz w:val="2"/>
          <w:szCs w:val="2"/>
        </w:rPr>
      </w:pPr>
    </w:p>
    <w:p w:rsidR="0044405E" w:rsidRDefault="0044405E">
      <w:pPr>
        <w:rPr>
          <w:sz w:val="2"/>
          <w:szCs w:val="2"/>
        </w:rPr>
      </w:pPr>
    </w:p>
    <w:p w:rsidR="008E0AB4" w:rsidRDefault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Default="008E0AB4" w:rsidP="008E0AB4">
      <w:pPr>
        <w:rPr>
          <w:sz w:val="2"/>
          <w:szCs w:val="2"/>
        </w:rPr>
      </w:pPr>
    </w:p>
    <w:p w:rsidR="008E0AB4" w:rsidRDefault="008E0AB4" w:rsidP="008E0AB4">
      <w:pPr>
        <w:rPr>
          <w:sz w:val="2"/>
          <w:szCs w:val="2"/>
        </w:rPr>
      </w:pPr>
    </w:p>
    <w:p w:rsidR="0044405E" w:rsidRPr="008E0AB4" w:rsidRDefault="008E0AB4" w:rsidP="008E0AB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0AB4">
        <w:rPr>
          <w:rFonts w:ascii="Times New Roman" w:hAnsi="Times New Roman" w:cs="Times New Roman"/>
          <w:sz w:val="28"/>
          <w:szCs w:val="28"/>
        </w:rPr>
        <w:t>Секретар  ради:                                                 З.А. Алексєєва</w:t>
      </w:r>
    </w:p>
    <w:sectPr w:rsidR="0044405E" w:rsidRPr="008E0AB4">
      <w:pgSz w:w="11900" w:h="16840"/>
      <w:pgMar w:top="1117" w:right="548" w:bottom="1117" w:left="19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DA1" w:rsidRDefault="00100DA1">
      <w:r>
        <w:separator/>
      </w:r>
    </w:p>
  </w:endnote>
  <w:endnote w:type="continuationSeparator" w:id="0">
    <w:p w:rsidR="00100DA1" w:rsidRDefault="0010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DA1" w:rsidRDefault="00100DA1"/>
  </w:footnote>
  <w:footnote w:type="continuationSeparator" w:id="0">
    <w:p w:rsidR="00100DA1" w:rsidRDefault="00100DA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775"/>
    <w:multiLevelType w:val="multilevel"/>
    <w:tmpl w:val="A6022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F67E2"/>
    <w:multiLevelType w:val="multilevel"/>
    <w:tmpl w:val="46A472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B45C8"/>
    <w:multiLevelType w:val="multilevel"/>
    <w:tmpl w:val="B1AA3C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B62615"/>
    <w:multiLevelType w:val="multilevel"/>
    <w:tmpl w:val="4C04BC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4D323E"/>
    <w:multiLevelType w:val="multilevel"/>
    <w:tmpl w:val="4F502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CD788C"/>
    <w:multiLevelType w:val="multilevel"/>
    <w:tmpl w:val="C88ACA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19491D"/>
    <w:multiLevelType w:val="multilevel"/>
    <w:tmpl w:val="3CC49A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05E"/>
    <w:rsid w:val="00100DA1"/>
    <w:rsid w:val="001E5BEE"/>
    <w:rsid w:val="001F0F60"/>
    <w:rsid w:val="00292352"/>
    <w:rsid w:val="002C4A76"/>
    <w:rsid w:val="00327EA7"/>
    <w:rsid w:val="0038542A"/>
    <w:rsid w:val="004030E3"/>
    <w:rsid w:val="0044405E"/>
    <w:rsid w:val="0044707C"/>
    <w:rsid w:val="00475F99"/>
    <w:rsid w:val="006E6A46"/>
    <w:rsid w:val="00735861"/>
    <w:rsid w:val="007F1C21"/>
    <w:rsid w:val="0087192A"/>
    <w:rsid w:val="008E0AB4"/>
    <w:rsid w:val="00913ED8"/>
    <w:rsid w:val="00BE513E"/>
    <w:rsid w:val="00C205C3"/>
    <w:rsid w:val="00CF78A2"/>
    <w:rsid w:val="00D14467"/>
    <w:rsid w:val="00D46AD7"/>
    <w:rsid w:val="00EA3F79"/>
    <w:rsid w:val="00EF2E42"/>
    <w:rsid w:val="00F6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78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420" w:line="379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85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42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78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420" w:line="379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85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42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1810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cp:lastPrinted>2020-12-22T13:30:00Z</cp:lastPrinted>
  <dcterms:created xsi:type="dcterms:W3CDTF">2020-12-13T20:13:00Z</dcterms:created>
  <dcterms:modified xsi:type="dcterms:W3CDTF">2020-12-22T13:36:00Z</dcterms:modified>
</cp:coreProperties>
</file>