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F61D47" w:rsidRDefault="00F61D47" w:rsidP="005A76E1">
      <w:pPr>
        <w:rPr>
          <w:lang w:val="uk-UA"/>
        </w:rPr>
      </w:pPr>
      <w:r w:rsidRPr="00F61D47">
        <w:rPr>
          <w:noProof/>
        </w:rPr>
        <w:drawing>
          <wp:anchor distT="0" distB="0" distL="114300" distR="114300" simplePos="0" relativeHeight="251659264" behindDoc="0" locked="0" layoutInCell="1" allowOverlap="1" wp14:anchorId="0ABDC067" wp14:editId="2C8AEE96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F61D47" w:rsidRDefault="00F61D47" w:rsidP="00F61D47">
      <w:pPr>
        <w:rPr>
          <w:lang w:val="uk-UA"/>
        </w:rPr>
      </w:pPr>
    </w:p>
    <w:p w:rsidR="00F61D47" w:rsidRPr="00F61D47" w:rsidRDefault="00F61D47" w:rsidP="00F61D47">
      <w:pPr>
        <w:tabs>
          <w:tab w:val="left" w:pos="5340"/>
        </w:tabs>
        <w:rPr>
          <w:lang w:val="uk-UA"/>
        </w:rPr>
      </w:pPr>
      <w:r w:rsidRPr="00F61D47">
        <w:rPr>
          <w:lang w:val="uk-UA"/>
        </w:rPr>
        <w:tab/>
      </w:r>
    </w:p>
    <w:p w:rsidR="00F61D47" w:rsidRPr="00F61D47" w:rsidRDefault="00F61D47" w:rsidP="00F61D47">
      <w:pPr>
        <w:tabs>
          <w:tab w:val="left" w:pos="5340"/>
        </w:tabs>
        <w:rPr>
          <w:lang w:val="uk-UA"/>
        </w:rPr>
      </w:pPr>
    </w:p>
    <w:p w:rsidR="00F61D47" w:rsidRPr="00F61D47" w:rsidRDefault="00F61D47" w:rsidP="00F61D47">
      <w:pPr>
        <w:jc w:val="center"/>
        <w:rPr>
          <w:sz w:val="28"/>
          <w:szCs w:val="28"/>
          <w:lang w:val="uk-UA"/>
        </w:rPr>
      </w:pPr>
      <w:r w:rsidRPr="00F61D47">
        <w:rPr>
          <w:sz w:val="28"/>
          <w:szCs w:val="28"/>
          <w:lang w:val="uk-UA"/>
        </w:rPr>
        <w:t>УКРАЇНА</w:t>
      </w:r>
    </w:p>
    <w:p w:rsidR="00F61D47" w:rsidRPr="00F61D47" w:rsidRDefault="00F61D47" w:rsidP="00F61D47">
      <w:pPr>
        <w:ind w:left="1416" w:firstLine="708"/>
        <w:rPr>
          <w:sz w:val="28"/>
          <w:szCs w:val="28"/>
          <w:lang w:val="uk-UA"/>
        </w:rPr>
      </w:pPr>
      <w:r w:rsidRPr="00F61D47">
        <w:rPr>
          <w:sz w:val="28"/>
          <w:szCs w:val="28"/>
          <w:lang w:val="uk-UA"/>
        </w:rPr>
        <w:t>ПРИБУЖАНІВСЬКА СІЛЬСЬКА РАДА</w:t>
      </w:r>
    </w:p>
    <w:p w:rsidR="00F61D47" w:rsidRPr="00F61D47" w:rsidRDefault="00F61D47" w:rsidP="00F61D47">
      <w:pPr>
        <w:jc w:val="center"/>
        <w:rPr>
          <w:sz w:val="28"/>
          <w:szCs w:val="28"/>
          <w:lang w:val="uk-UA"/>
        </w:rPr>
      </w:pPr>
      <w:r w:rsidRPr="00F61D47">
        <w:rPr>
          <w:sz w:val="28"/>
          <w:szCs w:val="28"/>
          <w:lang w:val="uk-UA"/>
        </w:rPr>
        <w:t>ВОЗНЕСЕНСЬКОГО РАЙОНУ МИКОЛАЇВСЬКОЇ ОБЛАСТІ</w:t>
      </w:r>
    </w:p>
    <w:p w:rsidR="00F61D47" w:rsidRPr="00F61D47" w:rsidRDefault="00F61D47" w:rsidP="00F61D47">
      <w:pPr>
        <w:jc w:val="center"/>
        <w:rPr>
          <w:sz w:val="28"/>
          <w:szCs w:val="28"/>
          <w:lang w:val="uk-UA"/>
        </w:rPr>
      </w:pPr>
    </w:p>
    <w:p w:rsidR="00F61D47" w:rsidRDefault="00F61D47" w:rsidP="00F61D47">
      <w:pPr>
        <w:jc w:val="center"/>
        <w:rPr>
          <w:sz w:val="28"/>
          <w:szCs w:val="28"/>
          <w:lang w:val="uk-UA"/>
        </w:rPr>
      </w:pPr>
      <w:r w:rsidRPr="00F61D47">
        <w:rPr>
          <w:sz w:val="28"/>
          <w:szCs w:val="28"/>
          <w:lang w:val="uk-UA"/>
        </w:rPr>
        <w:t xml:space="preserve">Р І Ш Е Н </w:t>
      </w:r>
      <w:proofErr w:type="spellStart"/>
      <w:r w:rsidRPr="00F61D47">
        <w:rPr>
          <w:sz w:val="28"/>
          <w:szCs w:val="28"/>
          <w:lang w:val="uk-UA"/>
        </w:rPr>
        <w:t>Н</w:t>
      </w:r>
      <w:proofErr w:type="spellEnd"/>
      <w:r w:rsidRPr="00F61D47">
        <w:rPr>
          <w:sz w:val="28"/>
          <w:szCs w:val="28"/>
          <w:lang w:val="uk-UA"/>
        </w:rPr>
        <w:t xml:space="preserve"> Я</w:t>
      </w:r>
    </w:p>
    <w:p w:rsidR="00F85D76" w:rsidRPr="00F61D47" w:rsidRDefault="00F85D76" w:rsidP="00F61D47">
      <w:pPr>
        <w:jc w:val="center"/>
        <w:rPr>
          <w:sz w:val="28"/>
          <w:szCs w:val="28"/>
          <w:lang w:val="uk-UA"/>
        </w:rPr>
      </w:pPr>
    </w:p>
    <w:p w:rsidR="00F61D47" w:rsidRPr="00F61D47" w:rsidRDefault="00762297" w:rsidP="00F61D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2A5676">
        <w:rPr>
          <w:sz w:val="28"/>
          <w:szCs w:val="28"/>
          <w:lang w:val="uk-UA"/>
        </w:rPr>
        <w:t xml:space="preserve">ід </w:t>
      </w:r>
      <w:r w:rsidR="00CC2745">
        <w:rPr>
          <w:sz w:val="28"/>
          <w:szCs w:val="28"/>
          <w:lang w:val="uk-UA"/>
        </w:rPr>
        <w:t>19</w:t>
      </w:r>
      <w:r w:rsidR="00037E96">
        <w:rPr>
          <w:sz w:val="28"/>
          <w:szCs w:val="28"/>
          <w:lang w:val="uk-UA"/>
        </w:rPr>
        <w:t xml:space="preserve"> листопада </w:t>
      </w:r>
      <w:r w:rsidR="001658AB">
        <w:rPr>
          <w:sz w:val="28"/>
          <w:szCs w:val="28"/>
          <w:lang w:val="uk-UA"/>
        </w:rPr>
        <w:t>2020</w:t>
      </w:r>
      <w:r w:rsidR="00C36000">
        <w:rPr>
          <w:sz w:val="28"/>
          <w:szCs w:val="28"/>
          <w:lang w:val="uk-UA"/>
        </w:rPr>
        <w:t xml:space="preserve"> </w:t>
      </w:r>
      <w:r w:rsidR="00037E96">
        <w:rPr>
          <w:sz w:val="28"/>
          <w:szCs w:val="28"/>
          <w:lang w:val="uk-UA"/>
        </w:rPr>
        <w:t>року</w:t>
      </w:r>
      <w:r w:rsidR="00C36000">
        <w:rPr>
          <w:sz w:val="28"/>
          <w:szCs w:val="28"/>
          <w:lang w:val="uk-UA"/>
        </w:rPr>
        <w:t xml:space="preserve">    </w:t>
      </w:r>
      <w:r w:rsidR="00F61D47" w:rsidRPr="00F61D47">
        <w:rPr>
          <w:sz w:val="28"/>
          <w:szCs w:val="28"/>
          <w:lang w:val="uk-UA"/>
        </w:rPr>
        <w:t xml:space="preserve">   №</w:t>
      </w:r>
      <w:r w:rsidR="00037E96">
        <w:rPr>
          <w:sz w:val="28"/>
          <w:szCs w:val="28"/>
          <w:lang w:val="uk-UA"/>
        </w:rPr>
        <w:t xml:space="preserve"> </w:t>
      </w:r>
      <w:r w:rsidR="00971051">
        <w:rPr>
          <w:sz w:val="28"/>
          <w:szCs w:val="28"/>
          <w:lang w:val="uk-UA"/>
        </w:rPr>
        <w:t>2</w:t>
      </w:r>
      <w:r w:rsidR="00C36000">
        <w:rPr>
          <w:sz w:val="28"/>
          <w:szCs w:val="28"/>
          <w:lang w:val="uk-UA"/>
        </w:rPr>
        <w:t xml:space="preserve">             </w:t>
      </w:r>
      <w:r w:rsidR="00F61D47" w:rsidRPr="00F61D47">
        <w:rPr>
          <w:sz w:val="28"/>
          <w:szCs w:val="28"/>
          <w:lang w:val="uk-UA"/>
        </w:rPr>
        <w:t xml:space="preserve"> </w:t>
      </w:r>
      <w:r w:rsidR="002A5676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І</w:t>
      </w:r>
      <w:r w:rsidR="00CC2745">
        <w:rPr>
          <w:sz w:val="28"/>
          <w:szCs w:val="28"/>
          <w:lang w:val="uk-UA"/>
        </w:rPr>
        <w:t xml:space="preserve"> сесія </w:t>
      </w:r>
      <w:r w:rsidR="002A5676">
        <w:rPr>
          <w:sz w:val="26"/>
          <w:szCs w:val="26"/>
          <w:lang w:val="en-US"/>
        </w:rPr>
        <w:t>V</w:t>
      </w:r>
      <w:r w:rsidR="002A5676">
        <w:rPr>
          <w:sz w:val="26"/>
          <w:szCs w:val="26"/>
          <w:lang w:val="uk-UA"/>
        </w:rPr>
        <w:t>ІІІ</w:t>
      </w:r>
      <w:r w:rsidR="00F61D47" w:rsidRPr="00F61D47">
        <w:rPr>
          <w:sz w:val="28"/>
          <w:szCs w:val="28"/>
          <w:lang w:val="uk-UA"/>
        </w:rPr>
        <w:t xml:space="preserve"> скликання</w:t>
      </w:r>
    </w:p>
    <w:p w:rsidR="00F61D47" w:rsidRPr="00F61D47" w:rsidRDefault="00E23D12" w:rsidP="00F61D4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(І пленарне засідання)</w:t>
      </w:r>
    </w:p>
    <w:p w:rsidR="00F61D47" w:rsidRPr="001658AB" w:rsidRDefault="00971051" w:rsidP="00F61D47">
      <w:pPr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>Про початок повноважень</w:t>
      </w:r>
    </w:p>
    <w:p w:rsidR="00F61D47" w:rsidRDefault="00971051" w:rsidP="00F61D47">
      <w:pPr>
        <w:rPr>
          <w:rFonts w:eastAsia="MS Mincho"/>
          <w:bCs/>
          <w:sz w:val="28"/>
          <w:szCs w:val="28"/>
          <w:lang w:val="uk-UA"/>
        </w:rPr>
      </w:pPr>
      <w:proofErr w:type="spellStart"/>
      <w:r>
        <w:rPr>
          <w:rFonts w:eastAsia="MS Mincho"/>
          <w:bCs/>
          <w:sz w:val="28"/>
          <w:szCs w:val="28"/>
          <w:lang w:val="uk-UA"/>
        </w:rPr>
        <w:t>Прибужанівського</w:t>
      </w:r>
      <w:proofErr w:type="spellEnd"/>
      <w:r>
        <w:rPr>
          <w:rFonts w:eastAsia="MS Mincho"/>
          <w:bCs/>
          <w:sz w:val="28"/>
          <w:szCs w:val="28"/>
          <w:lang w:val="uk-UA"/>
        </w:rPr>
        <w:t xml:space="preserve"> сільського голови</w:t>
      </w:r>
    </w:p>
    <w:p w:rsidR="00971051" w:rsidRPr="00F61D47" w:rsidRDefault="00971051" w:rsidP="00F61D47">
      <w:pPr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>Вознесенського району Миколаївської області</w:t>
      </w:r>
    </w:p>
    <w:p w:rsidR="003F607A" w:rsidRDefault="003F607A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F61D47" w:rsidRDefault="00971051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Керуючись</w:t>
      </w:r>
      <w:r w:rsidRPr="00971051">
        <w:rPr>
          <w:sz w:val="28"/>
          <w:szCs w:val="28"/>
          <w:lang w:val="uk-UA"/>
        </w:rPr>
        <w:t xml:space="preserve"> ч. 1 ст. 42 та ч. 2 ст. 46 Закону України «Про місцеве самоврядування в Україні», ст. 10, 11, 14, 15 Закону України «Про службу в органах місцевого самоврядування», </w:t>
      </w:r>
      <w:r>
        <w:rPr>
          <w:sz w:val="28"/>
          <w:szCs w:val="28"/>
          <w:lang w:val="uk-UA"/>
        </w:rPr>
        <w:t>з</w:t>
      </w:r>
      <w:r w:rsidRPr="00971051">
        <w:rPr>
          <w:sz w:val="28"/>
          <w:szCs w:val="28"/>
          <w:lang w:val="uk-UA"/>
        </w:rPr>
        <w:t>ас</w:t>
      </w:r>
      <w:r>
        <w:rPr>
          <w:sz w:val="28"/>
          <w:szCs w:val="28"/>
          <w:lang w:val="uk-UA"/>
        </w:rPr>
        <w:t xml:space="preserve">лухавши інформацію голови </w:t>
      </w:r>
      <w:proofErr w:type="spellStart"/>
      <w:r>
        <w:rPr>
          <w:sz w:val="28"/>
          <w:szCs w:val="28"/>
          <w:lang w:val="uk-UA"/>
        </w:rPr>
        <w:t>Прибужані</w:t>
      </w:r>
      <w:r w:rsidRPr="00971051">
        <w:rPr>
          <w:sz w:val="28"/>
          <w:szCs w:val="28"/>
          <w:lang w:val="uk-UA"/>
        </w:rPr>
        <w:t>вської</w:t>
      </w:r>
      <w:proofErr w:type="spellEnd"/>
      <w:r w:rsidRPr="00971051">
        <w:rPr>
          <w:sz w:val="28"/>
          <w:szCs w:val="28"/>
          <w:lang w:val="uk-UA"/>
        </w:rPr>
        <w:t xml:space="preserve"> сільської те</w:t>
      </w:r>
      <w:r>
        <w:rPr>
          <w:sz w:val="28"/>
          <w:szCs w:val="28"/>
          <w:lang w:val="uk-UA"/>
        </w:rPr>
        <w:t>риторіальної виборчої комісії Вознесен</w:t>
      </w:r>
      <w:r w:rsidRPr="00971051">
        <w:rPr>
          <w:sz w:val="28"/>
          <w:szCs w:val="28"/>
          <w:lang w:val="uk-UA"/>
        </w:rPr>
        <w:t>ського</w:t>
      </w:r>
      <w:r>
        <w:rPr>
          <w:sz w:val="28"/>
          <w:szCs w:val="28"/>
          <w:lang w:val="uk-UA"/>
        </w:rPr>
        <w:t xml:space="preserve"> району </w:t>
      </w:r>
      <w:proofErr w:type="spellStart"/>
      <w:r>
        <w:rPr>
          <w:sz w:val="28"/>
          <w:szCs w:val="28"/>
          <w:lang w:val="uk-UA"/>
        </w:rPr>
        <w:t>Котулевської</w:t>
      </w:r>
      <w:proofErr w:type="spellEnd"/>
      <w:r>
        <w:rPr>
          <w:sz w:val="28"/>
          <w:szCs w:val="28"/>
          <w:lang w:val="uk-UA"/>
        </w:rPr>
        <w:t xml:space="preserve"> Марини Юріївни</w:t>
      </w:r>
      <w:r w:rsidRPr="00971051">
        <w:rPr>
          <w:sz w:val="28"/>
          <w:szCs w:val="28"/>
          <w:lang w:val="uk-UA"/>
        </w:rPr>
        <w:t xml:space="preserve"> про результати виборів </w:t>
      </w:r>
      <w:proofErr w:type="spellStart"/>
      <w:r>
        <w:rPr>
          <w:rFonts w:eastAsia="MS Mincho"/>
          <w:bCs/>
          <w:sz w:val="28"/>
          <w:szCs w:val="28"/>
          <w:lang w:val="uk-UA"/>
        </w:rPr>
        <w:t>Прибужанівського</w:t>
      </w:r>
      <w:proofErr w:type="spellEnd"/>
      <w:r w:rsidRPr="00971051">
        <w:rPr>
          <w:sz w:val="28"/>
          <w:szCs w:val="28"/>
          <w:lang w:val="uk-UA"/>
        </w:rPr>
        <w:t xml:space="preserve"> сільського голови та обрання на посаду </w:t>
      </w:r>
      <w:proofErr w:type="spellStart"/>
      <w:r>
        <w:rPr>
          <w:rFonts w:eastAsia="MS Mincho"/>
          <w:bCs/>
          <w:sz w:val="28"/>
          <w:szCs w:val="28"/>
          <w:lang w:val="uk-UA"/>
        </w:rPr>
        <w:t>Прибужанівського</w:t>
      </w:r>
      <w:proofErr w:type="spellEnd"/>
      <w:r w:rsidRPr="00971051">
        <w:rPr>
          <w:sz w:val="28"/>
          <w:szCs w:val="28"/>
          <w:lang w:val="uk-UA"/>
        </w:rPr>
        <w:t xml:space="preserve"> сільського голови </w:t>
      </w:r>
      <w:r>
        <w:rPr>
          <w:rFonts w:eastAsia="MS Mincho"/>
          <w:bCs/>
          <w:sz w:val="28"/>
          <w:szCs w:val="28"/>
          <w:lang w:val="uk-UA"/>
        </w:rPr>
        <w:t>Вознесенського району Миколаївської області</w:t>
      </w:r>
      <w:r w:rsidRPr="00971051">
        <w:rPr>
          <w:sz w:val="28"/>
          <w:szCs w:val="28"/>
          <w:lang w:val="uk-UA"/>
        </w:rPr>
        <w:t xml:space="preserve">, </w:t>
      </w:r>
      <w:r w:rsidR="00C4369A">
        <w:rPr>
          <w:rFonts w:eastAsia="MS Mincho"/>
          <w:sz w:val="28"/>
          <w:szCs w:val="28"/>
          <w:lang w:val="uk-UA"/>
        </w:rPr>
        <w:t>с</w:t>
      </w:r>
      <w:r w:rsidR="001658AB">
        <w:rPr>
          <w:rFonts w:eastAsia="MS Mincho"/>
          <w:sz w:val="28"/>
          <w:szCs w:val="28"/>
          <w:lang w:val="uk-UA"/>
        </w:rPr>
        <w:t>есія сільської  ради</w:t>
      </w:r>
      <w:r w:rsidR="00F61D47">
        <w:rPr>
          <w:rFonts w:eastAsia="MS Mincho"/>
          <w:sz w:val="28"/>
          <w:szCs w:val="28"/>
          <w:lang w:val="uk-UA"/>
        </w:rPr>
        <w:t xml:space="preserve"> </w:t>
      </w:r>
    </w:p>
    <w:p w:rsidR="00762297" w:rsidRDefault="00762297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F61D47" w:rsidRPr="005A76E1" w:rsidRDefault="00F61D47" w:rsidP="00F61D47">
      <w:pPr>
        <w:jc w:val="center"/>
        <w:rPr>
          <w:rFonts w:eastAsia="MS Mincho"/>
          <w:bCs/>
          <w:sz w:val="28"/>
          <w:szCs w:val="28"/>
        </w:rPr>
      </w:pPr>
      <w:r w:rsidRPr="005A76E1">
        <w:rPr>
          <w:rFonts w:eastAsia="MS Mincho"/>
          <w:bCs/>
          <w:sz w:val="28"/>
          <w:szCs w:val="28"/>
        </w:rPr>
        <w:t>В И Р I Ш И Л А:</w:t>
      </w:r>
    </w:p>
    <w:p w:rsidR="001658AB" w:rsidRDefault="001658AB" w:rsidP="00F61D47">
      <w:pPr>
        <w:jc w:val="center"/>
        <w:rPr>
          <w:rFonts w:eastAsia="MS Mincho"/>
          <w:b/>
          <w:bCs/>
          <w:sz w:val="28"/>
          <w:szCs w:val="28"/>
          <w:lang w:val="uk-UA"/>
        </w:rPr>
      </w:pPr>
    </w:p>
    <w:p w:rsidR="00971051" w:rsidRPr="00971051" w:rsidRDefault="00971051" w:rsidP="00A759C2">
      <w:pPr>
        <w:numPr>
          <w:ilvl w:val="0"/>
          <w:numId w:val="14"/>
        </w:numPr>
        <w:ind w:left="0" w:firstLine="709"/>
        <w:rPr>
          <w:sz w:val="28"/>
          <w:szCs w:val="28"/>
          <w:lang w:val="uk-UA"/>
        </w:rPr>
      </w:pPr>
      <w:r w:rsidRPr="00971051">
        <w:rPr>
          <w:sz w:val="28"/>
          <w:szCs w:val="28"/>
          <w:lang w:val="uk-UA"/>
        </w:rPr>
        <w:t xml:space="preserve">Інформацію голови </w:t>
      </w:r>
      <w:proofErr w:type="spellStart"/>
      <w:r>
        <w:rPr>
          <w:sz w:val="28"/>
          <w:szCs w:val="28"/>
          <w:lang w:val="uk-UA"/>
        </w:rPr>
        <w:t>Прибужані</w:t>
      </w:r>
      <w:r w:rsidRPr="00971051">
        <w:rPr>
          <w:sz w:val="28"/>
          <w:szCs w:val="28"/>
          <w:lang w:val="uk-UA"/>
        </w:rPr>
        <w:t>вської</w:t>
      </w:r>
      <w:proofErr w:type="spellEnd"/>
      <w:r w:rsidRPr="00971051">
        <w:rPr>
          <w:sz w:val="28"/>
          <w:szCs w:val="28"/>
          <w:lang w:val="uk-UA"/>
        </w:rPr>
        <w:t xml:space="preserve"> сільської територіальної виборчої комісії </w:t>
      </w:r>
      <w:r>
        <w:rPr>
          <w:sz w:val="28"/>
          <w:szCs w:val="28"/>
          <w:lang w:val="uk-UA"/>
        </w:rPr>
        <w:t>Вознесен</w:t>
      </w:r>
      <w:r w:rsidRPr="00971051">
        <w:rPr>
          <w:sz w:val="28"/>
          <w:szCs w:val="28"/>
          <w:lang w:val="uk-UA"/>
        </w:rPr>
        <w:t>ського</w:t>
      </w:r>
      <w:r>
        <w:rPr>
          <w:sz w:val="28"/>
          <w:szCs w:val="28"/>
          <w:lang w:val="uk-UA"/>
        </w:rPr>
        <w:t xml:space="preserve"> району </w:t>
      </w:r>
      <w:proofErr w:type="spellStart"/>
      <w:r>
        <w:rPr>
          <w:sz w:val="28"/>
          <w:szCs w:val="28"/>
          <w:lang w:val="uk-UA"/>
        </w:rPr>
        <w:t>Котулевської</w:t>
      </w:r>
      <w:proofErr w:type="spellEnd"/>
      <w:r>
        <w:rPr>
          <w:sz w:val="28"/>
          <w:szCs w:val="28"/>
          <w:lang w:val="uk-UA"/>
        </w:rPr>
        <w:t xml:space="preserve"> М. Ю.</w:t>
      </w:r>
      <w:r w:rsidRPr="00971051">
        <w:rPr>
          <w:i/>
          <w:iCs/>
          <w:sz w:val="28"/>
          <w:szCs w:val="28"/>
          <w:lang w:val="uk-UA"/>
        </w:rPr>
        <w:t xml:space="preserve"> </w:t>
      </w:r>
      <w:r w:rsidRPr="00971051">
        <w:rPr>
          <w:sz w:val="28"/>
          <w:szCs w:val="28"/>
          <w:lang w:val="uk-UA"/>
        </w:rPr>
        <w:t xml:space="preserve">про результати виборів </w:t>
      </w:r>
      <w:proofErr w:type="spellStart"/>
      <w:r>
        <w:rPr>
          <w:rFonts w:eastAsia="MS Mincho"/>
          <w:bCs/>
          <w:sz w:val="28"/>
          <w:szCs w:val="28"/>
          <w:lang w:val="uk-UA"/>
        </w:rPr>
        <w:t>Прибужанівського</w:t>
      </w:r>
      <w:proofErr w:type="spellEnd"/>
      <w:r w:rsidRPr="00971051">
        <w:rPr>
          <w:sz w:val="28"/>
          <w:szCs w:val="28"/>
          <w:lang w:val="uk-UA"/>
        </w:rPr>
        <w:t xml:space="preserve"> сільського голови </w:t>
      </w:r>
      <w:r>
        <w:rPr>
          <w:rFonts w:eastAsia="MS Mincho"/>
          <w:bCs/>
          <w:sz w:val="28"/>
          <w:szCs w:val="28"/>
          <w:lang w:val="uk-UA"/>
        </w:rPr>
        <w:t>Вознесенського району Миколаївської області</w:t>
      </w:r>
      <w:r w:rsidRPr="00971051">
        <w:rPr>
          <w:sz w:val="28"/>
          <w:szCs w:val="28"/>
          <w:lang w:val="uk-UA"/>
        </w:rPr>
        <w:t xml:space="preserve"> та обрання на посаду </w:t>
      </w:r>
      <w:proofErr w:type="spellStart"/>
      <w:r>
        <w:rPr>
          <w:rFonts w:eastAsia="MS Mincho"/>
          <w:bCs/>
          <w:sz w:val="28"/>
          <w:szCs w:val="28"/>
          <w:lang w:val="uk-UA"/>
        </w:rPr>
        <w:t>Прибужанівського</w:t>
      </w:r>
      <w:proofErr w:type="spellEnd"/>
      <w:r w:rsidRPr="00971051">
        <w:rPr>
          <w:sz w:val="28"/>
          <w:szCs w:val="28"/>
          <w:lang w:val="uk-UA"/>
        </w:rPr>
        <w:t xml:space="preserve"> сільського голов</w:t>
      </w:r>
      <w:r>
        <w:rPr>
          <w:sz w:val="28"/>
          <w:szCs w:val="28"/>
          <w:lang w:val="uk-UA"/>
        </w:rPr>
        <w:t xml:space="preserve">и </w:t>
      </w:r>
      <w:proofErr w:type="spellStart"/>
      <w:r>
        <w:rPr>
          <w:sz w:val="28"/>
          <w:szCs w:val="28"/>
          <w:lang w:val="uk-UA"/>
        </w:rPr>
        <w:t>Тараненка</w:t>
      </w:r>
      <w:proofErr w:type="spellEnd"/>
      <w:r w:rsidRPr="009710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Олександра Анатолійовича </w:t>
      </w:r>
      <w:r w:rsidRPr="00971051">
        <w:rPr>
          <w:sz w:val="28"/>
          <w:szCs w:val="28"/>
          <w:lang w:val="uk-UA"/>
        </w:rPr>
        <w:t>взяти до відома.</w:t>
      </w:r>
    </w:p>
    <w:p w:rsidR="00971051" w:rsidRPr="00971051" w:rsidRDefault="00971051" w:rsidP="00A759C2">
      <w:pPr>
        <w:numPr>
          <w:ilvl w:val="0"/>
          <w:numId w:val="14"/>
        </w:numPr>
        <w:ind w:left="0" w:firstLine="720"/>
        <w:rPr>
          <w:sz w:val="28"/>
          <w:szCs w:val="28"/>
          <w:lang w:val="uk-UA"/>
        </w:rPr>
      </w:pPr>
      <w:r w:rsidRPr="00971051">
        <w:rPr>
          <w:sz w:val="28"/>
          <w:szCs w:val="28"/>
          <w:lang w:val="uk-UA"/>
        </w:rPr>
        <w:t>Заслухавши Присягу посадової особи місцевого</w:t>
      </w:r>
      <w:r>
        <w:rPr>
          <w:sz w:val="28"/>
          <w:szCs w:val="28"/>
          <w:lang w:val="uk-UA"/>
        </w:rPr>
        <w:t xml:space="preserve"> самоврядування, складену </w:t>
      </w:r>
      <w:proofErr w:type="spellStart"/>
      <w:r>
        <w:rPr>
          <w:sz w:val="28"/>
          <w:szCs w:val="28"/>
          <w:lang w:val="uk-UA"/>
        </w:rPr>
        <w:t>Прибужані</w:t>
      </w:r>
      <w:r w:rsidRPr="00971051">
        <w:rPr>
          <w:sz w:val="28"/>
          <w:szCs w:val="28"/>
          <w:lang w:val="uk-UA"/>
        </w:rPr>
        <w:t>вським</w:t>
      </w:r>
      <w:proofErr w:type="spellEnd"/>
      <w:r w:rsidRPr="00971051">
        <w:rPr>
          <w:sz w:val="28"/>
          <w:szCs w:val="28"/>
          <w:lang w:val="uk-UA"/>
        </w:rPr>
        <w:t xml:space="preserve"> сільським головою </w:t>
      </w:r>
      <w:proofErr w:type="spellStart"/>
      <w:r>
        <w:rPr>
          <w:sz w:val="28"/>
          <w:szCs w:val="28"/>
          <w:lang w:val="uk-UA"/>
        </w:rPr>
        <w:t>Тараненком</w:t>
      </w:r>
      <w:proofErr w:type="spellEnd"/>
      <w:r>
        <w:rPr>
          <w:sz w:val="28"/>
          <w:szCs w:val="28"/>
          <w:lang w:val="uk-UA"/>
        </w:rPr>
        <w:t xml:space="preserve"> О.А.</w:t>
      </w:r>
      <w:r w:rsidRPr="00971051">
        <w:rPr>
          <w:sz w:val="28"/>
          <w:szCs w:val="28"/>
          <w:lang w:val="uk-UA"/>
        </w:rPr>
        <w:t>, вважати його таким, який вступив на посаду.</w:t>
      </w:r>
    </w:p>
    <w:p w:rsidR="00971051" w:rsidRPr="00971051" w:rsidRDefault="003D25C0" w:rsidP="00A759C2">
      <w:pPr>
        <w:numPr>
          <w:ilvl w:val="0"/>
          <w:numId w:val="14"/>
        </w:numPr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Залиши</w:t>
      </w:r>
      <w:r w:rsidR="00971051">
        <w:rPr>
          <w:sz w:val="28"/>
          <w:szCs w:val="28"/>
          <w:lang w:val="uk-UA"/>
        </w:rPr>
        <w:t xml:space="preserve">ти </w:t>
      </w:r>
      <w:proofErr w:type="spellStart"/>
      <w:r w:rsidR="00971051">
        <w:rPr>
          <w:sz w:val="28"/>
          <w:szCs w:val="28"/>
          <w:lang w:val="uk-UA"/>
        </w:rPr>
        <w:t>Прибужані</w:t>
      </w:r>
      <w:r w:rsidR="00971051" w:rsidRPr="00971051">
        <w:rPr>
          <w:sz w:val="28"/>
          <w:szCs w:val="28"/>
          <w:lang w:val="uk-UA"/>
        </w:rPr>
        <w:t>вському</w:t>
      </w:r>
      <w:proofErr w:type="spellEnd"/>
      <w:r w:rsidR="00971051" w:rsidRPr="00971051">
        <w:rPr>
          <w:sz w:val="28"/>
          <w:szCs w:val="28"/>
          <w:lang w:val="uk-UA"/>
        </w:rPr>
        <w:t xml:space="preserve"> сільському голові </w:t>
      </w:r>
      <w:proofErr w:type="spellStart"/>
      <w:r w:rsidR="00971051">
        <w:rPr>
          <w:sz w:val="28"/>
          <w:szCs w:val="28"/>
          <w:lang w:val="uk-UA"/>
        </w:rPr>
        <w:t>Тараненку</w:t>
      </w:r>
      <w:proofErr w:type="spellEnd"/>
      <w:r w:rsidR="00971051">
        <w:rPr>
          <w:sz w:val="28"/>
          <w:szCs w:val="28"/>
          <w:lang w:val="uk-UA"/>
        </w:rPr>
        <w:t xml:space="preserve"> О.А.</w:t>
      </w:r>
      <w:r w:rsidR="00971051" w:rsidRPr="00971051">
        <w:rPr>
          <w:sz w:val="28"/>
          <w:szCs w:val="28"/>
          <w:lang w:val="uk-UA"/>
        </w:rPr>
        <w:t xml:space="preserve"> </w:t>
      </w:r>
      <w:r w:rsidR="00A759C2">
        <w:rPr>
          <w:sz w:val="28"/>
          <w:szCs w:val="28"/>
          <w:lang w:val="uk-UA"/>
        </w:rPr>
        <w:t xml:space="preserve">             </w:t>
      </w:r>
      <w:r w:rsidR="00D843BC">
        <w:rPr>
          <w:sz w:val="28"/>
          <w:szCs w:val="28"/>
          <w:lang w:val="uk-UA"/>
        </w:rPr>
        <w:t xml:space="preserve">  </w:t>
      </w:r>
      <w:r w:rsidR="00D843BC" w:rsidRPr="00D843BC">
        <w:rPr>
          <w:sz w:val="28"/>
          <w:szCs w:val="28"/>
          <w:lang w:val="uk-UA"/>
        </w:rPr>
        <w:t>8</w:t>
      </w:r>
      <w:r w:rsidR="00971051" w:rsidRPr="00A759C2">
        <w:rPr>
          <w:color w:val="FF0000"/>
          <w:sz w:val="28"/>
          <w:szCs w:val="28"/>
          <w:lang w:val="uk-UA"/>
        </w:rPr>
        <w:t xml:space="preserve"> </w:t>
      </w:r>
      <w:r w:rsidR="00971051" w:rsidRPr="00971051">
        <w:rPr>
          <w:sz w:val="28"/>
          <w:szCs w:val="28"/>
          <w:lang w:val="uk-UA"/>
        </w:rPr>
        <w:t xml:space="preserve">ранг посадової особи місцевого самоврядування в межах </w:t>
      </w:r>
      <w:r w:rsidR="00971051" w:rsidRPr="00D843BC">
        <w:rPr>
          <w:sz w:val="28"/>
          <w:szCs w:val="28"/>
          <w:lang w:val="uk-UA"/>
        </w:rPr>
        <w:t>четвертої</w:t>
      </w:r>
      <w:r w:rsidR="00971051" w:rsidRPr="00971051">
        <w:rPr>
          <w:sz w:val="28"/>
          <w:szCs w:val="28"/>
          <w:lang w:val="uk-UA"/>
        </w:rPr>
        <w:t xml:space="preserve"> категорії посад.</w:t>
      </w:r>
    </w:p>
    <w:p w:rsidR="009949AD" w:rsidRDefault="00F44C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A759C2" w:rsidRDefault="00A759C2" w:rsidP="009949AD">
      <w:pPr>
        <w:ind w:firstLine="708"/>
        <w:rPr>
          <w:sz w:val="28"/>
          <w:szCs w:val="28"/>
          <w:lang w:val="uk-UA"/>
        </w:rPr>
      </w:pPr>
    </w:p>
    <w:p w:rsidR="00A759C2" w:rsidRDefault="00A759C2" w:rsidP="009949AD">
      <w:pPr>
        <w:ind w:firstLine="708"/>
        <w:rPr>
          <w:sz w:val="28"/>
          <w:szCs w:val="28"/>
          <w:lang w:val="uk-UA"/>
        </w:rPr>
      </w:pPr>
    </w:p>
    <w:p w:rsidR="00A759C2" w:rsidRDefault="00A759C2" w:rsidP="009949AD">
      <w:pPr>
        <w:ind w:firstLine="708"/>
        <w:rPr>
          <w:sz w:val="28"/>
          <w:szCs w:val="28"/>
          <w:lang w:val="uk-UA"/>
        </w:rPr>
      </w:pPr>
    </w:p>
    <w:p w:rsidR="00240F74" w:rsidRDefault="00F44C62" w:rsidP="009949A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BB074C">
        <w:rPr>
          <w:sz w:val="28"/>
          <w:szCs w:val="28"/>
          <w:lang w:val="uk-UA"/>
        </w:rPr>
        <w:t>:</w:t>
      </w:r>
      <w:r w:rsidR="00BB074C">
        <w:rPr>
          <w:sz w:val="28"/>
          <w:szCs w:val="28"/>
          <w:lang w:val="uk-UA"/>
        </w:rPr>
        <w:tab/>
      </w:r>
      <w:r w:rsidR="00BB074C">
        <w:rPr>
          <w:sz w:val="28"/>
          <w:szCs w:val="28"/>
          <w:lang w:val="uk-UA"/>
        </w:rPr>
        <w:tab/>
      </w:r>
      <w:r w:rsidR="00BB074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О.А.Тараненко</w:t>
      </w:r>
      <w:r>
        <w:rPr>
          <w:sz w:val="28"/>
          <w:szCs w:val="28"/>
          <w:lang w:val="uk-UA"/>
        </w:rPr>
        <w:tab/>
      </w:r>
    </w:p>
    <w:sectPr w:rsidR="00240F74" w:rsidSect="0012177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1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72D2359C"/>
    <w:multiLevelType w:val="hybridMultilevel"/>
    <w:tmpl w:val="40B4AB82"/>
    <w:lvl w:ilvl="0" w:tplc="808E5F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5"/>
  </w:num>
  <w:num w:numId="10">
    <w:abstractNumId w:val="13"/>
  </w:num>
  <w:num w:numId="11">
    <w:abstractNumId w:val="0"/>
  </w:num>
  <w:num w:numId="12">
    <w:abstractNumId w:val="4"/>
  </w:num>
  <w:num w:numId="13">
    <w:abstractNumId w:val="1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12177A"/>
    <w:rsid w:val="001658AB"/>
    <w:rsid w:val="00206875"/>
    <w:rsid w:val="0023380D"/>
    <w:rsid w:val="00240F74"/>
    <w:rsid w:val="002A5676"/>
    <w:rsid w:val="002F0DA2"/>
    <w:rsid w:val="00373285"/>
    <w:rsid w:val="003D25C0"/>
    <w:rsid w:val="003F607A"/>
    <w:rsid w:val="004E7704"/>
    <w:rsid w:val="004F15FB"/>
    <w:rsid w:val="005402D1"/>
    <w:rsid w:val="005A76E1"/>
    <w:rsid w:val="006162EF"/>
    <w:rsid w:val="00762297"/>
    <w:rsid w:val="007F34FB"/>
    <w:rsid w:val="008A4ACD"/>
    <w:rsid w:val="00971051"/>
    <w:rsid w:val="009949AD"/>
    <w:rsid w:val="00A03EBB"/>
    <w:rsid w:val="00A1205B"/>
    <w:rsid w:val="00A759C2"/>
    <w:rsid w:val="00B129A2"/>
    <w:rsid w:val="00BB074C"/>
    <w:rsid w:val="00C36000"/>
    <w:rsid w:val="00C4369A"/>
    <w:rsid w:val="00C674DF"/>
    <w:rsid w:val="00C94D27"/>
    <w:rsid w:val="00CC2745"/>
    <w:rsid w:val="00D14476"/>
    <w:rsid w:val="00D17C73"/>
    <w:rsid w:val="00D467B2"/>
    <w:rsid w:val="00D515D2"/>
    <w:rsid w:val="00D843BC"/>
    <w:rsid w:val="00E23D12"/>
    <w:rsid w:val="00F44C62"/>
    <w:rsid w:val="00F61D47"/>
    <w:rsid w:val="00F85D76"/>
    <w:rsid w:val="00FC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4AB64-8101-4AA8-8F2D-C69307EBC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42</cp:revision>
  <cp:lastPrinted>2020-11-23T14:02:00Z</cp:lastPrinted>
  <dcterms:created xsi:type="dcterms:W3CDTF">2016-12-23T09:23:00Z</dcterms:created>
  <dcterms:modified xsi:type="dcterms:W3CDTF">2020-11-23T14:02:00Z</dcterms:modified>
</cp:coreProperties>
</file>