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868" w:rsidRPr="009463C9" w:rsidRDefault="00753868" w:rsidP="0075386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463C9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753868" w:rsidRPr="009463C9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3FF38BA1" wp14:editId="7D406C49">
            <wp:simplePos x="0" y="0"/>
            <wp:positionH relativeFrom="column">
              <wp:posOffset>2743200</wp:posOffset>
            </wp:positionH>
            <wp:positionV relativeFrom="paragraph">
              <wp:posOffset>-377190</wp:posOffset>
            </wp:positionV>
            <wp:extent cx="607695" cy="782320"/>
            <wp:effectExtent l="0" t="0" r="190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8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868" w:rsidRPr="009463C9" w:rsidRDefault="00753868" w:rsidP="007538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К Р А Ї Н А</w:t>
      </w:r>
    </w:p>
    <w:p w:rsidR="00753868" w:rsidRPr="009463C9" w:rsidRDefault="00753868" w:rsidP="007538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ПРИБУЖАНІВСЬКА СІЛЬСЬКА РАДА</w:t>
      </w: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9463C9" w:rsidRDefault="00753868" w:rsidP="007316F4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r w:rsidR="00731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ПРОЄКТ</w:t>
      </w: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9463C9" w:rsidRDefault="00E63814" w:rsidP="00753868">
      <w:pPr>
        <w:overflowPunct w:val="0"/>
        <w:autoSpaceDE w:val="0"/>
        <w:autoSpaceDN w:val="0"/>
        <w:adjustRightInd w:val="0"/>
        <w:spacing w:after="0" w:line="240" w:lineRule="auto"/>
        <w:ind w:left="900" w:hanging="90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731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A5293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1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серп</w:t>
      </w:r>
      <w:r w:rsidR="00A5293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20</w:t>
      </w:r>
      <w:r w:rsidR="00731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</w:t>
      </w:r>
      <w:r w:rsidR="00753868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DC41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</w:t>
      </w:r>
      <w:r w:rsidR="00753868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DC41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bookmarkStart w:id="0" w:name="_GoBack"/>
      <w:bookmarkEnd w:id="0"/>
      <w:r w:rsidR="00DC41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DC4186">
        <w:rPr>
          <w:rFonts w:ascii="Times New Roman" w:hAnsi="Times New Roman"/>
          <w:sz w:val="28"/>
          <w:szCs w:val="28"/>
          <w:lang w:val="en-US" w:eastAsia="ru-RU"/>
        </w:rPr>
        <w:t>L</w:t>
      </w:r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4E3B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позачергова</w:t>
      </w:r>
      <w:r w:rsidR="001A4E3B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753868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8 скликання                                                                                                        </w:t>
      </w: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70B58" w:rsidRDefault="00753868" w:rsidP="009A4B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 підвозу дітей</w:t>
      </w:r>
      <w:r w:rsidR="00E70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закладів освіти </w:t>
      </w:r>
    </w:p>
    <w:p w:rsidR="009A4B3E" w:rsidRPr="009463C9" w:rsidRDefault="009A4B3E" w:rsidP="009A4B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 сільської ради</w:t>
      </w: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20</w:t>
      </w:r>
      <w:r w:rsidR="00731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3D087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-202</w:t>
      </w:r>
      <w:r w:rsidR="00731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навчальному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</w:t>
      </w: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53868" w:rsidRPr="009463C9" w:rsidRDefault="00753868" w:rsidP="0099742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9463C9" w:rsidRPr="009463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326B6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32 Закону України «Про місцеве самоврядування», ст.13 Закону України «Про освіту», ст. 21 Закону України «Про загальну середню освіту», Державних санітарних правил і норм влаштування, утримання загальноосвітніх навчальних закладів та організації навчально-виховного процесу </w:t>
      </w:r>
      <w:proofErr w:type="spellStart"/>
      <w:r w:rsidR="00326B6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ДСанПіН</w:t>
      </w:r>
      <w:proofErr w:type="spellEnd"/>
      <w:r w:rsidR="00326B6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5.5.2.008-01 (затверджених Постановою Головного державного санітарного лікаря України 14.08.2001 року, погоджених листом Міністерства освіти і науки України 05.06.2001 року №1/22-1459)</w:t>
      </w:r>
      <w:r w:rsidR="003D087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6346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087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Програми 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46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«Шкільний автобус»</w:t>
      </w:r>
      <w:r w:rsidR="003D087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2017 -2020 роки, затвердженої рішенням ІІІ сесії 8 скликання Прибужанівської  сільської ради від 16.03.2017 року № 17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</w:t>
      </w:r>
      <w:r w:rsidR="0099742C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ішення ХVІІ сесія 8 скликання «Про закріплення територій обслуговування за закладами загальної середньої освіти Прибужанівської сільської ради»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13 липня 2018 року № 13, сесія сільської ради</w:t>
      </w: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753868" w:rsidRPr="009463C9" w:rsidRDefault="00753868" w:rsidP="0075386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F6748" w:rsidRPr="009463C9" w:rsidRDefault="00326B64" w:rsidP="00C82D0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Забезпечити безоплатний підвіз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учнів, вихованців та педагогічних працівників до закладів освіти 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маршрутів </w:t>
      </w:r>
      <w:r w:rsidR="001A4E3B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руху шкільних автобусів </w:t>
      </w:r>
      <w:r w:rsidR="00E70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(Додаток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0745B1" w:rsidRPr="009463C9" w:rsidRDefault="000745B1" w:rsidP="000745B1">
      <w:pPr>
        <w:pStyle w:val="a3"/>
        <w:spacing w:after="0" w:line="240" w:lineRule="auto"/>
        <w:ind w:left="70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45B1" w:rsidRPr="009463C9" w:rsidRDefault="009463C9" w:rsidP="000745B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Здійснювати ф</w:t>
      </w:r>
      <w:r w:rsidR="000745B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інансування підвозу учнів, вихованців та педагогічних працівників до закладів освіти за кошти бюджету сільської ради.</w:t>
      </w:r>
    </w:p>
    <w:p w:rsidR="00753868" w:rsidRPr="009463C9" w:rsidRDefault="00753868" w:rsidP="007538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745B1" w:rsidRPr="009463C9" w:rsidRDefault="009463C9" w:rsidP="000745B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 ць</w:t>
      </w:r>
      <w:r w:rsidR="00753868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 рішення покласти на постійну комісію </w:t>
      </w:r>
    </w:p>
    <w:p w:rsidR="00753868" w:rsidRPr="009463C9" w:rsidRDefault="00753868" w:rsidP="00C82D0A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70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освіти, фізичного виховання, культури, охорони здоров’я та соціальної політики.</w:t>
      </w:r>
    </w:p>
    <w:p w:rsidR="00753868" w:rsidRPr="009463C9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9463C9" w:rsidRDefault="00753868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6346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О.А. Тараненко</w:t>
      </w:r>
    </w:p>
    <w:p w:rsidR="00C82D0A" w:rsidRPr="009463C9" w:rsidRDefault="00C82D0A" w:rsidP="00C82D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0871" w:rsidRPr="009463C9" w:rsidRDefault="009463C9" w:rsidP="00C82D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</w:t>
      </w:r>
    </w:p>
    <w:p w:rsidR="009463C9" w:rsidRDefault="001A4E3B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ХХХ</w:t>
      </w:r>
      <w:r w:rsidR="00731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(позачергової) сесії 8 скликання </w:t>
      </w:r>
    </w:p>
    <w:p w:rsidR="009463C9" w:rsidRDefault="009463C9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 сільської ради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A4E3B" w:rsidRPr="009463C9" w:rsidRDefault="007316F4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 </w:t>
      </w:r>
      <w:r w:rsidR="00E638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A4E3B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серп</w:t>
      </w:r>
      <w:r w:rsidR="001A4E3B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 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1A4E3B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__</w:t>
      </w:r>
    </w:p>
    <w:p w:rsidR="001A4E3B" w:rsidRPr="009463C9" w:rsidRDefault="001A4E3B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</w:p>
    <w:p w:rsidR="00C82D0A" w:rsidRPr="009463C9" w:rsidRDefault="00C82D0A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9463C9" w:rsidRDefault="00C82D0A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Маршрути</w:t>
      </w:r>
    </w:p>
    <w:p w:rsidR="009463C9" w:rsidRDefault="00C82D0A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руху шкільних автобусів, </w:t>
      </w:r>
    </w:p>
    <w:p w:rsidR="00C82D0A" w:rsidRPr="009463C9" w:rsidRDefault="00C82D0A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якими здійснюється підвезення учнів, вихованців та педагогічних працівників до закладів освіти</w:t>
      </w:r>
    </w:p>
    <w:p w:rsidR="00AC1D43" w:rsidRPr="009463C9" w:rsidRDefault="00C82D0A" w:rsidP="00946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 сільської ради</w:t>
      </w:r>
      <w:r w:rsid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C1D43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2019-2020 навчальному році</w:t>
      </w:r>
    </w:p>
    <w:p w:rsidR="002D32A6" w:rsidRPr="009463C9" w:rsidRDefault="002D32A6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9463C9" w:rsidRDefault="00C82D0A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1:</w:t>
      </w:r>
    </w:p>
    <w:p w:rsidR="00C82D0A" w:rsidRPr="009463C9" w:rsidRDefault="006F4DC6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Рюмівське</w:t>
      </w:r>
      <w:proofErr w:type="spellEnd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Бакай – 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Новопристань</w:t>
      </w:r>
      <w:proofErr w:type="spellEnd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Андрійчикове</w:t>
      </w:r>
      <w:proofErr w:type="spellEnd"/>
      <w:r w:rsidR="00521032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Яструбинове</w:t>
      </w:r>
      <w:proofErr w:type="spellEnd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у зворотному напрямку</w:t>
      </w:r>
      <w:r w:rsidR="00521032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731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46</w:t>
      </w:r>
      <w:r w:rsidR="00521032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км</w:t>
      </w:r>
    </w:p>
    <w:p w:rsidR="002D32A6" w:rsidRPr="009463C9" w:rsidRDefault="002D32A6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9463C9" w:rsidRDefault="00C82D0A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2:</w:t>
      </w:r>
    </w:p>
    <w:p w:rsidR="00AC1D43" w:rsidRPr="009463C9" w:rsidRDefault="00AC1D43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(вул.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Силакових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</w:p>
    <w:p w:rsidR="00C82D0A" w:rsidRPr="009463C9" w:rsidRDefault="00521032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(вул.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Кожедуба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–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="00C82D0A" w:rsidRPr="009463C9">
        <w:rPr>
          <w:lang w:val="uk-UA"/>
        </w:rPr>
        <w:t xml:space="preserve">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у зворотному напрямку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731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34</w:t>
      </w:r>
      <w:r w:rsidR="004E631D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км</w:t>
      </w:r>
    </w:p>
    <w:p w:rsidR="002D32A6" w:rsidRPr="009463C9" w:rsidRDefault="002D32A6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9463C9" w:rsidRDefault="00C82D0A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3:</w:t>
      </w:r>
    </w:p>
    <w:p w:rsidR="002D32A6" w:rsidRPr="009463C9" w:rsidRDefault="005C42A4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2D32A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="002D32A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2D32A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Манне – с. Очаківське – с-ще </w:t>
      </w:r>
      <w:proofErr w:type="spellStart"/>
      <w:r w:rsidR="002D32A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Новосілка</w:t>
      </w:r>
      <w:proofErr w:type="spellEnd"/>
      <w:r w:rsidR="002D32A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Нове – </w:t>
      </w:r>
    </w:p>
    <w:p w:rsidR="002D32A6" w:rsidRPr="009463C9" w:rsidRDefault="002D32A6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Новосілка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у зворотному напрямку </w:t>
      </w:r>
      <w:r w:rsidR="0067609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6527A0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1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72</w:t>
      </w:r>
      <w:r w:rsidR="0067609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км</w:t>
      </w:r>
    </w:p>
    <w:p w:rsidR="005C42A4" w:rsidRPr="009463C9" w:rsidRDefault="005C42A4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42A4" w:rsidRPr="009463C9" w:rsidRDefault="005C42A4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4:</w:t>
      </w:r>
    </w:p>
    <w:p w:rsidR="001A4EC5" w:rsidRPr="009463C9" w:rsidRDefault="005C42A4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="001A4EC5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(ЗЗСО) – с-ще </w:t>
      </w:r>
      <w:proofErr w:type="spellStart"/>
      <w:r w:rsidR="001A4EC5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1A4EC5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1A4EC5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="001A4EC5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="001A4EC5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(ЗЗСО) –</w:t>
      </w:r>
    </w:p>
    <w:p w:rsidR="005C42A4" w:rsidRPr="009463C9" w:rsidRDefault="001A4EC5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(ЗДО) – </w:t>
      </w:r>
      <w:r w:rsidR="005C42A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Вокзал –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42A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6F4DC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-ще</w:t>
      </w:r>
      <w:r w:rsidR="005C42A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C42A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(ЗЗСО) – с-ще 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(ЗДО) </w:t>
      </w:r>
      <w:r w:rsidR="005C42A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у зворотному напрямку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731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68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км</w:t>
      </w:r>
    </w:p>
    <w:p w:rsidR="00C82D0A" w:rsidRPr="009463C9" w:rsidRDefault="00C82D0A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A4E3B" w:rsidRPr="009463C9" w:rsidRDefault="001A4E3B" w:rsidP="001A4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0871" w:rsidRPr="009463C9" w:rsidRDefault="003D0871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D86A10" w:rsidRDefault="00D86A10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86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ради:</w:t>
      </w:r>
      <w:r w:rsidRPr="00D86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86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86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86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86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З.А.Алексєєва</w:t>
      </w: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  <w:tab/>
      </w: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4"/>
          <w:szCs w:val="20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4"/>
          <w:szCs w:val="20"/>
          <w:lang w:val="uk-UA" w:eastAsia="ru-RU"/>
        </w:rPr>
      </w:pPr>
    </w:p>
    <w:p w:rsidR="00753868" w:rsidRPr="009463C9" w:rsidRDefault="00753868" w:rsidP="00FF67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C0C0C0"/>
          <w:sz w:val="24"/>
          <w:szCs w:val="20"/>
          <w:lang w:val="uk-UA" w:eastAsia="ru-RU"/>
        </w:rPr>
      </w:pPr>
      <w:r w:rsidRPr="009463C9">
        <w:rPr>
          <w:rFonts w:ascii="Times New Roman CYR" w:hAnsi="Times New Roman CYR"/>
          <w:sz w:val="24"/>
          <w:szCs w:val="24"/>
          <w:lang w:val="uk-UA"/>
        </w:rPr>
        <w:t xml:space="preserve"> </w:t>
      </w:r>
    </w:p>
    <w:p w:rsidR="00594A6C" w:rsidRPr="009463C9" w:rsidRDefault="00594A6C" w:rsidP="00753868">
      <w:pPr>
        <w:rPr>
          <w:lang w:val="uk-UA"/>
        </w:rPr>
      </w:pPr>
    </w:p>
    <w:sectPr w:rsidR="00594A6C" w:rsidRPr="009463C9" w:rsidSect="0075386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E47F2"/>
    <w:multiLevelType w:val="hybridMultilevel"/>
    <w:tmpl w:val="AFEA366A"/>
    <w:lvl w:ilvl="0" w:tplc="5EF8A4F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3C3"/>
    <w:rsid w:val="000563C3"/>
    <w:rsid w:val="000745B1"/>
    <w:rsid w:val="00197012"/>
    <w:rsid w:val="001A4E3B"/>
    <w:rsid w:val="001A4EC5"/>
    <w:rsid w:val="002C5C47"/>
    <w:rsid w:val="002D32A6"/>
    <w:rsid w:val="00326B64"/>
    <w:rsid w:val="00390AF6"/>
    <w:rsid w:val="003D0871"/>
    <w:rsid w:val="004E631D"/>
    <w:rsid w:val="00521032"/>
    <w:rsid w:val="00594A6C"/>
    <w:rsid w:val="005C42A4"/>
    <w:rsid w:val="00612907"/>
    <w:rsid w:val="006346CB"/>
    <w:rsid w:val="006527A0"/>
    <w:rsid w:val="0067609E"/>
    <w:rsid w:val="006F4DC6"/>
    <w:rsid w:val="007316F4"/>
    <w:rsid w:val="00753868"/>
    <w:rsid w:val="007E4833"/>
    <w:rsid w:val="00822F83"/>
    <w:rsid w:val="009463C9"/>
    <w:rsid w:val="0099742C"/>
    <w:rsid w:val="009A4B3E"/>
    <w:rsid w:val="009C4234"/>
    <w:rsid w:val="00A17FF0"/>
    <w:rsid w:val="00A52936"/>
    <w:rsid w:val="00AC1D43"/>
    <w:rsid w:val="00C767DB"/>
    <w:rsid w:val="00C82D0A"/>
    <w:rsid w:val="00D86A10"/>
    <w:rsid w:val="00DC4186"/>
    <w:rsid w:val="00E41F9C"/>
    <w:rsid w:val="00E63814"/>
    <w:rsid w:val="00E70B58"/>
    <w:rsid w:val="00F50D11"/>
    <w:rsid w:val="00FF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5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87AE0-4F47-49BA-97A7-37DDD6579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42</cp:revision>
  <cp:lastPrinted>2019-06-24T06:29:00Z</cp:lastPrinted>
  <dcterms:created xsi:type="dcterms:W3CDTF">2019-05-06T07:44:00Z</dcterms:created>
  <dcterms:modified xsi:type="dcterms:W3CDTF">2020-08-07T12:09:00Z</dcterms:modified>
</cp:coreProperties>
</file>