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11ED6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10C41">
        <w:rPr>
          <w:sz w:val="28"/>
          <w:szCs w:val="28"/>
          <w:lang w:val="uk-UA"/>
        </w:rPr>
        <w:t xml:space="preserve">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F729D2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95C4B">
        <w:rPr>
          <w:sz w:val="28"/>
          <w:szCs w:val="28"/>
          <w:lang w:val="uk-UA"/>
        </w:rPr>
        <w:t>19</w:t>
      </w:r>
      <w:bookmarkStart w:id="0" w:name="_GoBack"/>
      <w:bookmarkEnd w:id="0"/>
      <w:r w:rsidR="008370D0">
        <w:rPr>
          <w:sz w:val="28"/>
          <w:szCs w:val="28"/>
          <w:lang w:val="uk-UA"/>
        </w:rPr>
        <w:t xml:space="preserve"> червня </w:t>
      </w:r>
      <w:r w:rsidR="00047A23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1A241B">
        <w:rPr>
          <w:sz w:val="28"/>
          <w:szCs w:val="28"/>
          <w:lang w:val="uk-UA"/>
        </w:rPr>
        <w:t>12</w:t>
      </w:r>
      <w:r w:rsidR="00C341F4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8370D0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8370D0">
        <w:rPr>
          <w:sz w:val="28"/>
          <w:szCs w:val="28"/>
          <w:lang w:val="uk-UA"/>
        </w:rPr>
        <w:t>ІХ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45628F">
        <w:rPr>
          <w:sz w:val="28"/>
          <w:szCs w:val="28"/>
          <w:lang w:val="uk-UA"/>
        </w:rPr>
        <w:t>надання дозволу</w:t>
      </w:r>
      <w:r w:rsidR="00F729D2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</w:t>
      </w:r>
      <w:r w:rsidR="00F729D2">
        <w:rPr>
          <w:sz w:val="28"/>
          <w:szCs w:val="28"/>
          <w:lang w:val="uk-UA"/>
        </w:rPr>
        <w:t xml:space="preserve"> КСП «</w:t>
      </w:r>
      <w:proofErr w:type="spellStart"/>
      <w:r w:rsidR="00F729D2">
        <w:rPr>
          <w:sz w:val="28"/>
          <w:szCs w:val="28"/>
          <w:lang w:val="uk-UA"/>
        </w:rPr>
        <w:t>Прибужанівське</w:t>
      </w:r>
      <w:proofErr w:type="spellEnd"/>
      <w:r w:rsidR="00A77DBA" w:rsidRPr="007B4158">
        <w:rPr>
          <w:sz w:val="28"/>
          <w:szCs w:val="28"/>
          <w:lang w:val="uk-UA"/>
        </w:rPr>
        <w:t>»</w:t>
      </w:r>
    </w:p>
    <w:p w:rsidR="003B1CDA" w:rsidRDefault="00047A2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3D35FD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 xml:space="preserve">межах території  </w:t>
      </w:r>
      <w:proofErr w:type="spellStart"/>
      <w:r w:rsidR="00F729D2">
        <w:rPr>
          <w:sz w:val="28"/>
          <w:szCs w:val="28"/>
          <w:lang w:val="uk-UA"/>
        </w:rPr>
        <w:t>Прибужанівської</w:t>
      </w:r>
      <w:proofErr w:type="spellEnd"/>
      <w:r w:rsidR="00F729D2">
        <w:rPr>
          <w:sz w:val="28"/>
          <w:szCs w:val="28"/>
          <w:lang w:val="uk-UA"/>
        </w:rPr>
        <w:t xml:space="preserve"> </w:t>
      </w:r>
      <w:r w:rsidR="00E64136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>сільської ради</w:t>
      </w:r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047A23" w:rsidRDefault="00047A23" w:rsidP="003B1CDA">
      <w:pPr>
        <w:jc w:val="center"/>
        <w:rPr>
          <w:sz w:val="28"/>
          <w:szCs w:val="28"/>
          <w:lang w:val="uk-UA"/>
        </w:rPr>
      </w:pPr>
    </w:p>
    <w:p w:rsidR="00376037" w:rsidRPr="00047A23" w:rsidRDefault="0045628F" w:rsidP="00047A23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F729D2">
        <w:rPr>
          <w:sz w:val="28"/>
          <w:szCs w:val="28"/>
          <w:lang w:val="uk-UA"/>
        </w:rPr>
        <w:t xml:space="preserve"> </w:t>
      </w:r>
      <w:r w:rsidR="008E5574" w:rsidRPr="00047A23">
        <w:rPr>
          <w:sz w:val="28"/>
          <w:szCs w:val="28"/>
          <w:lang w:val="uk-UA"/>
        </w:rPr>
        <w:t xml:space="preserve">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3B1CDA" w:rsidRDefault="008E5574" w:rsidP="00CE3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ab/>
      </w:r>
      <w:r w:rsidR="006B6ECA">
        <w:rPr>
          <w:sz w:val="28"/>
          <w:szCs w:val="28"/>
          <w:lang w:val="uk-UA"/>
        </w:rPr>
        <w:t xml:space="preserve"> 1.1</w:t>
      </w:r>
      <w:r w:rsidR="00047A23">
        <w:rPr>
          <w:sz w:val="28"/>
          <w:szCs w:val="28"/>
          <w:lang w:val="uk-UA"/>
        </w:rPr>
        <w:t xml:space="preserve">. </w:t>
      </w:r>
      <w:proofErr w:type="spellStart"/>
      <w:r w:rsidR="00F729D2">
        <w:rPr>
          <w:sz w:val="28"/>
          <w:szCs w:val="28"/>
          <w:lang w:val="uk-UA"/>
        </w:rPr>
        <w:t>Ангуряну</w:t>
      </w:r>
      <w:proofErr w:type="spellEnd"/>
      <w:r w:rsidR="00F729D2">
        <w:rPr>
          <w:sz w:val="28"/>
          <w:szCs w:val="28"/>
          <w:lang w:val="uk-UA"/>
        </w:rPr>
        <w:t xml:space="preserve"> Сергію Івановичу</w:t>
      </w:r>
      <w:r w:rsidR="00476A44">
        <w:rPr>
          <w:sz w:val="28"/>
          <w:szCs w:val="28"/>
          <w:lang w:val="uk-UA"/>
        </w:rPr>
        <w:t xml:space="preserve"> </w:t>
      </w:r>
      <w:r w:rsidR="007B4158">
        <w:rPr>
          <w:sz w:val="28"/>
          <w:szCs w:val="28"/>
          <w:lang w:val="uk-UA"/>
        </w:rPr>
        <w:t xml:space="preserve">на земельну ділянку </w:t>
      </w:r>
      <w:r w:rsidR="00F729D2">
        <w:rPr>
          <w:sz w:val="28"/>
          <w:szCs w:val="28"/>
          <w:lang w:val="uk-UA"/>
        </w:rPr>
        <w:t xml:space="preserve">загальною площею 6,62 </w:t>
      </w:r>
      <w:r w:rsidR="00047A23" w:rsidRPr="007B4158">
        <w:rPr>
          <w:sz w:val="28"/>
          <w:szCs w:val="28"/>
          <w:lang w:val="uk-UA"/>
        </w:rPr>
        <w:t xml:space="preserve"> умовних </w:t>
      </w:r>
      <w:r w:rsidR="00047A23">
        <w:rPr>
          <w:sz w:val="28"/>
          <w:szCs w:val="28"/>
          <w:lang w:val="uk-UA"/>
        </w:rPr>
        <w:t>кадастрових гектарів</w:t>
      </w:r>
      <w:r w:rsidR="00B017AC">
        <w:rPr>
          <w:sz w:val="28"/>
          <w:szCs w:val="28"/>
          <w:lang w:val="uk-UA"/>
        </w:rPr>
        <w:t xml:space="preserve">, </w:t>
      </w:r>
      <w:r w:rsidR="003C44EB">
        <w:rPr>
          <w:sz w:val="28"/>
          <w:szCs w:val="28"/>
          <w:lang w:val="uk-UA"/>
        </w:rPr>
        <w:t>сертифікат</w:t>
      </w:r>
      <w:r w:rsidR="0088588A">
        <w:rPr>
          <w:sz w:val="28"/>
          <w:szCs w:val="28"/>
          <w:lang w:val="uk-UA"/>
        </w:rPr>
        <w:t xml:space="preserve"> на право</w:t>
      </w:r>
      <w:r w:rsidR="00047A23">
        <w:rPr>
          <w:sz w:val="28"/>
          <w:szCs w:val="28"/>
          <w:lang w:val="uk-UA"/>
        </w:rPr>
        <w:t xml:space="preserve"> </w:t>
      </w:r>
      <w:r w:rsidR="00476A44">
        <w:rPr>
          <w:sz w:val="28"/>
          <w:szCs w:val="28"/>
          <w:lang w:val="uk-UA"/>
        </w:rPr>
        <w:t>на земельну</w:t>
      </w:r>
      <w:r w:rsidR="00F729D2">
        <w:rPr>
          <w:sz w:val="28"/>
          <w:szCs w:val="28"/>
          <w:lang w:val="uk-UA"/>
        </w:rPr>
        <w:t xml:space="preserve"> частку (пай) серії МК № 0197108</w:t>
      </w:r>
      <w:r w:rsidR="00B017AC">
        <w:rPr>
          <w:sz w:val="28"/>
          <w:szCs w:val="28"/>
          <w:lang w:val="uk-UA"/>
        </w:rPr>
        <w:t xml:space="preserve"> колишнього КСП «</w:t>
      </w:r>
      <w:proofErr w:type="spellStart"/>
      <w:r w:rsidR="00B017AC">
        <w:rPr>
          <w:sz w:val="28"/>
          <w:szCs w:val="28"/>
          <w:lang w:val="uk-UA"/>
        </w:rPr>
        <w:t>Прибужанівське</w:t>
      </w:r>
      <w:proofErr w:type="spellEnd"/>
      <w:r w:rsidR="00B017AC">
        <w:rPr>
          <w:sz w:val="28"/>
          <w:szCs w:val="28"/>
          <w:lang w:val="uk-UA"/>
        </w:rPr>
        <w:t>» Вознесенського району Миколаївської області</w:t>
      </w:r>
      <w:r w:rsidR="008370D0">
        <w:rPr>
          <w:sz w:val="28"/>
          <w:szCs w:val="28"/>
          <w:lang w:val="uk-UA"/>
        </w:rPr>
        <w:t>,</w:t>
      </w:r>
      <w:r w:rsidR="00B017AC">
        <w:rPr>
          <w:sz w:val="28"/>
          <w:szCs w:val="28"/>
          <w:lang w:val="uk-UA"/>
        </w:rPr>
        <w:t xml:space="preserve"> </w:t>
      </w:r>
      <w:r w:rsidR="0088588A">
        <w:rPr>
          <w:sz w:val="28"/>
          <w:szCs w:val="28"/>
          <w:lang w:val="uk-UA"/>
        </w:rPr>
        <w:t xml:space="preserve"> </w:t>
      </w:r>
      <w:r w:rsidR="003C44EB">
        <w:rPr>
          <w:sz w:val="28"/>
          <w:szCs w:val="28"/>
          <w:lang w:val="uk-UA"/>
        </w:rPr>
        <w:t>виданий</w:t>
      </w:r>
      <w:r w:rsidR="00F729D2">
        <w:rPr>
          <w:sz w:val="28"/>
          <w:szCs w:val="28"/>
          <w:lang w:val="uk-UA"/>
        </w:rPr>
        <w:t xml:space="preserve"> 16 березня 2010</w:t>
      </w:r>
      <w:r w:rsidR="000B0193">
        <w:rPr>
          <w:sz w:val="28"/>
          <w:szCs w:val="28"/>
          <w:lang w:val="uk-UA"/>
        </w:rPr>
        <w:t xml:space="preserve"> року  В</w:t>
      </w:r>
      <w:r w:rsidR="00F729D2">
        <w:rPr>
          <w:sz w:val="28"/>
          <w:szCs w:val="28"/>
          <w:lang w:val="uk-UA"/>
        </w:rPr>
        <w:t xml:space="preserve">ознесенською РДА </w:t>
      </w:r>
      <w:r w:rsidR="00B017AC">
        <w:rPr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r w:rsidR="00476A44"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>у</w:t>
      </w:r>
      <w:r w:rsidR="006B6ECA">
        <w:rPr>
          <w:sz w:val="28"/>
          <w:szCs w:val="28"/>
          <w:lang w:val="uk-UA"/>
        </w:rPr>
        <w:t xml:space="preserve"> межах </w:t>
      </w:r>
      <w:r w:rsidR="00F729D2">
        <w:rPr>
          <w:sz w:val="28"/>
          <w:szCs w:val="28"/>
          <w:lang w:val="uk-UA"/>
        </w:rPr>
        <w:t xml:space="preserve"> території  </w:t>
      </w:r>
      <w:proofErr w:type="spellStart"/>
      <w:r w:rsidR="00F729D2">
        <w:rPr>
          <w:sz w:val="28"/>
          <w:szCs w:val="28"/>
          <w:lang w:val="uk-UA"/>
        </w:rPr>
        <w:t>Прибужан</w:t>
      </w:r>
      <w:r w:rsidR="00A261B9">
        <w:rPr>
          <w:sz w:val="28"/>
          <w:szCs w:val="28"/>
          <w:lang w:val="uk-UA"/>
        </w:rPr>
        <w:t>і</w:t>
      </w:r>
      <w:r w:rsidR="00476A44">
        <w:rPr>
          <w:sz w:val="28"/>
          <w:szCs w:val="28"/>
          <w:lang w:val="uk-UA"/>
        </w:rPr>
        <w:t>вської</w:t>
      </w:r>
      <w:proofErr w:type="spellEnd"/>
      <w:r w:rsidR="00F729D2">
        <w:rPr>
          <w:sz w:val="28"/>
          <w:szCs w:val="28"/>
          <w:lang w:val="uk-UA"/>
        </w:rPr>
        <w:t xml:space="preserve"> </w:t>
      </w:r>
      <w:r w:rsidR="00476A44">
        <w:rPr>
          <w:sz w:val="28"/>
          <w:szCs w:val="28"/>
          <w:lang w:val="uk-UA"/>
        </w:rPr>
        <w:t xml:space="preserve"> сільської ради</w:t>
      </w:r>
      <w:r w:rsidR="00047A23">
        <w:rPr>
          <w:sz w:val="28"/>
          <w:szCs w:val="28"/>
          <w:lang w:val="uk-UA"/>
        </w:rPr>
        <w:t xml:space="preserve"> </w:t>
      </w:r>
      <w:r w:rsidR="00A261B9"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 xml:space="preserve"> Вознесенськ</w:t>
      </w:r>
      <w:r w:rsidR="00CE3293">
        <w:rPr>
          <w:sz w:val="28"/>
          <w:szCs w:val="28"/>
          <w:lang w:val="uk-UA"/>
        </w:rPr>
        <w:t>ого району Миколаївської області</w:t>
      </w:r>
      <w:r w:rsidR="00A261B9">
        <w:rPr>
          <w:sz w:val="28"/>
          <w:szCs w:val="28"/>
          <w:lang w:val="uk-UA"/>
        </w:rPr>
        <w:t>.</w:t>
      </w:r>
    </w:p>
    <w:p w:rsidR="002F6A16" w:rsidRPr="00E87671" w:rsidRDefault="00011ED6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8588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</w:p>
    <w:p w:rsidR="0082285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3B1CDA" w:rsidRDefault="0082285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8588A" w:rsidRDefault="0088588A" w:rsidP="003B1CDA">
      <w:pPr>
        <w:jc w:val="both"/>
        <w:rPr>
          <w:sz w:val="28"/>
          <w:szCs w:val="28"/>
          <w:lang w:val="uk-UA"/>
        </w:rPr>
      </w:pPr>
    </w:p>
    <w:p w:rsidR="008370D0" w:rsidRPr="008370D0" w:rsidRDefault="008370D0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8370D0" w:rsidRPr="008370D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hybridMultilevel"/>
    <w:tmpl w:val="900EDAB2"/>
    <w:lvl w:ilvl="0" w:tplc="2D8CDC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B0193"/>
    <w:rsid w:val="00103C87"/>
    <w:rsid w:val="00137749"/>
    <w:rsid w:val="0016313A"/>
    <w:rsid w:val="00184229"/>
    <w:rsid w:val="001A241B"/>
    <w:rsid w:val="001F5B9C"/>
    <w:rsid w:val="002276F1"/>
    <w:rsid w:val="0029765A"/>
    <w:rsid w:val="002B73AF"/>
    <w:rsid w:val="002F6A16"/>
    <w:rsid w:val="0031622A"/>
    <w:rsid w:val="00376037"/>
    <w:rsid w:val="003B1CDA"/>
    <w:rsid w:val="003C44EB"/>
    <w:rsid w:val="003D35FD"/>
    <w:rsid w:val="0045628F"/>
    <w:rsid w:val="00476A44"/>
    <w:rsid w:val="004C03E2"/>
    <w:rsid w:val="00506EC4"/>
    <w:rsid w:val="00595B1D"/>
    <w:rsid w:val="00627177"/>
    <w:rsid w:val="006B2B83"/>
    <w:rsid w:val="006B6ECA"/>
    <w:rsid w:val="006C2230"/>
    <w:rsid w:val="006E6ED6"/>
    <w:rsid w:val="007965D3"/>
    <w:rsid w:val="007B4158"/>
    <w:rsid w:val="00815266"/>
    <w:rsid w:val="0082285A"/>
    <w:rsid w:val="008327EA"/>
    <w:rsid w:val="008370D0"/>
    <w:rsid w:val="0088440C"/>
    <w:rsid w:val="0088588A"/>
    <w:rsid w:val="008B37F3"/>
    <w:rsid w:val="008E5574"/>
    <w:rsid w:val="008F42B1"/>
    <w:rsid w:val="00914825"/>
    <w:rsid w:val="0093629F"/>
    <w:rsid w:val="009601B6"/>
    <w:rsid w:val="009F6D6C"/>
    <w:rsid w:val="00A261B9"/>
    <w:rsid w:val="00A60D6A"/>
    <w:rsid w:val="00A77DBA"/>
    <w:rsid w:val="00A95C4B"/>
    <w:rsid w:val="00B017AC"/>
    <w:rsid w:val="00B363B5"/>
    <w:rsid w:val="00B5488E"/>
    <w:rsid w:val="00B627B7"/>
    <w:rsid w:val="00C341F4"/>
    <w:rsid w:val="00C7704F"/>
    <w:rsid w:val="00C92C83"/>
    <w:rsid w:val="00CE3293"/>
    <w:rsid w:val="00DB611B"/>
    <w:rsid w:val="00E64136"/>
    <w:rsid w:val="00E87671"/>
    <w:rsid w:val="00EF0012"/>
    <w:rsid w:val="00F10C41"/>
    <w:rsid w:val="00F3707A"/>
    <w:rsid w:val="00F476ED"/>
    <w:rsid w:val="00F61AFB"/>
    <w:rsid w:val="00F729D2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1E4CB-1BA7-40C6-BC7D-34F13BB16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2019-06-11T12:18:00Z</cp:lastPrinted>
  <dcterms:created xsi:type="dcterms:W3CDTF">2019-05-11T06:42:00Z</dcterms:created>
  <dcterms:modified xsi:type="dcterms:W3CDTF">2019-06-14T08:53:00Z</dcterms:modified>
</cp:coreProperties>
</file>