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C4" w:rsidRPr="00A778EB" w:rsidRDefault="004259C4" w:rsidP="004259C4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A778EB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-262890</wp:posOffset>
            </wp:positionV>
            <wp:extent cx="609600" cy="800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8E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  <w:lang w:val="uk-UA"/>
        </w:rPr>
        <w:t xml:space="preserve">  </w:t>
      </w:r>
      <w:r w:rsidRPr="00A778EB">
        <w:rPr>
          <w:sz w:val="28"/>
          <w:szCs w:val="28"/>
        </w:rPr>
        <w:t>УКРАЇНА</w:t>
      </w:r>
    </w:p>
    <w:p w:rsidR="004259C4" w:rsidRPr="00A778EB" w:rsidRDefault="004259C4" w:rsidP="004259C4">
      <w:pPr>
        <w:ind w:left="1416" w:firstLine="708"/>
        <w:rPr>
          <w:sz w:val="28"/>
          <w:szCs w:val="28"/>
        </w:rPr>
      </w:pPr>
      <w:r w:rsidRPr="00A778EB">
        <w:rPr>
          <w:sz w:val="28"/>
          <w:szCs w:val="28"/>
        </w:rPr>
        <w:t>ПРИБУЖАНІВСЬКА СІЛЬСЬКА РАДА</w:t>
      </w:r>
    </w:p>
    <w:p w:rsidR="004259C4" w:rsidRPr="00A778EB" w:rsidRDefault="004259C4" w:rsidP="004259C4">
      <w:pPr>
        <w:jc w:val="center"/>
        <w:rPr>
          <w:sz w:val="28"/>
          <w:szCs w:val="28"/>
        </w:rPr>
      </w:pPr>
      <w:r w:rsidRPr="00A778EB">
        <w:rPr>
          <w:sz w:val="28"/>
          <w:szCs w:val="28"/>
        </w:rPr>
        <w:t>ВОЗНЕСЕНСЬКОГО РАЙОНУ МИКОЛАЇВСЬКОЇ ОБЛАСТІ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67795" w:rsidRPr="00A778EB" w:rsidRDefault="00567795" w:rsidP="005677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4259C4" w:rsidRPr="00567795">
        <w:rPr>
          <w:sz w:val="28"/>
          <w:szCs w:val="28"/>
          <w:lang w:val="uk-UA"/>
        </w:rPr>
        <w:t xml:space="preserve">Р І Ш Е Н </w:t>
      </w:r>
      <w:proofErr w:type="spellStart"/>
      <w:r w:rsidR="004259C4" w:rsidRPr="00567795">
        <w:rPr>
          <w:sz w:val="28"/>
          <w:szCs w:val="28"/>
          <w:lang w:val="uk-UA"/>
        </w:rPr>
        <w:t>Н</w:t>
      </w:r>
      <w:proofErr w:type="spellEnd"/>
      <w:r w:rsidR="004259C4" w:rsidRPr="005677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                              </w:t>
      </w:r>
      <w:r w:rsidRPr="00567795">
        <w:rPr>
          <w:sz w:val="28"/>
          <w:szCs w:val="28"/>
          <w:lang w:val="uk-UA"/>
        </w:rPr>
        <w:t xml:space="preserve"> </w:t>
      </w:r>
    </w:p>
    <w:p w:rsidR="004259C4" w:rsidRPr="00567795" w:rsidRDefault="004259C4" w:rsidP="004259C4">
      <w:pPr>
        <w:jc w:val="center"/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від 25 лютого 2019 року   </w:t>
      </w:r>
      <w:r w:rsidR="00567795">
        <w:rPr>
          <w:sz w:val="28"/>
          <w:szCs w:val="28"/>
          <w:lang w:val="uk-UA"/>
        </w:rPr>
        <w:t xml:space="preserve">   № 12        </w:t>
      </w:r>
      <w:r w:rsidRPr="00A778EB">
        <w:rPr>
          <w:sz w:val="28"/>
          <w:szCs w:val="28"/>
          <w:lang w:val="uk-UA"/>
        </w:rPr>
        <w:t>XXV</w:t>
      </w:r>
      <w:r w:rsidR="00567795">
        <w:rPr>
          <w:sz w:val="28"/>
          <w:szCs w:val="28"/>
          <w:lang w:val="uk-UA"/>
        </w:rPr>
        <w:t xml:space="preserve"> (позачергова)</w:t>
      </w:r>
      <w:r w:rsidRPr="00A778EB">
        <w:rPr>
          <w:sz w:val="28"/>
          <w:szCs w:val="28"/>
          <w:lang w:val="uk-UA"/>
        </w:rPr>
        <w:t xml:space="preserve"> сесія 8 скликання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</w:t>
      </w:r>
    </w:p>
    <w:p w:rsidR="004259C4" w:rsidRPr="00A778EB" w:rsidRDefault="00882679" w:rsidP="004259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</w:t>
      </w:r>
      <w:r w:rsidR="004259C4" w:rsidRPr="00A778EB">
        <w:rPr>
          <w:sz w:val="28"/>
          <w:szCs w:val="28"/>
          <w:lang w:val="uk-UA"/>
        </w:rPr>
        <w:t xml:space="preserve"> на безоплатне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прийняття індивідуально визначеного майна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зі спільної власності територіальних громад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>сіл, селищ, міст Миколаївської області у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комунальну власність </w:t>
      </w:r>
      <w:proofErr w:type="spellStart"/>
      <w:r w:rsidRPr="00A778EB">
        <w:rPr>
          <w:sz w:val="28"/>
          <w:szCs w:val="28"/>
          <w:lang w:val="uk-UA"/>
        </w:rPr>
        <w:t>Прибужанівської</w:t>
      </w:r>
      <w:proofErr w:type="spellEnd"/>
      <w:r w:rsidRPr="00A778EB">
        <w:rPr>
          <w:sz w:val="28"/>
          <w:szCs w:val="28"/>
          <w:lang w:val="uk-UA"/>
        </w:rPr>
        <w:t xml:space="preserve"> сільської ради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 xml:space="preserve">         Відповідно  до  статті 43, частини четвертої та п</w:t>
      </w:r>
      <w:r w:rsidR="005E2B04">
        <w:rPr>
          <w:sz w:val="28"/>
          <w:szCs w:val="28"/>
          <w:lang w:val="uk-UA"/>
        </w:rPr>
        <w:t>’ятої статті 60 Закону України «</w:t>
      </w:r>
      <w:r w:rsidRPr="00A778EB">
        <w:rPr>
          <w:sz w:val="28"/>
          <w:szCs w:val="28"/>
          <w:lang w:val="uk-UA"/>
        </w:rPr>
        <w:t>Про м</w:t>
      </w:r>
      <w:r w:rsidR="005E2B04">
        <w:rPr>
          <w:sz w:val="28"/>
          <w:szCs w:val="28"/>
          <w:lang w:val="uk-UA"/>
        </w:rPr>
        <w:t>ісцеве самоврядування в Україні2</w:t>
      </w:r>
      <w:r w:rsidRPr="00A778EB">
        <w:rPr>
          <w:sz w:val="28"/>
          <w:szCs w:val="28"/>
          <w:lang w:val="uk-UA"/>
        </w:rPr>
        <w:t>,</w:t>
      </w:r>
      <w:r w:rsidR="00A37DFC">
        <w:rPr>
          <w:sz w:val="28"/>
          <w:szCs w:val="28"/>
          <w:lang w:val="uk-UA"/>
        </w:rPr>
        <w:t xml:space="preserve"> </w:t>
      </w:r>
      <w:r w:rsidRPr="00A778EB">
        <w:rPr>
          <w:sz w:val="28"/>
          <w:szCs w:val="28"/>
          <w:lang w:val="uk-UA"/>
        </w:rPr>
        <w:t xml:space="preserve">  </w:t>
      </w:r>
      <w:r w:rsidR="00105A7B">
        <w:rPr>
          <w:sz w:val="28"/>
          <w:szCs w:val="28"/>
          <w:lang w:val="uk-UA"/>
        </w:rPr>
        <w:t xml:space="preserve">на виконання рішення </w:t>
      </w:r>
      <w:r w:rsidR="00E148EC">
        <w:rPr>
          <w:sz w:val="28"/>
          <w:szCs w:val="28"/>
          <w:lang w:val="uk-UA"/>
        </w:rPr>
        <w:t xml:space="preserve">№11 </w:t>
      </w:r>
      <w:r w:rsidR="00AA6B73">
        <w:rPr>
          <w:sz w:val="28"/>
          <w:szCs w:val="28"/>
          <w:lang w:val="uk-UA"/>
        </w:rPr>
        <w:t xml:space="preserve">від 05.02.2019 року </w:t>
      </w:r>
      <w:r w:rsidR="00E148EC">
        <w:rPr>
          <w:sz w:val="28"/>
          <w:szCs w:val="28"/>
          <w:lang w:val="en-US"/>
        </w:rPr>
        <w:t>XXV</w:t>
      </w:r>
      <w:r w:rsidR="00E148EC">
        <w:rPr>
          <w:sz w:val="28"/>
          <w:szCs w:val="28"/>
          <w:lang w:val="uk-UA"/>
        </w:rPr>
        <w:t xml:space="preserve"> сесії </w:t>
      </w:r>
      <w:r w:rsidR="00432A8E">
        <w:rPr>
          <w:sz w:val="28"/>
          <w:szCs w:val="28"/>
          <w:lang w:val="uk-UA"/>
        </w:rPr>
        <w:t xml:space="preserve">Миколаївської обласної ради 7 скликання </w:t>
      </w:r>
      <w:r w:rsidR="00E148EC">
        <w:rPr>
          <w:sz w:val="28"/>
          <w:szCs w:val="28"/>
          <w:lang w:val="uk-UA"/>
        </w:rPr>
        <w:t xml:space="preserve">та </w:t>
      </w:r>
      <w:r w:rsidRPr="00A778EB">
        <w:rPr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5E2B04">
        <w:rPr>
          <w:sz w:val="28"/>
          <w:szCs w:val="28"/>
          <w:lang w:val="uk-UA"/>
        </w:rPr>
        <w:t xml:space="preserve">,  сесія  </w:t>
      </w:r>
      <w:r w:rsidRPr="00A778EB">
        <w:rPr>
          <w:sz w:val="28"/>
          <w:szCs w:val="28"/>
          <w:lang w:val="uk-UA"/>
        </w:rPr>
        <w:t xml:space="preserve">сільської  ради  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4259C4" w:rsidRPr="00A778EB" w:rsidRDefault="005E2B04" w:rsidP="004259C4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="004259C4" w:rsidRPr="00A778EB">
        <w:rPr>
          <w:bCs/>
          <w:sz w:val="28"/>
          <w:szCs w:val="28"/>
          <w:lang w:val="uk-UA"/>
        </w:rPr>
        <w:t>:</w:t>
      </w:r>
    </w:p>
    <w:p w:rsidR="004259C4" w:rsidRPr="00A778EB" w:rsidRDefault="004259C4" w:rsidP="004259C4">
      <w:pPr>
        <w:jc w:val="center"/>
        <w:rPr>
          <w:b/>
          <w:sz w:val="28"/>
          <w:szCs w:val="28"/>
          <w:lang w:val="uk-UA"/>
        </w:rPr>
      </w:pPr>
    </w:p>
    <w:p w:rsidR="0025226D" w:rsidRPr="00AA6B73" w:rsidRDefault="00882679" w:rsidP="00DC20DA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259C4" w:rsidRPr="00A778EB">
        <w:rPr>
          <w:sz w:val="28"/>
          <w:szCs w:val="28"/>
          <w:lang w:val="uk-UA"/>
        </w:rPr>
        <w:t xml:space="preserve"> на безоплатне прийняття</w:t>
      </w:r>
      <w:r w:rsidR="00567795">
        <w:rPr>
          <w:sz w:val="28"/>
          <w:szCs w:val="28"/>
          <w:lang w:val="uk-UA"/>
        </w:rPr>
        <w:t xml:space="preserve"> </w:t>
      </w:r>
      <w:r w:rsidR="00567795" w:rsidRPr="00B12115">
        <w:rPr>
          <w:sz w:val="28"/>
          <w:szCs w:val="28"/>
          <w:lang w:val="uk-UA"/>
        </w:rPr>
        <w:t>індивідуально визначеного майна</w:t>
      </w:r>
      <w:r w:rsidR="004259C4" w:rsidRPr="00A778EB">
        <w:rPr>
          <w:sz w:val="28"/>
          <w:szCs w:val="28"/>
          <w:lang w:val="uk-UA"/>
        </w:rPr>
        <w:t xml:space="preserve"> з балансу комунального закладу «Центр фінансово-статистичного моніторингу,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</w:t>
      </w:r>
      <w:r w:rsidR="00567795">
        <w:rPr>
          <w:sz w:val="28"/>
          <w:szCs w:val="28"/>
          <w:lang w:val="uk-UA"/>
        </w:rPr>
        <w:t xml:space="preserve"> (</w:t>
      </w:r>
      <w:r w:rsidR="00567795" w:rsidRPr="00A778EB">
        <w:rPr>
          <w:sz w:val="28"/>
          <w:szCs w:val="28"/>
          <w:lang w:val="uk-UA"/>
        </w:rPr>
        <w:t>ноутбуків</w:t>
      </w:r>
      <w:r w:rsidR="00567795">
        <w:rPr>
          <w:sz w:val="28"/>
          <w:szCs w:val="28"/>
          <w:lang w:val="uk-UA"/>
        </w:rPr>
        <w:t>)</w:t>
      </w:r>
      <w:r w:rsidR="004259C4">
        <w:rPr>
          <w:sz w:val="28"/>
          <w:szCs w:val="28"/>
          <w:lang w:val="uk-UA"/>
        </w:rPr>
        <w:t xml:space="preserve"> </w:t>
      </w:r>
      <w:r w:rsidR="00567795">
        <w:rPr>
          <w:sz w:val="28"/>
          <w:szCs w:val="28"/>
          <w:lang w:val="uk-UA"/>
        </w:rPr>
        <w:t xml:space="preserve">до комунальної власності </w:t>
      </w:r>
      <w:r w:rsidR="004259C4" w:rsidRPr="00A778EB">
        <w:rPr>
          <w:sz w:val="28"/>
          <w:szCs w:val="28"/>
          <w:lang w:val="uk-UA"/>
        </w:rPr>
        <w:t xml:space="preserve"> </w:t>
      </w:r>
      <w:proofErr w:type="spellStart"/>
      <w:r w:rsidR="00034834">
        <w:rPr>
          <w:sz w:val="28"/>
          <w:szCs w:val="28"/>
          <w:lang w:val="uk-UA"/>
        </w:rPr>
        <w:t>Прибужанівської</w:t>
      </w:r>
      <w:proofErr w:type="spellEnd"/>
      <w:r w:rsidR="00034834">
        <w:rPr>
          <w:sz w:val="28"/>
          <w:szCs w:val="28"/>
          <w:lang w:val="uk-UA"/>
        </w:rPr>
        <w:t xml:space="preserve"> сільської ради</w:t>
      </w:r>
      <w:r w:rsidR="004259C4" w:rsidRPr="00AA6B73">
        <w:rPr>
          <w:sz w:val="28"/>
          <w:szCs w:val="28"/>
          <w:lang w:val="uk-UA"/>
        </w:rPr>
        <w:t>.</w:t>
      </w:r>
    </w:p>
    <w:p w:rsidR="004259C4" w:rsidRPr="00A778EB" w:rsidRDefault="004259C4" w:rsidP="00DC20DA">
      <w:pPr>
        <w:numPr>
          <w:ilvl w:val="0"/>
          <w:numId w:val="1"/>
        </w:numPr>
        <w:ind w:left="0" w:firstLine="555"/>
        <w:rPr>
          <w:sz w:val="28"/>
          <w:szCs w:val="28"/>
          <w:lang w:val="uk-UA"/>
        </w:rPr>
      </w:pPr>
      <w:r w:rsidRPr="00A778E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фізичного виховання, культури, охорони здоров’я та соціальної політики.</w:t>
      </w:r>
    </w:p>
    <w:p w:rsidR="004424A5" w:rsidRDefault="004424A5" w:rsidP="004259C4">
      <w:pPr>
        <w:rPr>
          <w:sz w:val="28"/>
          <w:szCs w:val="28"/>
          <w:lang w:val="uk-UA"/>
        </w:rPr>
      </w:pPr>
    </w:p>
    <w:p w:rsidR="00DC20DA" w:rsidRPr="00A778EB" w:rsidRDefault="00DC20DA" w:rsidP="004259C4">
      <w:pPr>
        <w:rPr>
          <w:sz w:val="28"/>
          <w:szCs w:val="28"/>
          <w:lang w:val="uk-UA"/>
        </w:rPr>
      </w:pPr>
    </w:p>
    <w:p w:rsidR="004259C4" w:rsidRPr="00A778EB" w:rsidRDefault="004259C4" w:rsidP="004259C4">
      <w:pPr>
        <w:rPr>
          <w:sz w:val="28"/>
          <w:szCs w:val="28"/>
          <w:lang w:val="uk-UA"/>
        </w:rPr>
      </w:pPr>
      <w:r w:rsidRPr="009D2FFC">
        <w:rPr>
          <w:sz w:val="28"/>
          <w:szCs w:val="28"/>
        </w:rPr>
        <w:t xml:space="preserve">             </w:t>
      </w:r>
      <w:r w:rsidRPr="00A778EB">
        <w:rPr>
          <w:sz w:val="28"/>
          <w:szCs w:val="28"/>
          <w:lang w:val="uk-UA"/>
        </w:rPr>
        <w:t>Сільський голова</w:t>
      </w:r>
      <w:r w:rsidR="00567795">
        <w:rPr>
          <w:sz w:val="28"/>
          <w:szCs w:val="28"/>
          <w:lang w:val="uk-UA"/>
        </w:rPr>
        <w:t>:</w:t>
      </w:r>
      <w:r w:rsidRPr="00A778EB">
        <w:rPr>
          <w:sz w:val="28"/>
          <w:szCs w:val="28"/>
          <w:lang w:val="uk-UA"/>
        </w:rPr>
        <w:t xml:space="preserve">                                      О.А. Тараненко</w:t>
      </w:r>
    </w:p>
    <w:p w:rsidR="004259C4" w:rsidRPr="00A778EB" w:rsidRDefault="004259C4" w:rsidP="004259C4">
      <w:pPr>
        <w:rPr>
          <w:sz w:val="28"/>
          <w:szCs w:val="28"/>
          <w:lang w:val="uk-UA"/>
        </w:rPr>
      </w:pPr>
    </w:p>
    <w:p w:rsidR="005E2B04" w:rsidRDefault="00CA39B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</w:t>
      </w:r>
    </w:p>
    <w:p w:rsidR="005E2B04" w:rsidRDefault="005E2B04">
      <w:pPr>
        <w:rPr>
          <w:sz w:val="20"/>
          <w:szCs w:val="20"/>
          <w:lang w:val="uk-UA"/>
        </w:rPr>
      </w:pPr>
      <w:bookmarkStart w:id="0" w:name="_GoBack"/>
      <w:bookmarkEnd w:id="0"/>
    </w:p>
    <w:sectPr w:rsidR="005E2B04" w:rsidSect="00AE4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4A2F"/>
    <w:multiLevelType w:val="hybridMultilevel"/>
    <w:tmpl w:val="8F8454DA"/>
    <w:lvl w:ilvl="0" w:tplc="2B44333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4"/>
    <w:rsid w:val="00034834"/>
    <w:rsid w:val="00105A7B"/>
    <w:rsid w:val="0025226D"/>
    <w:rsid w:val="00422F5A"/>
    <w:rsid w:val="004259C4"/>
    <w:rsid w:val="00432A8E"/>
    <w:rsid w:val="004424A5"/>
    <w:rsid w:val="00567795"/>
    <w:rsid w:val="005E2B04"/>
    <w:rsid w:val="005E5E0E"/>
    <w:rsid w:val="00695A68"/>
    <w:rsid w:val="00882679"/>
    <w:rsid w:val="00932080"/>
    <w:rsid w:val="009D2FFC"/>
    <w:rsid w:val="00A37DFC"/>
    <w:rsid w:val="00AA6B73"/>
    <w:rsid w:val="00AC1374"/>
    <w:rsid w:val="00C72613"/>
    <w:rsid w:val="00CA39BB"/>
    <w:rsid w:val="00CA4CD2"/>
    <w:rsid w:val="00DC20DA"/>
    <w:rsid w:val="00E1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42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1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259C4"/>
    <w:rPr>
      <w:rFonts w:ascii="Courier New" w:eastAsia="Times New Roman" w:hAnsi="Courier New" w:cs="Times New Roman"/>
      <w:sz w:val="21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XTreme.ws</cp:lastModifiedBy>
  <cp:revision>14</cp:revision>
  <cp:lastPrinted>2019-02-20T13:11:00Z</cp:lastPrinted>
  <dcterms:created xsi:type="dcterms:W3CDTF">2019-02-19T13:50:00Z</dcterms:created>
  <dcterms:modified xsi:type="dcterms:W3CDTF">2019-02-25T14:51:00Z</dcterms:modified>
</cp:coreProperties>
</file>