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EB3E7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E895F4C" wp14:editId="3719CBD7">
            <wp:simplePos x="0" y="0"/>
            <wp:positionH relativeFrom="column">
              <wp:posOffset>2695575</wp:posOffset>
            </wp:positionH>
            <wp:positionV relativeFrom="paragraph">
              <wp:posOffset>-27305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4AA0" w:rsidRDefault="005C4AA0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80BA7" w:rsidRDefault="00EB3E78" w:rsidP="00680B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EB3E78" w:rsidRPr="00680BA7" w:rsidRDefault="00D52CBA" w:rsidP="00680B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107B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4A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41107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</w:p>
    <w:p w:rsidR="00C24C9A" w:rsidRPr="00EB3E78" w:rsidRDefault="00FF5714" w:rsidP="00C24C9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C24C9A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F41379">
        <w:rPr>
          <w:rFonts w:ascii="Times New Roman" w:hAnsi="Times New Roman" w:cs="Times New Roman"/>
          <w:sz w:val="28"/>
          <w:szCs w:val="28"/>
          <w:lang w:val="uk-UA"/>
        </w:rPr>
        <w:t xml:space="preserve"> грудня</w:t>
      </w:r>
      <w:r w:rsidR="00725C63"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0B5E">
        <w:rPr>
          <w:rFonts w:ascii="Times New Roman" w:hAnsi="Times New Roman" w:cs="Times New Roman"/>
          <w:sz w:val="28"/>
          <w:szCs w:val="28"/>
          <w:lang w:val="uk-UA"/>
        </w:rPr>
        <w:t xml:space="preserve">року 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4C9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A90501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C24C9A">
        <w:rPr>
          <w:rFonts w:ascii="Times New Roman" w:hAnsi="Times New Roman" w:cs="Times New Roman"/>
          <w:sz w:val="28"/>
          <w:szCs w:val="28"/>
          <w:lang w:val="uk-UA"/>
        </w:rPr>
        <w:t xml:space="preserve">           ІІ (позачергова) сесія </w:t>
      </w:r>
      <w:r w:rsidR="00C24C9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24C9A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="00C24C9A" w:rsidRPr="00EB3E78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</w:p>
    <w:p w:rsidR="00FF5714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bookmarkStart w:id="0" w:name="_GoBack"/>
      <w:bookmarkEnd w:id="0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 майна з балансу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</w:t>
      </w:r>
      <w:proofErr w:type="spellStart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баланс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</w:t>
      </w:r>
      <w:r w:rsidR="00B552D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Нептун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</w:p>
    <w:p w:rsidR="00FF5714" w:rsidRPr="00EB3E78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FF5714" w:rsidRPr="00EB3E78" w:rsidRDefault="00FF5714" w:rsidP="00FF5714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 «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місцеве самоврядування в Україні», сесія сільської ради</w:t>
      </w:r>
    </w:p>
    <w:p w:rsidR="00FF5714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5714" w:rsidRPr="00EB3E78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FF5714" w:rsidRPr="00407642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80B5E" w:rsidRDefault="00FF5714" w:rsidP="00833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proofErr w:type="spellStart"/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C15A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баланс</w:t>
      </w:r>
      <w:r w:rsidR="005C4A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552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КП  «Нептун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="00A90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постановкою його на баланс (список додається).</w:t>
      </w:r>
    </w:p>
    <w:p w:rsidR="00833835" w:rsidRPr="00833835" w:rsidRDefault="00A90501" w:rsidP="00833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Відділу бухгалтерського обліку </w:t>
      </w:r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фінансової звітності </w:t>
      </w:r>
      <w:proofErr w:type="spellStart"/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</w:t>
      </w:r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ради та бухгалтеру КП «</w:t>
      </w:r>
      <w:r w:rsidR="00B552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Нептун</w:t>
      </w:r>
      <w:r w:rsidR="009F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підготувати акти прийому-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передачі </w:t>
      </w:r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забезпечити передачу майна в установленому  законодавством порядку та внести відповідні зміни до реєстру  бухгалтерського обліку.</w:t>
      </w:r>
    </w:p>
    <w:p w:rsidR="00FF5714" w:rsidRPr="00407642" w:rsidRDefault="00FF5714" w:rsidP="00FF57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2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Pr="00407642" w:rsidRDefault="00407642" w:rsidP="00160047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7F6952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ий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6A56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О.А.Тараненко</w:t>
      </w: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050AE" w:rsidRDefault="00A862CB" w:rsidP="0070724A">
      <w:pPr>
        <w:jc w:val="right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</w:t>
      </w:r>
    </w:p>
    <w:p w:rsidR="00C050AE" w:rsidRDefault="00C050AE" w:rsidP="0070724A">
      <w:pPr>
        <w:jc w:val="right"/>
        <w:rPr>
          <w:lang w:val="uk-UA"/>
        </w:rPr>
      </w:pPr>
    </w:p>
    <w:p w:rsidR="0070724A" w:rsidRPr="00A90501" w:rsidRDefault="00A862CB" w:rsidP="0070724A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CF0547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0724A" w:rsidRPr="00A90501">
        <w:rPr>
          <w:rFonts w:ascii="Times New Roman" w:hAnsi="Times New Roman" w:cs="Times New Roman"/>
          <w:sz w:val="28"/>
          <w:szCs w:val="28"/>
          <w:lang w:val="uk-UA"/>
        </w:rPr>
        <w:t xml:space="preserve">Додаток                                                                                                         </w:t>
      </w:r>
      <w:r w:rsidR="00C050AE" w:rsidRPr="00A9050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  <w:r w:rsidR="00F41379" w:rsidRPr="00A90501">
        <w:rPr>
          <w:rFonts w:ascii="Times New Roman" w:hAnsi="Times New Roman" w:cs="Times New Roman"/>
          <w:sz w:val="28"/>
          <w:szCs w:val="28"/>
          <w:lang w:val="uk-UA"/>
        </w:rPr>
        <w:t>до рішення І</w:t>
      </w:r>
      <w:r w:rsidR="00725C63" w:rsidRPr="00A90501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5C0CB9" w:rsidRPr="00A90501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725C63" w:rsidRPr="00A90501">
        <w:rPr>
          <w:rFonts w:ascii="Times New Roman" w:hAnsi="Times New Roman" w:cs="Times New Roman"/>
          <w:sz w:val="28"/>
          <w:szCs w:val="28"/>
          <w:lang w:val="uk-UA"/>
        </w:rPr>
        <w:t>позачергової</w:t>
      </w:r>
      <w:r w:rsidR="005C0CB9" w:rsidRPr="00A9050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70724A" w:rsidRPr="00A90501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r w:rsidR="00A90501" w:rsidRPr="00A9050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A90501" w:rsidRPr="00A90501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="0070724A" w:rsidRPr="00A90501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                                                                                                             </w:t>
      </w:r>
      <w:proofErr w:type="spellStart"/>
      <w:r w:rsidR="0070724A" w:rsidRPr="00A90501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70724A" w:rsidRPr="00A9050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                                                                                                                    </w:t>
      </w:r>
      <w:r w:rsidR="00F41379" w:rsidRPr="00A9050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від 15.12</w:t>
      </w:r>
      <w:r w:rsidR="005C0CB9" w:rsidRPr="00A9050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25C63" w:rsidRPr="00A90501">
        <w:rPr>
          <w:rFonts w:ascii="Times New Roman" w:hAnsi="Times New Roman" w:cs="Times New Roman"/>
          <w:sz w:val="28"/>
          <w:szCs w:val="28"/>
          <w:lang w:val="uk-UA"/>
        </w:rPr>
        <w:t xml:space="preserve">2020 року </w:t>
      </w:r>
      <w:r w:rsidR="00F41379" w:rsidRPr="00A90501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A90501">
        <w:rPr>
          <w:rFonts w:ascii="Times New Roman" w:hAnsi="Times New Roman" w:cs="Times New Roman"/>
          <w:sz w:val="28"/>
          <w:szCs w:val="28"/>
          <w:lang w:val="uk-UA"/>
        </w:rPr>
        <w:t xml:space="preserve"> 5</w:t>
      </w:r>
      <w:r w:rsidR="00F41379" w:rsidRPr="00A905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C0CB9" w:rsidRDefault="005C0CB9" w:rsidP="0070724A">
      <w:pPr>
        <w:jc w:val="right"/>
        <w:rPr>
          <w:lang w:val="uk-UA"/>
        </w:rPr>
      </w:pPr>
    </w:p>
    <w:p w:rsidR="005C0CB9" w:rsidRDefault="005C0CB9" w:rsidP="0070724A">
      <w:pPr>
        <w:jc w:val="right"/>
        <w:rPr>
          <w:lang w:val="uk-UA"/>
        </w:rPr>
      </w:pPr>
    </w:p>
    <w:p w:rsidR="00A90501" w:rsidRDefault="00A90501" w:rsidP="0070724A">
      <w:pPr>
        <w:jc w:val="right"/>
        <w:rPr>
          <w:lang w:val="uk-UA"/>
        </w:rPr>
      </w:pPr>
    </w:p>
    <w:p w:rsidR="00C050AE" w:rsidRPr="00A90501" w:rsidRDefault="009F2D1C" w:rsidP="00C050AE">
      <w:pPr>
        <w:pStyle w:val="a8"/>
        <w:numPr>
          <w:ilvl w:val="0"/>
          <w:numId w:val="8"/>
        </w:numPr>
        <w:rPr>
          <w:b/>
          <w:sz w:val="28"/>
          <w:szCs w:val="28"/>
          <w:lang w:val="uk-UA"/>
        </w:rPr>
      </w:pPr>
      <w:r w:rsidRPr="00A90501">
        <w:rPr>
          <w:b/>
          <w:sz w:val="28"/>
          <w:szCs w:val="28"/>
          <w:lang w:val="uk-UA"/>
        </w:rPr>
        <w:t>Об’єктом</w:t>
      </w:r>
      <w:r w:rsidR="00A862CB" w:rsidRPr="00A90501">
        <w:rPr>
          <w:b/>
          <w:sz w:val="28"/>
          <w:szCs w:val="28"/>
          <w:lang w:val="uk-UA"/>
        </w:rPr>
        <w:t xml:space="preserve">  передачі є:</w:t>
      </w:r>
    </w:p>
    <w:p w:rsidR="00A862CB" w:rsidRPr="00A90501" w:rsidRDefault="00A862CB" w:rsidP="00C050AE">
      <w:pPr>
        <w:pStyle w:val="a8"/>
        <w:ind w:left="720"/>
        <w:rPr>
          <w:b/>
          <w:sz w:val="28"/>
          <w:szCs w:val="28"/>
          <w:lang w:val="uk-UA"/>
        </w:rPr>
      </w:pPr>
      <w:r w:rsidRPr="00A90501">
        <w:rPr>
          <w:sz w:val="28"/>
          <w:szCs w:val="28"/>
          <w:lang w:val="uk-UA"/>
        </w:rPr>
        <w:tab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085"/>
        <w:gridCol w:w="1418"/>
        <w:gridCol w:w="1275"/>
        <w:gridCol w:w="1843"/>
        <w:gridCol w:w="1950"/>
      </w:tblGrid>
      <w:tr w:rsidR="00725C63" w:rsidRPr="00A90501" w:rsidTr="00A90501">
        <w:tc>
          <w:tcPr>
            <w:tcW w:w="3085" w:type="dxa"/>
          </w:tcPr>
          <w:p w:rsidR="00725C63" w:rsidRPr="00A90501" w:rsidRDefault="00725C63" w:rsidP="0070724A">
            <w:pPr>
              <w:pStyle w:val="a8"/>
              <w:jc w:val="center"/>
              <w:rPr>
                <w:sz w:val="28"/>
                <w:szCs w:val="28"/>
                <w:lang w:val="uk-UA"/>
              </w:rPr>
            </w:pPr>
            <w:r w:rsidRPr="00A90501">
              <w:rPr>
                <w:sz w:val="28"/>
                <w:szCs w:val="28"/>
                <w:lang w:val="uk-UA"/>
              </w:rPr>
              <w:t>Найменування товару</w:t>
            </w:r>
          </w:p>
        </w:tc>
        <w:tc>
          <w:tcPr>
            <w:tcW w:w="1418" w:type="dxa"/>
          </w:tcPr>
          <w:p w:rsidR="00725C63" w:rsidRPr="00A90501" w:rsidRDefault="00725C63" w:rsidP="0070724A">
            <w:pPr>
              <w:pStyle w:val="a8"/>
              <w:jc w:val="center"/>
              <w:rPr>
                <w:sz w:val="28"/>
                <w:szCs w:val="28"/>
                <w:lang w:val="uk-UA"/>
              </w:rPr>
            </w:pPr>
            <w:r w:rsidRPr="00A90501">
              <w:rPr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275" w:type="dxa"/>
          </w:tcPr>
          <w:p w:rsidR="00725C63" w:rsidRPr="00A90501" w:rsidRDefault="00725C63" w:rsidP="0070724A">
            <w:pPr>
              <w:pStyle w:val="a8"/>
              <w:jc w:val="center"/>
              <w:rPr>
                <w:sz w:val="28"/>
                <w:szCs w:val="28"/>
                <w:lang w:val="uk-UA"/>
              </w:rPr>
            </w:pPr>
            <w:r w:rsidRPr="00A90501">
              <w:rPr>
                <w:sz w:val="28"/>
                <w:szCs w:val="28"/>
                <w:lang w:val="uk-UA"/>
              </w:rPr>
              <w:t>Кількість одиниць</w:t>
            </w:r>
          </w:p>
        </w:tc>
        <w:tc>
          <w:tcPr>
            <w:tcW w:w="1843" w:type="dxa"/>
          </w:tcPr>
          <w:p w:rsidR="00725C63" w:rsidRPr="00A90501" w:rsidRDefault="00725C63" w:rsidP="00D13805">
            <w:pPr>
              <w:pStyle w:val="a8"/>
              <w:rPr>
                <w:sz w:val="28"/>
                <w:szCs w:val="28"/>
                <w:lang w:val="uk-UA"/>
              </w:rPr>
            </w:pPr>
            <w:r w:rsidRPr="00A90501">
              <w:rPr>
                <w:sz w:val="28"/>
                <w:szCs w:val="28"/>
                <w:lang w:val="uk-UA"/>
              </w:rPr>
              <w:t>Ціна (грн.)</w:t>
            </w:r>
          </w:p>
          <w:p w:rsidR="00725C63" w:rsidRPr="00A90501" w:rsidRDefault="00725C63" w:rsidP="00D13805">
            <w:pPr>
              <w:pStyle w:val="a8"/>
              <w:rPr>
                <w:sz w:val="28"/>
                <w:szCs w:val="28"/>
                <w:lang w:val="uk-UA"/>
              </w:rPr>
            </w:pPr>
          </w:p>
        </w:tc>
        <w:tc>
          <w:tcPr>
            <w:tcW w:w="1950" w:type="dxa"/>
          </w:tcPr>
          <w:p w:rsidR="00725C63" w:rsidRPr="00A90501" w:rsidRDefault="00725C63" w:rsidP="00D13805">
            <w:pPr>
              <w:pStyle w:val="a8"/>
              <w:rPr>
                <w:sz w:val="28"/>
                <w:szCs w:val="28"/>
                <w:lang w:val="uk-UA"/>
              </w:rPr>
            </w:pPr>
            <w:r w:rsidRPr="00A90501">
              <w:rPr>
                <w:sz w:val="28"/>
                <w:szCs w:val="28"/>
                <w:lang w:val="uk-UA"/>
              </w:rPr>
              <w:t>Сума (грн.)</w:t>
            </w:r>
          </w:p>
          <w:p w:rsidR="00725C63" w:rsidRPr="00A90501" w:rsidRDefault="00725C63" w:rsidP="00D13805">
            <w:pPr>
              <w:pStyle w:val="a8"/>
              <w:rPr>
                <w:sz w:val="28"/>
                <w:szCs w:val="28"/>
                <w:lang w:val="uk-UA"/>
              </w:rPr>
            </w:pPr>
            <w:r w:rsidRPr="00A90501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725C63" w:rsidRPr="00A90501" w:rsidTr="00A90501">
        <w:tc>
          <w:tcPr>
            <w:tcW w:w="3085" w:type="dxa"/>
          </w:tcPr>
          <w:p w:rsidR="00725C63" w:rsidRPr="00A90501" w:rsidRDefault="00725C63" w:rsidP="00241CEB">
            <w:pPr>
              <w:pStyle w:val="a8"/>
              <w:rPr>
                <w:sz w:val="28"/>
                <w:szCs w:val="28"/>
                <w:lang w:val="en-US"/>
              </w:rPr>
            </w:pPr>
            <w:r w:rsidRPr="00A90501">
              <w:rPr>
                <w:sz w:val="28"/>
                <w:szCs w:val="28"/>
                <w:lang w:val="uk-UA"/>
              </w:rPr>
              <w:t>Водонапірна вежа</w:t>
            </w:r>
          </w:p>
        </w:tc>
        <w:tc>
          <w:tcPr>
            <w:tcW w:w="1418" w:type="dxa"/>
          </w:tcPr>
          <w:p w:rsidR="00725C63" w:rsidRPr="00A90501" w:rsidRDefault="00725C63" w:rsidP="0070724A">
            <w:pPr>
              <w:pStyle w:val="a8"/>
              <w:jc w:val="center"/>
              <w:rPr>
                <w:sz w:val="28"/>
                <w:szCs w:val="28"/>
                <w:lang w:val="uk-UA"/>
              </w:rPr>
            </w:pPr>
            <w:r w:rsidRPr="00A90501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75" w:type="dxa"/>
          </w:tcPr>
          <w:p w:rsidR="00725C63" w:rsidRPr="00A90501" w:rsidRDefault="00725C63" w:rsidP="0070724A">
            <w:pPr>
              <w:pStyle w:val="a8"/>
              <w:jc w:val="center"/>
              <w:rPr>
                <w:sz w:val="28"/>
                <w:szCs w:val="28"/>
                <w:lang w:val="uk-UA"/>
              </w:rPr>
            </w:pPr>
            <w:r w:rsidRPr="00A9050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843" w:type="dxa"/>
          </w:tcPr>
          <w:p w:rsidR="00725C63" w:rsidRPr="00A90501" w:rsidRDefault="00166AAF" w:rsidP="00166AAF">
            <w:pPr>
              <w:pStyle w:val="a8"/>
              <w:jc w:val="center"/>
              <w:rPr>
                <w:sz w:val="28"/>
                <w:szCs w:val="28"/>
                <w:lang w:val="uk-UA"/>
              </w:rPr>
            </w:pPr>
            <w:r w:rsidRPr="00A90501">
              <w:rPr>
                <w:sz w:val="28"/>
                <w:szCs w:val="28"/>
                <w:lang w:val="uk-UA"/>
              </w:rPr>
              <w:t>268</w:t>
            </w:r>
            <w:r w:rsidR="00A90501" w:rsidRPr="00A90501">
              <w:rPr>
                <w:sz w:val="28"/>
                <w:szCs w:val="28"/>
                <w:lang w:val="uk-UA"/>
              </w:rPr>
              <w:t xml:space="preserve"> </w:t>
            </w:r>
            <w:r w:rsidRPr="00A90501">
              <w:rPr>
                <w:sz w:val="28"/>
                <w:szCs w:val="28"/>
                <w:lang w:val="uk-UA"/>
              </w:rPr>
              <w:t>063,50</w:t>
            </w:r>
          </w:p>
        </w:tc>
        <w:tc>
          <w:tcPr>
            <w:tcW w:w="1950" w:type="dxa"/>
          </w:tcPr>
          <w:p w:rsidR="00725C63" w:rsidRPr="00A90501" w:rsidRDefault="00166AAF" w:rsidP="00166AAF">
            <w:pPr>
              <w:pStyle w:val="a8"/>
              <w:jc w:val="center"/>
              <w:rPr>
                <w:sz w:val="28"/>
                <w:szCs w:val="28"/>
                <w:lang w:val="uk-UA"/>
              </w:rPr>
            </w:pPr>
            <w:r w:rsidRPr="00A90501">
              <w:rPr>
                <w:sz w:val="28"/>
                <w:szCs w:val="28"/>
                <w:lang w:val="uk-UA"/>
              </w:rPr>
              <w:t>268</w:t>
            </w:r>
            <w:r w:rsidR="00A90501" w:rsidRPr="00A90501">
              <w:rPr>
                <w:sz w:val="28"/>
                <w:szCs w:val="28"/>
                <w:lang w:val="uk-UA"/>
              </w:rPr>
              <w:t xml:space="preserve"> </w:t>
            </w:r>
            <w:r w:rsidRPr="00A90501">
              <w:rPr>
                <w:sz w:val="28"/>
                <w:szCs w:val="28"/>
                <w:lang w:val="uk-UA"/>
              </w:rPr>
              <w:t>063,50</w:t>
            </w:r>
          </w:p>
        </w:tc>
      </w:tr>
      <w:tr w:rsidR="00725C63" w:rsidRPr="00A90501" w:rsidTr="00A90501">
        <w:tc>
          <w:tcPr>
            <w:tcW w:w="3085" w:type="dxa"/>
          </w:tcPr>
          <w:p w:rsidR="00725C63" w:rsidRPr="00A90501" w:rsidRDefault="00725C63" w:rsidP="00241CEB">
            <w:pPr>
              <w:pStyle w:val="a8"/>
              <w:rPr>
                <w:b/>
                <w:sz w:val="28"/>
                <w:szCs w:val="28"/>
                <w:lang w:val="uk-UA"/>
              </w:rPr>
            </w:pPr>
            <w:r w:rsidRPr="00A90501">
              <w:rPr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418" w:type="dxa"/>
          </w:tcPr>
          <w:p w:rsidR="00725C63" w:rsidRPr="00A90501" w:rsidRDefault="00725C63" w:rsidP="00241CEB">
            <w:pPr>
              <w:pStyle w:val="a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</w:tcPr>
          <w:p w:rsidR="00725C63" w:rsidRPr="00A90501" w:rsidRDefault="00725C63" w:rsidP="00241CEB">
            <w:pPr>
              <w:pStyle w:val="a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725C63" w:rsidRPr="00A90501" w:rsidRDefault="00725C63" w:rsidP="00D13805">
            <w:pPr>
              <w:pStyle w:val="a8"/>
              <w:rPr>
                <w:sz w:val="28"/>
                <w:szCs w:val="28"/>
                <w:lang w:val="uk-UA"/>
              </w:rPr>
            </w:pPr>
            <w:r w:rsidRPr="00A90501">
              <w:rPr>
                <w:sz w:val="28"/>
                <w:szCs w:val="28"/>
                <w:lang w:val="uk-UA"/>
              </w:rPr>
              <w:t xml:space="preserve"> </w:t>
            </w:r>
          </w:p>
          <w:p w:rsidR="00725C63" w:rsidRPr="00A90501" w:rsidRDefault="00725C63" w:rsidP="00D13805">
            <w:pPr>
              <w:pStyle w:val="a8"/>
              <w:rPr>
                <w:sz w:val="28"/>
                <w:szCs w:val="28"/>
                <w:lang w:val="uk-UA"/>
              </w:rPr>
            </w:pPr>
          </w:p>
        </w:tc>
        <w:tc>
          <w:tcPr>
            <w:tcW w:w="1950" w:type="dxa"/>
          </w:tcPr>
          <w:p w:rsidR="00725C63" w:rsidRPr="00A90501" w:rsidRDefault="00166AAF" w:rsidP="00166AAF">
            <w:pPr>
              <w:pStyle w:val="a8"/>
              <w:jc w:val="center"/>
              <w:rPr>
                <w:sz w:val="28"/>
                <w:szCs w:val="28"/>
                <w:lang w:val="uk-UA"/>
              </w:rPr>
            </w:pPr>
            <w:r w:rsidRPr="00A90501">
              <w:rPr>
                <w:sz w:val="28"/>
                <w:szCs w:val="28"/>
                <w:lang w:val="uk-UA"/>
              </w:rPr>
              <w:t>268</w:t>
            </w:r>
            <w:r w:rsidR="00A90501" w:rsidRPr="00A90501">
              <w:rPr>
                <w:sz w:val="28"/>
                <w:szCs w:val="28"/>
                <w:lang w:val="uk-UA"/>
              </w:rPr>
              <w:t xml:space="preserve"> </w:t>
            </w:r>
            <w:r w:rsidRPr="00A90501">
              <w:rPr>
                <w:sz w:val="28"/>
                <w:szCs w:val="28"/>
                <w:lang w:val="uk-UA"/>
              </w:rPr>
              <w:t>063,50</w:t>
            </w:r>
          </w:p>
        </w:tc>
      </w:tr>
    </w:tbl>
    <w:p w:rsidR="00A862CB" w:rsidRPr="00A90501" w:rsidRDefault="00A862CB" w:rsidP="00A862CB">
      <w:pPr>
        <w:pStyle w:val="a8"/>
        <w:rPr>
          <w:sz w:val="28"/>
          <w:szCs w:val="28"/>
          <w:lang w:val="uk-UA"/>
        </w:rPr>
      </w:pPr>
    </w:p>
    <w:p w:rsidR="00A862CB" w:rsidRPr="00A90501" w:rsidRDefault="00A862CB" w:rsidP="00A862CB">
      <w:pPr>
        <w:pStyle w:val="a8"/>
        <w:rPr>
          <w:sz w:val="28"/>
          <w:szCs w:val="28"/>
          <w:lang w:val="uk-UA"/>
        </w:rPr>
      </w:pPr>
    </w:p>
    <w:p w:rsidR="00A862CB" w:rsidRPr="00A90501" w:rsidRDefault="00A862CB" w:rsidP="00A862CB">
      <w:pPr>
        <w:pStyle w:val="a8"/>
        <w:rPr>
          <w:sz w:val="28"/>
          <w:szCs w:val="28"/>
          <w:lang w:val="uk-UA"/>
        </w:rPr>
      </w:pPr>
    </w:p>
    <w:p w:rsidR="005C0CB9" w:rsidRPr="00A90501" w:rsidRDefault="005C0CB9" w:rsidP="00A862CB">
      <w:pPr>
        <w:pStyle w:val="a8"/>
        <w:rPr>
          <w:sz w:val="28"/>
          <w:szCs w:val="28"/>
          <w:lang w:val="uk-UA"/>
        </w:rPr>
      </w:pPr>
    </w:p>
    <w:p w:rsidR="005C0CB9" w:rsidRPr="00A90501" w:rsidRDefault="005C0CB9" w:rsidP="00A862CB">
      <w:pPr>
        <w:pStyle w:val="a8"/>
        <w:rPr>
          <w:sz w:val="28"/>
          <w:szCs w:val="28"/>
          <w:lang w:val="uk-UA"/>
        </w:rPr>
      </w:pPr>
    </w:p>
    <w:p w:rsidR="00A90501" w:rsidRPr="00A90501" w:rsidRDefault="00A90501" w:rsidP="00A862CB">
      <w:pPr>
        <w:pStyle w:val="a8"/>
        <w:rPr>
          <w:sz w:val="28"/>
          <w:szCs w:val="28"/>
          <w:lang w:val="uk-UA"/>
        </w:rPr>
      </w:pPr>
    </w:p>
    <w:p w:rsidR="00A90501" w:rsidRPr="00A90501" w:rsidRDefault="00A90501" w:rsidP="00A862CB">
      <w:pPr>
        <w:pStyle w:val="a8"/>
        <w:rPr>
          <w:sz w:val="28"/>
          <w:szCs w:val="28"/>
          <w:lang w:val="uk-UA"/>
        </w:rPr>
      </w:pPr>
    </w:p>
    <w:p w:rsidR="00A862CB" w:rsidRPr="00A90501" w:rsidRDefault="00A862CB" w:rsidP="00A862CB">
      <w:pPr>
        <w:pStyle w:val="a8"/>
        <w:rPr>
          <w:sz w:val="28"/>
          <w:szCs w:val="28"/>
          <w:lang w:val="uk-UA"/>
        </w:rPr>
      </w:pPr>
    </w:p>
    <w:p w:rsidR="00A862CB" w:rsidRPr="00A90501" w:rsidRDefault="0070724A" w:rsidP="00A862CB">
      <w:pPr>
        <w:pStyle w:val="a8"/>
        <w:rPr>
          <w:sz w:val="28"/>
          <w:szCs w:val="28"/>
          <w:lang w:val="uk-UA"/>
        </w:rPr>
      </w:pPr>
      <w:r w:rsidRPr="00A90501">
        <w:rPr>
          <w:sz w:val="28"/>
          <w:szCs w:val="28"/>
          <w:lang w:val="uk-UA"/>
        </w:rPr>
        <w:tab/>
        <w:t>Секретар ради:</w:t>
      </w:r>
      <w:r w:rsidRPr="00A90501">
        <w:rPr>
          <w:sz w:val="28"/>
          <w:szCs w:val="28"/>
          <w:lang w:val="uk-UA"/>
        </w:rPr>
        <w:tab/>
      </w:r>
      <w:r w:rsidRPr="00A90501">
        <w:rPr>
          <w:sz w:val="28"/>
          <w:szCs w:val="28"/>
          <w:lang w:val="uk-UA"/>
        </w:rPr>
        <w:tab/>
      </w:r>
      <w:r w:rsidRPr="00A90501">
        <w:rPr>
          <w:sz w:val="28"/>
          <w:szCs w:val="28"/>
          <w:lang w:val="uk-UA"/>
        </w:rPr>
        <w:tab/>
      </w:r>
      <w:r w:rsidRPr="00A90501">
        <w:rPr>
          <w:sz w:val="28"/>
          <w:szCs w:val="28"/>
          <w:lang w:val="uk-UA"/>
        </w:rPr>
        <w:tab/>
      </w:r>
      <w:r w:rsidRPr="00A90501">
        <w:rPr>
          <w:sz w:val="28"/>
          <w:szCs w:val="28"/>
          <w:lang w:val="uk-UA"/>
        </w:rPr>
        <w:tab/>
      </w:r>
      <w:r w:rsidRPr="00A90501">
        <w:rPr>
          <w:sz w:val="28"/>
          <w:szCs w:val="28"/>
          <w:lang w:val="uk-UA"/>
        </w:rPr>
        <w:tab/>
      </w:r>
      <w:r w:rsidRPr="00A90501">
        <w:rPr>
          <w:sz w:val="28"/>
          <w:szCs w:val="28"/>
          <w:lang w:val="uk-UA"/>
        </w:rPr>
        <w:tab/>
        <w:t>З.А.Алексєєва</w:t>
      </w:r>
    </w:p>
    <w:p w:rsidR="00A862CB" w:rsidRPr="00A90501" w:rsidRDefault="00A862CB" w:rsidP="00A862CB">
      <w:pPr>
        <w:pStyle w:val="a8"/>
        <w:rPr>
          <w:sz w:val="28"/>
          <w:szCs w:val="28"/>
          <w:lang w:val="uk-UA"/>
        </w:rPr>
      </w:pPr>
    </w:p>
    <w:sectPr w:rsidR="00A862CB" w:rsidRPr="00A90501" w:rsidSect="00780B5E">
      <w:headerReference w:type="default" r:id="rId9"/>
      <w:pgSz w:w="11906" w:h="16838"/>
      <w:pgMar w:top="-385" w:right="850" w:bottom="1134" w:left="1701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295" w:rsidRDefault="00825295" w:rsidP="00891CE9">
      <w:pPr>
        <w:spacing w:after="0" w:line="240" w:lineRule="auto"/>
      </w:pPr>
      <w:r>
        <w:separator/>
      </w:r>
    </w:p>
  </w:endnote>
  <w:endnote w:type="continuationSeparator" w:id="0">
    <w:p w:rsidR="00825295" w:rsidRDefault="00825295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295" w:rsidRDefault="00825295" w:rsidP="00891CE9">
      <w:pPr>
        <w:spacing w:after="0" w:line="240" w:lineRule="auto"/>
      </w:pPr>
      <w:r>
        <w:separator/>
      </w:r>
    </w:p>
  </w:footnote>
  <w:footnote w:type="continuationSeparator" w:id="0">
    <w:p w:rsidR="00825295" w:rsidRDefault="00825295" w:rsidP="0089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B5E" w:rsidRDefault="00780B5E">
    <w:pPr>
      <w:pStyle w:val="a3"/>
      <w:rPr>
        <w:lang w:val="uk-UA"/>
      </w:rPr>
    </w:pPr>
  </w:p>
  <w:p w:rsidR="00780B5E" w:rsidRDefault="00780B5E" w:rsidP="00780B5E">
    <w:pPr>
      <w:pStyle w:val="a3"/>
      <w:tabs>
        <w:tab w:val="clear" w:pos="4677"/>
        <w:tab w:val="clear" w:pos="9355"/>
        <w:tab w:val="left" w:pos="7260"/>
      </w:tabs>
      <w:rPr>
        <w:lang w:val="uk-UA"/>
      </w:rPr>
    </w:pPr>
    <w:r>
      <w:rPr>
        <w:lang w:val="uk-UA"/>
      </w:rPr>
      <w:tab/>
    </w: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Pr="00780B5E" w:rsidRDefault="00780B5E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B442E"/>
    <w:multiLevelType w:val="hybridMultilevel"/>
    <w:tmpl w:val="81AAE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33B26B7F"/>
    <w:multiLevelType w:val="hybridMultilevel"/>
    <w:tmpl w:val="6804E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C542F"/>
    <w:multiLevelType w:val="hybridMultilevel"/>
    <w:tmpl w:val="43B6FD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740B6"/>
    <w:rsid w:val="000958E4"/>
    <w:rsid w:val="000B0BD3"/>
    <w:rsid w:val="000C28B0"/>
    <w:rsid w:val="000E799A"/>
    <w:rsid w:val="00120169"/>
    <w:rsid w:val="00160047"/>
    <w:rsid w:val="00166AAF"/>
    <w:rsid w:val="00176F5A"/>
    <w:rsid w:val="00183D86"/>
    <w:rsid w:val="001A50C1"/>
    <w:rsid w:val="001D5EEC"/>
    <w:rsid w:val="0022301E"/>
    <w:rsid w:val="00227B24"/>
    <w:rsid w:val="00251B54"/>
    <w:rsid w:val="00255C09"/>
    <w:rsid w:val="00290810"/>
    <w:rsid w:val="0029561F"/>
    <w:rsid w:val="00313DD8"/>
    <w:rsid w:val="00363ABD"/>
    <w:rsid w:val="00364A66"/>
    <w:rsid w:val="003659C8"/>
    <w:rsid w:val="00381DFE"/>
    <w:rsid w:val="003C0907"/>
    <w:rsid w:val="003F6657"/>
    <w:rsid w:val="004056C3"/>
    <w:rsid w:val="00407642"/>
    <w:rsid w:val="0041107B"/>
    <w:rsid w:val="004134E6"/>
    <w:rsid w:val="00430AE4"/>
    <w:rsid w:val="00482DD2"/>
    <w:rsid w:val="004C2FCC"/>
    <w:rsid w:val="00521810"/>
    <w:rsid w:val="0053239B"/>
    <w:rsid w:val="00545194"/>
    <w:rsid w:val="005B1644"/>
    <w:rsid w:val="005C0CB9"/>
    <w:rsid w:val="005C4AA0"/>
    <w:rsid w:val="005E1D22"/>
    <w:rsid w:val="00623E7D"/>
    <w:rsid w:val="00680A39"/>
    <w:rsid w:val="00680BA7"/>
    <w:rsid w:val="00682DCA"/>
    <w:rsid w:val="006A56FC"/>
    <w:rsid w:val="006F61F2"/>
    <w:rsid w:val="0070724A"/>
    <w:rsid w:val="00707BD9"/>
    <w:rsid w:val="00713C87"/>
    <w:rsid w:val="007162BD"/>
    <w:rsid w:val="00725C63"/>
    <w:rsid w:val="00765E8D"/>
    <w:rsid w:val="00767135"/>
    <w:rsid w:val="00774FE9"/>
    <w:rsid w:val="00780B5E"/>
    <w:rsid w:val="007C0A78"/>
    <w:rsid w:val="007C2E6E"/>
    <w:rsid w:val="007D1EC8"/>
    <w:rsid w:val="007E46F5"/>
    <w:rsid w:val="007F2CEA"/>
    <w:rsid w:val="007F6952"/>
    <w:rsid w:val="008170C3"/>
    <w:rsid w:val="00820BC2"/>
    <w:rsid w:val="00825295"/>
    <w:rsid w:val="00833835"/>
    <w:rsid w:val="00891CE9"/>
    <w:rsid w:val="008A5E87"/>
    <w:rsid w:val="00955BF0"/>
    <w:rsid w:val="0098145C"/>
    <w:rsid w:val="009A1FCF"/>
    <w:rsid w:val="009E5F21"/>
    <w:rsid w:val="009F2D1C"/>
    <w:rsid w:val="00A054C3"/>
    <w:rsid w:val="00A862CB"/>
    <w:rsid w:val="00A90501"/>
    <w:rsid w:val="00A94BBA"/>
    <w:rsid w:val="00AF3663"/>
    <w:rsid w:val="00B074B0"/>
    <w:rsid w:val="00B1261B"/>
    <w:rsid w:val="00B2300F"/>
    <w:rsid w:val="00B552DF"/>
    <w:rsid w:val="00B67D59"/>
    <w:rsid w:val="00B83B78"/>
    <w:rsid w:val="00B870CC"/>
    <w:rsid w:val="00BE6718"/>
    <w:rsid w:val="00BF732A"/>
    <w:rsid w:val="00C050AE"/>
    <w:rsid w:val="00C158C5"/>
    <w:rsid w:val="00C15ABC"/>
    <w:rsid w:val="00C24C9A"/>
    <w:rsid w:val="00CF0547"/>
    <w:rsid w:val="00CF05C0"/>
    <w:rsid w:val="00CF4D46"/>
    <w:rsid w:val="00D1723B"/>
    <w:rsid w:val="00D52CBA"/>
    <w:rsid w:val="00DF6B5F"/>
    <w:rsid w:val="00E3339C"/>
    <w:rsid w:val="00E842B7"/>
    <w:rsid w:val="00E94970"/>
    <w:rsid w:val="00E96645"/>
    <w:rsid w:val="00E973B4"/>
    <w:rsid w:val="00EB3E78"/>
    <w:rsid w:val="00EE0B13"/>
    <w:rsid w:val="00F218F3"/>
    <w:rsid w:val="00F22F7B"/>
    <w:rsid w:val="00F41379"/>
    <w:rsid w:val="00F57151"/>
    <w:rsid w:val="00F735E3"/>
    <w:rsid w:val="00F7420A"/>
    <w:rsid w:val="00F80F4E"/>
    <w:rsid w:val="00FC5BBF"/>
    <w:rsid w:val="00FF5714"/>
    <w:rsid w:val="00FF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paragraph" w:styleId="a8">
    <w:name w:val="No Spacing"/>
    <w:uiPriority w:val="1"/>
    <w:qFormat/>
    <w:rsid w:val="007C0A78"/>
    <w:pPr>
      <w:spacing w:after="0" w:line="240" w:lineRule="auto"/>
    </w:pPr>
  </w:style>
  <w:style w:type="table" w:styleId="a9">
    <w:name w:val="Table Grid"/>
    <w:basedOn w:val="a1"/>
    <w:uiPriority w:val="59"/>
    <w:rsid w:val="007C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F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D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paragraph" w:styleId="a8">
    <w:name w:val="No Spacing"/>
    <w:uiPriority w:val="1"/>
    <w:qFormat/>
    <w:rsid w:val="007C0A78"/>
    <w:pPr>
      <w:spacing w:after="0" w:line="240" w:lineRule="auto"/>
    </w:pPr>
  </w:style>
  <w:style w:type="table" w:styleId="a9">
    <w:name w:val="Table Grid"/>
    <w:basedOn w:val="a1"/>
    <w:uiPriority w:val="59"/>
    <w:rsid w:val="007C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F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D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6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79</cp:revision>
  <cp:lastPrinted>2020-12-15T15:06:00Z</cp:lastPrinted>
  <dcterms:created xsi:type="dcterms:W3CDTF">2017-09-11T07:59:00Z</dcterms:created>
  <dcterms:modified xsi:type="dcterms:W3CDTF">2020-12-15T15:06:00Z</dcterms:modified>
</cp:coreProperties>
</file>