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51" w:rsidRPr="00961DEB" w:rsidRDefault="00347051" w:rsidP="00347051">
      <w:pPr>
        <w:jc w:val="center"/>
        <w:rPr>
          <w:color w:val="auto"/>
          <w:szCs w:val="24"/>
          <w:lang w:val="uk-UA"/>
        </w:rPr>
      </w:pPr>
      <w:r w:rsidRPr="00961DEB"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 wp14:anchorId="77C8234E" wp14:editId="53FF6CA2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051" w:rsidRPr="00961DEB" w:rsidRDefault="00347051" w:rsidP="00347051">
      <w:pPr>
        <w:rPr>
          <w:color w:val="auto"/>
          <w:szCs w:val="24"/>
          <w:lang w:val="uk-UA"/>
        </w:rPr>
      </w:pPr>
    </w:p>
    <w:p w:rsidR="00347051" w:rsidRPr="00961DEB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  <w:r w:rsidRPr="00961DEB">
        <w:rPr>
          <w:color w:val="auto"/>
          <w:szCs w:val="24"/>
          <w:lang w:val="uk-UA"/>
        </w:rPr>
        <w:tab/>
      </w:r>
    </w:p>
    <w:p w:rsidR="00347051" w:rsidRPr="00961DEB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</w:p>
    <w:p w:rsidR="00347051" w:rsidRPr="00961DEB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961DEB">
        <w:rPr>
          <w:color w:val="auto"/>
          <w:sz w:val="28"/>
          <w:szCs w:val="28"/>
          <w:lang w:val="uk-UA"/>
        </w:rPr>
        <w:t>УКРАЇНА</w:t>
      </w:r>
    </w:p>
    <w:p w:rsidR="00347051" w:rsidRPr="00961DEB" w:rsidRDefault="00347051" w:rsidP="00347051">
      <w:pPr>
        <w:ind w:left="1416" w:firstLine="708"/>
        <w:rPr>
          <w:color w:val="auto"/>
          <w:sz w:val="28"/>
          <w:szCs w:val="28"/>
          <w:lang w:val="uk-UA"/>
        </w:rPr>
      </w:pPr>
      <w:r w:rsidRPr="00961DEB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347051" w:rsidRPr="00961DEB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961DEB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347051" w:rsidRPr="00961DEB" w:rsidRDefault="00347051" w:rsidP="00347051">
      <w:pPr>
        <w:jc w:val="center"/>
        <w:rPr>
          <w:color w:val="auto"/>
          <w:sz w:val="28"/>
          <w:szCs w:val="28"/>
          <w:lang w:val="uk-UA"/>
        </w:rPr>
      </w:pPr>
    </w:p>
    <w:p w:rsidR="00347051" w:rsidRPr="00961DEB" w:rsidRDefault="005C44B5" w:rsidP="00347051">
      <w:pPr>
        <w:jc w:val="center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347051" w:rsidRPr="00961DEB">
        <w:rPr>
          <w:color w:val="auto"/>
          <w:sz w:val="28"/>
          <w:szCs w:val="28"/>
          <w:lang w:val="uk-UA"/>
        </w:rPr>
        <w:t>Р І Ш Е Н Н Я</w:t>
      </w:r>
      <w:r w:rsidRPr="005C44B5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                            </w:t>
      </w:r>
      <w:r w:rsidRPr="00961DEB">
        <w:rPr>
          <w:color w:val="auto"/>
          <w:sz w:val="28"/>
          <w:szCs w:val="28"/>
          <w:lang w:val="uk-UA"/>
        </w:rPr>
        <w:t>ПРОЕКТ</w:t>
      </w:r>
    </w:p>
    <w:p w:rsidR="00347051" w:rsidRPr="00961DEB" w:rsidRDefault="00347051" w:rsidP="00347051">
      <w:pPr>
        <w:rPr>
          <w:color w:val="auto"/>
          <w:sz w:val="28"/>
          <w:szCs w:val="28"/>
          <w:lang w:val="uk-UA"/>
        </w:rPr>
      </w:pPr>
    </w:p>
    <w:p w:rsidR="00347051" w:rsidRPr="00961DEB" w:rsidRDefault="00AE584F" w:rsidP="00347051">
      <w:pPr>
        <w:rPr>
          <w:color w:val="auto"/>
          <w:sz w:val="28"/>
          <w:szCs w:val="28"/>
          <w:lang w:val="uk-UA"/>
        </w:rPr>
      </w:pPr>
      <w:r w:rsidRPr="00961DEB">
        <w:rPr>
          <w:color w:val="auto"/>
          <w:sz w:val="28"/>
          <w:szCs w:val="28"/>
          <w:lang w:val="uk-UA"/>
        </w:rPr>
        <w:t>в</w:t>
      </w:r>
      <w:r w:rsidR="00347051" w:rsidRPr="00961DEB">
        <w:rPr>
          <w:color w:val="auto"/>
          <w:sz w:val="28"/>
          <w:szCs w:val="28"/>
          <w:lang w:val="uk-UA"/>
        </w:rPr>
        <w:t xml:space="preserve">ід </w:t>
      </w:r>
      <w:r w:rsidR="001513CF">
        <w:rPr>
          <w:color w:val="auto"/>
          <w:sz w:val="28"/>
          <w:szCs w:val="28"/>
          <w:lang w:val="uk-UA"/>
        </w:rPr>
        <w:t>22</w:t>
      </w:r>
      <w:r w:rsidR="00347051" w:rsidRPr="00961DEB">
        <w:rPr>
          <w:color w:val="auto"/>
          <w:sz w:val="28"/>
          <w:szCs w:val="28"/>
          <w:lang w:val="uk-UA"/>
        </w:rPr>
        <w:t xml:space="preserve"> </w:t>
      </w:r>
      <w:r w:rsidR="001513CF">
        <w:rPr>
          <w:color w:val="auto"/>
          <w:sz w:val="28"/>
          <w:szCs w:val="28"/>
          <w:lang w:val="uk-UA"/>
        </w:rPr>
        <w:t xml:space="preserve">грудня  </w:t>
      </w:r>
      <w:r w:rsidR="00702F96" w:rsidRPr="00961DEB">
        <w:rPr>
          <w:color w:val="auto"/>
          <w:sz w:val="28"/>
          <w:szCs w:val="28"/>
          <w:lang w:val="uk-UA"/>
        </w:rPr>
        <w:t>2017</w:t>
      </w:r>
      <w:r w:rsidR="00347051" w:rsidRPr="00961DEB">
        <w:rPr>
          <w:color w:val="auto"/>
          <w:sz w:val="28"/>
          <w:szCs w:val="28"/>
          <w:lang w:val="uk-UA"/>
        </w:rPr>
        <w:t xml:space="preserve"> року            № </w:t>
      </w:r>
      <w:r w:rsidRPr="00961DEB">
        <w:rPr>
          <w:color w:val="auto"/>
          <w:sz w:val="28"/>
          <w:szCs w:val="28"/>
          <w:lang w:val="uk-UA"/>
        </w:rPr>
        <w:t xml:space="preserve"> </w:t>
      </w:r>
      <w:r w:rsidR="00347051" w:rsidRPr="00961DEB">
        <w:rPr>
          <w:color w:val="auto"/>
          <w:sz w:val="28"/>
          <w:szCs w:val="28"/>
          <w:lang w:val="uk-UA"/>
        </w:rPr>
        <w:t xml:space="preserve">      </w:t>
      </w:r>
      <w:r w:rsidR="002A6F00">
        <w:rPr>
          <w:color w:val="auto"/>
          <w:sz w:val="28"/>
          <w:szCs w:val="28"/>
          <w:lang w:val="uk-UA"/>
        </w:rPr>
        <w:t xml:space="preserve">  </w:t>
      </w:r>
      <w:r w:rsidR="001513CF">
        <w:rPr>
          <w:color w:val="auto"/>
          <w:sz w:val="28"/>
          <w:szCs w:val="28"/>
          <w:lang w:val="uk-UA"/>
        </w:rPr>
        <w:t xml:space="preserve">                           </w:t>
      </w:r>
      <w:r w:rsidR="002A6F00">
        <w:rPr>
          <w:color w:val="auto"/>
          <w:sz w:val="28"/>
          <w:szCs w:val="28"/>
          <w:lang w:val="uk-UA"/>
        </w:rPr>
        <w:t xml:space="preserve"> </w:t>
      </w:r>
      <w:r w:rsidR="00702F96" w:rsidRPr="00961DEB">
        <w:rPr>
          <w:color w:val="auto"/>
          <w:sz w:val="28"/>
          <w:szCs w:val="28"/>
          <w:lang w:val="uk-UA"/>
        </w:rPr>
        <w:t>ХІ</w:t>
      </w:r>
      <w:r w:rsidR="001513CF">
        <w:rPr>
          <w:color w:val="auto"/>
          <w:sz w:val="28"/>
          <w:szCs w:val="28"/>
          <w:lang w:val="uk-UA"/>
        </w:rPr>
        <w:t>ІІ</w:t>
      </w:r>
      <w:r w:rsidR="00347051" w:rsidRPr="00961DEB">
        <w:rPr>
          <w:color w:val="auto"/>
          <w:sz w:val="28"/>
          <w:szCs w:val="28"/>
          <w:lang w:val="uk-UA"/>
        </w:rPr>
        <w:t xml:space="preserve"> сесія 8 скликання</w:t>
      </w:r>
    </w:p>
    <w:p w:rsidR="00347051" w:rsidRPr="00961DEB" w:rsidRDefault="00347051" w:rsidP="00FB178D">
      <w:pPr>
        <w:rPr>
          <w:color w:val="000000"/>
          <w:sz w:val="28"/>
          <w:szCs w:val="28"/>
          <w:lang w:val="uk-UA"/>
        </w:rPr>
      </w:pPr>
    </w:p>
    <w:p w:rsidR="00702F96" w:rsidRPr="00961DEB" w:rsidRDefault="00FB178D" w:rsidP="00FB178D">
      <w:pPr>
        <w:rPr>
          <w:color w:val="000000"/>
          <w:sz w:val="28"/>
          <w:szCs w:val="28"/>
          <w:lang w:val="uk-UA"/>
        </w:rPr>
      </w:pPr>
      <w:r w:rsidRPr="00961DEB">
        <w:rPr>
          <w:color w:val="000000"/>
          <w:sz w:val="28"/>
          <w:szCs w:val="28"/>
          <w:lang w:val="uk-UA"/>
        </w:rPr>
        <w:t>Про</w:t>
      </w:r>
      <w:r w:rsidR="00702F96" w:rsidRPr="00961DEB">
        <w:rPr>
          <w:color w:val="000000"/>
          <w:sz w:val="28"/>
          <w:szCs w:val="28"/>
          <w:lang w:val="uk-UA"/>
        </w:rPr>
        <w:t xml:space="preserve"> утворення старостинських округів</w:t>
      </w:r>
    </w:p>
    <w:p w:rsidR="00FB178D" w:rsidRPr="00961DEB" w:rsidRDefault="00702F96" w:rsidP="00FB178D">
      <w:pPr>
        <w:rPr>
          <w:color w:val="000000"/>
          <w:sz w:val="28"/>
          <w:szCs w:val="28"/>
          <w:lang w:val="uk-UA"/>
        </w:rPr>
      </w:pPr>
      <w:r w:rsidRPr="00961DEB">
        <w:rPr>
          <w:color w:val="000000"/>
          <w:sz w:val="28"/>
          <w:szCs w:val="28"/>
          <w:lang w:val="uk-UA"/>
        </w:rPr>
        <w:t>Прибужанівської сільської ради</w:t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  <w:r w:rsidR="00FB178D" w:rsidRPr="00961DEB">
        <w:rPr>
          <w:color w:val="000000"/>
          <w:sz w:val="28"/>
          <w:szCs w:val="28"/>
          <w:lang w:val="uk-UA"/>
        </w:rPr>
        <w:tab/>
      </w:r>
    </w:p>
    <w:p w:rsidR="00FB178D" w:rsidRPr="00961DEB" w:rsidRDefault="00FB178D" w:rsidP="00FB178D">
      <w:pPr>
        <w:rPr>
          <w:color w:val="000000"/>
          <w:sz w:val="28"/>
          <w:szCs w:val="28"/>
          <w:lang w:val="uk-UA"/>
        </w:rPr>
      </w:pPr>
    </w:p>
    <w:p w:rsidR="006E40BA" w:rsidRPr="00961DEB" w:rsidRDefault="00702F96" w:rsidP="00702F96">
      <w:pPr>
        <w:ind w:firstLine="708"/>
        <w:jc w:val="both"/>
        <w:rPr>
          <w:rFonts w:eastAsia="MS Mincho"/>
          <w:color w:val="auto"/>
          <w:sz w:val="28"/>
          <w:szCs w:val="28"/>
          <w:lang w:val="uk-UA"/>
        </w:rPr>
      </w:pP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="00347051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Закону</w:t>
      </w:r>
      <w:r w:rsidR="00FB178D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України «Про місцеве самоврядування в Україні»,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службу в органах місцевого самоврядування», ст. 26 Закону  України «Про внесення змін до деяких законів України щодо статусу старости села, селища» №</w:t>
      </w:r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1848-VIII </w:t>
      </w:r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>від 09.02.2017 року,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 метою забезпечення представництва інтересі</w:t>
      </w:r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>в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жителів населених пунктів Прибу</w:t>
      </w:r>
      <w:r w:rsidR="00347051" w:rsidRPr="00961DEB">
        <w:rPr>
          <w:rFonts w:eastAsia="MS Mincho"/>
          <w:color w:val="auto"/>
          <w:sz w:val="28"/>
          <w:szCs w:val="28"/>
          <w:lang w:val="uk-UA"/>
        </w:rPr>
        <w:t>жанівськ</w:t>
      </w:r>
      <w:r w:rsidRPr="00961DEB">
        <w:rPr>
          <w:rFonts w:eastAsia="MS Mincho"/>
          <w:color w:val="auto"/>
          <w:sz w:val="28"/>
          <w:szCs w:val="28"/>
          <w:lang w:val="uk-UA"/>
        </w:rPr>
        <w:t>ої</w:t>
      </w:r>
      <w:r w:rsidR="00347051" w:rsidRPr="00961DEB">
        <w:rPr>
          <w:rFonts w:eastAsia="MS Mincho"/>
          <w:color w:val="auto"/>
          <w:sz w:val="28"/>
          <w:szCs w:val="28"/>
          <w:lang w:val="uk-UA"/>
        </w:rPr>
        <w:t xml:space="preserve"> сільськ</w:t>
      </w:r>
      <w:r w:rsidRPr="00961DEB">
        <w:rPr>
          <w:rFonts w:eastAsia="MS Mincho"/>
          <w:color w:val="auto"/>
          <w:sz w:val="28"/>
          <w:szCs w:val="28"/>
          <w:lang w:val="uk-UA"/>
        </w:rPr>
        <w:t>ої</w:t>
      </w:r>
      <w:r w:rsidR="00347051" w:rsidRPr="00961DEB">
        <w:rPr>
          <w:rFonts w:eastAsia="MS Mincho"/>
          <w:color w:val="auto"/>
          <w:sz w:val="28"/>
          <w:szCs w:val="28"/>
          <w:lang w:val="uk-UA"/>
        </w:rPr>
        <w:t xml:space="preserve"> рад</w:t>
      </w:r>
      <w:r w:rsidRPr="00961DEB">
        <w:rPr>
          <w:rFonts w:eastAsia="MS Mincho"/>
          <w:color w:val="auto"/>
          <w:sz w:val="28"/>
          <w:szCs w:val="28"/>
          <w:lang w:val="uk-UA"/>
        </w:rPr>
        <w:t xml:space="preserve">и, що увійшли до об’єднаної територіальної громади з адміністративним центром в </w:t>
      </w:r>
      <w:r w:rsidR="00961DEB">
        <w:rPr>
          <w:rFonts w:eastAsia="MS Mincho"/>
          <w:color w:val="auto"/>
          <w:sz w:val="28"/>
          <w:szCs w:val="28"/>
          <w:lang w:val="uk-UA"/>
        </w:rPr>
        <w:t xml:space="preserve">                   </w:t>
      </w:r>
      <w:r w:rsidRPr="00961DEB">
        <w:rPr>
          <w:rFonts w:eastAsia="MS Mincho"/>
          <w:color w:val="auto"/>
          <w:sz w:val="28"/>
          <w:szCs w:val="28"/>
          <w:lang w:val="uk-UA"/>
        </w:rPr>
        <w:t xml:space="preserve">с. Прибужани, враховуючи рішення сільської ради від </w:t>
      </w:r>
      <w:r w:rsidR="006E40BA" w:rsidRPr="00961DEB">
        <w:rPr>
          <w:rFonts w:eastAsia="MS Mincho"/>
          <w:color w:val="auto"/>
          <w:sz w:val="28"/>
          <w:szCs w:val="28"/>
          <w:lang w:val="uk-UA"/>
        </w:rPr>
        <w:t>24.12.2016 року №</w:t>
      </w:r>
      <w:r w:rsidR="00961DEB">
        <w:rPr>
          <w:rFonts w:eastAsia="MS Mincho"/>
          <w:color w:val="auto"/>
          <w:sz w:val="28"/>
          <w:szCs w:val="28"/>
          <w:lang w:val="uk-UA"/>
        </w:rPr>
        <w:t xml:space="preserve"> </w:t>
      </w:r>
      <w:r w:rsidR="006E40BA" w:rsidRPr="00961DEB">
        <w:rPr>
          <w:rFonts w:eastAsia="MS Mincho"/>
          <w:color w:val="auto"/>
          <w:sz w:val="28"/>
          <w:szCs w:val="28"/>
          <w:lang w:val="uk-UA"/>
        </w:rPr>
        <w:t>9 «Про виконання обов’язків старости»</w:t>
      </w:r>
      <w:r w:rsidR="00961DEB">
        <w:rPr>
          <w:rFonts w:eastAsia="MS Mincho"/>
          <w:color w:val="auto"/>
          <w:sz w:val="28"/>
          <w:szCs w:val="28"/>
          <w:lang w:val="uk-UA"/>
        </w:rPr>
        <w:t>,</w:t>
      </w:r>
      <w:r w:rsidR="006E40BA" w:rsidRPr="00961DEB">
        <w:rPr>
          <w:rFonts w:eastAsia="MS Mincho"/>
          <w:color w:val="auto"/>
          <w:sz w:val="28"/>
          <w:szCs w:val="28"/>
          <w:lang w:val="uk-UA"/>
        </w:rPr>
        <w:t xml:space="preserve"> сесія  сільської ради</w:t>
      </w:r>
    </w:p>
    <w:p w:rsidR="00FB178D" w:rsidRPr="00961DEB" w:rsidRDefault="006E40BA" w:rsidP="00702F96">
      <w:pPr>
        <w:ind w:firstLine="708"/>
        <w:jc w:val="both"/>
        <w:rPr>
          <w:rFonts w:eastAsia="MS Mincho"/>
          <w:color w:val="auto"/>
          <w:sz w:val="28"/>
          <w:szCs w:val="28"/>
          <w:lang w:val="uk-UA"/>
        </w:rPr>
      </w:pPr>
      <w:r w:rsidRPr="00961DEB">
        <w:rPr>
          <w:rFonts w:eastAsia="MS Mincho"/>
          <w:color w:val="auto"/>
          <w:sz w:val="28"/>
          <w:szCs w:val="28"/>
          <w:lang w:val="uk-UA"/>
        </w:rPr>
        <w:t xml:space="preserve"> </w:t>
      </w:r>
    </w:p>
    <w:p w:rsidR="00FB178D" w:rsidRDefault="00FB178D" w:rsidP="00FB178D">
      <w:pPr>
        <w:jc w:val="center"/>
        <w:rPr>
          <w:b/>
          <w:color w:val="000000"/>
          <w:sz w:val="28"/>
          <w:szCs w:val="28"/>
          <w:lang w:val="uk-UA"/>
        </w:rPr>
      </w:pPr>
      <w:r w:rsidRPr="00961DEB">
        <w:rPr>
          <w:b/>
          <w:color w:val="000000"/>
          <w:sz w:val="28"/>
          <w:szCs w:val="28"/>
          <w:lang w:val="uk-UA"/>
        </w:rPr>
        <w:t>ВИРІШИЛА:</w:t>
      </w:r>
    </w:p>
    <w:p w:rsidR="00961DEB" w:rsidRPr="00961DEB" w:rsidRDefault="00961DEB" w:rsidP="00FB178D">
      <w:pPr>
        <w:jc w:val="center"/>
        <w:rPr>
          <w:b/>
          <w:color w:val="000000"/>
          <w:sz w:val="28"/>
          <w:szCs w:val="28"/>
          <w:lang w:val="uk-UA"/>
        </w:rPr>
      </w:pPr>
    </w:p>
    <w:p w:rsidR="006E40BA" w:rsidRPr="00961DEB" w:rsidRDefault="00961DEB" w:rsidP="00D4154E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D4154E" w:rsidRPr="00961DEB">
        <w:rPr>
          <w:color w:val="000000"/>
          <w:sz w:val="28"/>
          <w:szCs w:val="28"/>
          <w:shd w:val="clear" w:color="auto" w:fill="FFFFFF"/>
          <w:lang w:val="uk-UA"/>
        </w:rPr>
        <w:t>1.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6E40BA" w:rsidRPr="00961DEB">
        <w:rPr>
          <w:color w:val="000000"/>
          <w:sz w:val="28"/>
          <w:szCs w:val="28"/>
          <w:shd w:val="clear" w:color="auto" w:fill="FFFFFF"/>
          <w:lang w:val="uk-UA"/>
        </w:rPr>
        <w:t>Утворити на території Прибужанівської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сільської ради п’ять </w:t>
      </w:r>
      <w:r w:rsidR="006E40BA" w:rsidRPr="00961DEB">
        <w:rPr>
          <w:color w:val="000000"/>
          <w:sz w:val="28"/>
          <w:szCs w:val="28"/>
          <w:shd w:val="clear" w:color="auto" w:fill="FFFFFF"/>
          <w:lang w:val="uk-UA"/>
        </w:rPr>
        <w:t xml:space="preserve"> старостинських округів:</w:t>
      </w:r>
    </w:p>
    <w:p w:rsidR="00961DEB" w:rsidRDefault="00961DEB" w:rsidP="006E40BA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Дмитрівський старостинський округ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із центром у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с. Дмитрівка, що складається з сіл Дмитрівка,  Бакай, 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Новобілоусівка,  Рюмів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ське;</w:t>
      </w:r>
    </w:p>
    <w:p w:rsidR="00961DEB" w:rsidRDefault="00961DEB" w:rsidP="006E40BA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-  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Мартинівський старостинський округ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з центр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ом у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с.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Мартинівське, що складається з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сіл Мартинівське, Вільне, Криворучка,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Глюгове,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селища Мартинівське;</w:t>
      </w:r>
    </w:p>
    <w:p w:rsidR="006E40BA" w:rsidRPr="00961DEB" w:rsidRDefault="00961DEB" w:rsidP="006E40BA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- 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Новосілківський старостинський округ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із центром у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с-щі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Новосілка, що складається з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селища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Новосілка, сіл Манне, Нове,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Очаківське; 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                    -  </w:t>
      </w:r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Тімірязєвський стар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остинський округ 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із центром у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с-щі</w:t>
      </w:r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Тімірязєвка, що складається з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селища </w:t>
      </w:r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Тімірязєвка,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сіл </w:t>
      </w:r>
      <w:r w:rsidR="006E40BA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>Вокзал, Андрійчикове,  Камʼяна Балка;</w:t>
      </w:r>
    </w:p>
    <w:p w:rsidR="006E40BA" w:rsidRPr="00961DEB" w:rsidRDefault="006E40BA" w:rsidP="00D4154E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4154E"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Яструбинівського 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старостинський округ </w:t>
      </w:r>
      <w:r w:rsidR="002A6F00">
        <w:rPr>
          <w:bCs/>
          <w:color w:val="000000"/>
          <w:sz w:val="28"/>
          <w:szCs w:val="28"/>
          <w:shd w:val="clear" w:color="auto" w:fill="FFFFFF"/>
          <w:lang w:val="uk-UA"/>
        </w:rPr>
        <w:t>із центром у</w:t>
      </w:r>
      <w:r w:rsidRPr="00961DE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с. Яструбинове, що складається з сіл </w:t>
      </w:r>
      <w:r w:rsidR="00961DEB">
        <w:rPr>
          <w:bCs/>
          <w:color w:val="000000"/>
          <w:sz w:val="28"/>
          <w:szCs w:val="28"/>
          <w:shd w:val="clear" w:color="auto" w:fill="FFFFFF"/>
          <w:lang w:val="uk-UA"/>
        </w:rPr>
        <w:t>Яструбинове,  Новопристань.</w:t>
      </w:r>
    </w:p>
    <w:p w:rsidR="0090336A" w:rsidRPr="00961DEB" w:rsidRDefault="00961DEB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  <w:t>2.        Контроль за виконанням ць</w:t>
      </w:r>
      <w:r w:rsidR="003278DA" w:rsidRPr="00961DEB">
        <w:rPr>
          <w:color w:val="auto"/>
          <w:sz w:val="28"/>
          <w:szCs w:val="28"/>
          <w:lang w:val="uk-UA"/>
        </w:rPr>
        <w:t xml:space="preserve">ого </w:t>
      </w:r>
      <w:r w:rsidR="007F6E7A" w:rsidRPr="00961DEB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рішення залишаю за собою</w:t>
      </w:r>
      <w:r w:rsidR="003278DA" w:rsidRPr="00961DEB">
        <w:rPr>
          <w:color w:val="auto"/>
          <w:sz w:val="28"/>
          <w:szCs w:val="28"/>
          <w:lang w:val="uk-UA"/>
        </w:rPr>
        <w:t>.</w:t>
      </w:r>
      <w:r w:rsidR="007F6E7A" w:rsidRPr="00961DEB">
        <w:rPr>
          <w:color w:val="auto"/>
          <w:sz w:val="28"/>
          <w:szCs w:val="28"/>
          <w:lang w:val="uk-UA"/>
        </w:rPr>
        <w:t xml:space="preserve">                </w:t>
      </w:r>
    </w:p>
    <w:p w:rsidR="0090336A" w:rsidRPr="00961DEB" w:rsidRDefault="0090336A" w:rsidP="0090336A">
      <w:pPr>
        <w:ind w:left="708"/>
        <w:rPr>
          <w:color w:val="auto"/>
          <w:sz w:val="28"/>
          <w:szCs w:val="28"/>
          <w:lang w:val="uk-UA"/>
        </w:rPr>
      </w:pPr>
    </w:p>
    <w:p w:rsidR="0090336A" w:rsidRPr="00961DEB" w:rsidRDefault="0090336A" w:rsidP="0090336A">
      <w:pPr>
        <w:ind w:left="708"/>
        <w:rPr>
          <w:color w:val="auto"/>
          <w:sz w:val="28"/>
          <w:szCs w:val="28"/>
          <w:lang w:val="uk-UA"/>
        </w:rPr>
      </w:pPr>
    </w:p>
    <w:p w:rsidR="0090336A" w:rsidRPr="00961DEB" w:rsidRDefault="0090336A" w:rsidP="0090336A">
      <w:pPr>
        <w:ind w:left="708"/>
        <w:rPr>
          <w:color w:val="auto"/>
          <w:sz w:val="28"/>
          <w:szCs w:val="28"/>
          <w:lang w:val="uk-UA"/>
        </w:rPr>
      </w:pPr>
    </w:p>
    <w:p w:rsidR="007F6E7A" w:rsidRDefault="008F60CF" w:rsidP="0090336A">
      <w:pPr>
        <w:ind w:left="708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В.о. сільського голови</w:t>
      </w:r>
      <w:r w:rsidR="00961DEB">
        <w:rPr>
          <w:color w:val="auto"/>
          <w:sz w:val="28"/>
          <w:szCs w:val="28"/>
          <w:lang w:val="uk-UA"/>
        </w:rPr>
        <w:t>:</w:t>
      </w:r>
      <w:r w:rsidR="007F6E7A" w:rsidRPr="00961DEB">
        <w:rPr>
          <w:color w:val="auto"/>
          <w:sz w:val="28"/>
          <w:szCs w:val="28"/>
          <w:lang w:val="uk-UA"/>
        </w:rPr>
        <w:t xml:space="preserve">                         </w:t>
      </w:r>
      <w:r>
        <w:rPr>
          <w:color w:val="auto"/>
          <w:sz w:val="28"/>
          <w:szCs w:val="28"/>
          <w:lang w:val="uk-UA"/>
        </w:rPr>
        <w:t xml:space="preserve">                         З</w:t>
      </w:r>
      <w:r w:rsidR="00AE584F" w:rsidRPr="00961DEB">
        <w:rPr>
          <w:color w:val="auto"/>
          <w:sz w:val="28"/>
          <w:szCs w:val="28"/>
          <w:lang w:val="uk-UA"/>
        </w:rPr>
        <w:t xml:space="preserve">.А. </w:t>
      </w:r>
      <w:r>
        <w:rPr>
          <w:color w:val="auto"/>
          <w:sz w:val="28"/>
          <w:szCs w:val="28"/>
          <w:lang w:val="uk-UA"/>
        </w:rPr>
        <w:t>Алексєєва</w:t>
      </w:r>
      <w:bookmarkStart w:id="0" w:name="_GoBack"/>
      <w:bookmarkEnd w:id="0"/>
      <w:r w:rsidR="007F6E7A" w:rsidRPr="00961DEB">
        <w:rPr>
          <w:color w:val="auto"/>
          <w:sz w:val="28"/>
          <w:szCs w:val="28"/>
          <w:lang w:val="uk-UA"/>
        </w:rPr>
        <w:t xml:space="preserve"> </w:t>
      </w:r>
    </w:p>
    <w:p w:rsidR="001513CF" w:rsidRDefault="001513CF" w:rsidP="0090336A">
      <w:pPr>
        <w:ind w:left="708"/>
        <w:rPr>
          <w:color w:val="auto"/>
          <w:sz w:val="28"/>
          <w:szCs w:val="28"/>
          <w:lang w:val="uk-UA"/>
        </w:rPr>
      </w:pPr>
    </w:p>
    <w:p w:rsidR="001513CF" w:rsidRPr="001513CF" w:rsidRDefault="001513CF" w:rsidP="0090336A">
      <w:pPr>
        <w:ind w:left="708"/>
        <w:rPr>
          <w:color w:val="auto"/>
          <w:sz w:val="20"/>
          <w:lang w:val="uk-UA"/>
        </w:rPr>
      </w:pPr>
      <w:r>
        <w:rPr>
          <w:color w:val="auto"/>
          <w:sz w:val="20"/>
          <w:lang w:val="uk-UA"/>
        </w:rPr>
        <w:t>Проект підготувала Родюк Р.Ю.</w:t>
      </w:r>
    </w:p>
    <w:sectPr w:rsidR="001513CF" w:rsidRPr="001513CF" w:rsidSect="009033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75612"/>
    <w:multiLevelType w:val="multilevel"/>
    <w:tmpl w:val="FD684C28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93"/>
    <w:rsid w:val="001513CF"/>
    <w:rsid w:val="002A6F00"/>
    <w:rsid w:val="003278DA"/>
    <w:rsid w:val="00347051"/>
    <w:rsid w:val="00550F14"/>
    <w:rsid w:val="005C44B5"/>
    <w:rsid w:val="006E40BA"/>
    <w:rsid w:val="00702F96"/>
    <w:rsid w:val="007F6E7A"/>
    <w:rsid w:val="008B12F4"/>
    <w:rsid w:val="008E3B72"/>
    <w:rsid w:val="008F0283"/>
    <w:rsid w:val="008F60CF"/>
    <w:rsid w:val="0090336A"/>
    <w:rsid w:val="00937A93"/>
    <w:rsid w:val="00961DEB"/>
    <w:rsid w:val="00AE584F"/>
    <w:rsid w:val="00B1457B"/>
    <w:rsid w:val="00B337B0"/>
    <w:rsid w:val="00D4154E"/>
    <w:rsid w:val="00E25792"/>
    <w:rsid w:val="00FB178D"/>
    <w:rsid w:val="00FE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2017-12-19T06:44:00Z</cp:lastPrinted>
  <dcterms:created xsi:type="dcterms:W3CDTF">2017-01-12T08:46:00Z</dcterms:created>
  <dcterms:modified xsi:type="dcterms:W3CDTF">2017-12-20T13:22:00Z</dcterms:modified>
</cp:coreProperties>
</file>