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D77EF">
        <w:rPr>
          <w:sz w:val="28"/>
          <w:szCs w:val="28"/>
          <w:lang w:val="uk-UA"/>
        </w:rPr>
        <w:t xml:space="preserve">     </w:t>
      </w:r>
      <w:r w:rsidR="00B11A11">
        <w:rPr>
          <w:sz w:val="28"/>
          <w:szCs w:val="28"/>
          <w:lang w:val="uk-UA"/>
        </w:rPr>
        <w:t xml:space="preserve">                            ПРОЄ</w:t>
      </w:r>
      <w:r w:rsidR="00CD77EF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005675" w:rsidRDefault="00005675" w:rsidP="000056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C72C0">
        <w:rPr>
          <w:sz w:val="28"/>
          <w:szCs w:val="28"/>
          <w:lang w:val="uk-UA"/>
        </w:rPr>
        <w:t>ід 28 травня  2020 року     № 34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ХХХ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(позачергова)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</w:t>
      </w:r>
      <w:r w:rsidR="00157F1C">
        <w:rPr>
          <w:sz w:val="28"/>
          <w:szCs w:val="28"/>
          <w:lang w:val="uk-UA"/>
        </w:rPr>
        <w:t>із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157F1C" w:rsidRDefault="0000567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6E2387">
        <w:rPr>
          <w:sz w:val="28"/>
          <w:szCs w:val="28"/>
          <w:lang w:val="uk-UA"/>
        </w:rPr>
        <w:t xml:space="preserve"> діля</w:t>
      </w:r>
      <w:r w:rsidR="003678D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о</w:t>
      </w:r>
      <w:r w:rsidR="007430B3">
        <w:rPr>
          <w:sz w:val="28"/>
          <w:szCs w:val="28"/>
          <w:lang w:val="uk-UA"/>
        </w:rPr>
        <w:t>к</w:t>
      </w:r>
      <w:r w:rsidR="00157F1C">
        <w:rPr>
          <w:sz w:val="28"/>
          <w:szCs w:val="28"/>
          <w:lang w:val="uk-UA"/>
        </w:rPr>
        <w:t xml:space="preserve">  в натурі (на місцевості)</w:t>
      </w:r>
    </w:p>
    <w:p w:rsidR="006E2387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державної власності 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005675">
        <w:rPr>
          <w:sz w:val="28"/>
          <w:szCs w:val="28"/>
          <w:lang w:val="uk-UA"/>
        </w:rPr>
        <w:t>устрою щодо відведення земельних</w:t>
      </w:r>
      <w:r w:rsidR="006E2387" w:rsidRPr="00BB1D3D">
        <w:rPr>
          <w:sz w:val="28"/>
          <w:szCs w:val="28"/>
          <w:lang w:val="uk-UA"/>
        </w:rPr>
        <w:t xml:space="preserve"> ділян</w:t>
      </w:r>
      <w:r w:rsidR="00005675">
        <w:rPr>
          <w:sz w:val="28"/>
          <w:szCs w:val="28"/>
          <w:lang w:val="uk-UA"/>
        </w:rPr>
        <w:t>ок у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6819F9" w:rsidRDefault="00AE49D1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Редькіній</w:t>
      </w:r>
      <w:proofErr w:type="spellEnd"/>
      <w:r>
        <w:rPr>
          <w:sz w:val="26"/>
          <w:szCs w:val="26"/>
          <w:lang w:val="uk-UA"/>
        </w:rPr>
        <w:t xml:space="preserve"> Галині Валентинівні</w:t>
      </w:r>
      <w:r w:rsidR="001F71C7" w:rsidRPr="00902C14">
        <w:rPr>
          <w:sz w:val="26"/>
          <w:szCs w:val="26"/>
          <w:lang w:val="uk-UA"/>
        </w:rPr>
        <w:t xml:space="preserve">  на земельну ділянку площею </w:t>
      </w:r>
      <w:r>
        <w:rPr>
          <w:sz w:val="26"/>
          <w:szCs w:val="26"/>
          <w:lang w:val="uk-UA"/>
        </w:rPr>
        <w:t>0,9717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</w:t>
      </w:r>
      <w:r w:rsidR="00576762" w:rsidRPr="00902C14">
        <w:rPr>
          <w:sz w:val="26"/>
          <w:szCs w:val="26"/>
          <w:lang w:val="uk-UA"/>
        </w:rPr>
        <w:t xml:space="preserve"> Вознесенсько</w:t>
      </w:r>
      <w:r w:rsidR="006819F9">
        <w:rPr>
          <w:sz w:val="26"/>
          <w:szCs w:val="26"/>
          <w:lang w:val="uk-UA"/>
        </w:rPr>
        <w:t>го району Миколаївської області;</w:t>
      </w:r>
    </w:p>
    <w:p w:rsidR="006819F9" w:rsidRPr="00CD77EF" w:rsidRDefault="006819F9" w:rsidP="006819F9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Скибі Олександру Олексійовичу</w:t>
      </w:r>
      <w:r w:rsidRPr="00902C14">
        <w:rPr>
          <w:sz w:val="26"/>
          <w:szCs w:val="26"/>
          <w:lang w:val="uk-UA"/>
        </w:rPr>
        <w:t xml:space="preserve">  на земельну ділянку площею </w:t>
      </w:r>
      <w:r>
        <w:rPr>
          <w:sz w:val="26"/>
          <w:szCs w:val="26"/>
          <w:lang w:val="uk-UA"/>
        </w:rPr>
        <w:t>1,0000</w:t>
      </w:r>
      <w:r w:rsidRPr="00902C14">
        <w:rPr>
          <w:sz w:val="26"/>
          <w:szCs w:val="26"/>
          <w:lang w:val="uk-UA"/>
        </w:rPr>
        <w:t xml:space="preserve"> га ріллі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902C14">
        <w:rPr>
          <w:sz w:val="26"/>
          <w:szCs w:val="26"/>
          <w:lang w:val="uk-UA"/>
        </w:rPr>
        <w:t xml:space="preserve"> Вознесенського району Миколаївської області</w:t>
      </w:r>
      <w:r>
        <w:rPr>
          <w:sz w:val="26"/>
          <w:szCs w:val="26"/>
          <w:lang w:val="uk-UA"/>
        </w:rPr>
        <w:t>.</w:t>
      </w:r>
    </w:p>
    <w:p w:rsidR="006D1E7A" w:rsidRPr="00527725" w:rsidRDefault="00990DA1" w:rsidP="00670074">
      <w:pPr>
        <w:pStyle w:val="a3"/>
        <w:ind w:left="360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88762C" w:rsidRDefault="004D6791" w:rsidP="00D504AD">
      <w:pPr>
        <w:jc w:val="both"/>
        <w:rPr>
          <w:sz w:val="24"/>
          <w:szCs w:val="24"/>
          <w:lang w:val="uk-UA"/>
        </w:rPr>
      </w:pPr>
      <w:r w:rsidRPr="00CD77EF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CD77EF">
        <w:rPr>
          <w:sz w:val="22"/>
          <w:szCs w:val="22"/>
          <w:lang w:val="uk-UA"/>
        </w:rPr>
        <w:t>Квашенко</w:t>
      </w:r>
      <w:proofErr w:type="spellEnd"/>
      <w:r w:rsidRPr="00CD77EF">
        <w:rPr>
          <w:sz w:val="22"/>
          <w:szCs w:val="22"/>
          <w:lang w:val="uk-UA"/>
        </w:rPr>
        <w:t xml:space="preserve"> Н.О.</w:t>
      </w:r>
      <w:r w:rsidR="00CD77EF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5675"/>
    <w:rsid w:val="00013C52"/>
    <w:rsid w:val="00037DE4"/>
    <w:rsid w:val="000739FB"/>
    <w:rsid w:val="000B3F59"/>
    <w:rsid w:val="000E5A44"/>
    <w:rsid w:val="00101AA8"/>
    <w:rsid w:val="001029BC"/>
    <w:rsid w:val="00155557"/>
    <w:rsid w:val="00157F1C"/>
    <w:rsid w:val="001A6563"/>
    <w:rsid w:val="001C4E31"/>
    <w:rsid w:val="001D14D7"/>
    <w:rsid w:val="001F71C7"/>
    <w:rsid w:val="00201253"/>
    <w:rsid w:val="00213C6F"/>
    <w:rsid w:val="002E32C1"/>
    <w:rsid w:val="00346A3A"/>
    <w:rsid w:val="003678DC"/>
    <w:rsid w:val="00395100"/>
    <w:rsid w:val="003D7C2B"/>
    <w:rsid w:val="00411342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5B257C"/>
    <w:rsid w:val="005D1B84"/>
    <w:rsid w:val="00612E37"/>
    <w:rsid w:val="0062051A"/>
    <w:rsid w:val="006674BB"/>
    <w:rsid w:val="00670074"/>
    <w:rsid w:val="006819F9"/>
    <w:rsid w:val="006A0EBB"/>
    <w:rsid w:val="006D1E7A"/>
    <w:rsid w:val="006E1AE6"/>
    <w:rsid w:val="006E2387"/>
    <w:rsid w:val="006F34D6"/>
    <w:rsid w:val="007430B3"/>
    <w:rsid w:val="007B0B44"/>
    <w:rsid w:val="007C72C0"/>
    <w:rsid w:val="0088762C"/>
    <w:rsid w:val="008A44A2"/>
    <w:rsid w:val="008A4627"/>
    <w:rsid w:val="008B5575"/>
    <w:rsid w:val="008F5564"/>
    <w:rsid w:val="00902C14"/>
    <w:rsid w:val="00904DB5"/>
    <w:rsid w:val="00960200"/>
    <w:rsid w:val="00990DA1"/>
    <w:rsid w:val="009E4F32"/>
    <w:rsid w:val="00A6236A"/>
    <w:rsid w:val="00AE0125"/>
    <w:rsid w:val="00AE49D1"/>
    <w:rsid w:val="00B11A11"/>
    <w:rsid w:val="00B33BD3"/>
    <w:rsid w:val="00B633BC"/>
    <w:rsid w:val="00B73751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46CCD"/>
    <w:rsid w:val="00D504AD"/>
    <w:rsid w:val="00DB6D3D"/>
    <w:rsid w:val="00DF6B4B"/>
    <w:rsid w:val="00E35FAC"/>
    <w:rsid w:val="00EB59A6"/>
    <w:rsid w:val="00F57BCA"/>
    <w:rsid w:val="00F90BC8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56</cp:revision>
  <cp:lastPrinted>2020-03-10T13:47:00Z</cp:lastPrinted>
  <dcterms:created xsi:type="dcterms:W3CDTF">2019-02-13T09:00:00Z</dcterms:created>
  <dcterms:modified xsi:type="dcterms:W3CDTF">2020-05-26T10:14:00Z</dcterms:modified>
</cp:coreProperties>
</file>