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72FDCF6" wp14:editId="123C9CFE">
            <wp:simplePos x="0" y="0"/>
            <wp:positionH relativeFrom="column">
              <wp:posOffset>2743200</wp:posOffset>
            </wp:positionH>
            <wp:positionV relativeFrom="paragraph">
              <wp:posOffset>-299085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381DFE" w:rsidRPr="009D0DE9" w:rsidRDefault="00381DFE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372EA6" w:rsidRDefault="00381DFE" w:rsidP="009D0DE9">
      <w:pPr>
        <w:spacing w:after="0"/>
        <w:ind w:left="696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692E75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Р І Ш Е Н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381DFE" w:rsidRPr="00372EA6" w:rsidRDefault="0080519A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81DFE" w:rsidRPr="00372EA6" w:rsidRDefault="009D0DE9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лютого  2019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4A10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№ 18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ХХ</w:t>
      </w:r>
      <w:r w:rsidR="001F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(позачергова)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на 2019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п.6 ч.1 ст.43 Закону України «Про місцеве самоврядування в Україні», розглянувши проект пла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роботи сільської ради на 2019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 И Р І Ш И Л А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</w:t>
      </w:r>
      <w:r w:rsidR="00B074B0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сільської ради на 2019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цього рішення залишаю за собою.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2E75" w:rsidRDefault="00692E75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2E75" w:rsidRDefault="00692E75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6F542D" w:rsidRDefault="00381DFE" w:rsidP="006F54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381DFE" w:rsidRPr="006F542D" w:rsidRDefault="00381DFE" w:rsidP="006F542D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ХХ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(позачергової)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сесії 8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скликання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proofErr w:type="spellStart"/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</w:p>
    <w:p w:rsidR="00381DFE" w:rsidRPr="006F542D" w:rsidRDefault="00381DFE" w:rsidP="006F54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470F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25.02.2019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A10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bookmarkStart w:id="0" w:name="_GoBack"/>
      <w:bookmarkEnd w:id="0"/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6F542D" w:rsidRDefault="006F542D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1F44EC" w:rsidRDefault="00381DFE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 Л А Н</w:t>
      </w:r>
      <w:r w:rsidR="00C27A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Р О Б О Т И</w:t>
      </w:r>
    </w:p>
    <w:p w:rsidR="00381DFE" w:rsidRPr="001F44EC" w:rsidRDefault="00C27AD7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ПРИБУЖАНІВ</w:t>
      </w:r>
      <w:r w:rsidR="006F542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СЬКОЇ  СІЛЬСЬКОЇ  РАДИ  НА  2019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2F032F" w:rsidRDefault="002F032F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</w:t>
      </w:r>
      <w:r w:rsidR="009D0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розгляд сесій сільської ради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1F44EC" w:rsidP="001F44EC">
      <w:pPr>
        <w:spacing w:after="0"/>
        <w:ind w:left="28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="00A87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 к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A87034" w:rsidRPr="00372EA6" w:rsidRDefault="00A87034" w:rsidP="00A87034">
      <w:pPr>
        <w:spacing w:after="0"/>
        <w:ind w:left="28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44EC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комунальних підприємств, які обслуговують населення </w:t>
      </w:r>
      <w:proofErr w:type="spellStart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Доповідачі: керівники КП, </w:t>
      </w:r>
      <w:proofErr w:type="spellStart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381DFE" w:rsidRPr="00372EA6" w:rsidRDefault="00381DFE" w:rsidP="006B70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затвердження плану роботи сільської ради та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сільської ради на 2019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секретар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1F44EC" w:rsidP="001F44EC">
      <w:pPr>
        <w:spacing w:after="0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та кладови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  на території  сільської ради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2F032F" w:rsidRP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сільський голова,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6B702B" w:rsidRPr="00372EA6" w:rsidRDefault="00363ABD" w:rsidP="006B702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раціонального використання земельних ділянок на території сільської ради</w:t>
      </w:r>
      <w:r w:rsidR="006B702B" w:rsidRP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Доповідач: сільський голова</w:t>
      </w:r>
    </w:p>
    <w:p w:rsidR="00381DFE" w:rsidRPr="00372EA6" w:rsidRDefault="00381DFE" w:rsidP="00372EA6">
      <w:pPr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2F032F"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973B4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</w:t>
      </w:r>
      <w:proofErr w:type="spellStart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старости </w:t>
      </w:r>
      <w:proofErr w:type="spellStart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Програми с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оціально-економічного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2F032F" w:rsidRP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</w:p>
    <w:p w:rsidR="00381DFE" w:rsidRPr="007A3DEE" w:rsidRDefault="002F032F" w:rsidP="002F03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F53F1" w:rsidRDefault="00EF53F1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реалізацію проектів протягом 2019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F032F"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заст. сільського голови</w:t>
      </w:r>
    </w:p>
    <w:p w:rsidR="002F032F" w:rsidRPr="00EF53F1" w:rsidRDefault="00381DFE" w:rsidP="002F03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бюджету сільської ради за 2017 рік</w:t>
      </w:r>
      <w:r w:rsidR="002F032F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542D" w:rsidRDefault="002F032F" w:rsidP="006F54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головний бухгалтер сільської ради</w:t>
      </w:r>
    </w:p>
    <w:p w:rsidR="00381DFE" w:rsidRPr="006F542D" w:rsidRDefault="006F542D" w:rsidP="006F54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ІІ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Питання, які планується винести на розгляд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п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остійних комісій сільської ради</w:t>
      </w:r>
    </w:p>
    <w:p w:rsidR="00363ABD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бюджету, фінансів</w:t>
      </w:r>
    </w:p>
    <w:p w:rsidR="00381DFE" w:rsidRP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та планування соціально-економічного розвитку: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місцевих податк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та зборів за І квартал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надходження коштів з податку за землю.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І півріччя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виконання 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прибуткової частини бюджету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2F032F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земельних відносин, будівництва, архітектури, просторового планування,</w:t>
      </w:r>
      <w:r w:rsid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природних ресурсів та екології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раціональне використання земель землевласниками  та землекористувачами на території сільської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використання земель фермерськими господарствами та одноосібник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 на території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E10522" w:rsidRDefault="00381DFE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</w:t>
      </w:r>
      <w:r w:rsid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джерел артезіанських колодязів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криниць на території сільської ради.</w:t>
      </w:r>
    </w:p>
    <w:p w:rsidR="00381DFE" w:rsidRPr="00E10522" w:rsidRDefault="00E10522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7A3DEE" w:rsidRDefault="007A3DEE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освіти,</w:t>
      </w:r>
      <w:r w:rsid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фізичного виховання, культури, охорони здоров’я та соціальної політики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стан обслуговування одиноких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 на території 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харчування дітей у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навчальних закладах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відпочинку молоді в закладах культури.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охорони здоров’я на території сільської ради.</w:t>
      </w:r>
    </w:p>
    <w:p w:rsidR="001F27FB" w:rsidRDefault="00363ABD" w:rsidP="00E1052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Постійна комісія з питань прав людини, законності, </w:t>
      </w: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депутатської діяльності і етики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 w:rsidRP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повноваження депутата сільської ради та додержання ним норм депутатської етики.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участь депутатів сільської ради в роботі сесій.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роботи депутатів з виборцями на свої виборчих округах.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звітність депутатів перед виборцями на своїх виборчих округах.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F4774F" w:rsidRDefault="00F4774F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363ABD" w:rsidRPr="001F27FB" w:rsidRDefault="00363ABD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комунальної власності, інфраструктури, транспорту та житлово-комунального господарства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об’єктів комунальної власності.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63ABD" w:rsidRPr="00372EA6" w:rsidRDefault="00820BC2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напрямки поліпшення інфраструктури сільської 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напрямків модернізації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ЖКГ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7A3DEE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63ABD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пасажирські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перевезення населення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                 </w:t>
      </w: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ІІІ</w:t>
      </w:r>
    </w:p>
    <w:p w:rsidR="007A3DE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на розгляд засідань </w:t>
      </w:r>
    </w:p>
    <w:p w:rsidR="00381DF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навчого комітету сільської ради</w:t>
      </w:r>
    </w:p>
    <w:p w:rsidR="00381DFE" w:rsidRPr="00372EA6" w:rsidRDefault="007A3DEE" w:rsidP="007A3D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Січень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Про забезпечення населення водою на території 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організацію громадських робіт у 2019 році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</w:t>
      </w:r>
    </w:p>
    <w:p w:rsidR="00381DFE" w:rsidRPr="00FD28EF" w:rsidRDefault="007A3DEE" w:rsidP="00372EA6">
      <w:pPr>
        <w:pStyle w:val="a7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цивільного захисту населення на території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реалізацію проектів-переможців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2019 році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заст. сільського голови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Березень</w:t>
      </w:r>
    </w:p>
    <w:p w:rsidR="007A3DEE" w:rsidRPr="005B6236" w:rsidRDefault="007A3DE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дошкільного та шкільного віку у навчальних закладах.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CE5E96" w:rsidRDefault="00381DF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обслуговування одиноких пристарілих громадян.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Квітень</w:t>
      </w:r>
    </w:p>
    <w:p w:rsidR="00381DFE" w:rsidRPr="00CE5E96" w:rsidRDefault="00381DFE" w:rsidP="005B6236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сільської ради  та благоустрій території кладо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 на території сільської ради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сільський голова,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</w:p>
    <w:p w:rsidR="00EF53F1" w:rsidRPr="00EF53F1" w:rsidRDefault="00EF53F1" w:rsidP="00EF53F1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  оздоровлення дітей на території </w:t>
      </w:r>
      <w:proofErr w:type="spellStart"/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начальник відділу освіти, молоді та спорту                  </w:t>
      </w:r>
    </w:p>
    <w:p w:rsidR="00381DFE" w:rsidRPr="00372EA6" w:rsidRDefault="00381DFE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Травень</w:t>
      </w:r>
    </w:p>
    <w:p w:rsidR="00145947" w:rsidRDefault="00EF53F1" w:rsidP="00145947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чинку молоді в закладах культури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зав. сектору культури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E10522" w:rsidRDefault="00145947" w:rsidP="00145947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та проведення Дня м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олоді в н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аселених пунктах сільської ради   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зав. сектору культури,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гол. сп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еціаліст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освіти, 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 та спорту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Червень </w:t>
      </w:r>
    </w:p>
    <w:p w:rsidR="00121945" w:rsidRDefault="00121945" w:rsidP="00121945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9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раціональне використання земель землевласниками  та землекористувачами на території сільської ради    </w:t>
      </w:r>
    </w:p>
    <w:p w:rsidR="00121945" w:rsidRPr="00121945" w:rsidRDefault="00121945" w:rsidP="00121945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Квашенко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Н.О.</w:t>
      </w:r>
      <w:r w:rsidRPr="001219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</w:t>
      </w:r>
    </w:p>
    <w:p w:rsidR="00145947" w:rsidRPr="00FD28EF" w:rsidRDefault="00145947" w:rsidP="00145947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хід виконання Комплексної  програми соціального захисту людей похилого віку, осіб з обмеженими фізичними можливостями та осіб, які 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постраждали внаслідок Чорнобильської катастрофи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2017 рік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Турбота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D01F9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</w:p>
    <w:p w:rsidR="00381DFE" w:rsidRPr="00372EA6" w:rsidRDefault="003D01F9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Липень</w:t>
      </w:r>
    </w:p>
    <w:p w:rsidR="00381DFE" w:rsidRPr="00CE5E96" w:rsidRDefault="00381DFE" w:rsidP="00CE5E96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плану  місцевих податків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зборів за І півріччя 2018 р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381DFE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бухгалтерського обліку</w:t>
      </w:r>
    </w:p>
    <w:p w:rsidR="00381DFE" w:rsidRPr="00CE5E96" w:rsidRDefault="00CE5E9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5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2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81DFE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відзначення Дня Незалежності України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зав. сектору культури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45947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Серпень </w:t>
      </w:r>
    </w:p>
    <w:p w:rsidR="00381DFE" w:rsidRPr="00E10522" w:rsidRDefault="00381DFE" w:rsidP="00372EA6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шкіл та дошкільних навчальних закл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адів до нового навчального року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FD28EF" w:rsidRDefault="00381DFE" w:rsidP="00FD28EF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до святкування Дня села в н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аселених пунктах сільської ради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старост, зав. сектору культури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Вересень </w:t>
      </w:r>
    </w:p>
    <w:p w:rsidR="00381DFE" w:rsidRPr="00E10522" w:rsidRDefault="00381DFE" w:rsidP="00372EA6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об’єктів соціальної сфери до роботи</w:t>
      </w:r>
      <w:r w:rsidR="005B6236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осінньо-зимовий період   2018-2019 р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</w:p>
    <w:p w:rsidR="003D01F9" w:rsidRDefault="00381DFE" w:rsidP="003D01F9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комунальних підприєм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 на території сільської ради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57708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</w:t>
      </w:r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дділу земельних відносин,</w:t>
      </w:r>
    </w:p>
    <w:p w:rsidR="00381DFE" w:rsidRPr="003D01F9" w:rsidRDefault="00E10522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містобудування, архітектури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цивільного захисту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ЖКГ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Жовтень </w:t>
      </w:r>
    </w:p>
    <w:p w:rsidR="00381DFE" w:rsidRPr="005B6236" w:rsidRDefault="00381DFE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стан виконання бюджету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за 9 місяців 2018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5B6236" w:rsidRPr="00372EA6" w:rsidRDefault="00381DFE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5B6236" w:rsidRDefault="005B6236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охоплення дітей дошкільною та</w:t>
      </w:r>
      <w:r w:rsidR="00381DFE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шкільною освітою.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начальник відділу освіти, молоді та спорту 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Листопад </w:t>
      </w:r>
    </w:p>
    <w:p w:rsidR="00145947" w:rsidRPr="00E10522" w:rsidRDefault="00145947" w:rsidP="00145947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секретар виконкому </w:t>
      </w:r>
    </w:p>
    <w:p w:rsidR="00381DFE" w:rsidRPr="00E10522" w:rsidRDefault="00381DFE" w:rsidP="00372EA6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військово-облікового столу </w:t>
      </w:r>
      <w:proofErr w:type="spellStart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 ВОС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Грудень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2018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5B623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45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звернень громадян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виконкому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5947" w:rsidRDefault="003D01F9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45947" w:rsidRDefault="00145947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732A" w:rsidRPr="00372EA6" w:rsidRDefault="00145947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="003D01F9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З.А.Алексєєва</w:t>
      </w:r>
    </w:p>
    <w:sectPr w:rsidR="00BF732A" w:rsidRPr="00372EA6" w:rsidSect="002F03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50" w:rsidRDefault="00262C50" w:rsidP="00891CE9">
      <w:pPr>
        <w:spacing w:after="0" w:line="240" w:lineRule="auto"/>
      </w:pPr>
      <w:r>
        <w:separator/>
      </w:r>
    </w:p>
  </w:endnote>
  <w:endnote w:type="continuationSeparator" w:id="0">
    <w:p w:rsidR="00262C50" w:rsidRDefault="00262C50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50" w:rsidRDefault="00262C50" w:rsidP="00891CE9">
      <w:pPr>
        <w:spacing w:after="0" w:line="240" w:lineRule="auto"/>
      </w:pPr>
      <w:r>
        <w:separator/>
      </w:r>
    </w:p>
  </w:footnote>
  <w:footnote w:type="continuationSeparator" w:id="0">
    <w:p w:rsidR="00262C50" w:rsidRDefault="00262C50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A75"/>
    <w:multiLevelType w:val="hybridMultilevel"/>
    <w:tmpl w:val="D9AA09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3A6A87"/>
    <w:multiLevelType w:val="hybridMultilevel"/>
    <w:tmpl w:val="2F3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4602325"/>
    <w:multiLevelType w:val="hybridMultilevel"/>
    <w:tmpl w:val="4540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52A23"/>
    <w:multiLevelType w:val="hybridMultilevel"/>
    <w:tmpl w:val="3B6611F6"/>
    <w:lvl w:ilvl="0" w:tplc="E436A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4116FB"/>
    <w:multiLevelType w:val="hybridMultilevel"/>
    <w:tmpl w:val="FED6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B1690"/>
    <w:multiLevelType w:val="hybridMultilevel"/>
    <w:tmpl w:val="DA44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B5718"/>
    <w:multiLevelType w:val="hybridMultilevel"/>
    <w:tmpl w:val="B01CD6C0"/>
    <w:lvl w:ilvl="0" w:tplc="199E4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993470"/>
    <w:multiLevelType w:val="hybridMultilevel"/>
    <w:tmpl w:val="BDE6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217B8"/>
    <w:multiLevelType w:val="hybridMultilevel"/>
    <w:tmpl w:val="CF7A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851410"/>
    <w:multiLevelType w:val="hybridMultilevel"/>
    <w:tmpl w:val="E216F0B2"/>
    <w:lvl w:ilvl="0" w:tplc="EDF0C1F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65B63AF3"/>
    <w:multiLevelType w:val="hybridMultilevel"/>
    <w:tmpl w:val="E8A0F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259A7"/>
    <w:multiLevelType w:val="hybridMultilevel"/>
    <w:tmpl w:val="89D41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F6D63"/>
    <w:multiLevelType w:val="hybridMultilevel"/>
    <w:tmpl w:val="8F78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57395"/>
    <w:multiLevelType w:val="hybridMultilevel"/>
    <w:tmpl w:val="E2D23F50"/>
    <w:lvl w:ilvl="0" w:tplc="91C6CA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4095F61"/>
    <w:multiLevelType w:val="hybridMultilevel"/>
    <w:tmpl w:val="B372A80E"/>
    <w:lvl w:ilvl="0" w:tplc="C4F0AB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0"/>
  </w:num>
  <w:num w:numId="6">
    <w:abstractNumId w:val="1"/>
  </w:num>
  <w:num w:numId="7">
    <w:abstractNumId w:val="7"/>
  </w:num>
  <w:num w:numId="8">
    <w:abstractNumId w:val="17"/>
  </w:num>
  <w:num w:numId="9">
    <w:abstractNumId w:val="4"/>
  </w:num>
  <w:num w:numId="10">
    <w:abstractNumId w:val="11"/>
  </w:num>
  <w:num w:numId="11">
    <w:abstractNumId w:val="6"/>
  </w:num>
  <w:num w:numId="12">
    <w:abstractNumId w:val="13"/>
  </w:num>
  <w:num w:numId="13">
    <w:abstractNumId w:val="14"/>
  </w:num>
  <w:num w:numId="14">
    <w:abstractNumId w:val="10"/>
  </w:num>
  <w:num w:numId="15">
    <w:abstractNumId w:val="12"/>
  </w:num>
  <w:num w:numId="16">
    <w:abstractNumId w:val="5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B0BD3"/>
    <w:rsid w:val="000D4B3A"/>
    <w:rsid w:val="00121945"/>
    <w:rsid w:val="00145947"/>
    <w:rsid w:val="001A4711"/>
    <w:rsid w:val="001B4267"/>
    <w:rsid w:val="001F27FB"/>
    <w:rsid w:val="001F44EC"/>
    <w:rsid w:val="00262C50"/>
    <w:rsid w:val="002F032F"/>
    <w:rsid w:val="00300C68"/>
    <w:rsid w:val="003212F9"/>
    <w:rsid w:val="003409B6"/>
    <w:rsid w:val="00363ABD"/>
    <w:rsid w:val="00372EA6"/>
    <w:rsid w:val="00381DFE"/>
    <w:rsid w:val="003C6973"/>
    <w:rsid w:val="003D01F9"/>
    <w:rsid w:val="004A1082"/>
    <w:rsid w:val="004A54D7"/>
    <w:rsid w:val="00517DD4"/>
    <w:rsid w:val="005A27E2"/>
    <w:rsid w:val="005B1644"/>
    <w:rsid w:val="005B6236"/>
    <w:rsid w:val="006728D2"/>
    <w:rsid w:val="00692E75"/>
    <w:rsid w:val="006B702B"/>
    <w:rsid w:val="006F542D"/>
    <w:rsid w:val="007A3DEE"/>
    <w:rsid w:val="007D31EA"/>
    <w:rsid w:val="007E0A98"/>
    <w:rsid w:val="007E46F5"/>
    <w:rsid w:val="00800799"/>
    <w:rsid w:val="0080519A"/>
    <w:rsid w:val="00820BC2"/>
    <w:rsid w:val="008453D6"/>
    <w:rsid w:val="00856650"/>
    <w:rsid w:val="00873F15"/>
    <w:rsid w:val="00891CE9"/>
    <w:rsid w:val="008D11DC"/>
    <w:rsid w:val="008E3A02"/>
    <w:rsid w:val="0098145C"/>
    <w:rsid w:val="009D0DE9"/>
    <w:rsid w:val="009D6338"/>
    <w:rsid w:val="00A87034"/>
    <w:rsid w:val="00AD3065"/>
    <w:rsid w:val="00AF1C4C"/>
    <w:rsid w:val="00B074B0"/>
    <w:rsid w:val="00BF732A"/>
    <w:rsid w:val="00C27AD7"/>
    <w:rsid w:val="00C32926"/>
    <w:rsid w:val="00C40CFB"/>
    <w:rsid w:val="00C44CD0"/>
    <w:rsid w:val="00C47D5C"/>
    <w:rsid w:val="00C740A5"/>
    <w:rsid w:val="00CE5E96"/>
    <w:rsid w:val="00D57708"/>
    <w:rsid w:val="00E10522"/>
    <w:rsid w:val="00E1470F"/>
    <w:rsid w:val="00E617DC"/>
    <w:rsid w:val="00E94970"/>
    <w:rsid w:val="00E973B4"/>
    <w:rsid w:val="00ED6152"/>
    <w:rsid w:val="00EF53F1"/>
    <w:rsid w:val="00F4774F"/>
    <w:rsid w:val="00F50D2D"/>
    <w:rsid w:val="00F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22845-D42E-4C47-A1A8-B9179E0C2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49</cp:revision>
  <cp:lastPrinted>2019-02-25T14:54:00Z</cp:lastPrinted>
  <dcterms:created xsi:type="dcterms:W3CDTF">2017-01-30T07:26:00Z</dcterms:created>
  <dcterms:modified xsi:type="dcterms:W3CDTF">2019-03-01T13:22:00Z</dcterms:modified>
</cp:coreProperties>
</file>