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D9F" w:rsidRPr="00A46FB1" w:rsidRDefault="00585D9F" w:rsidP="00585D9F">
      <w:pPr>
        <w:rPr>
          <w:szCs w:val="28"/>
        </w:rPr>
      </w:pPr>
      <w:r w:rsidRPr="00BB1D3D">
        <w:rPr>
          <w:noProof/>
          <w:szCs w:val="28"/>
        </w:rPr>
        <w:drawing>
          <wp:anchor distT="0" distB="0" distL="114300" distR="114300" simplePos="0" relativeHeight="251659264" behindDoc="0" locked="0" layoutInCell="1" allowOverlap="1" wp14:anchorId="32457015" wp14:editId="2CE994B8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6FB1"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85D9F" w:rsidRPr="00BB1D3D" w:rsidRDefault="00585D9F" w:rsidP="00585D9F">
      <w:pPr>
        <w:rPr>
          <w:szCs w:val="28"/>
          <w:lang w:val="uk-UA"/>
        </w:rPr>
      </w:pPr>
    </w:p>
    <w:p w:rsidR="00585D9F" w:rsidRPr="00BB1D3D" w:rsidRDefault="00585D9F" w:rsidP="00585D9F">
      <w:pPr>
        <w:jc w:val="center"/>
        <w:rPr>
          <w:szCs w:val="28"/>
          <w:lang w:val="uk-UA"/>
        </w:rPr>
      </w:pPr>
      <w:r w:rsidRPr="00BB1D3D">
        <w:rPr>
          <w:szCs w:val="28"/>
          <w:lang w:val="uk-UA"/>
        </w:rPr>
        <w:t>УКРАЇНА</w:t>
      </w:r>
    </w:p>
    <w:p w:rsidR="00585D9F" w:rsidRPr="00BB1D3D" w:rsidRDefault="00585D9F" w:rsidP="00585D9F">
      <w:pPr>
        <w:ind w:left="1416" w:firstLine="708"/>
        <w:rPr>
          <w:szCs w:val="28"/>
          <w:lang w:val="uk-UA"/>
        </w:rPr>
      </w:pPr>
      <w:r w:rsidRPr="00BB1D3D">
        <w:rPr>
          <w:szCs w:val="28"/>
          <w:lang w:val="uk-UA"/>
        </w:rPr>
        <w:t>ПРИБУЖАНІВСЬКА СІЛЬСЬКА РАДА</w:t>
      </w:r>
    </w:p>
    <w:p w:rsidR="00585D9F" w:rsidRPr="00BB1D3D" w:rsidRDefault="00585D9F" w:rsidP="00585D9F">
      <w:pPr>
        <w:jc w:val="center"/>
        <w:rPr>
          <w:szCs w:val="28"/>
          <w:lang w:val="uk-UA"/>
        </w:rPr>
      </w:pPr>
      <w:r w:rsidRPr="00BB1D3D">
        <w:rPr>
          <w:szCs w:val="28"/>
          <w:lang w:val="uk-UA"/>
        </w:rPr>
        <w:t>ВОЗНЕСЕНСЬКО</w:t>
      </w:r>
      <w:r>
        <w:rPr>
          <w:szCs w:val="28"/>
          <w:lang w:val="uk-UA"/>
        </w:rPr>
        <w:t>ГО РАЙОНУ МИКОЛАЇВСЬКОЇ ОБЛАСТІ</w:t>
      </w:r>
    </w:p>
    <w:p w:rsidR="00585D9F" w:rsidRDefault="00585D9F" w:rsidP="00585D9F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</w:p>
    <w:p w:rsidR="00585D9F" w:rsidRDefault="00C55213" w:rsidP="00585D9F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</w:t>
      </w:r>
      <w:r w:rsidR="00585D9F" w:rsidRPr="00BB1D3D">
        <w:rPr>
          <w:szCs w:val="28"/>
          <w:lang w:val="uk-UA"/>
        </w:rPr>
        <w:t>Р І Ш Е Н Н Я</w:t>
      </w:r>
      <w:r>
        <w:rPr>
          <w:szCs w:val="28"/>
          <w:lang w:val="uk-UA"/>
        </w:rPr>
        <w:t xml:space="preserve">                            </w:t>
      </w:r>
      <w:r w:rsidR="00585D9F">
        <w:rPr>
          <w:szCs w:val="28"/>
          <w:lang w:val="uk-UA"/>
        </w:rPr>
        <w:t xml:space="preserve">       ПРОЄКТ     </w:t>
      </w:r>
    </w:p>
    <w:p w:rsidR="00585D9F" w:rsidRPr="00BB1D3D" w:rsidRDefault="00585D9F" w:rsidP="00585D9F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</w:t>
      </w:r>
    </w:p>
    <w:p w:rsidR="00585D9F" w:rsidRDefault="00C55213" w:rsidP="00585D9F">
      <w:pPr>
        <w:spacing w:line="276" w:lineRule="auto"/>
        <w:rPr>
          <w:szCs w:val="28"/>
        </w:rPr>
      </w:pPr>
      <w:r>
        <w:rPr>
          <w:szCs w:val="28"/>
        </w:rPr>
        <w:t xml:space="preserve">від </w:t>
      </w:r>
      <w:r w:rsidR="00CD06B0">
        <w:rPr>
          <w:szCs w:val="28"/>
          <w:lang w:val="uk-UA"/>
        </w:rPr>
        <w:t>22</w:t>
      </w:r>
      <w:r>
        <w:rPr>
          <w:szCs w:val="28"/>
          <w:lang w:val="uk-UA"/>
        </w:rPr>
        <w:t xml:space="preserve"> </w:t>
      </w:r>
      <w:r w:rsidR="00585D9F">
        <w:rPr>
          <w:szCs w:val="28"/>
          <w:lang w:val="uk-UA"/>
        </w:rPr>
        <w:t xml:space="preserve">вересня </w:t>
      </w:r>
      <w:r w:rsidR="00585D9F">
        <w:rPr>
          <w:szCs w:val="28"/>
        </w:rPr>
        <w:t xml:space="preserve">2020 року      № </w:t>
      </w:r>
      <w:r>
        <w:rPr>
          <w:szCs w:val="28"/>
        </w:rPr>
        <w:t>5</w:t>
      </w:r>
      <w:r w:rsidR="00585D9F">
        <w:rPr>
          <w:szCs w:val="28"/>
        </w:rPr>
        <w:t xml:space="preserve">      </w:t>
      </w:r>
      <w:r w:rsidR="00585D9F">
        <w:rPr>
          <w:szCs w:val="28"/>
          <w:lang w:val="uk-UA"/>
        </w:rPr>
        <w:t xml:space="preserve">   Х</w:t>
      </w:r>
      <w:r w:rsidR="00585D9F">
        <w:rPr>
          <w:szCs w:val="28"/>
          <w:lang w:val="en-US"/>
        </w:rPr>
        <w:t>L</w:t>
      </w:r>
      <w:r w:rsidR="00585D9F">
        <w:rPr>
          <w:szCs w:val="28"/>
          <w:lang w:val="uk-UA"/>
        </w:rPr>
        <w:t>ІІ</w:t>
      </w:r>
      <w:r w:rsidR="00585D9F">
        <w:rPr>
          <w:szCs w:val="28"/>
        </w:rPr>
        <w:t xml:space="preserve"> (позачергова) сесія 8 скликання</w:t>
      </w:r>
    </w:p>
    <w:p w:rsidR="00585D9F" w:rsidRDefault="00585D9F" w:rsidP="00585D9F">
      <w:pPr>
        <w:shd w:val="clear" w:color="auto" w:fill="FFFFFF"/>
        <w:ind w:right="4677"/>
        <w:rPr>
          <w:b/>
          <w:bCs/>
          <w:color w:val="000000"/>
          <w:szCs w:val="28"/>
          <w:lang w:val="uk-UA"/>
        </w:rPr>
      </w:pPr>
    </w:p>
    <w:p w:rsidR="00585D9F" w:rsidRPr="00585D9F" w:rsidRDefault="00585D9F" w:rsidP="00585D9F">
      <w:pPr>
        <w:shd w:val="clear" w:color="auto" w:fill="FFFFFF"/>
        <w:ind w:right="4677"/>
        <w:rPr>
          <w:color w:val="000000"/>
          <w:szCs w:val="28"/>
          <w:lang w:val="uk-UA"/>
        </w:rPr>
      </w:pPr>
      <w:r w:rsidRPr="00585D9F">
        <w:rPr>
          <w:bCs/>
          <w:color w:val="000000"/>
          <w:szCs w:val="28"/>
          <w:lang w:val="uk-UA"/>
        </w:rPr>
        <w:t>Про затвердження нової редакції Статуту</w:t>
      </w:r>
      <w:r w:rsidR="008D7BD0">
        <w:rPr>
          <w:bCs/>
          <w:color w:val="000000"/>
          <w:szCs w:val="28"/>
          <w:lang w:val="uk-UA"/>
        </w:rPr>
        <w:t xml:space="preserve"> К</w:t>
      </w:r>
      <w:r w:rsidRPr="00585D9F">
        <w:rPr>
          <w:bCs/>
          <w:color w:val="000000"/>
          <w:szCs w:val="28"/>
          <w:lang w:val="uk-UA"/>
        </w:rPr>
        <w:t>омунального підприємства</w:t>
      </w:r>
      <w:r w:rsidR="00C55213">
        <w:rPr>
          <w:bCs/>
          <w:color w:val="000000"/>
          <w:szCs w:val="28"/>
          <w:lang w:val="uk-UA"/>
        </w:rPr>
        <w:t xml:space="preserve"> </w:t>
      </w:r>
      <w:r w:rsidRPr="00585D9F">
        <w:rPr>
          <w:bCs/>
          <w:color w:val="000000"/>
          <w:szCs w:val="28"/>
          <w:lang w:val="uk-UA"/>
        </w:rPr>
        <w:t xml:space="preserve"> «</w:t>
      </w:r>
      <w:r>
        <w:rPr>
          <w:bCs/>
          <w:color w:val="000000"/>
          <w:szCs w:val="28"/>
          <w:lang w:val="uk-UA"/>
        </w:rPr>
        <w:t>Нептун</w:t>
      </w:r>
      <w:r w:rsidRPr="00585D9F">
        <w:rPr>
          <w:bCs/>
          <w:color w:val="000000"/>
          <w:szCs w:val="28"/>
          <w:lang w:val="uk-UA"/>
        </w:rPr>
        <w:t xml:space="preserve">» </w:t>
      </w:r>
      <w:r>
        <w:rPr>
          <w:bCs/>
          <w:color w:val="000000"/>
          <w:szCs w:val="28"/>
          <w:lang w:val="uk-UA"/>
        </w:rPr>
        <w:t>Прибужанівської сільської</w:t>
      </w:r>
      <w:r w:rsidRPr="00585D9F">
        <w:rPr>
          <w:bCs/>
          <w:color w:val="000000"/>
          <w:szCs w:val="28"/>
          <w:lang w:val="uk-UA"/>
        </w:rPr>
        <w:t xml:space="preserve"> ради</w:t>
      </w:r>
    </w:p>
    <w:p w:rsidR="00585D9F" w:rsidRPr="00585D9F" w:rsidRDefault="00585D9F" w:rsidP="00585D9F">
      <w:pPr>
        <w:shd w:val="clear" w:color="auto" w:fill="FFFFFF"/>
        <w:ind w:firstLine="567"/>
        <w:jc w:val="both"/>
        <w:rPr>
          <w:color w:val="000000"/>
          <w:szCs w:val="28"/>
          <w:lang w:val="uk-UA"/>
        </w:rPr>
      </w:pPr>
    </w:p>
    <w:p w:rsidR="00585D9F" w:rsidRPr="00C46B82" w:rsidRDefault="00585D9F" w:rsidP="00585D9F">
      <w:pPr>
        <w:jc w:val="both"/>
        <w:rPr>
          <w:szCs w:val="28"/>
          <w:lang w:val="uk-UA"/>
        </w:rPr>
      </w:pPr>
      <w:r>
        <w:rPr>
          <w:color w:val="000000"/>
          <w:szCs w:val="28"/>
          <w:lang w:val="uk-UA"/>
        </w:rPr>
        <w:t xml:space="preserve">          </w:t>
      </w:r>
      <w:r w:rsidRPr="00D41B3F">
        <w:rPr>
          <w:color w:val="000000"/>
          <w:szCs w:val="28"/>
          <w:lang w:val="uk-UA"/>
        </w:rPr>
        <w:t xml:space="preserve">У зв'язку з необхідністю внесення змін та приведення Статуту  </w:t>
      </w:r>
      <w:r w:rsidR="008D7BD0">
        <w:rPr>
          <w:color w:val="000000"/>
          <w:szCs w:val="28"/>
          <w:lang w:val="uk-UA"/>
        </w:rPr>
        <w:t>К</w:t>
      </w:r>
      <w:r>
        <w:rPr>
          <w:color w:val="000000"/>
          <w:szCs w:val="28"/>
          <w:lang w:val="uk-UA"/>
        </w:rPr>
        <w:t>омунального підприємства «Нептун»</w:t>
      </w:r>
      <w:r w:rsidRPr="00D41B3F">
        <w:rPr>
          <w:color w:val="000000"/>
          <w:szCs w:val="28"/>
          <w:lang w:val="uk-UA"/>
        </w:rPr>
        <w:t xml:space="preserve"> у відповідність до норм  чинного  законодавства  України, керуючись ч.</w:t>
      </w:r>
      <w:r w:rsidR="00C55213">
        <w:rPr>
          <w:color w:val="000000"/>
          <w:szCs w:val="28"/>
          <w:lang w:val="uk-UA"/>
        </w:rPr>
        <w:t xml:space="preserve"> 5 ст. </w:t>
      </w:r>
      <w:r w:rsidRPr="00D41B3F">
        <w:rPr>
          <w:color w:val="000000"/>
          <w:szCs w:val="28"/>
          <w:lang w:val="uk-UA"/>
        </w:rPr>
        <w:t>57,</w:t>
      </w:r>
      <w:r w:rsidR="00C55213">
        <w:rPr>
          <w:color w:val="000000"/>
          <w:szCs w:val="28"/>
          <w:lang w:val="uk-UA"/>
        </w:rPr>
        <w:t xml:space="preserve"> </w:t>
      </w:r>
      <w:r w:rsidRPr="00D41B3F">
        <w:rPr>
          <w:color w:val="000000"/>
          <w:szCs w:val="28"/>
          <w:lang w:val="uk-UA"/>
        </w:rPr>
        <w:t>ст. 78 Господ</w:t>
      </w:r>
      <w:r>
        <w:rPr>
          <w:color w:val="000000"/>
          <w:szCs w:val="28"/>
          <w:lang w:val="uk-UA"/>
        </w:rPr>
        <w:t xml:space="preserve">арського кодексу України, ст. </w:t>
      </w:r>
      <w:r w:rsidRPr="00D41B3F">
        <w:rPr>
          <w:color w:val="000000"/>
          <w:szCs w:val="28"/>
          <w:lang w:val="uk-UA"/>
        </w:rPr>
        <w:t>ст.</w:t>
      </w:r>
      <w:r w:rsidR="00C55213">
        <w:rPr>
          <w:color w:val="000000"/>
          <w:szCs w:val="28"/>
          <w:lang w:val="uk-UA"/>
        </w:rPr>
        <w:t xml:space="preserve"> </w:t>
      </w:r>
      <w:r w:rsidRPr="00D41B3F">
        <w:rPr>
          <w:color w:val="000000"/>
          <w:szCs w:val="28"/>
          <w:lang w:val="uk-UA"/>
        </w:rPr>
        <w:t>17, 25 Закону України «Про місцеве самоврядування в Україні»,</w:t>
      </w:r>
      <w:r w:rsidRPr="00BF129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сесія сільської ради</w:t>
      </w:r>
    </w:p>
    <w:p w:rsidR="00585D9F" w:rsidRPr="00B4124E" w:rsidRDefault="00585D9F" w:rsidP="00585D9F">
      <w:pPr>
        <w:jc w:val="both"/>
        <w:rPr>
          <w:szCs w:val="28"/>
          <w:lang w:val="uk-UA"/>
        </w:rPr>
      </w:pPr>
    </w:p>
    <w:p w:rsidR="00585D9F" w:rsidRDefault="00585D9F" w:rsidP="00585D9F">
      <w:pPr>
        <w:jc w:val="center"/>
        <w:rPr>
          <w:szCs w:val="28"/>
          <w:lang w:val="uk-UA"/>
        </w:rPr>
      </w:pPr>
      <w:r w:rsidRPr="00BB1D3D">
        <w:rPr>
          <w:szCs w:val="28"/>
          <w:lang w:val="uk-UA"/>
        </w:rPr>
        <w:t>В И Р І Ш И Л А:</w:t>
      </w:r>
    </w:p>
    <w:p w:rsidR="00585D9F" w:rsidRDefault="00585D9F" w:rsidP="00585D9F">
      <w:pPr>
        <w:jc w:val="center"/>
        <w:rPr>
          <w:szCs w:val="28"/>
          <w:lang w:val="uk-UA"/>
        </w:rPr>
      </w:pPr>
    </w:p>
    <w:p w:rsidR="00585D9F" w:rsidRPr="00D41B3F" w:rsidRDefault="00585D9F" w:rsidP="00585D9F">
      <w:pPr>
        <w:shd w:val="clear" w:color="auto" w:fill="FFFFFF"/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1</w:t>
      </w:r>
      <w:r w:rsidRPr="00D41B3F">
        <w:rPr>
          <w:color w:val="000000"/>
          <w:szCs w:val="28"/>
          <w:lang w:val="uk-UA"/>
        </w:rPr>
        <w:t>.</w:t>
      </w:r>
      <w:r w:rsidR="008D7BD0">
        <w:rPr>
          <w:color w:val="000000"/>
          <w:szCs w:val="28"/>
          <w:lang w:val="uk-UA"/>
        </w:rPr>
        <w:t xml:space="preserve"> </w:t>
      </w:r>
      <w:r w:rsidRPr="00D41B3F">
        <w:rPr>
          <w:color w:val="000000"/>
          <w:szCs w:val="28"/>
          <w:lang w:val="uk-UA"/>
        </w:rPr>
        <w:t>Затвердити нову редакцію С</w:t>
      </w:r>
      <w:r w:rsidR="008D7BD0">
        <w:rPr>
          <w:color w:val="000000"/>
          <w:szCs w:val="28"/>
          <w:lang w:val="uk-UA"/>
        </w:rPr>
        <w:t>татуту К</w:t>
      </w:r>
      <w:r w:rsidRPr="00D41B3F">
        <w:rPr>
          <w:color w:val="000000"/>
          <w:szCs w:val="28"/>
          <w:lang w:val="uk-UA"/>
        </w:rPr>
        <w:t>омунального підприємства «</w:t>
      </w:r>
      <w:r>
        <w:rPr>
          <w:color w:val="000000"/>
          <w:szCs w:val="28"/>
          <w:lang w:val="uk-UA"/>
        </w:rPr>
        <w:t>Нептун</w:t>
      </w:r>
      <w:r w:rsidRPr="00D41B3F">
        <w:rPr>
          <w:color w:val="000000"/>
          <w:szCs w:val="28"/>
          <w:lang w:val="uk-UA"/>
        </w:rPr>
        <w:t xml:space="preserve">» </w:t>
      </w:r>
      <w:r w:rsidR="00A5661A">
        <w:rPr>
          <w:color w:val="000000"/>
          <w:szCs w:val="28"/>
          <w:lang w:val="uk-UA"/>
        </w:rPr>
        <w:t>Прибужанівської сіл</w:t>
      </w:r>
      <w:r>
        <w:rPr>
          <w:color w:val="000000"/>
          <w:szCs w:val="28"/>
          <w:lang w:val="uk-UA"/>
        </w:rPr>
        <w:t>ь</w:t>
      </w:r>
      <w:r w:rsidR="00A5661A">
        <w:rPr>
          <w:color w:val="000000"/>
          <w:szCs w:val="28"/>
          <w:lang w:val="uk-UA"/>
        </w:rPr>
        <w:t>сь</w:t>
      </w:r>
      <w:r>
        <w:rPr>
          <w:color w:val="000000"/>
          <w:szCs w:val="28"/>
          <w:lang w:val="uk-UA"/>
        </w:rPr>
        <w:t>кої</w:t>
      </w:r>
      <w:r w:rsidRPr="00D41B3F">
        <w:rPr>
          <w:color w:val="000000"/>
          <w:szCs w:val="28"/>
          <w:lang w:val="uk-UA"/>
        </w:rPr>
        <w:t xml:space="preserve"> ради</w:t>
      </w:r>
      <w:r w:rsidR="00C55213">
        <w:rPr>
          <w:color w:val="000000"/>
          <w:szCs w:val="28"/>
          <w:lang w:val="uk-UA"/>
        </w:rPr>
        <w:t xml:space="preserve"> </w:t>
      </w:r>
      <w:r w:rsidRPr="00D41B3F">
        <w:rPr>
          <w:color w:val="000000"/>
          <w:szCs w:val="28"/>
          <w:lang w:val="uk-UA"/>
        </w:rPr>
        <w:t>(додається).</w:t>
      </w:r>
    </w:p>
    <w:p w:rsidR="00585D9F" w:rsidRDefault="00585D9F" w:rsidP="00585D9F">
      <w:pPr>
        <w:shd w:val="clear" w:color="auto" w:fill="FFFFFF"/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2</w:t>
      </w:r>
      <w:r w:rsidRPr="00D41B3F">
        <w:rPr>
          <w:color w:val="000000"/>
          <w:szCs w:val="28"/>
          <w:lang w:val="uk-UA"/>
        </w:rPr>
        <w:t>.</w:t>
      </w:r>
      <w:r w:rsidR="00C55213">
        <w:rPr>
          <w:color w:val="000000"/>
          <w:szCs w:val="28"/>
          <w:lang w:val="uk-UA"/>
        </w:rPr>
        <w:t xml:space="preserve"> </w:t>
      </w:r>
      <w:r w:rsidR="00F90CC5">
        <w:rPr>
          <w:color w:val="000000"/>
          <w:szCs w:val="28"/>
          <w:lang w:val="uk-UA"/>
        </w:rPr>
        <w:t>Кері</w:t>
      </w:r>
      <w:r w:rsidR="00C55213">
        <w:rPr>
          <w:color w:val="000000"/>
          <w:szCs w:val="28"/>
          <w:lang w:val="uk-UA"/>
        </w:rPr>
        <w:t>в</w:t>
      </w:r>
      <w:r w:rsidR="008D7BD0">
        <w:rPr>
          <w:color w:val="000000"/>
          <w:szCs w:val="28"/>
          <w:lang w:val="uk-UA"/>
        </w:rPr>
        <w:t>нику К</w:t>
      </w:r>
      <w:r w:rsidRPr="00D41B3F">
        <w:rPr>
          <w:color w:val="000000"/>
          <w:szCs w:val="28"/>
          <w:lang w:val="uk-UA"/>
        </w:rPr>
        <w:t>омунального підприємства «</w:t>
      </w:r>
      <w:r>
        <w:rPr>
          <w:color w:val="000000"/>
          <w:szCs w:val="28"/>
          <w:lang w:val="uk-UA"/>
        </w:rPr>
        <w:t>Нептун</w:t>
      </w:r>
      <w:r w:rsidRPr="00D41B3F">
        <w:rPr>
          <w:color w:val="000000"/>
          <w:szCs w:val="28"/>
          <w:lang w:val="uk-UA"/>
        </w:rPr>
        <w:t xml:space="preserve">» </w:t>
      </w:r>
      <w:r>
        <w:rPr>
          <w:color w:val="000000"/>
          <w:szCs w:val="28"/>
          <w:lang w:val="uk-UA"/>
        </w:rPr>
        <w:t>Прибужанівської сіл</w:t>
      </w:r>
      <w:r w:rsidR="003744BB">
        <w:rPr>
          <w:color w:val="000000"/>
          <w:szCs w:val="28"/>
          <w:lang w:val="uk-UA"/>
        </w:rPr>
        <w:t>ь</w:t>
      </w:r>
      <w:r>
        <w:rPr>
          <w:color w:val="000000"/>
          <w:szCs w:val="28"/>
          <w:lang w:val="uk-UA"/>
        </w:rPr>
        <w:t>ської</w:t>
      </w:r>
      <w:r w:rsidRPr="00D41B3F">
        <w:rPr>
          <w:color w:val="000000"/>
          <w:szCs w:val="28"/>
          <w:lang w:val="uk-UA"/>
        </w:rPr>
        <w:t xml:space="preserve"> ради вчинити дії</w:t>
      </w:r>
      <w:r w:rsidR="00C55213">
        <w:rPr>
          <w:color w:val="000000"/>
          <w:szCs w:val="28"/>
          <w:lang w:val="uk-UA"/>
        </w:rPr>
        <w:t>,</w:t>
      </w:r>
      <w:r w:rsidRPr="00D41B3F">
        <w:rPr>
          <w:color w:val="000000"/>
          <w:szCs w:val="28"/>
          <w:lang w:val="uk-UA"/>
        </w:rPr>
        <w:t xml:space="preserve"> пов’язані  з державною реєстрацією нової редакції  Статуту </w:t>
      </w:r>
      <w:r w:rsidR="00C55213">
        <w:rPr>
          <w:color w:val="000000"/>
          <w:szCs w:val="28"/>
          <w:lang w:val="uk-UA"/>
        </w:rPr>
        <w:t xml:space="preserve">комунального підприємства </w:t>
      </w:r>
      <w:r w:rsidRPr="00D41B3F">
        <w:rPr>
          <w:color w:val="000000"/>
          <w:szCs w:val="28"/>
          <w:lang w:val="uk-UA"/>
        </w:rPr>
        <w:t>«</w:t>
      </w:r>
      <w:r>
        <w:rPr>
          <w:color w:val="000000"/>
          <w:szCs w:val="28"/>
          <w:lang w:val="uk-UA"/>
        </w:rPr>
        <w:t>Нептун</w:t>
      </w:r>
      <w:r w:rsidRPr="00D41B3F">
        <w:rPr>
          <w:color w:val="000000"/>
          <w:szCs w:val="28"/>
          <w:lang w:val="uk-UA"/>
        </w:rPr>
        <w:t xml:space="preserve">» </w:t>
      </w:r>
      <w:r>
        <w:rPr>
          <w:color w:val="000000"/>
          <w:szCs w:val="28"/>
          <w:lang w:val="uk-UA"/>
        </w:rPr>
        <w:t>Прибужанівської сіл</w:t>
      </w:r>
      <w:r w:rsidR="00A5661A">
        <w:rPr>
          <w:color w:val="000000"/>
          <w:szCs w:val="28"/>
          <w:lang w:val="uk-UA"/>
        </w:rPr>
        <w:t>ь</w:t>
      </w:r>
      <w:r>
        <w:rPr>
          <w:color w:val="000000"/>
          <w:szCs w:val="28"/>
          <w:lang w:val="uk-UA"/>
        </w:rPr>
        <w:t>ської</w:t>
      </w:r>
      <w:r w:rsidRPr="00D41B3F">
        <w:rPr>
          <w:color w:val="000000"/>
          <w:szCs w:val="28"/>
          <w:lang w:val="uk-UA"/>
        </w:rPr>
        <w:t xml:space="preserve"> ради</w:t>
      </w:r>
      <w:r>
        <w:rPr>
          <w:color w:val="000000"/>
          <w:szCs w:val="28"/>
          <w:lang w:val="uk-UA"/>
        </w:rPr>
        <w:t>.</w:t>
      </w:r>
    </w:p>
    <w:p w:rsidR="00585D9F" w:rsidRPr="00585D9F" w:rsidRDefault="00585D9F" w:rsidP="00585D9F">
      <w:pPr>
        <w:shd w:val="clear" w:color="auto" w:fill="FFFFFF"/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3.</w:t>
      </w:r>
      <w:r w:rsidR="008D7BD0">
        <w:rPr>
          <w:color w:val="000000"/>
          <w:szCs w:val="28"/>
          <w:lang w:val="uk-UA"/>
        </w:rPr>
        <w:t xml:space="preserve"> </w:t>
      </w:r>
      <w:r w:rsidRPr="00585D9F">
        <w:rPr>
          <w:szCs w:val="28"/>
        </w:rPr>
        <w:t>Контроль за виконанням цього рішення покласти  на постійну   комісію з питань прав людини, законності, депутатської діяльності і етики</w:t>
      </w:r>
      <w:r w:rsidRPr="00585D9F">
        <w:rPr>
          <w:color w:val="000000"/>
          <w:szCs w:val="28"/>
          <w:lang w:eastAsia="uk-UA"/>
        </w:rPr>
        <w:t>.</w:t>
      </w:r>
    </w:p>
    <w:p w:rsidR="0001298D" w:rsidRDefault="0001298D">
      <w:pPr>
        <w:rPr>
          <w:lang w:val="uk-UA"/>
        </w:rPr>
      </w:pPr>
    </w:p>
    <w:p w:rsidR="00585D9F" w:rsidRDefault="00585D9F">
      <w:pPr>
        <w:rPr>
          <w:lang w:val="uk-UA"/>
        </w:rPr>
      </w:pPr>
    </w:p>
    <w:p w:rsidR="00585D9F" w:rsidRDefault="008D7BD0" w:rsidP="00585D9F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bookmarkStart w:id="0" w:name="_GoBack"/>
      <w:bookmarkEnd w:id="0"/>
      <w:r w:rsidR="00585D9F">
        <w:rPr>
          <w:szCs w:val="28"/>
          <w:lang w:val="uk-UA"/>
        </w:rPr>
        <w:t>Сільський  голова:</w:t>
      </w:r>
      <w:r w:rsidR="00585D9F">
        <w:rPr>
          <w:szCs w:val="28"/>
          <w:lang w:val="uk-UA"/>
        </w:rPr>
        <w:tab/>
      </w:r>
      <w:r w:rsidR="00585D9F">
        <w:rPr>
          <w:szCs w:val="28"/>
          <w:lang w:val="uk-UA"/>
        </w:rPr>
        <w:tab/>
      </w:r>
      <w:r w:rsidR="00585D9F">
        <w:rPr>
          <w:szCs w:val="28"/>
          <w:lang w:val="uk-UA"/>
        </w:rPr>
        <w:tab/>
        <w:t xml:space="preserve">               О.А.Тараненко </w:t>
      </w:r>
    </w:p>
    <w:p w:rsidR="00585D9F" w:rsidRDefault="00585D9F" w:rsidP="00585D9F">
      <w:pPr>
        <w:jc w:val="both"/>
        <w:rPr>
          <w:szCs w:val="28"/>
          <w:lang w:val="uk-UA"/>
        </w:rPr>
      </w:pPr>
    </w:p>
    <w:p w:rsidR="00585D9F" w:rsidRPr="00585D9F" w:rsidRDefault="00C55213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Проєкт рішення підготувала </w:t>
      </w:r>
      <w:r w:rsidR="00585D9F" w:rsidRPr="00585D9F">
        <w:rPr>
          <w:sz w:val="20"/>
          <w:szCs w:val="20"/>
          <w:lang w:val="uk-UA"/>
        </w:rPr>
        <w:t>Родюк Р.</w:t>
      </w:r>
    </w:p>
    <w:sectPr w:rsidR="00585D9F" w:rsidRPr="00585D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070EE"/>
    <w:multiLevelType w:val="multilevel"/>
    <w:tmpl w:val="9934C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9A6"/>
    <w:rsid w:val="0001298D"/>
    <w:rsid w:val="0009760C"/>
    <w:rsid w:val="003744BB"/>
    <w:rsid w:val="003E195F"/>
    <w:rsid w:val="00585D9F"/>
    <w:rsid w:val="008519A6"/>
    <w:rsid w:val="008D7BD0"/>
    <w:rsid w:val="00A5661A"/>
    <w:rsid w:val="00C55213"/>
    <w:rsid w:val="00CD06B0"/>
    <w:rsid w:val="00F301DA"/>
    <w:rsid w:val="00F9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D9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List Paragraph"/>
    <w:basedOn w:val="a"/>
    <w:uiPriority w:val="34"/>
    <w:qFormat/>
    <w:rsid w:val="00585D9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D9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List Paragraph"/>
    <w:basedOn w:val="a"/>
    <w:uiPriority w:val="34"/>
    <w:qFormat/>
    <w:rsid w:val="00585D9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11</cp:revision>
  <dcterms:created xsi:type="dcterms:W3CDTF">2020-09-07T06:15:00Z</dcterms:created>
  <dcterms:modified xsi:type="dcterms:W3CDTF">2020-09-15T12:58:00Z</dcterms:modified>
</cp:coreProperties>
</file>