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-149225</wp:posOffset>
            </wp:positionV>
            <wp:extent cx="609600" cy="8286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Н Я                                 ПРОЕКТ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5 квітня</w:t>
      </w:r>
      <w:r w:rsidR="00B76A16">
        <w:rPr>
          <w:sz w:val="28"/>
          <w:szCs w:val="28"/>
          <w:lang w:val="uk-UA"/>
        </w:rPr>
        <w:t xml:space="preserve"> 2019 року     </w:t>
      </w:r>
      <w:r>
        <w:rPr>
          <w:sz w:val="28"/>
          <w:szCs w:val="28"/>
          <w:lang w:val="uk-UA"/>
        </w:rPr>
        <w:t xml:space="preserve">      </w:t>
      </w:r>
      <w:r w:rsidR="006B5984">
        <w:rPr>
          <w:sz w:val="28"/>
          <w:szCs w:val="28"/>
          <w:lang w:val="uk-UA"/>
        </w:rPr>
        <w:t xml:space="preserve"> № 7</w:t>
      </w:r>
      <w:r w:rsidR="00B76A16">
        <w:rPr>
          <w:sz w:val="28"/>
          <w:szCs w:val="28"/>
          <w:lang w:val="uk-UA"/>
        </w:rPr>
        <w:t xml:space="preserve">        </w:t>
      </w:r>
      <w:r w:rsidR="006B5984">
        <w:rPr>
          <w:sz w:val="28"/>
          <w:szCs w:val="28"/>
          <w:lang w:val="uk-UA"/>
        </w:rPr>
        <w:t xml:space="preserve">                          </w:t>
      </w:r>
      <w:r w:rsidR="00B76A16">
        <w:rPr>
          <w:sz w:val="28"/>
          <w:szCs w:val="28"/>
          <w:lang w:val="uk-UA"/>
        </w:rPr>
        <w:t>XXV</w:t>
      </w:r>
      <w:r>
        <w:rPr>
          <w:sz w:val="28"/>
          <w:szCs w:val="28"/>
          <w:lang w:val="uk-UA"/>
        </w:rPr>
        <w:t>І</w:t>
      </w:r>
      <w:r w:rsidR="00B76A16">
        <w:rPr>
          <w:sz w:val="28"/>
          <w:szCs w:val="28"/>
          <w:lang w:val="uk-UA"/>
        </w:rPr>
        <w:t xml:space="preserve"> сесія 8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B76A16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B76A16">
        <w:rPr>
          <w:sz w:val="28"/>
          <w:szCs w:val="28"/>
          <w:lang w:val="uk-UA"/>
        </w:rPr>
        <w:t xml:space="preserve"> безоплатне</w:t>
      </w:r>
      <w:r>
        <w:rPr>
          <w:sz w:val="28"/>
          <w:szCs w:val="28"/>
          <w:lang w:val="uk-UA"/>
        </w:rPr>
        <w:t xml:space="preserve"> </w:t>
      </w:r>
      <w:r w:rsidR="00B76A16">
        <w:rPr>
          <w:sz w:val="28"/>
          <w:szCs w:val="28"/>
          <w:lang w:val="uk-UA"/>
        </w:rPr>
        <w:t xml:space="preserve">прийняття індивідуально визначеного майна 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спільної власності територіальних громад 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сіл, селищ, міст Миколаївської області у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комунальну власність Прибужанівської сільської ради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6B5984">
        <w:rPr>
          <w:sz w:val="28"/>
          <w:szCs w:val="28"/>
          <w:lang w:val="uk-UA"/>
        </w:rPr>
        <w:t>’ятої статті 60 Закону України «</w:t>
      </w:r>
      <w:r>
        <w:rPr>
          <w:sz w:val="28"/>
          <w:szCs w:val="28"/>
          <w:lang w:val="uk-UA"/>
        </w:rPr>
        <w:t>Про м</w:t>
      </w:r>
      <w:r w:rsidR="006B5984">
        <w:rPr>
          <w:sz w:val="28"/>
          <w:szCs w:val="28"/>
          <w:lang w:val="uk-UA"/>
        </w:rPr>
        <w:t>ісцеве самоврядування в Україні»</w:t>
      </w:r>
      <w:r w:rsidR="009A5F0D">
        <w:rPr>
          <w:sz w:val="28"/>
          <w:szCs w:val="28"/>
          <w:lang w:val="uk-UA"/>
        </w:rPr>
        <w:t xml:space="preserve">,  </w:t>
      </w:r>
      <w:bookmarkStart w:id="0" w:name="_GoBack"/>
      <w:bookmarkEnd w:id="0"/>
      <w:r>
        <w:rPr>
          <w:sz w:val="28"/>
          <w:szCs w:val="28"/>
          <w:lang w:val="uk-UA"/>
        </w:rPr>
        <w:t xml:space="preserve">на виконання рішення №11 від 05.02.2019 року </w:t>
      </w:r>
      <w:r>
        <w:rPr>
          <w:sz w:val="28"/>
          <w:szCs w:val="28"/>
          <w:lang w:val="en-US"/>
        </w:rPr>
        <w:t>XXV</w:t>
      </w:r>
      <w:r>
        <w:rPr>
          <w:sz w:val="28"/>
          <w:szCs w:val="28"/>
          <w:lang w:val="uk-UA"/>
        </w:rPr>
        <w:t xml:space="preserve"> сесії Миколаївської обласної ради 7 скликання та з  метою  раціонального та ефективного використання індивідуально визначеного майна</w:t>
      </w:r>
      <w:r w:rsidR="006B5984">
        <w:rPr>
          <w:sz w:val="28"/>
          <w:szCs w:val="28"/>
          <w:lang w:val="uk-UA"/>
        </w:rPr>
        <w:t xml:space="preserve">,   сесія  </w:t>
      </w:r>
      <w:r>
        <w:rPr>
          <w:sz w:val="28"/>
          <w:szCs w:val="28"/>
          <w:lang w:val="uk-UA"/>
        </w:rPr>
        <w:t xml:space="preserve">сільської  ради  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 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B76A16" w:rsidRDefault="00F44E32" w:rsidP="00B76A16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76A16">
        <w:rPr>
          <w:sz w:val="28"/>
          <w:szCs w:val="28"/>
          <w:lang w:val="uk-UA"/>
        </w:rPr>
        <w:t>ри</w:t>
      </w:r>
      <w:r w:rsidR="009A5F0D">
        <w:rPr>
          <w:sz w:val="28"/>
          <w:szCs w:val="28"/>
          <w:lang w:val="uk-UA"/>
        </w:rPr>
        <w:t>йняти</w:t>
      </w:r>
      <w:r>
        <w:rPr>
          <w:sz w:val="28"/>
          <w:szCs w:val="28"/>
          <w:lang w:val="uk-UA"/>
        </w:rPr>
        <w:t xml:space="preserve"> індивідуально визначене майно (ноутбуки</w:t>
      </w:r>
      <w:r w:rsidR="00B76A16">
        <w:rPr>
          <w:sz w:val="28"/>
          <w:szCs w:val="28"/>
          <w:lang w:val="uk-UA"/>
        </w:rPr>
        <w:t>)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зі спільної власності територіальних громад сіл, селищ, міст Миколаївської області до комунальної власності  Прибужанівської сільської ради.</w:t>
      </w:r>
    </w:p>
    <w:p w:rsidR="00B76A16" w:rsidRDefault="00B76A16" w:rsidP="00B76A16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6B5984" w:rsidRDefault="006B5984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Проект рішення підготував Алексєєв С.М.</w:t>
      </w:r>
    </w:p>
    <w:p w:rsidR="00343388" w:rsidRDefault="009A5F0D"/>
    <w:sectPr w:rsidR="003433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420FBC"/>
    <w:rsid w:val="00422F5A"/>
    <w:rsid w:val="006B5984"/>
    <w:rsid w:val="00932080"/>
    <w:rsid w:val="009A5F0D"/>
    <w:rsid w:val="00B733E4"/>
    <w:rsid w:val="00B76A16"/>
    <w:rsid w:val="00BB1C9B"/>
    <w:rsid w:val="00C72613"/>
    <w:rsid w:val="00CA4CD2"/>
    <w:rsid w:val="00CC3BB6"/>
    <w:rsid w:val="00F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11</cp:revision>
  <dcterms:created xsi:type="dcterms:W3CDTF">2019-02-20T13:15:00Z</dcterms:created>
  <dcterms:modified xsi:type="dcterms:W3CDTF">2019-03-11T12:26:00Z</dcterms:modified>
</cp:coreProperties>
</file>