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051460" w:rsidRDefault="00051460" w:rsidP="000514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051460" w:rsidRPr="00CD7895" w:rsidRDefault="00051460" w:rsidP="000514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F5CBC">
        <w:rPr>
          <w:sz w:val="28"/>
          <w:szCs w:val="28"/>
          <w:lang w:val="uk-UA"/>
        </w:rPr>
        <w:tab/>
      </w:r>
      <w:r w:rsidR="000F5CBC">
        <w:rPr>
          <w:sz w:val="28"/>
          <w:szCs w:val="28"/>
          <w:lang w:val="uk-UA"/>
        </w:rPr>
        <w:tab/>
      </w:r>
      <w:r w:rsidR="000F5CBC">
        <w:rPr>
          <w:sz w:val="28"/>
          <w:szCs w:val="28"/>
          <w:lang w:val="uk-UA"/>
        </w:rPr>
        <w:tab/>
      </w:r>
      <w:r w:rsidR="000F5CBC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51460" w:rsidRPr="00CD7895" w:rsidRDefault="00051460" w:rsidP="0005146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51460" w:rsidRPr="00532487" w:rsidRDefault="00DF5844" w:rsidP="000514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E63AF">
        <w:rPr>
          <w:sz w:val="28"/>
          <w:szCs w:val="28"/>
          <w:lang w:val="uk-UA"/>
        </w:rPr>
        <w:t>28</w:t>
      </w:r>
      <w:r w:rsidR="00576CC5">
        <w:rPr>
          <w:sz w:val="28"/>
          <w:szCs w:val="28"/>
          <w:lang w:val="uk-UA"/>
        </w:rPr>
        <w:t xml:space="preserve"> </w:t>
      </w:r>
      <w:r w:rsidR="00665ABC">
        <w:rPr>
          <w:sz w:val="28"/>
          <w:szCs w:val="28"/>
          <w:lang w:val="uk-UA"/>
        </w:rPr>
        <w:t>т</w:t>
      </w:r>
      <w:r w:rsidR="00576CC5">
        <w:rPr>
          <w:sz w:val="28"/>
          <w:szCs w:val="28"/>
          <w:lang w:val="uk-UA"/>
        </w:rPr>
        <w:t>рав</w:t>
      </w:r>
      <w:r w:rsidR="00665ABC">
        <w:rPr>
          <w:sz w:val="28"/>
          <w:szCs w:val="28"/>
          <w:lang w:val="uk-UA"/>
        </w:rPr>
        <w:t>ня</w:t>
      </w:r>
      <w:r w:rsidR="007978DD">
        <w:rPr>
          <w:sz w:val="28"/>
          <w:szCs w:val="28"/>
          <w:lang w:val="uk-UA"/>
        </w:rPr>
        <w:t xml:space="preserve"> 2020 року     </w:t>
      </w:r>
      <w:r w:rsidR="00051460" w:rsidRPr="00800511">
        <w:rPr>
          <w:sz w:val="28"/>
          <w:szCs w:val="28"/>
          <w:lang w:val="uk-UA"/>
        </w:rPr>
        <w:t>№</w:t>
      </w:r>
      <w:r w:rsidR="00051460">
        <w:rPr>
          <w:sz w:val="28"/>
          <w:szCs w:val="28"/>
          <w:lang w:val="uk-UA"/>
        </w:rPr>
        <w:t xml:space="preserve"> </w:t>
      </w:r>
      <w:r w:rsidR="008615D5">
        <w:rPr>
          <w:sz w:val="28"/>
          <w:szCs w:val="28"/>
          <w:lang w:val="uk-UA"/>
        </w:rPr>
        <w:t>10</w:t>
      </w:r>
      <w:bookmarkStart w:id="0" w:name="_GoBack"/>
      <w:bookmarkEnd w:id="0"/>
      <w:r w:rsidR="00051460" w:rsidRPr="00800511">
        <w:rPr>
          <w:sz w:val="28"/>
          <w:szCs w:val="28"/>
          <w:lang w:val="uk-UA"/>
        </w:rPr>
        <w:t xml:space="preserve"> </w:t>
      </w:r>
      <w:r w:rsidR="007978DD">
        <w:rPr>
          <w:sz w:val="28"/>
          <w:szCs w:val="28"/>
          <w:lang w:val="uk-UA"/>
        </w:rPr>
        <w:t xml:space="preserve">       </w:t>
      </w:r>
      <w:r w:rsidR="00051460" w:rsidRPr="00800511">
        <w:rPr>
          <w:sz w:val="28"/>
          <w:szCs w:val="28"/>
          <w:lang w:val="uk-UA"/>
        </w:rPr>
        <w:t>Х</w:t>
      </w:r>
      <w:r w:rsidR="00051460">
        <w:rPr>
          <w:sz w:val="28"/>
          <w:szCs w:val="28"/>
          <w:lang w:val="uk-UA"/>
        </w:rPr>
        <w:t>Х</w:t>
      </w:r>
      <w:r w:rsidR="00051460">
        <w:rPr>
          <w:sz w:val="28"/>
          <w:szCs w:val="28"/>
          <w:lang w:val="en-US"/>
        </w:rPr>
        <w:t>XV</w:t>
      </w:r>
      <w:r w:rsidR="00051460">
        <w:rPr>
          <w:sz w:val="28"/>
          <w:szCs w:val="28"/>
          <w:lang w:val="uk-UA"/>
        </w:rPr>
        <w:t>І</w:t>
      </w:r>
      <w:r w:rsidR="00AF68B3">
        <w:rPr>
          <w:sz w:val="28"/>
          <w:szCs w:val="28"/>
          <w:lang w:val="uk-UA"/>
        </w:rPr>
        <w:t>І</w:t>
      </w:r>
      <w:r w:rsidR="00CD52BD">
        <w:rPr>
          <w:sz w:val="28"/>
          <w:szCs w:val="28"/>
          <w:lang w:val="uk-UA"/>
        </w:rPr>
        <w:t>І</w:t>
      </w:r>
      <w:r w:rsidR="00576CC5">
        <w:rPr>
          <w:sz w:val="28"/>
          <w:szCs w:val="28"/>
          <w:lang w:val="uk-UA"/>
        </w:rPr>
        <w:t xml:space="preserve"> (позачергова)</w:t>
      </w:r>
      <w:r w:rsidR="000F5CBC">
        <w:rPr>
          <w:sz w:val="28"/>
          <w:szCs w:val="28"/>
          <w:lang w:val="uk-UA"/>
        </w:rPr>
        <w:t xml:space="preserve"> </w:t>
      </w:r>
      <w:r w:rsidR="00051460" w:rsidRPr="00800511">
        <w:rPr>
          <w:sz w:val="28"/>
          <w:szCs w:val="28"/>
          <w:lang w:val="uk-UA"/>
        </w:rPr>
        <w:t>сесія 8 скликання</w:t>
      </w:r>
    </w:p>
    <w:p w:rsidR="00051460" w:rsidRPr="00CD7895" w:rsidRDefault="00051460" w:rsidP="00051460">
      <w:pPr>
        <w:rPr>
          <w:sz w:val="28"/>
          <w:szCs w:val="28"/>
          <w:lang w:val="uk-UA"/>
        </w:rPr>
      </w:pPr>
    </w:p>
    <w:p w:rsidR="00E45CB1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>скасування рішен</w:t>
      </w:r>
      <w:r w:rsidR="00CF55FE">
        <w:rPr>
          <w:sz w:val="28"/>
          <w:szCs w:val="28"/>
          <w:lang w:val="uk-UA"/>
        </w:rPr>
        <w:t>ь</w:t>
      </w:r>
      <w:r w:rsidR="00E45CB1">
        <w:rPr>
          <w:sz w:val="28"/>
          <w:szCs w:val="28"/>
          <w:lang w:val="uk-UA"/>
        </w:rPr>
        <w:t xml:space="preserve"> </w:t>
      </w:r>
      <w:r w:rsidR="00D532FA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D532F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E27DE3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="00AF68B3" w:rsidRPr="00E27DE3">
        <w:rPr>
          <w:rStyle w:val="s2"/>
          <w:color w:val="000000"/>
          <w:sz w:val="28"/>
          <w:szCs w:val="28"/>
          <w:lang w:val="uk-UA"/>
        </w:rPr>
        <w:t>Відповідно до ст. 52 Закону України "Про місцеве самоврядування в Україні", ст. 11 Закону України "Про публічні закупівлі</w:t>
      </w:r>
      <w:r w:rsidR="00AF68B3" w:rsidRPr="00E27DE3">
        <w:rPr>
          <w:color w:val="000000"/>
          <w:sz w:val="28"/>
          <w:szCs w:val="28"/>
          <w:lang w:val="uk-UA"/>
        </w:rPr>
        <w:t>"</w:t>
      </w:r>
      <w:r w:rsidR="00576CC5">
        <w:rPr>
          <w:color w:val="000000"/>
          <w:sz w:val="28"/>
          <w:szCs w:val="28"/>
          <w:lang w:val="uk-UA"/>
        </w:rPr>
        <w:t xml:space="preserve"> від 25.12.2005   </w:t>
      </w:r>
      <w:r w:rsidR="00AF68B3" w:rsidRPr="00E27DE3">
        <w:rPr>
          <w:color w:val="000000"/>
          <w:sz w:val="28"/>
          <w:szCs w:val="28"/>
          <w:lang w:val="uk-UA"/>
        </w:rPr>
        <w:t>№</w:t>
      </w:r>
      <w:r w:rsidR="00AF68B3" w:rsidRPr="00E27DE3">
        <w:rPr>
          <w:color w:val="000000"/>
          <w:sz w:val="28"/>
          <w:szCs w:val="28"/>
        </w:rPr>
        <w:t> </w:t>
      </w:r>
      <w:r w:rsidR="00AF68B3" w:rsidRPr="00E27DE3">
        <w:rPr>
          <w:rStyle w:val="s3"/>
          <w:color w:val="000000"/>
          <w:sz w:val="28"/>
          <w:szCs w:val="28"/>
          <w:lang w:val="uk-UA"/>
        </w:rPr>
        <w:t>922-</w:t>
      </w:r>
      <w:r w:rsidR="00AF68B3" w:rsidRPr="00E27DE3">
        <w:rPr>
          <w:rStyle w:val="s3"/>
          <w:color w:val="000000"/>
          <w:sz w:val="28"/>
          <w:szCs w:val="28"/>
        </w:rPr>
        <w:t>VIII</w:t>
      </w:r>
      <w:r w:rsidR="00AF68B3" w:rsidRPr="00E27DE3">
        <w:rPr>
          <w:rStyle w:val="s2"/>
          <w:color w:val="000000"/>
          <w:sz w:val="28"/>
          <w:szCs w:val="28"/>
          <w:lang w:val="uk-UA"/>
        </w:rPr>
        <w:t>, Порядку розміщення інформації про публічні закупівлі, затвердженого наказом Міністерства економічного розвитку і торгівлі України від 18.03.2016 року № 477, з метою належної організації та проведення процедур закупівель товарів, робіт та послуг за бюджетні кошти</w:t>
      </w:r>
      <w:r w:rsidR="00331B82" w:rsidRPr="00E27DE3">
        <w:rPr>
          <w:sz w:val="28"/>
          <w:szCs w:val="28"/>
          <w:lang w:val="uk-UA"/>
        </w:rPr>
        <w:t>,</w:t>
      </w:r>
      <w:r w:rsidR="00376037" w:rsidRPr="00E27DE3">
        <w:rPr>
          <w:sz w:val="28"/>
          <w:szCs w:val="28"/>
          <w:lang w:val="uk-UA"/>
        </w:rPr>
        <w:t xml:space="preserve"> 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576CC5" w:rsidP="00CD52BD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 w:rsidR="00AF68B3">
        <w:rPr>
          <w:sz w:val="28"/>
          <w:szCs w:val="28"/>
          <w:lang w:val="uk-UA"/>
        </w:rPr>
        <w:t>І</w:t>
      </w:r>
      <w:r w:rsidR="00C3023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(позачергової) </w:t>
      </w:r>
      <w:r w:rsidR="00D562B6">
        <w:rPr>
          <w:sz w:val="28"/>
          <w:szCs w:val="28"/>
          <w:lang w:val="uk-UA"/>
        </w:rPr>
        <w:t xml:space="preserve">сесії 8 скликання </w:t>
      </w:r>
      <w:proofErr w:type="spellStart"/>
      <w:r w:rsidR="00D562B6">
        <w:rPr>
          <w:sz w:val="28"/>
          <w:szCs w:val="28"/>
          <w:lang w:val="uk-UA"/>
        </w:rPr>
        <w:t>Прибужанівської</w:t>
      </w:r>
      <w:proofErr w:type="spellEnd"/>
      <w:r w:rsidR="00D562B6">
        <w:rPr>
          <w:sz w:val="28"/>
          <w:szCs w:val="28"/>
          <w:lang w:val="uk-UA"/>
        </w:rPr>
        <w:t xml:space="preserve"> сіл</w:t>
      </w:r>
      <w:r w:rsidR="00F02C8C">
        <w:rPr>
          <w:sz w:val="28"/>
          <w:szCs w:val="28"/>
          <w:lang w:val="uk-UA"/>
        </w:rPr>
        <w:t xml:space="preserve">ьської ради </w:t>
      </w:r>
      <w:r w:rsidR="00AF68B3">
        <w:rPr>
          <w:sz w:val="28"/>
          <w:szCs w:val="28"/>
          <w:lang w:val="uk-UA"/>
        </w:rPr>
        <w:t>«</w:t>
      </w:r>
      <w:r w:rsidR="00AF68B3" w:rsidRPr="00AF68B3">
        <w:rPr>
          <w:sz w:val="28"/>
          <w:szCs w:val="28"/>
          <w:lang w:val="uk-UA"/>
        </w:rPr>
        <w:t xml:space="preserve">Про затвердження Положення про Тендерний комітет процедур закупівель </w:t>
      </w:r>
      <w:proofErr w:type="spellStart"/>
      <w:r w:rsidR="00AF68B3" w:rsidRPr="00AF68B3">
        <w:rPr>
          <w:sz w:val="28"/>
          <w:szCs w:val="28"/>
          <w:lang w:val="uk-UA"/>
        </w:rPr>
        <w:t>Прибужанівської</w:t>
      </w:r>
      <w:proofErr w:type="spellEnd"/>
      <w:r w:rsidR="00AF68B3" w:rsidRPr="00AF68B3">
        <w:rPr>
          <w:sz w:val="28"/>
          <w:szCs w:val="28"/>
          <w:lang w:val="uk-UA"/>
        </w:rPr>
        <w:t xml:space="preserve"> сільської ради, створення Тендерного комітету з процедур закупівель </w:t>
      </w:r>
      <w:proofErr w:type="spellStart"/>
      <w:r w:rsidR="00AF68B3" w:rsidRPr="00AF68B3">
        <w:rPr>
          <w:sz w:val="28"/>
          <w:szCs w:val="28"/>
          <w:lang w:val="uk-UA"/>
        </w:rPr>
        <w:t>Прибужанівської</w:t>
      </w:r>
      <w:proofErr w:type="spellEnd"/>
      <w:r w:rsidR="00AF68B3" w:rsidRPr="00AF68B3">
        <w:rPr>
          <w:sz w:val="28"/>
          <w:szCs w:val="28"/>
          <w:lang w:val="uk-UA"/>
        </w:rPr>
        <w:t xml:space="preserve"> сільської ради, обрання його складу</w:t>
      </w:r>
      <w:r w:rsidR="006716F5">
        <w:rPr>
          <w:sz w:val="28"/>
          <w:szCs w:val="28"/>
          <w:lang w:val="uk-UA"/>
        </w:rPr>
        <w:t>»</w:t>
      </w:r>
      <w:r w:rsidR="00AF68B3">
        <w:rPr>
          <w:sz w:val="28"/>
          <w:szCs w:val="28"/>
          <w:lang w:val="uk-UA"/>
        </w:rPr>
        <w:t xml:space="preserve"> </w:t>
      </w:r>
      <w:r w:rsidR="00051460" w:rsidRPr="00AF68B3">
        <w:rPr>
          <w:sz w:val="28"/>
          <w:szCs w:val="28"/>
          <w:lang w:val="uk-UA"/>
        </w:rPr>
        <w:t>від 0</w:t>
      </w:r>
      <w:r w:rsidR="00AF68B3" w:rsidRPr="00AF68B3">
        <w:rPr>
          <w:sz w:val="28"/>
          <w:szCs w:val="28"/>
          <w:lang w:val="uk-UA"/>
        </w:rPr>
        <w:t>7</w:t>
      </w:r>
      <w:r w:rsidR="00F02C8C" w:rsidRPr="00AF68B3">
        <w:rPr>
          <w:sz w:val="28"/>
          <w:szCs w:val="28"/>
          <w:lang w:val="uk-UA"/>
        </w:rPr>
        <w:t>.0</w:t>
      </w:r>
      <w:r w:rsidR="00AF68B3" w:rsidRPr="00AF68B3">
        <w:rPr>
          <w:sz w:val="28"/>
          <w:szCs w:val="28"/>
          <w:lang w:val="uk-UA"/>
        </w:rPr>
        <w:t>2</w:t>
      </w:r>
      <w:r w:rsidR="00F02C8C" w:rsidRPr="00AF68B3">
        <w:rPr>
          <w:sz w:val="28"/>
          <w:szCs w:val="28"/>
          <w:lang w:val="uk-UA"/>
        </w:rPr>
        <w:t>.201</w:t>
      </w:r>
      <w:r w:rsidR="00AF68B3" w:rsidRPr="00AF68B3">
        <w:rPr>
          <w:sz w:val="28"/>
          <w:szCs w:val="28"/>
          <w:lang w:val="uk-UA"/>
        </w:rPr>
        <w:t>7</w:t>
      </w:r>
      <w:r w:rsidR="00F02C8C" w:rsidRPr="00AF68B3">
        <w:rPr>
          <w:sz w:val="28"/>
          <w:szCs w:val="28"/>
          <w:lang w:val="uk-UA"/>
        </w:rPr>
        <w:t xml:space="preserve"> року № </w:t>
      </w:r>
      <w:r w:rsidR="00051460" w:rsidRPr="00AF68B3">
        <w:rPr>
          <w:sz w:val="28"/>
          <w:szCs w:val="28"/>
          <w:lang w:val="uk-UA"/>
        </w:rPr>
        <w:t>2</w:t>
      </w:r>
      <w:r w:rsidR="00D562B6" w:rsidRPr="00AF68B3">
        <w:rPr>
          <w:sz w:val="28"/>
          <w:szCs w:val="28"/>
          <w:lang w:val="uk-UA"/>
        </w:rPr>
        <w:t xml:space="preserve">. </w:t>
      </w:r>
    </w:p>
    <w:p w:rsidR="00E27DE3" w:rsidRPr="00E27DE3" w:rsidRDefault="00CD52BD" w:rsidP="00CD52BD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="00E27DE3" w:rsidRPr="00E27DE3">
        <w:rPr>
          <w:sz w:val="28"/>
          <w:szCs w:val="28"/>
          <w:lang w:val="uk-UA"/>
        </w:rPr>
        <w:t xml:space="preserve">рішення </w:t>
      </w:r>
      <w:r w:rsidR="00E27DE3" w:rsidRPr="00E27DE3">
        <w:rPr>
          <w:sz w:val="28"/>
          <w:szCs w:val="28"/>
        </w:rPr>
        <w:t>V</w:t>
      </w:r>
      <w:r w:rsidR="00E27DE3" w:rsidRPr="00E27DE3">
        <w:rPr>
          <w:sz w:val="28"/>
          <w:szCs w:val="28"/>
          <w:lang w:val="uk-UA"/>
        </w:rPr>
        <w:t xml:space="preserve">ІІІ </w:t>
      </w:r>
      <w:r w:rsidR="00E27DE3" w:rsidRPr="00E27DE3">
        <w:rPr>
          <w:sz w:val="28"/>
          <w:szCs w:val="28"/>
          <w:rtl/>
        </w:rPr>
        <w:t>﴾</w:t>
      </w:r>
      <w:r w:rsidR="00E27DE3" w:rsidRPr="00E27DE3">
        <w:rPr>
          <w:sz w:val="28"/>
          <w:szCs w:val="28"/>
          <w:lang w:val="uk-UA"/>
        </w:rPr>
        <w:t>позачергова</w:t>
      </w:r>
      <w:r w:rsidR="00E27DE3" w:rsidRPr="00E27DE3">
        <w:rPr>
          <w:sz w:val="28"/>
          <w:szCs w:val="28"/>
          <w:rtl/>
        </w:rPr>
        <w:t>﴿</w:t>
      </w:r>
      <w:r w:rsidR="00E27DE3" w:rsidRPr="00E27DE3">
        <w:rPr>
          <w:sz w:val="28"/>
          <w:szCs w:val="28"/>
          <w:lang w:val="uk-UA"/>
        </w:rPr>
        <w:t xml:space="preserve">  сесія 8 скликання</w:t>
      </w:r>
      <w:r w:rsidR="00E27DE3">
        <w:rPr>
          <w:sz w:val="28"/>
          <w:szCs w:val="28"/>
          <w:lang w:val="uk-UA"/>
        </w:rPr>
        <w:t xml:space="preserve"> </w:t>
      </w:r>
      <w:proofErr w:type="spellStart"/>
      <w:r w:rsidR="00E27DE3">
        <w:rPr>
          <w:sz w:val="28"/>
          <w:szCs w:val="28"/>
          <w:lang w:val="uk-UA"/>
        </w:rPr>
        <w:t>Прибужанівської</w:t>
      </w:r>
      <w:proofErr w:type="spellEnd"/>
      <w:r w:rsidR="00E27DE3">
        <w:rPr>
          <w:sz w:val="28"/>
          <w:szCs w:val="28"/>
          <w:lang w:val="uk-UA"/>
        </w:rPr>
        <w:t xml:space="preserve"> сільської ради «</w:t>
      </w:r>
      <w:r w:rsidR="00E27DE3" w:rsidRPr="00E27DE3">
        <w:rPr>
          <w:color w:val="333333"/>
          <w:sz w:val="28"/>
          <w:szCs w:val="28"/>
          <w:lang w:val="uk-UA"/>
        </w:rPr>
        <w:t xml:space="preserve">Про внесення змін до рішення «Про затвердження Положення про Тендерний комітет процедур закупівель </w:t>
      </w:r>
      <w:proofErr w:type="spellStart"/>
      <w:r w:rsidR="00E27DE3" w:rsidRPr="00E27DE3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E27DE3" w:rsidRPr="00E27DE3">
        <w:rPr>
          <w:color w:val="333333"/>
          <w:sz w:val="28"/>
          <w:szCs w:val="28"/>
          <w:lang w:val="uk-UA"/>
        </w:rPr>
        <w:t xml:space="preserve"> сільської ради, створення Тендерного комітету з процедур закупівель </w:t>
      </w:r>
      <w:proofErr w:type="spellStart"/>
      <w:r w:rsidR="00E27DE3" w:rsidRPr="00E27DE3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E27DE3" w:rsidRPr="00E27DE3">
        <w:rPr>
          <w:color w:val="333333"/>
          <w:sz w:val="28"/>
          <w:szCs w:val="28"/>
          <w:lang w:val="uk-UA"/>
        </w:rPr>
        <w:t xml:space="preserve"> сільської ради, обрання його складу»</w:t>
      </w:r>
      <w:r w:rsidR="006716F5">
        <w:rPr>
          <w:color w:val="333333"/>
          <w:sz w:val="28"/>
          <w:szCs w:val="28"/>
          <w:lang w:val="uk-UA"/>
        </w:rPr>
        <w:t xml:space="preserve"> від 12.09.2017 року №</w:t>
      </w:r>
      <w:r>
        <w:rPr>
          <w:color w:val="333333"/>
          <w:sz w:val="28"/>
          <w:szCs w:val="28"/>
          <w:lang w:val="uk-UA"/>
        </w:rPr>
        <w:t xml:space="preserve"> </w:t>
      </w:r>
      <w:r w:rsidR="006716F5">
        <w:rPr>
          <w:color w:val="333333"/>
          <w:sz w:val="28"/>
          <w:szCs w:val="28"/>
          <w:lang w:val="uk-UA"/>
        </w:rPr>
        <w:t>17</w:t>
      </w:r>
      <w:r w:rsidR="00E27DE3">
        <w:rPr>
          <w:color w:val="333333"/>
          <w:sz w:val="28"/>
          <w:szCs w:val="28"/>
          <w:lang w:val="uk-UA"/>
        </w:rPr>
        <w:t>.</w:t>
      </w:r>
      <w:r w:rsidR="00E27DE3" w:rsidRPr="00E27DE3">
        <w:rPr>
          <w:color w:val="333333"/>
          <w:sz w:val="28"/>
          <w:szCs w:val="28"/>
          <w:lang w:val="uk-UA"/>
        </w:rPr>
        <w:t xml:space="preserve"> </w:t>
      </w:r>
    </w:p>
    <w:p w:rsidR="00CF55FE" w:rsidRDefault="00576CC5" w:rsidP="00CD52BD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 w:rsidR="00AF68B3">
        <w:rPr>
          <w:sz w:val="28"/>
          <w:szCs w:val="28"/>
          <w:lang w:val="uk-UA"/>
        </w:rPr>
        <w:t>Х</w:t>
      </w:r>
      <w:r w:rsidR="00AF68B3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(позачергової) </w:t>
      </w:r>
      <w:r w:rsidR="00CF55FE">
        <w:rPr>
          <w:sz w:val="28"/>
          <w:szCs w:val="28"/>
          <w:lang w:val="uk-UA"/>
        </w:rPr>
        <w:t xml:space="preserve">сесії </w:t>
      </w:r>
      <w:r w:rsidR="00AF68B3">
        <w:rPr>
          <w:sz w:val="28"/>
          <w:szCs w:val="28"/>
          <w:lang w:val="uk-UA"/>
        </w:rPr>
        <w:t>8</w:t>
      </w:r>
      <w:r w:rsidR="00CF55FE">
        <w:rPr>
          <w:sz w:val="28"/>
          <w:szCs w:val="28"/>
          <w:lang w:val="uk-UA"/>
        </w:rPr>
        <w:t xml:space="preserve"> скликання </w:t>
      </w:r>
      <w:proofErr w:type="spellStart"/>
      <w:r w:rsidR="00CF55FE">
        <w:rPr>
          <w:sz w:val="28"/>
          <w:szCs w:val="28"/>
          <w:lang w:val="uk-UA"/>
        </w:rPr>
        <w:t>Прибужанівської</w:t>
      </w:r>
      <w:proofErr w:type="spellEnd"/>
      <w:r w:rsidR="00CF55FE">
        <w:rPr>
          <w:sz w:val="28"/>
          <w:szCs w:val="28"/>
          <w:lang w:val="uk-UA"/>
        </w:rPr>
        <w:t xml:space="preserve"> сільської ради «</w:t>
      </w:r>
      <w:r w:rsidR="00AF68B3" w:rsidRPr="00AF68B3">
        <w:rPr>
          <w:sz w:val="28"/>
          <w:szCs w:val="28"/>
          <w:lang w:val="uk-UA"/>
        </w:rPr>
        <w:t>Про внесення змі</w:t>
      </w:r>
      <w:r w:rsidR="00CD52BD">
        <w:rPr>
          <w:sz w:val="28"/>
          <w:szCs w:val="28"/>
          <w:lang w:val="uk-UA"/>
        </w:rPr>
        <w:t xml:space="preserve">н до рішення «Про затвердження </w:t>
      </w:r>
      <w:r w:rsidR="00AF68B3" w:rsidRPr="00AF68B3">
        <w:rPr>
          <w:sz w:val="28"/>
          <w:szCs w:val="28"/>
          <w:lang w:val="uk-UA"/>
        </w:rPr>
        <w:t xml:space="preserve">Положення про Тендерний комітет процедур закупівель                                                     </w:t>
      </w:r>
      <w:proofErr w:type="spellStart"/>
      <w:r w:rsidR="00AF68B3" w:rsidRPr="00AF68B3">
        <w:rPr>
          <w:sz w:val="28"/>
          <w:szCs w:val="28"/>
          <w:lang w:val="uk-UA"/>
        </w:rPr>
        <w:t>Прибужанівської</w:t>
      </w:r>
      <w:proofErr w:type="spellEnd"/>
      <w:r w:rsidR="00AF68B3" w:rsidRPr="00AF68B3">
        <w:rPr>
          <w:sz w:val="28"/>
          <w:szCs w:val="28"/>
          <w:lang w:val="uk-UA"/>
        </w:rPr>
        <w:t xml:space="preserve"> сільської ради, створення</w:t>
      </w:r>
      <w:r w:rsidR="00CD52BD">
        <w:rPr>
          <w:sz w:val="28"/>
          <w:szCs w:val="28"/>
          <w:lang w:val="uk-UA"/>
        </w:rPr>
        <w:t xml:space="preserve"> Тендерного комітету з  </w:t>
      </w:r>
      <w:r w:rsidR="00AF68B3" w:rsidRPr="00AF68B3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CD52BD">
        <w:rPr>
          <w:sz w:val="28"/>
          <w:szCs w:val="28"/>
          <w:lang w:val="uk-UA"/>
        </w:rPr>
        <w:t xml:space="preserve">                    </w:t>
      </w:r>
      <w:r w:rsidR="00AF68B3" w:rsidRPr="00AF68B3">
        <w:rPr>
          <w:sz w:val="28"/>
          <w:szCs w:val="28"/>
          <w:lang w:val="uk-UA"/>
        </w:rPr>
        <w:t>процед</w:t>
      </w:r>
      <w:r w:rsidR="00CD52BD">
        <w:rPr>
          <w:sz w:val="28"/>
          <w:szCs w:val="28"/>
          <w:lang w:val="uk-UA"/>
        </w:rPr>
        <w:t xml:space="preserve">ур закупівель </w:t>
      </w:r>
      <w:proofErr w:type="spellStart"/>
      <w:r w:rsidR="00AF68B3" w:rsidRPr="00AF68B3">
        <w:rPr>
          <w:sz w:val="28"/>
          <w:szCs w:val="28"/>
          <w:lang w:val="uk-UA"/>
        </w:rPr>
        <w:t>Прибужанівської</w:t>
      </w:r>
      <w:proofErr w:type="spellEnd"/>
      <w:r w:rsidR="00AF68B3" w:rsidRPr="00AF68B3">
        <w:rPr>
          <w:sz w:val="28"/>
          <w:szCs w:val="28"/>
          <w:lang w:val="uk-UA"/>
        </w:rPr>
        <w:t xml:space="preserve"> сільської ради, обрання його складу»</w:t>
      </w:r>
      <w:r w:rsidR="00CF55FE">
        <w:rPr>
          <w:sz w:val="28"/>
          <w:szCs w:val="28"/>
          <w:lang w:val="uk-UA"/>
        </w:rPr>
        <w:t xml:space="preserve"> </w:t>
      </w:r>
      <w:r w:rsidR="00CD52BD">
        <w:rPr>
          <w:sz w:val="28"/>
          <w:szCs w:val="28"/>
          <w:lang w:val="uk-UA"/>
        </w:rPr>
        <w:t xml:space="preserve"> </w:t>
      </w:r>
      <w:r w:rsidR="00CF55FE">
        <w:rPr>
          <w:sz w:val="28"/>
          <w:szCs w:val="28"/>
          <w:lang w:val="uk-UA"/>
        </w:rPr>
        <w:t xml:space="preserve">від </w:t>
      </w:r>
      <w:r w:rsidR="00AF68B3">
        <w:rPr>
          <w:sz w:val="28"/>
          <w:szCs w:val="28"/>
          <w:lang w:val="uk-UA"/>
        </w:rPr>
        <w:t>20.04</w:t>
      </w:r>
      <w:r w:rsidR="00CF55FE">
        <w:rPr>
          <w:sz w:val="28"/>
          <w:szCs w:val="28"/>
          <w:lang w:val="uk-UA"/>
        </w:rPr>
        <w:t>.201</w:t>
      </w:r>
      <w:r w:rsidR="00AF68B3">
        <w:rPr>
          <w:sz w:val="28"/>
          <w:szCs w:val="28"/>
          <w:lang w:val="uk-UA"/>
        </w:rPr>
        <w:t>8</w:t>
      </w:r>
      <w:r w:rsidR="00CF55FE">
        <w:rPr>
          <w:sz w:val="28"/>
          <w:szCs w:val="28"/>
          <w:lang w:val="uk-UA"/>
        </w:rPr>
        <w:t xml:space="preserve"> року № 12. </w:t>
      </w:r>
    </w:p>
    <w:p w:rsidR="00AF68B3" w:rsidRDefault="00AF68B3" w:rsidP="00CD52BD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AF68B3">
        <w:rPr>
          <w:sz w:val="28"/>
          <w:szCs w:val="28"/>
          <w:lang w:val="uk-UA"/>
        </w:rPr>
        <w:t>Скасувати  рішення Х</w:t>
      </w:r>
      <w:r>
        <w:rPr>
          <w:sz w:val="28"/>
          <w:szCs w:val="28"/>
          <w:lang w:val="uk-UA"/>
        </w:rPr>
        <w:t>ХХ</w:t>
      </w:r>
      <w:r w:rsidR="00576CC5">
        <w:rPr>
          <w:sz w:val="28"/>
          <w:szCs w:val="28"/>
          <w:lang w:val="uk-UA"/>
        </w:rPr>
        <w:t xml:space="preserve"> </w:t>
      </w:r>
      <w:r w:rsidRPr="00AF68B3">
        <w:rPr>
          <w:sz w:val="28"/>
          <w:szCs w:val="28"/>
          <w:lang w:val="uk-UA"/>
        </w:rPr>
        <w:t xml:space="preserve">сесії 8 скликання </w:t>
      </w:r>
      <w:proofErr w:type="spellStart"/>
      <w:r w:rsidRPr="00AF68B3">
        <w:rPr>
          <w:sz w:val="28"/>
          <w:szCs w:val="28"/>
          <w:lang w:val="uk-UA"/>
        </w:rPr>
        <w:t>Прибужанівської</w:t>
      </w:r>
      <w:proofErr w:type="spellEnd"/>
      <w:r w:rsidRPr="00AF68B3">
        <w:rPr>
          <w:sz w:val="28"/>
          <w:szCs w:val="28"/>
          <w:lang w:val="uk-UA"/>
        </w:rPr>
        <w:t xml:space="preserve"> сільської ради </w:t>
      </w:r>
      <w:r w:rsidR="006716F5">
        <w:rPr>
          <w:sz w:val="28"/>
          <w:szCs w:val="28"/>
          <w:lang w:val="uk-UA"/>
        </w:rPr>
        <w:t>«</w:t>
      </w:r>
      <w:r w:rsidRPr="00AF68B3">
        <w:rPr>
          <w:sz w:val="28"/>
          <w:szCs w:val="28"/>
          <w:lang w:val="uk-UA"/>
        </w:rPr>
        <w:t>Про внесення змін до рішення</w:t>
      </w:r>
      <w:r w:rsidR="00CD52BD">
        <w:rPr>
          <w:sz w:val="28"/>
          <w:szCs w:val="28"/>
          <w:lang w:val="uk-UA"/>
        </w:rPr>
        <w:t xml:space="preserve"> ІІ (позачергової)</w:t>
      </w:r>
      <w:r w:rsidRPr="00AF68B3">
        <w:rPr>
          <w:sz w:val="28"/>
          <w:szCs w:val="28"/>
          <w:lang w:val="uk-UA"/>
        </w:rPr>
        <w:t xml:space="preserve"> </w:t>
      </w:r>
      <w:r w:rsidR="00CD52BD">
        <w:rPr>
          <w:sz w:val="28"/>
          <w:szCs w:val="28"/>
          <w:lang w:val="uk-UA"/>
        </w:rPr>
        <w:t>сесії 8</w:t>
      </w:r>
      <w:r w:rsidRPr="00AF68B3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CD52BD">
        <w:rPr>
          <w:sz w:val="28"/>
          <w:szCs w:val="28"/>
          <w:lang w:val="uk-UA"/>
        </w:rPr>
        <w:t xml:space="preserve">             </w:t>
      </w:r>
      <w:r w:rsidRPr="00AF68B3">
        <w:rPr>
          <w:sz w:val="28"/>
          <w:szCs w:val="28"/>
          <w:lang w:val="uk-UA"/>
        </w:rPr>
        <w:t>скликан</w:t>
      </w:r>
      <w:r w:rsidR="00CD52BD">
        <w:rPr>
          <w:sz w:val="28"/>
          <w:szCs w:val="28"/>
          <w:lang w:val="uk-UA"/>
        </w:rPr>
        <w:t xml:space="preserve">ня </w:t>
      </w:r>
      <w:r w:rsidRPr="00AF68B3">
        <w:rPr>
          <w:sz w:val="28"/>
          <w:szCs w:val="28"/>
          <w:lang w:val="uk-UA"/>
        </w:rPr>
        <w:t>від 07.02.2017 № 2</w:t>
      </w:r>
      <w:r>
        <w:rPr>
          <w:sz w:val="28"/>
          <w:szCs w:val="28"/>
          <w:lang w:val="uk-UA"/>
        </w:rPr>
        <w:t xml:space="preserve">» </w:t>
      </w:r>
      <w:r w:rsidR="006716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26.07.2019 року №</w:t>
      </w:r>
      <w:r w:rsidR="00CD52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3.</w:t>
      </w:r>
    </w:p>
    <w:p w:rsidR="00485ED7" w:rsidRPr="00CD52BD" w:rsidRDefault="00AF68B3" w:rsidP="00CD52BD">
      <w:pPr>
        <w:pStyle w:val="p6"/>
        <w:numPr>
          <w:ilvl w:val="0"/>
          <w:numId w:val="4"/>
        </w:numPr>
        <w:shd w:val="clear" w:color="auto" w:fill="FFFFFF"/>
        <w:ind w:left="0" w:firstLine="851"/>
        <w:jc w:val="both"/>
        <w:rPr>
          <w:sz w:val="22"/>
          <w:szCs w:val="22"/>
          <w:lang w:val="uk-UA"/>
        </w:rPr>
      </w:pPr>
      <w:r w:rsidRPr="00CD52BD">
        <w:rPr>
          <w:color w:val="000000"/>
          <w:sz w:val="28"/>
          <w:szCs w:val="28"/>
          <w:lang w:val="uk-UA"/>
        </w:rPr>
        <w:t>Контроль за виконанням  цього  рішення  покласти  на постійну комісію сільської ради</w:t>
      </w:r>
      <w:r w:rsidRPr="00CD52BD">
        <w:rPr>
          <w:sz w:val="28"/>
          <w:szCs w:val="28"/>
          <w:lang w:val="uk-UA"/>
        </w:rPr>
        <w:t xml:space="preserve"> </w:t>
      </w:r>
      <w:r w:rsidRPr="00CD52BD">
        <w:rPr>
          <w:color w:val="000000"/>
          <w:sz w:val="28"/>
          <w:szCs w:val="28"/>
          <w:lang w:val="uk-UA"/>
        </w:rPr>
        <w:t>з питань бюджету, фінансів та планування соціально-економічного розвитку.</w:t>
      </w:r>
      <w:r w:rsidR="00CD52BD" w:rsidRPr="00CD52BD">
        <w:rPr>
          <w:color w:val="000000"/>
          <w:sz w:val="28"/>
          <w:szCs w:val="28"/>
          <w:lang w:val="uk-UA"/>
        </w:rPr>
        <w:t xml:space="preserve">                                                           </w:t>
      </w:r>
      <w:r w:rsidR="00E45CB1" w:rsidRPr="00CD52BD">
        <w:rPr>
          <w:sz w:val="28"/>
          <w:szCs w:val="28"/>
          <w:lang w:val="uk-UA"/>
        </w:rPr>
        <w:tab/>
      </w:r>
      <w:r w:rsidR="00056AA0" w:rsidRPr="00CD52BD">
        <w:rPr>
          <w:sz w:val="28"/>
          <w:szCs w:val="28"/>
          <w:lang w:val="uk-UA"/>
        </w:rPr>
        <w:tab/>
      </w:r>
      <w:r w:rsidR="00CD52BD">
        <w:rPr>
          <w:sz w:val="28"/>
          <w:szCs w:val="28"/>
          <w:lang w:val="uk-UA"/>
        </w:rPr>
        <w:t xml:space="preserve">                     </w:t>
      </w:r>
      <w:r w:rsidR="00CD52BD">
        <w:rPr>
          <w:sz w:val="28"/>
          <w:szCs w:val="28"/>
          <w:lang w:val="uk-UA"/>
        </w:rPr>
        <w:tab/>
      </w:r>
      <w:r w:rsidR="003B1CDA" w:rsidRPr="00CD52BD">
        <w:rPr>
          <w:sz w:val="28"/>
          <w:szCs w:val="28"/>
          <w:lang w:val="uk-UA"/>
        </w:rPr>
        <w:t xml:space="preserve">Сільський голова:             </w:t>
      </w:r>
      <w:r w:rsidR="00CD52BD">
        <w:rPr>
          <w:sz w:val="28"/>
          <w:szCs w:val="28"/>
          <w:lang w:val="uk-UA"/>
        </w:rPr>
        <w:t xml:space="preserve">      </w:t>
      </w:r>
      <w:r w:rsidR="00CD52BD">
        <w:rPr>
          <w:sz w:val="28"/>
          <w:szCs w:val="28"/>
          <w:lang w:val="uk-UA"/>
        </w:rPr>
        <w:tab/>
      </w:r>
      <w:r w:rsidR="00CD52BD">
        <w:rPr>
          <w:sz w:val="28"/>
          <w:szCs w:val="28"/>
          <w:lang w:val="uk-UA"/>
        </w:rPr>
        <w:tab/>
      </w:r>
      <w:r w:rsidR="00CD52BD">
        <w:rPr>
          <w:sz w:val="28"/>
          <w:szCs w:val="28"/>
          <w:lang w:val="uk-UA"/>
        </w:rPr>
        <w:tab/>
      </w:r>
      <w:r w:rsidRPr="00CD52BD">
        <w:rPr>
          <w:sz w:val="28"/>
          <w:szCs w:val="28"/>
          <w:lang w:val="uk-UA"/>
        </w:rPr>
        <w:t>О.А.Тараненко</w:t>
      </w:r>
      <w:r w:rsidR="00CD52BD" w:rsidRPr="00CD52BD">
        <w:rPr>
          <w:sz w:val="28"/>
          <w:szCs w:val="28"/>
          <w:lang w:val="uk-UA"/>
        </w:rPr>
        <w:t xml:space="preserve">                            </w:t>
      </w:r>
      <w:proofErr w:type="spellStart"/>
      <w:r w:rsidR="000F5CBC" w:rsidRPr="00CD52BD">
        <w:rPr>
          <w:lang w:val="uk-UA"/>
        </w:rPr>
        <w:t>Проєкт</w:t>
      </w:r>
      <w:proofErr w:type="spellEnd"/>
      <w:r w:rsidR="000F5CBC" w:rsidRPr="00CD52BD">
        <w:rPr>
          <w:lang w:val="uk-UA"/>
        </w:rPr>
        <w:t xml:space="preserve"> рішення підготувала</w:t>
      </w:r>
      <w:r w:rsidR="000469B5" w:rsidRPr="00CD52BD">
        <w:rPr>
          <w:lang w:val="uk-UA"/>
        </w:rPr>
        <w:t xml:space="preserve"> </w:t>
      </w:r>
      <w:proofErr w:type="spellStart"/>
      <w:r w:rsidRPr="00CD52BD">
        <w:rPr>
          <w:lang w:val="uk-UA"/>
        </w:rPr>
        <w:t>Родюк</w:t>
      </w:r>
      <w:proofErr w:type="spellEnd"/>
      <w:r w:rsidRPr="00CD52BD">
        <w:rPr>
          <w:lang w:val="uk-UA"/>
        </w:rPr>
        <w:t xml:space="preserve"> Р.Ю.</w:t>
      </w:r>
      <w:r w:rsidR="00CD52BD" w:rsidRPr="00CD52BD">
        <w:rPr>
          <w:lang w:val="uk-UA"/>
        </w:rPr>
        <w:t xml:space="preserve"> </w:t>
      </w:r>
    </w:p>
    <w:sectPr w:rsidR="00485ED7" w:rsidRPr="00CD52BD" w:rsidSect="000D0AF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5">
    <w:nsid w:val="79BC0223"/>
    <w:multiLevelType w:val="hybridMultilevel"/>
    <w:tmpl w:val="8764845C"/>
    <w:lvl w:ilvl="0" w:tplc="2B3AB3C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469B5"/>
    <w:rsid w:val="00051460"/>
    <w:rsid w:val="00056AA0"/>
    <w:rsid w:val="000C2955"/>
    <w:rsid w:val="000C50FD"/>
    <w:rsid w:val="000D0AF5"/>
    <w:rsid w:val="000F5CBC"/>
    <w:rsid w:val="00103C87"/>
    <w:rsid w:val="00137749"/>
    <w:rsid w:val="00161487"/>
    <w:rsid w:val="0018208E"/>
    <w:rsid w:val="00192A99"/>
    <w:rsid w:val="001C4A18"/>
    <w:rsid w:val="001C6D56"/>
    <w:rsid w:val="001F5B9C"/>
    <w:rsid w:val="00222A44"/>
    <w:rsid w:val="0022573F"/>
    <w:rsid w:val="002276F1"/>
    <w:rsid w:val="002536BE"/>
    <w:rsid w:val="00253F67"/>
    <w:rsid w:val="0031622A"/>
    <w:rsid w:val="00331B82"/>
    <w:rsid w:val="00356D7E"/>
    <w:rsid w:val="00376037"/>
    <w:rsid w:val="00385FA1"/>
    <w:rsid w:val="003A2F97"/>
    <w:rsid w:val="003B1CDA"/>
    <w:rsid w:val="003C1B61"/>
    <w:rsid w:val="003E41EC"/>
    <w:rsid w:val="003E4F01"/>
    <w:rsid w:val="00451ECD"/>
    <w:rsid w:val="00485ED7"/>
    <w:rsid w:val="004C03E2"/>
    <w:rsid w:val="004E17A1"/>
    <w:rsid w:val="00506EC4"/>
    <w:rsid w:val="00576CC5"/>
    <w:rsid w:val="00595B1D"/>
    <w:rsid w:val="005B26F6"/>
    <w:rsid w:val="005C21A8"/>
    <w:rsid w:val="00627177"/>
    <w:rsid w:val="00665ABC"/>
    <w:rsid w:val="006716F5"/>
    <w:rsid w:val="006B2B83"/>
    <w:rsid w:val="00711DC1"/>
    <w:rsid w:val="00771A50"/>
    <w:rsid w:val="007900F3"/>
    <w:rsid w:val="007965D3"/>
    <w:rsid w:val="007978DD"/>
    <w:rsid w:val="007E3D7E"/>
    <w:rsid w:val="0081059C"/>
    <w:rsid w:val="008327EA"/>
    <w:rsid w:val="008615D5"/>
    <w:rsid w:val="00882C1D"/>
    <w:rsid w:val="0089468C"/>
    <w:rsid w:val="008B37F3"/>
    <w:rsid w:val="008B77B7"/>
    <w:rsid w:val="008E63AF"/>
    <w:rsid w:val="00927A96"/>
    <w:rsid w:val="0093629F"/>
    <w:rsid w:val="009B77AC"/>
    <w:rsid w:val="009E5F40"/>
    <w:rsid w:val="009E6BAF"/>
    <w:rsid w:val="009F6D6C"/>
    <w:rsid w:val="00A5046A"/>
    <w:rsid w:val="00A60D6A"/>
    <w:rsid w:val="00AB57FF"/>
    <w:rsid w:val="00AF68B3"/>
    <w:rsid w:val="00AF7741"/>
    <w:rsid w:val="00B363B5"/>
    <w:rsid w:val="00B5488E"/>
    <w:rsid w:val="00B627B7"/>
    <w:rsid w:val="00B6372E"/>
    <w:rsid w:val="00B64F40"/>
    <w:rsid w:val="00B71228"/>
    <w:rsid w:val="00C067DD"/>
    <w:rsid w:val="00C2037D"/>
    <w:rsid w:val="00C20D3D"/>
    <w:rsid w:val="00C30239"/>
    <w:rsid w:val="00C8233F"/>
    <w:rsid w:val="00C92C83"/>
    <w:rsid w:val="00CD52BD"/>
    <w:rsid w:val="00CF55FE"/>
    <w:rsid w:val="00D532FA"/>
    <w:rsid w:val="00D562B6"/>
    <w:rsid w:val="00DB611B"/>
    <w:rsid w:val="00DF5844"/>
    <w:rsid w:val="00E27DE3"/>
    <w:rsid w:val="00E4308D"/>
    <w:rsid w:val="00E45CB1"/>
    <w:rsid w:val="00E76E43"/>
    <w:rsid w:val="00E87671"/>
    <w:rsid w:val="00EC5FCF"/>
    <w:rsid w:val="00EC7B91"/>
    <w:rsid w:val="00EF0012"/>
    <w:rsid w:val="00F02642"/>
    <w:rsid w:val="00F02C8C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customStyle="1" w:styleId="p6">
    <w:name w:val="p6"/>
    <w:basedOn w:val="a"/>
    <w:rsid w:val="00AF68B3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AF68B3"/>
  </w:style>
  <w:style w:type="character" w:customStyle="1" w:styleId="s3">
    <w:name w:val="s3"/>
    <w:rsid w:val="00AF68B3"/>
  </w:style>
  <w:style w:type="table" w:styleId="a4">
    <w:name w:val="Table Grid"/>
    <w:basedOn w:val="a1"/>
    <w:uiPriority w:val="59"/>
    <w:rsid w:val="00E2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customStyle="1" w:styleId="p6">
    <w:name w:val="p6"/>
    <w:basedOn w:val="a"/>
    <w:rsid w:val="00AF68B3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AF68B3"/>
  </w:style>
  <w:style w:type="character" w:customStyle="1" w:styleId="s3">
    <w:name w:val="s3"/>
    <w:rsid w:val="00AF68B3"/>
  </w:style>
  <w:style w:type="table" w:styleId="a4">
    <w:name w:val="Table Grid"/>
    <w:basedOn w:val="a1"/>
    <w:uiPriority w:val="59"/>
    <w:rsid w:val="00E2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8AB0C-B9A5-41E9-BFD6-1237A0D2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2020-02-06T11:55:00Z</cp:lastPrinted>
  <dcterms:created xsi:type="dcterms:W3CDTF">2020-05-14T10:36:00Z</dcterms:created>
  <dcterms:modified xsi:type="dcterms:W3CDTF">2020-05-26T13:14:00Z</dcterms:modified>
</cp:coreProperties>
</file>