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364" w:rsidRDefault="00DB6364" w:rsidP="00DB6364">
      <w:pPr>
        <w:rPr>
          <w:color w:val="000000"/>
          <w:sz w:val="28"/>
          <w:szCs w:val="28"/>
          <w:lang w:val="uk-UA"/>
        </w:rPr>
      </w:pPr>
    </w:p>
    <w:p w:rsidR="00DB6364" w:rsidRPr="00347051" w:rsidRDefault="00DB6364" w:rsidP="00DB6364">
      <w:pPr>
        <w:jc w:val="center"/>
        <w:rPr>
          <w:color w:val="auto"/>
          <w:szCs w:val="24"/>
          <w:lang w:val="uk-UA"/>
        </w:rPr>
      </w:pPr>
      <w:r>
        <w:rPr>
          <w:noProof/>
          <w:color w:val="auto"/>
          <w:szCs w:val="24"/>
        </w:rPr>
        <w:drawing>
          <wp:anchor distT="0" distB="0" distL="114300" distR="114300" simplePos="0" relativeHeight="251659264" behindDoc="0" locked="0" layoutInCell="1" allowOverlap="1" wp14:anchorId="634F0076" wp14:editId="68D190DF">
            <wp:simplePos x="0" y="0"/>
            <wp:positionH relativeFrom="column">
              <wp:posOffset>2743200</wp:posOffset>
            </wp:positionH>
            <wp:positionV relativeFrom="paragraph">
              <wp:posOffset>-50800</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DB6364" w:rsidRPr="00347051" w:rsidRDefault="00DB6364" w:rsidP="00DB6364">
      <w:pPr>
        <w:rPr>
          <w:color w:val="auto"/>
          <w:szCs w:val="24"/>
          <w:lang w:val="uk-UA"/>
        </w:rPr>
      </w:pPr>
    </w:p>
    <w:p w:rsidR="00DB6364" w:rsidRPr="00347051" w:rsidRDefault="00DB6364" w:rsidP="00DB6364">
      <w:pPr>
        <w:tabs>
          <w:tab w:val="left" w:pos="5340"/>
        </w:tabs>
        <w:rPr>
          <w:color w:val="auto"/>
          <w:szCs w:val="24"/>
          <w:lang w:val="uk-UA"/>
        </w:rPr>
      </w:pPr>
      <w:r w:rsidRPr="00347051">
        <w:rPr>
          <w:color w:val="auto"/>
          <w:szCs w:val="24"/>
          <w:lang w:val="uk-UA"/>
        </w:rPr>
        <w:tab/>
      </w:r>
    </w:p>
    <w:p w:rsidR="00DB6364" w:rsidRPr="00347051" w:rsidRDefault="00DB6364" w:rsidP="00DB6364">
      <w:pPr>
        <w:tabs>
          <w:tab w:val="left" w:pos="5340"/>
        </w:tabs>
        <w:rPr>
          <w:color w:val="auto"/>
          <w:szCs w:val="24"/>
          <w:lang w:val="uk-UA"/>
        </w:rPr>
      </w:pPr>
    </w:p>
    <w:p w:rsidR="00DB6364" w:rsidRPr="00347051" w:rsidRDefault="00DB6364" w:rsidP="00DB6364">
      <w:pPr>
        <w:jc w:val="center"/>
        <w:rPr>
          <w:color w:val="auto"/>
          <w:sz w:val="28"/>
          <w:szCs w:val="28"/>
          <w:lang w:val="uk-UA"/>
        </w:rPr>
      </w:pPr>
      <w:r w:rsidRPr="00347051">
        <w:rPr>
          <w:color w:val="auto"/>
          <w:sz w:val="28"/>
          <w:szCs w:val="28"/>
          <w:lang w:val="uk-UA"/>
        </w:rPr>
        <w:t>УКРАЇНА</w:t>
      </w:r>
    </w:p>
    <w:p w:rsidR="00DB6364" w:rsidRPr="00347051" w:rsidRDefault="00DB6364" w:rsidP="00DB6364">
      <w:pPr>
        <w:ind w:left="1416" w:firstLine="708"/>
        <w:rPr>
          <w:color w:val="auto"/>
          <w:sz w:val="28"/>
          <w:szCs w:val="28"/>
          <w:lang w:val="uk-UA"/>
        </w:rPr>
      </w:pPr>
      <w:r w:rsidRPr="00347051">
        <w:rPr>
          <w:color w:val="auto"/>
          <w:sz w:val="28"/>
          <w:szCs w:val="28"/>
          <w:lang w:val="uk-UA"/>
        </w:rPr>
        <w:t>ПРИБУЖАНІВСЬКА СІЛЬСЬКА РАДА</w:t>
      </w:r>
    </w:p>
    <w:p w:rsidR="00DB6364" w:rsidRPr="00347051" w:rsidRDefault="00DB6364" w:rsidP="00DB6364">
      <w:pPr>
        <w:jc w:val="center"/>
        <w:rPr>
          <w:color w:val="auto"/>
          <w:sz w:val="28"/>
          <w:szCs w:val="28"/>
          <w:lang w:val="uk-UA"/>
        </w:rPr>
      </w:pPr>
      <w:r w:rsidRPr="00347051">
        <w:rPr>
          <w:color w:val="auto"/>
          <w:sz w:val="28"/>
          <w:szCs w:val="28"/>
          <w:lang w:val="uk-UA"/>
        </w:rPr>
        <w:t>ВОЗНЕСЕНСЬКОГО РАЙОНУ МИКОЛАЇВСЬКОЇ ОБЛАСТІ</w:t>
      </w:r>
    </w:p>
    <w:p w:rsidR="00DB6364" w:rsidRPr="00347051" w:rsidRDefault="00DB6364" w:rsidP="00DB6364">
      <w:pPr>
        <w:jc w:val="center"/>
        <w:rPr>
          <w:color w:val="auto"/>
          <w:sz w:val="28"/>
          <w:szCs w:val="28"/>
          <w:lang w:val="uk-UA"/>
        </w:rPr>
      </w:pPr>
    </w:p>
    <w:p w:rsidR="00DB6364" w:rsidRPr="00347051" w:rsidRDefault="00DB6364" w:rsidP="00DB6364">
      <w:pPr>
        <w:jc w:val="center"/>
        <w:rPr>
          <w:color w:val="auto"/>
          <w:sz w:val="28"/>
          <w:szCs w:val="28"/>
          <w:lang w:val="uk-UA"/>
        </w:rPr>
      </w:pPr>
      <w:r w:rsidRPr="00347051">
        <w:rPr>
          <w:color w:val="auto"/>
          <w:sz w:val="28"/>
          <w:szCs w:val="28"/>
          <w:lang w:val="uk-UA"/>
        </w:rPr>
        <w:t xml:space="preserve">Р І Ш Е Н </w:t>
      </w:r>
      <w:proofErr w:type="spellStart"/>
      <w:r w:rsidRPr="00347051">
        <w:rPr>
          <w:color w:val="auto"/>
          <w:sz w:val="28"/>
          <w:szCs w:val="28"/>
          <w:lang w:val="uk-UA"/>
        </w:rPr>
        <w:t>Н</w:t>
      </w:r>
      <w:proofErr w:type="spellEnd"/>
      <w:r w:rsidRPr="00347051">
        <w:rPr>
          <w:color w:val="auto"/>
          <w:sz w:val="28"/>
          <w:szCs w:val="28"/>
          <w:lang w:val="uk-UA"/>
        </w:rPr>
        <w:t xml:space="preserve"> Я</w:t>
      </w:r>
    </w:p>
    <w:p w:rsidR="00DB6364" w:rsidRPr="00347051" w:rsidRDefault="00DB6364" w:rsidP="00DB6364">
      <w:pPr>
        <w:rPr>
          <w:color w:val="auto"/>
          <w:sz w:val="28"/>
          <w:szCs w:val="28"/>
        </w:rPr>
      </w:pPr>
    </w:p>
    <w:p w:rsidR="00DB6364" w:rsidRPr="00347051" w:rsidRDefault="00E16F9F" w:rsidP="00DB6364">
      <w:pPr>
        <w:rPr>
          <w:color w:val="auto"/>
          <w:sz w:val="28"/>
          <w:szCs w:val="28"/>
          <w:lang w:val="uk-UA"/>
        </w:rPr>
      </w:pPr>
      <w:r>
        <w:rPr>
          <w:color w:val="auto"/>
          <w:sz w:val="28"/>
          <w:szCs w:val="28"/>
          <w:lang w:val="uk-UA"/>
        </w:rPr>
        <w:t>в</w:t>
      </w:r>
      <w:r w:rsidR="00DB6364" w:rsidRPr="00347051">
        <w:rPr>
          <w:color w:val="auto"/>
          <w:sz w:val="28"/>
          <w:szCs w:val="28"/>
          <w:lang w:val="uk-UA"/>
        </w:rPr>
        <w:t xml:space="preserve">ід  </w:t>
      </w:r>
      <w:r w:rsidR="00AB59F5">
        <w:rPr>
          <w:color w:val="auto"/>
          <w:sz w:val="28"/>
          <w:szCs w:val="28"/>
          <w:lang w:val="uk-UA"/>
        </w:rPr>
        <w:t>16 березня 2017</w:t>
      </w:r>
      <w:r w:rsidR="00315995">
        <w:rPr>
          <w:color w:val="auto"/>
          <w:sz w:val="28"/>
          <w:szCs w:val="28"/>
          <w:lang w:val="uk-UA"/>
        </w:rPr>
        <w:t xml:space="preserve">   року      </w:t>
      </w:r>
      <w:r w:rsidR="00DB6364" w:rsidRPr="00347051">
        <w:rPr>
          <w:color w:val="auto"/>
          <w:sz w:val="28"/>
          <w:szCs w:val="28"/>
          <w:lang w:val="uk-UA"/>
        </w:rPr>
        <w:t xml:space="preserve">  №  </w:t>
      </w:r>
      <w:r w:rsidR="00AB59F5">
        <w:rPr>
          <w:color w:val="auto"/>
          <w:sz w:val="28"/>
          <w:szCs w:val="28"/>
          <w:lang w:val="uk-UA"/>
        </w:rPr>
        <w:t>1</w:t>
      </w:r>
      <w:r w:rsidR="00315995">
        <w:rPr>
          <w:color w:val="auto"/>
          <w:sz w:val="28"/>
          <w:szCs w:val="28"/>
          <w:lang w:val="uk-UA"/>
        </w:rPr>
        <w:t>8</w:t>
      </w:r>
      <w:r w:rsidR="00DB6364" w:rsidRPr="00347051">
        <w:rPr>
          <w:color w:val="auto"/>
          <w:sz w:val="28"/>
          <w:szCs w:val="28"/>
          <w:lang w:val="uk-UA"/>
        </w:rPr>
        <w:t xml:space="preserve">     </w:t>
      </w:r>
      <w:r w:rsidR="00DB6364">
        <w:rPr>
          <w:color w:val="auto"/>
          <w:sz w:val="28"/>
          <w:szCs w:val="28"/>
          <w:lang w:val="uk-UA"/>
        </w:rPr>
        <w:t xml:space="preserve">                   </w:t>
      </w:r>
      <w:r>
        <w:rPr>
          <w:color w:val="auto"/>
          <w:sz w:val="28"/>
          <w:szCs w:val="28"/>
          <w:lang w:val="uk-UA"/>
        </w:rPr>
        <w:t xml:space="preserve">  </w:t>
      </w:r>
      <w:r w:rsidR="00AB59F5">
        <w:rPr>
          <w:color w:val="auto"/>
          <w:sz w:val="28"/>
          <w:szCs w:val="28"/>
          <w:lang w:val="uk-UA"/>
        </w:rPr>
        <w:t>ІІІ</w:t>
      </w:r>
      <w:r>
        <w:rPr>
          <w:color w:val="auto"/>
          <w:sz w:val="28"/>
          <w:szCs w:val="28"/>
          <w:lang w:val="uk-UA"/>
        </w:rPr>
        <w:t>І</w:t>
      </w:r>
      <w:r w:rsidR="00DB6364" w:rsidRPr="00347051">
        <w:rPr>
          <w:color w:val="auto"/>
          <w:sz w:val="28"/>
          <w:szCs w:val="28"/>
          <w:lang w:val="uk-UA"/>
        </w:rPr>
        <w:t xml:space="preserve"> сесія 8 скликання</w:t>
      </w:r>
    </w:p>
    <w:p w:rsidR="00554C15" w:rsidRDefault="00554C15">
      <w:pPr>
        <w:rPr>
          <w:lang w:val="uk-UA"/>
        </w:rPr>
      </w:pPr>
    </w:p>
    <w:p w:rsidR="00DB6364" w:rsidRPr="00315995" w:rsidRDefault="00DB6364">
      <w:pPr>
        <w:rPr>
          <w:color w:val="auto"/>
          <w:sz w:val="28"/>
          <w:szCs w:val="28"/>
          <w:lang w:val="uk-UA"/>
        </w:rPr>
      </w:pPr>
      <w:r w:rsidRPr="00315995">
        <w:rPr>
          <w:color w:val="auto"/>
          <w:sz w:val="28"/>
          <w:szCs w:val="28"/>
          <w:lang w:val="uk-UA"/>
        </w:rPr>
        <w:t>Про</w:t>
      </w:r>
      <w:r w:rsidR="00AB59F5">
        <w:rPr>
          <w:color w:val="auto"/>
          <w:sz w:val="28"/>
          <w:szCs w:val="28"/>
          <w:lang w:val="uk-UA"/>
        </w:rPr>
        <w:t xml:space="preserve"> зміни до </w:t>
      </w:r>
      <w:r w:rsidRPr="00315995">
        <w:rPr>
          <w:color w:val="auto"/>
          <w:sz w:val="28"/>
          <w:szCs w:val="28"/>
          <w:lang w:val="uk-UA"/>
        </w:rPr>
        <w:t xml:space="preserve"> </w:t>
      </w:r>
    </w:p>
    <w:p w:rsidR="00DB6364" w:rsidRPr="00315995" w:rsidRDefault="00DB6364">
      <w:pPr>
        <w:rPr>
          <w:color w:val="auto"/>
          <w:sz w:val="28"/>
          <w:szCs w:val="28"/>
          <w:lang w:val="uk-UA"/>
        </w:rPr>
      </w:pPr>
      <w:r w:rsidRPr="00315995">
        <w:rPr>
          <w:color w:val="auto"/>
          <w:sz w:val="28"/>
          <w:szCs w:val="28"/>
          <w:lang w:val="uk-UA"/>
        </w:rPr>
        <w:t xml:space="preserve">Положення про старосту </w:t>
      </w:r>
    </w:p>
    <w:p w:rsidR="00DB6364" w:rsidRPr="00315995" w:rsidRDefault="00DB6364">
      <w:pPr>
        <w:rPr>
          <w:color w:val="auto"/>
          <w:sz w:val="28"/>
          <w:szCs w:val="28"/>
          <w:lang w:val="uk-UA"/>
        </w:rPr>
      </w:pPr>
    </w:p>
    <w:p w:rsidR="00DB6364" w:rsidRPr="00315995" w:rsidRDefault="00DB6364">
      <w:pPr>
        <w:rPr>
          <w:color w:val="auto"/>
          <w:sz w:val="28"/>
          <w:szCs w:val="28"/>
          <w:lang w:val="uk-UA"/>
        </w:rPr>
      </w:pPr>
    </w:p>
    <w:p w:rsidR="00DB6364" w:rsidRPr="00315995" w:rsidRDefault="00DB6364" w:rsidP="00D5220C">
      <w:pPr>
        <w:ind w:firstLine="708"/>
        <w:rPr>
          <w:color w:val="auto"/>
          <w:sz w:val="28"/>
          <w:szCs w:val="28"/>
          <w:lang w:val="uk-UA"/>
        </w:rPr>
      </w:pPr>
      <w:r w:rsidRPr="00315995">
        <w:rPr>
          <w:color w:val="auto"/>
          <w:sz w:val="28"/>
          <w:szCs w:val="28"/>
          <w:lang w:val="uk-UA"/>
        </w:rPr>
        <w:t xml:space="preserve">Відповідно до законів України «Про місцеве самоврядування в Україні», «Про добровільне об’єднання територіальних громад», з метою забезпечення гарантій місцевого самоврядування на території об’єднаної територіальної громади, визначення статусу сільського старости, його повноважень та відповідальності, </w:t>
      </w:r>
      <w:r w:rsidR="00AB59F5">
        <w:rPr>
          <w:color w:val="auto"/>
          <w:sz w:val="28"/>
          <w:szCs w:val="28"/>
          <w:lang w:val="uk-UA"/>
        </w:rPr>
        <w:t xml:space="preserve">розглянувши пропозиції депутата </w:t>
      </w:r>
      <w:proofErr w:type="spellStart"/>
      <w:r w:rsidR="00AB59F5">
        <w:rPr>
          <w:color w:val="auto"/>
          <w:sz w:val="28"/>
          <w:szCs w:val="28"/>
          <w:lang w:val="uk-UA"/>
        </w:rPr>
        <w:t>Гараджій-Найдьонової</w:t>
      </w:r>
      <w:proofErr w:type="spellEnd"/>
      <w:r w:rsidR="00AB59F5">
        <w:rPr>
          <w:color w:val="auto"/>
          <w:sz w:val="28"/>
          <w:szCs w:val="28"/>
          <w:lang w:val="uk-UA"/>
        </w:rPr>
        <w:t xml:space="preserve"> А.А. щодо змін до Положення про старосту, затвердженого рішенням І сесії 8 скликання </w:t>
      </w:r>
      <w:proofErr w:type="spellStart"/>
      <w:r w:rsidR="00AB59F5">
        <w:rPr>
          <w:color w:val="auto"/>
          <w:sz w:val="28"/>
          <w:szCs w:val="28"/>
          <w:lang w:val="uk-UA"/>
        </w:rPr>
        <w:t>Прибужанівської</w:t>
      </w:r>
      <w:proofErr w:type="spellEnd"/>
      <w:r w:rsidR="00AB59F5">
        <w:rPr>
          <w:color w:val="auto"/>
          <w:sz w:val="28"/>
          <w:szCs w:val="28"/>
          <w:lang w:val="uk-UA"/>
        </w:rPr>
        <w:t xml:space="preserve"> сільської ради № 8, </w:t>
      </w:r>
      <w:r w:rsidR="00315995" w:rsidRPr="00315995">
        <w:rPr>
          <w:color w:val="auto"/>
          <w:sz w:val="28"/>
          <w:szCs w:val="28"/>
          <w:lang w:val="uk-UA"/>
        </w:rPr>
        <w:t xml:space="preserve"> </w:t>
      </w:r>
      <w:r w:rsidRPr="00315995">
        <w:rPr>
          <w:color w:val="auto"/>
          <w:sz w:val="28"/>
          <w:szCs w:val="28"/>
          <w:lang w:val="uk-UA"/>
        </w:rPr>
        <w:t>сільська рада</w:t>
      </w:r>
    </w:p>
    <w:p w:rsidR="00DB6364" w:rsidRPr="00315995" w:rsidRDefault="00DB6364">
      <w:pPr>
        <w:rPr>
          <w:color w:val="auto"/>
          <w:sz w:val="28"/>
          <w:szCs w:val="28"/>
          <w:lang w:val="uk-UA"/>
        </w:rPr>
      </w:pPr>
    </w:p>
    <w:p w:rsidR="00DB6364" w:rsidRPr="00E16F9F" w:rsidRDefault="00DB6364" w:rsidP="00D5220C">
      <w:pPr>
        <w:jc w:val="center"/>
        <w:rPr>
          <w:b/>
          <w:color w:val="auto"/>
          <w:sz w:val="28"/>
          <w:szCs w:val="28"/>
          <w:lang w:val="uk-UA"/>
        </w:rPr>
      </w:pPr>
      <w:r w:rsidRPr="00E16F9F">
        <w:rPr>
          <w:b/>
          <w:color w:val="auto"/>
          <w:sz w:val="28"/>
          <w:szCs w:val="28"/>
          <w:lang w:val="uk-UA"/>
        </w:rPr>
        <w:t>ВИРІШИЛА:</w:t>
      </w:r>
    </w:p>
    <w:p w:rsidR="00DB6364" w:rsidRPr="00315995" w:rsidRDefault="00DB6364">
      <w:pPr>
        <w:rPr>
          <w:color w:val="auto"/>
          <w:sz w:val="28"/>
          <w:szCs w:val="28"/>
          <w:lang w:val="uk-UA"/>
        </w:rPr>
      </w:pPr>
    </w:p>
    <w:p w:rsidR="00DB6364" w:rsidRPr="00315995" w:rsidRDefault="00DB6364" w:rsidP="00DB6364">
      <w:pPr>
        <w:jc w:val="both"/>
        <w:rPr>
          <w:color w:val="auto"/>
          <w:sz w:val="28"/>
          <w:szCs w:val="28"/>
          <w:lang w:val="uk-UA"/>
        </w:rPr>
      </w:pPr>
      <w:r w:rsidRPr="00315995">
        <w:rPr>
          <w:color w:val="auto"/>
          <w:sz w:val="28"/>
          <w:szCs w:val="28"/>
          <w:lang w:val="uk-UA"/>
        </w:rPr>
        <w:t xml:space="preserve">1. </w:t>
      </w:r>
      <w:r w:rsidR="00AB59F5">
        <w:rPr>
          <w:color w:val="auto"/>
          <w:sz w:val="28"/>
          <w:szCs w:val="28"/>
          <w:lang w:val="uk-UA"/>
        </w:rPr>
        <w:t xml:space="preserve">Внести зміни до </w:t>
      </w:r>
      <w:r w:rsidRPr="00AB59F5">
        <w:rPr>
          <w:color w:val="auto"/>
          <w:sz w:val="28"/>
          <w:szCs w:val="28"/>
          <w:lang w:val="uk-UA"/>
        </w:rPr>
        <w:t xml:space="preserve"> Положення про старосту сіл </w:t>
      </w:r>
      <w:proofErr w:type="spellStart"/>
      <w:r w:rsidRPr="00315995">
        <w:rPr>
          <w:color w:val="auto"/>
          <w:sz w:val="28"/>
          <w:szCs w:val="28"/>
          <w:lang w:val="uk-UA"/>
        </w:rPr>
        <w:t>Прибужанівської</w:t>
      </w:r>
      <w:proofErr w:type="spellEnd"/>
      <w:r w:rsidRPr="00AB59F5">
        <w:rPr>
          <w:color w:val="auto"/>
          <w:sz w:val="28"/>
          <w:szCs w:val="28"/>
          <w:lang w:val="uk-UA"/>
        </w:rPr>
        <w:t xml:space="preserve"> об</w:t>
      </w:r>
      <w:r w:rsidR="00315995" w:rsidRPr="00AB59F5">
        <w:rPr>
          <w:color w:val="auto"/>
          <w:sz w:val="28"/>
          <w:szCs w:val="28"/>
          <w:lang w:val="uk-UA"/>
        </w:rPr>
        <w:t>’єднаної територіальної громади</w:t>
      </w:r>
      <w:r w:rsidR="00AB59F5">
        <w:rPr>
          <w:color w:val="auto"/>
          <w:sz w:val="28"/>
          <w:szCs w:val="28"/>
          <w:lang w:val="uk-UA"/>
        </w:rPr>
        <w:t xml:space="preserve">, затвердженого рішенням І сесії 8 скликання </w:t>
      </w:r>
      <w:proofErr w:type="spellStart"/>
      <w:r w:rsidR="00AB59F5">
        <w:rPr>
          <w:color w:val="auto"/>
          <w:sz w:val="28"/>
          <w:szCs w:val="28"/>
          <w:lang w:val="uk-UA"/>
        </w:rPr>
        <w:t>Прибужанівської</w:t>
      </w:r>
      <w:proofErr w:type="spellEnd"/>
      <w:r w:rsidR="00AB59F5">
        <w:rPr>
          <w:color w:val="auto"/>
          <w:sz w:val="28"/>
          <w:szCs w:val="28"/>
          <w:lang w:val="uk-UA"/>
        </w:rPr>
        <w:t xml:space="preserve"> сільської ради № 8</w:t>
      </w:r>
      <w:r w:rsidR="00315995">
        <w:rPr>
          <w:color w:val="auto"/>
          <w:sz w:val="28"/>
          <w:szCs w:val="28"/>
          <w:lang w:val="uk-UA"/>
        </w:rPr>
        <w:t xml:space="preserve"> </w:t>
      </w:r>
      <w:r w:rsidR="00315995">
        <w:rPr>
          <w:color w:val="auto"/>
          <w:sz w:val="28"/>
          <w:szCs w:val="28"/>
          <w:rtl/>
          <w:lang w:val="uk-UA"/>
        </w:rPr>
        <w:t>﴾</w:t>
      </w:r>
      <w:r w:rsidR="00315995">
        <w:rPr>
          <w:color w:val="auto"/>
          <w:sz w:val="28"/>
          <w:szCs w:val="28"/>
          <w:lang w:val="uk-UA"/>
        </w:rPr>
        <w:t>додається</w:t>
      </w:r>
      <w:r w:rsidR="00315995">
        <w:rPr>
          <w:color w:val="auto"/>
          <w:sz w:val="28"/>
          <w:szCs w:val="28"/>
          <w:rtl/>
          <w:lang w:val="uk-UA"/>
        </w:rPr>
        <w:t>﴿</w:t>
      </w:r>
      <w:r w:rsidR="00315995">
        <w:rPr>
          <w:color w:val="auto"/>
          <w:sz w:val="28"/>
          <w:szCs w:val="28"/>
          <w:lang w:val="uk-UA"/>
        </w:rPr>
        <w:t>.</w:t>
      </w:r>
    </w:p>
    <w:p w:rsidR="00DB6364" w:rsidRPr="00AB59F5" w:rsidRDefault="00DB6364" w:rsidP="00E16F9F">
      <w:pPr>
        <w:jc w:val="both"/>
        <w:rPr>
          <w:color w:val="auto"/>
          <w:sz w:val="28"/>
          <w:szCs w:val="28"/>
          <w:lang w:val="uk-UA"/>
        </w:rPr>
      </w:pPr>
      <w:r w:rsidRPr="00315995">
        <w:rPr>
          <w:color w:val="auto"/>
          <w:sz w:val="28"/>
          <w:szCs w:val="28"/>
          <w:lang w:val="uk-UA"/>
        </w:rPr>
        <w:t>2</w:t>
      </w:r>
      <w:r w:rsidRPr="00AB59F5">
        <w:rPr>
          <w:color w:val="auto"/>
          <w:sz w:val="28"/>
          <w:szCs w:val="28"/>
          <w:lang w:val="uk-UA"/>
        </w:rPr>
        <w:t>. Контроль за виконанням рішення покласти на постійну комісію сільської ради з питань</w:t>
      </w:r>
      <w:r w:rsidR="00E16F9F" w:rsidRPr="00AB59F5">
        <w:rPr>
          <w:color w:val="auto"/>
          <w:sz w:val="28"/>
          <w:szCs w:val="28"/>
          <w:lang w:val="uk-UA"/>
        </w:rPr>
        <w:t xml:space="preserve"> </w:t>
      </w:r>
      <w:r w:rsidR="00DC7D45" w:rsidRPr="00AB59F5">
        <w:rPr>
          <w:color w:val="auto"/>
          <w:sz w:val="28"/>
          <w:szCs w:val="28"/>
          <w:lang w:val="uk-UA"/>
        </w:rPr>
        <w:t xml:space="preserve"> прав людини, закон</w:t>
      </w:r>
      <w:r w:rsidR="00E16F9F" w:rsidRPr="00AB59F5">
        <w:rPr>
          <w:color w:val="auto"/>
          <w:sz w:val="28"/>
          <w:szCs w:val="28"/>
          <w:lang w:val="uk-UA"/>
        </w:rPr>
        <w:t>ності, депутатської діяльності та</w:t>
      </w:r>
      <w:r w:rsidR="00DC7D45" w:rsidRPr="00AB59F5">
        <w:rPr>
          <w:color w:val="auto"/>
          <w:sz w:val="28"/>
          <w:szCs w:val="28"/>
          <w:lang w:val="uk-UA"/>
        </w:rPr>
        <w:t xml:space="preserve"> етики.</w:t>
      </w:r>
    </w:p>
    <w:p w:rsidR="00DB6364" w:rsidRPr="00AB59F5" w:rsidRDefault="00DB6364">
      <w:pPr>
        <w:rPr>
          <w:color w:val="auto"/>
          <w:sz w:val="28"/>
          <w:szCs w:val="28"/>
          <w:lang w:val="uk-UA"/>
        </w:rPr>
      </w:pPr>
    </w:p>
    <w:p w:rsidR="00DB6364" w:rsidRDefault="00DB6364">
      <w:pPr>
        <w:rPr>
          <w:color w:val="auto"/>
          <w:sz w:val="28"/>
          <w:szCs w:val="28"/>
          <w:lang w:val="uk-UA"/>
        </w:rPr>
      </w:pPr>
    </w:p>
    <w:p w:rsidR="00E16F9F" w:rsidRDefault="00E16F9F">
      <w:pPr>
        <w:rPr>
          <w:color w:val="auto"/>
          <w:sz w:val="28"/>
          <w:szCs w:val="28"/>
          <w:lang w:val="uk-UA"/>
        </w:rPr>
      </w:pPr>
    </w:p>
    <w:p w:rsidR="00E16F9F" w:rsidRDefault="00E16F9F">
      <w:pPr>
        <w:rPr>
          <w:color w:val="auto"/>
          <w:sz w:val="28"/>
          <w:szCs w:val="28"/>
          <w:lang w:val="uk-UA"/>
        </w:rPr>
      </w:pPr>
    </w:p>
    <w:p w:rsidR="00E16F9F" w:rsidRPr="00315995" w:rsidRDefault="00E16F9F">
      <w:pPr>
        <w:rPr>
          <w:color w:val="auto"/>
          <w:sz w:val="28"/>
          <w:szCs w:val="28"/>
          <w:lang w:val="uk-UA"/>
        </w:rPr>
      </w:pPr>
    </w:p>
    <w:p w:rsidR="00DB6364" w:rsidRPr="00315995" w:rsidRDefault="00DB6364" w:rsidP="00DB6364">
      <w:pPr>
        <w:rPr>
          <w:color w:val="auto"/>
          <w:sz w:val="28"/>
          <w:szCs w:val="28"/>
          <w:lang w:val="uk-UA"/>
        </w:rPr>
      </w:pPr>
      <w:r w:rsidRPr="00315995">
        <w:rPr>
          <w:color w:val="auto"/>
          <w:sz w:val="28"/>
          <w:szCs w:val="28"/>
          <w:lang w:val="uk-UA"/>
        </w:rPr>
        <w:t xml:space="preserve">                 Сільський голова                                                  О.А.    Тараненко </w:t>
      </w:r>
    </w:p>
    <w:p w:rsidR="00DB6364" w:rsidRDefault="00DB6364">
      <w:pPr>
        <w:rPr>
          <w:color w:val="auto"/>
          <w:lang w:val="uk-UA"/>
        </w:rPr>
      </w:pPr>
    </w:p>
    <w:p w:rsidR="00DB6364" w:rsidRDefault="00DB6364">
      <w:pPr>
        <w:rPr>
          <w:color w:val="auto"/>
          <w:lang w:val="uk-UA"/>
        </w:rPr>
      </w:pPr>
    </w:p>
    <w:p w:rsidR="00DB6364" w:rsidRDefault="00DB6364">
      <w:pPr>
        <w:rPr>
          <w:color w:val="auto"/>
          <w:lang w:val="uk-UA"/>
        </w:rPr>
      </w:pPr>
    </w:p>
    <w:p w:rsidR="00DB6364" w:rsidRDefault="00DB6364">
      <w:pPr>
        <w:rPr>
          <w:color w:val="auto"/>
          <w:lang w:val="uk-UA"/>
        </w:rPr>
      </w:pPr>
    </w:p>
    <w:p w:rsidR="00D07C85" w:rsidRDefault="00D07C85">
      <w:pPr>
        <w:rPr>
          <w:color w:val="auto"/>
          <w:lang w:val="uk-UA"/>
        </w:rPr>
      </w:pPr>
    </w:p>
    <w:p w:rsidR="00D07C85" w:rsidRDefault="00D07C85">
      <w:pPr>
        <w:rPr>
          <w:color w:val="auto"/>
          <w:lang w:val="uk-UA"/>
        </w:rPr>
      </w:pPr>
    </w:p>
    <w:p w:rsidR="00DB6364" w:rsidRDefault="00DB6364">
      <w:pPr>
        <w:rPr>
          <w:color w:val="auto"/>
          <w:lang w:val="uk-UA"/>
        </w:rPr>
      </w:pPr>
    </w:p>
    <w:p w:rsidR="00DB6364" w:rsidRDefault="00DB6364">
      <w:pPr>
        <w:rPr>
          <w:color w:val="auto"/>
          <w:lang w:val="uk-UA"/>
        </w:rPr>
      </w:pPr>
    </w:p>
    <w:p w:rsidR="00DB6364" w:rsidRDefault="00315995" w:rsidP="00315995">
      <w:pPr>
        <w:jc w:val="right"/>
        <w:rPr>
          <w:color w:val="auto"/>
          <w:lang w:val="uk-UA"/>
        </w:rPr>
      </w:pPr>
      <w:r>
        <w:rPr>
          <w:color w:val="auto"/>
          <w:lang w:val="uk-UA"/>
        </w:rPr>
        <w:lastRenderedPageBreak/>
        <w:t>Додаток</w:t>
      </w:r>
    </w:p>
    <w:p w:rsidR="008F3EC5" w:rsidRDefault="00315995" w:rsidP="00315995">
      <w:pPr>
        <w:jc w:val="right"/>
        <w:rPr>
          <w:color w:val="auto"/>
          <w:lang w:val="uk-UA"/>
        </w:rPr>
      </w:pPr>
      <w:r>
        <w:rPr>
          <w:color w:val="auto"/>
          <w:lang w:val="uk-UA"/>
        </w:rPr>
        <w:t xml:space="preserve">до рішення </w:t>
      </w:r>
      <w:r w:rsidR="008F3EC5">
        <w:rPr>
          <w:color w:val="auto"/>
          <w:lang w:val="uk-UA"/>
        </w:rPr>
        <w:t xml:space="preserve">ІІІ сесії 8 скликання </w:t>
      </w:r>
    </w:p>
    <w:p w:rsidR="00315995" w:rsidRDefault="00315995" w:rsidP="00315995">
      <w:pPr>
        <w:jc w:val="right"/>
        <w:rPr>
          <w:color w:val="auto"/>
          <w:lang w:val="uk-UA"/>
        </w:rPr>
      </w:pPr>
      <w:proofErr w:type="spellStart"/>
      <w:r>
        <w:rPr>
          <w:color w:val="auto"/>
          <w:lang w:val="uk-UA"/>
        </w:rPr>
        <w:t>Прибужанівської</w:t>
      </w:r>
      <w:proofErr w:type="spellEnd"/>
      <w:r>
        <w:rPr>
          <w:color w:val="auto"/>
          <w:lang w:val="uk-UA"/>
        </w:rPr>
        <w:t xml:space="preserve"> сільської ради</w:t>
      </w:r>
    </w:p>
    <w:p w:rsidR="00315995" w:rsidRDefault="004B11BB" w:rsidP="00315995">
      <w:pPr>
        <w:jc w:val="right"/>
        <w:rPr>
          <w:color w:val="auto"/>
          <w:lang w:val="uk-UA"/>
        </w:rPr>
      </w:pPr>
      <w:r>
        <w:rPr>
          <w:color w:val="auto"/>
          <w:lang w:val="uk-UA"/>
        </w:rPr>
        <w:t>від 16</w:t>
      </w:r>
      <w:r w:rsidR="00315995">
        <w:rPr>
          <w:color w:val="auto"/>
          <w:lang w:val="uk-UA"/>
        </w:rPr>
        <w:t xml:space="preserve"> </w:t>
      </w:r>
      <w:r>
        <w:rPr>
          <w:color w:val="auto"/>
          <w:lang w:val="uk-UA"/>
        </w:rPr>
        <w:t>березня 2017</w:t>
      </w:r>
      <w:r w:rsidR="00315995">
        <w:rPr>
          <w:color w:val="auto"/>
          <w:lang w:val="uk-UA"/>
        </w:rPr>
        <w:t xml:space="preserve"> року № </w:t>
      </w:r>
      <w:r>
        <w:rPr>
          <w:color w:val="auto"/>
          <w:lang w:val="uk-UA"/>
        </w:rPr>
        <w:t>1</w:t>
      </w:r>
      <w:r w:rsidR="00315995">
        <w:rPr>
          <w:color w:val="auto"/>
          <w:lang w:val="uk-UA"/>
        </w:rPr>
        <w:t>8</w:t>
      </w:r>
    </w:p>
    <w:p w:rsidR="008F3EC5" w:rsidRDefault="008F3EC5" w:rsidP="00315995">
      <w:pPr>
        <w:jc w:val="right"/>
        <w:rPr>
          <w:color w:val="auto"/>
          <w:lang w:val="uk-UA"/>
        </w:rPr>
      </w:pPr>
    </w:p>
    <w:p w:rsidR="00315995" w:rsidRDefault="00DB6364" w:rsidP="00D1159F">
      <w:pPr>
        <w:jc w:val="center"/>
        <w:rPr>
          <w:b/>
          <w:color w:val="auto"/>
          <w:lang w:val="uk-UA"/>
        </w:rPr>
      </w:pPr>
      <w:r w:rsidRPr="00D1159F">
        <w:rPr>
          <w:b/>
          <w:color w:val="auto"/>
          <w:lang w:val="uk-UA"/>
        </w:rPr>
        <w:t xml:space="preserve">Положення про старосту сіл </w:t>
      </w:r>
    </w:p>
    <w:p w:rsidR="00DB6364" w:rsidRPr="00D1159F" w:rsidRDefault="00DB6364" w:rsidP="00D1159F">
      <w:pPr>
        <w:jc w:val="center"/>
        <w:rPr>
          <w:b/>
          <w:color w:val="auto"/>
          <w:lang w:val="uk-UA"/>
        </w:rPr>
      </w:pPr>
      <w:proofErr w:type="spellStart"/>
      <w:r w:rsidRPr="00D1159F">
        <w:rPr>
          <w:b/>
          <w:color w:val="auto"/>
          <w:lang w:val="uk-UA"/>
        </w:rPr>
        <w:t>Прибужанівської</w:t>
      </w:r>
      <w:proofErr w:type="spellEnd"/>
      <w:r w:rsidRPr="00D1159F">
        <w:rPr>
          <w:b/>
          <w:color w:val="auto"/>
          <w:lang w:val="uk-UA"/>
        </w:rPr>
        <w:t xml:space="preserve"> об’єднаної територіальної громади</w:t>
      </w:r>
    </w:p>
    <w:p w:rsidR="00DB6364" w:rsidRDefault="00DB6364">
      <w:pPr>
        <w:rPr>
          <w:color w:val="auto"/>
          <w:lang w:val="uk-UA"/>
        </w:rPr>
      </w:pPr>
    </w:p>
    <w:p w:rsidR="00DB6364" w:rsidRPr="00D1159F" w:rsidRDefault="00DB6364" w:rsidP="00D1159F">
      <w:pPr>
        <w:jc w:val="both"/>
        <w:rPr>
          <w:color w:val="auto"/>
          <w:szCs w:val="24"/>
          <w:lang w:val="uk-UA"/>
        </w:rPr>
      </w:pPr>
      <w:r w:rsidRPr="00D1159F">
        <w:rPr>
          <w:color w:val="auto"/>
          <w:szCs w:val="24"/>
          <w:lang w:val="uk-UA"/>
        </w:rPr>
        <w:t xml:space="preserve"> </w:t>
      </w:r>
      <w:r w:rsidR="004B11BB">
        <w:rPr>
          <w:color w:val="auto"/>
          <w:szCs w:val="24"/>
          <w:lang w:val="uk-UA"/>
        </w:rPr>
        <w:tab/>
      </w:r>
      <w:bookmarkStart w:id="0" w:name="_GoBack"/>
      <w:bookmarkEnd w:id="0"/>
      <w:r w:rsidRPr="00D1159F">
        <w:rPr>
          <w:color w:val="auto"/>
          <w:szCs w:val="24"/>
          <w:lang w:val="uk-UA"/>
        </w:rPr>
        <w:t>Це Положення розроблене відповідно до Конституції України, законів України «Про місцеве самоврядування в Україні», «Про добровільне об’єднання територіальних громад», «Про місцеві вибори», інших актів законодавства та визначає статус старости села (далі — староста), його права, обов’язки та відповідальність.</w:t>
      </w:r>
    </w:p>
    <w:p w:rsidR="00DB6364" w:rsidRPr="00D1159F" w:rsidRDefault="00DB6364" w:rsidP="00D1159F">
      <w:pPr>
        <w:jc w:val="both"/>
        <w:rPr>
          <w:szCs w:val="24"/>
          <w:lang w:val="uk-UA"/>
        </w:rPr>
      </w:pPr>
    </w:p>
    <w:p w:rsidR="00DB6364" w:rsidRPr="00315995" w:rsidRDefault="00DB6364" w:rsidP="00D1159F">
      <w:pPr>
        <w:jc w:val="center"/>
        <w:rPr>
          <w:b/>
          <w:color w:val="auto"/>
          <w:szCs w:val="24"/>
          <w:lang w:val="uk-UA"/>
        </w:rPr>
      </w:pPr>
      <w:r w:rsidRPr="00315995">
        <w:rPr>
          <w:b/>
          <w:color w:val="auto"/>
          <w:szCs w:val="24"/>
          <w:lang w:val="uk-UA"/>
        </w:rPr>
        <w:t>1. Загальні положення</w:t>
      </w:r>
    </w:p>
    <w:p w:rsidR="00DB6364" w:rsidRPr="00D1159F" w:rsidRDefault="00DB6364" w:rsidP="00D1159F">
      <w:pPr>
        <w:jc w:val="both"/>
        <w:rPr>
          <w:color w:val="auto"/>
          <w:szCs w:val="24"/>
          <w:lang w:val="uk-UA"/>
        </w:rPr>
      </w:pPr>
      <w:r w:rsidRPr="00315995">
        <w:rPr>
          <w:color w:val="auto"/>
          <w:szCs w:val="24"/>
          <w:lang w:val="uk-UA"/>
        </w:rPr>
        <w:t xml:space="preserve">1.1. Статус </w:t>
      </w:r>
    </w:p>
    <w:p w:rsidR="00DB6364" w:rsidRPr="00D1159F" w:rsidRDefault="00DB6364" w:rsidP="00D1159F">
      <w:pPr>
        <w:jc w:val="both"/>
        <w:rPr>
          <w:color w:val="auto"/>
          <w:szCs w:val="24"/>
          <w:lang w:val="uk-UA"/>
        </w:rPr>
      </w:pPr>
      <w:r w:rsidRPr="00DC7D45">
        <w:rPr>
          <w:color w:val="auto"/>
          <w:szCs w:val="24"/>
          <w:lang w:val="uk-UA"/>
        </w:rPr>
        <w:t xml:space="preserve">1.1.1. Староста є посадовою особою місцевого самоврядування, яка обирається на строк повноважень місцевої ради у відповідному селі (селищі), визначеному за рішенням місцевої ради об’єднаної територіальної громади. </w:t>
      </w:r>
    </w:p>
    <w:p w:rsidR="00DB6364" w:rsidRPr="00E16F9F" w:rsidRDefault="00DB6364" w:rsidP="00D1159F">
      <w:pPr>
        <w:jc w:val="both"/>
        <w:rPr>
          <w:color w:val="auto"/>
          <w:szCs w:val="24"/>
          <w:lang w:val="uk-UA"/>
        </w:rPr>
      </w:pPr>
      <w:r w:rsidRPr="00E16F9F">
        <w:rPr>
          <w:color w:val="auto"/>
          <w:szCs w:val="24"/>
          <w:lang w:val="uk-UA"/>
        </w:rPr>
        <w:t xml:space="preserve">1.1.2. Правовий статус старости визначається Конституцією України, законами України «Про місцеве самоврядування в Україні», іншими законами України та цим Положенням. 1.1.3. Визначення переліку населених пунктів </w:t>
      </w:r>
      <w:proofErr w:type="spellStart"/>
      <w:r w:rsidR="00F973ED" w:rsidRPr="00E16F9F">
        <w:rPr>
          <w:color w:val="auto"/>
          <w:szCs w:val="24"/>
          <w:lang w:val="uk-UA"/>
        </w:rPr>
        <w:t>Прибужанівської</w:t>
      </w:r>
      <w:proofErr w:type="spellEnd"/>
      <w:r w:rsidRPr="00E16F9F">
        <w:rPr>
          <w:color w:val="auto"/>
          <w:szCs w:val="24"/>
          <w:lang w:val="uk-UA"/>
        </w:rPr>
        <w:t xml:space="preserve"> об’єднаної територіальної громади, в яких запроваджується посада старости, здійснюється за рішенням </w:t>
      </w:r>
      <w:proofErr w:type="spellStart"/>
      <w:r w:rsidR="00F973ED" w:rsidRPr="00E16F9F">
        <w:rPr>
          <w:color w:val="auto"/>
          <w:szCs w:val="24"/>
          <w:lang w:val="uk-UA"/>
        </w:rPr>
        <w:t>Прибужанівської</w:t>
      </w:r>
      <w:proofErr w:type="spellEnd"/>
      <w:r w:rsidR="00F973ED" w:rsidRPr="00E16F9F">
        <w:rPr>
          <w:color w:val="auto"/>
          <w:szCs w:val="24"/>
          <w:lang w:val="uk-UA"/>
        </w:rPr>
        <w:t xml:space="preserve"> сільської </w:t>
      </w:r>
      <w:r w:rsidRPr="00E16F9F">
        <w:rPr>
          <w:color w:val="auto"/>
          <w:szCs w:val="24"/>
          <w:lang w:val="uk-UA"/>
        </w:rPr>
        <w:t xml:space="preserve"> ради. В населеному пункті, який є адміністративним центром </w:t>
      </w:r>
      <w:proofErr w:type="spellStart"/>
      <w:r w:rsidR="00F973ED" w:rsidRPr="00E16F9F">
        <w:rPr>
          <w:color w:val="auto"/>
          <w:szCs w:val="24"/>
          <w:lang w:val="uk-UA"/>
        </w:rPr>
        <w:t>Прибужанівської</w:t>
      </w:r>
      <w:proofErr w:type="spellEnd"/>
      <w:r w:rsidRPr="00E16F9F">
        <w:rPr>
          <w:color w:val="auto"/>
          <w:szCs w:val="24"/>
          <w:lang w:val="uk-UA"/>
        </w:rPr>
        <w:t xml:space="preserve"> об’єднаної територіальної громади, староста не обирається.</w:t>
      </w:r>
    </w:p>
    <w:p w:rsidR="00DB6364" w:rsidRPr="00E16F9F" w:rsidRDefault="00DB6364" w:rsidP="00D1159F">
      <w:pPr>
        <w:jc w:val="both"/>
        <w:rPr>
          <w:color w:val="auto"/>
          <w:szCs w:val="24"/>
          <w:lang w:val="uk-UA"/>
        </w:rPr>
      </w:pPr>
      <w:r w:rsidRPr="00E16F9F">
        <w:rPr>
          <w:color w:val="auto"/>
          <w:szCs w:val="24"/>
          <w:lang w:val="uk-UA"/>
        </w:rPr>
        <w:t xml:space="preserve"> 1.1.4. У своїй діяльності староста керується Конституцією України, законами України «Про місцеве самоврядування в Україні», «Про добровільне об’єднання територіальних громад», іншими актами законодавства України, рішеннями </w:t>
      </w:r>
      <w:proofErr w:type="spellStart"/>
      <w:r w:rsidR="00F973ED" w:rsidRPr="00E16F9F">
        <w:rPr>
          <w:color w:val="auto"/>
          <w:szCs w:val="24"/>
          <w:lang w:val="uk-UA"/>
        </w:rPr>
        <w:t>Прибужанівської</w:t>
      </w:r>
      <w:proofErr w:type="spellEnd"/>
      <w:r w:rsidRPr="00E16F9F">
        <w:rPr>
          <w:color w:val="auto"/>
          <w:szCs w:val="24"/>
          <w:lang w:val="uk-UA"/>
        </w:rPr>
        <w:t xml:space="preserve"> сільської ради та її виконавчого комітету, Статутом </w:t>
      </w:r>
      <w:proofErr w:type="spellStart"/>
      <w:r w:rsidR="00F973ED" w:rsidRPr="00E16F9F">
        <w:rPr>
          <w:color w:val="auto"/>
          <w:szCs w:val="24"/>
          <w:lang w:val="uk-UA"/>
        </w:rPr>
        <w:t>Прибужанівської</w:t>
      </w:r>
      <w:proofErr w:type="spellEnd"/>
      <w:r w:rsidRPr="00E16F9F">
        <w:rPr>
          <w:color w:val="auto"/>
          <w:szCs w:val="24"/>
          <w:lang w:val="uk-UA"/>
        </w:rPr>
        <w:t xml:space="preserve"> об’єднаної територіальної громади та цим Положенням.</w:t>
      </w:r>
    </w:p>
    <w:p w:rsidR="00F973ED" w:rsidRPr="00E16F9F" w:rsidRDefault="00DB6364" w:rsidP="00D1159F">
      <w:pPr>
        <w:jc w:val="both"/>
        <w:rPr>
          <w:color w:val="auto"/>
          <w:szCs w:val="24"/>
          <w:lang w:val="uk-UA"/>
        </w:rPr>
      </w:pPr>
      <w:r w:rsidRPr="00E16F9F">
        <w:rPr>
          <w:color w:val="auto"/>
          <w:szCs w:val="24"/>
          <w:lang w:val="uk-UA"/>
        </w:rPr>
        <w:t xml:space="preserve"> 1.1.5. Староста набуває статусу виборної посадової особи місцевого самоврядування відповідно до вимог законів України «Про місцеві вибори» та «Про службу в ор</w:t>
      </w:r>
      <w:r w:rsidR="00F973ED" w:rsidRPr="00E16F9F">
        <w:rPr>
          <w:color w:val="auto"/>
          <w:szCs w:val="24"/>
          <w:lang w:val="uk-UA"/>
        </w:rPr>
        <w:t>ганах місцевого самоврядування»</w:t>
      </w:r>
      <w:r w:rsidRPr="00E16F9F">
        <w:rPr>
          <w:color w:val="auto"/>
          <w:szCs w:val="24"/>
          <w:lang w:val="uk-UA"/>
        </w:rPr>
        <w:t xml:space="preserve">. </w:t>
      </w:r>
    </w:p>
    <w:p w:rsidR="00F973ED" w:rsidRPr="00E16F9F" w:rsidRDefault="00DB6364" w:rsidP="00D1159F">
      <w:pPr>
        <w:jc w:val="both"/>
        <w:rPr>
          <w:color w:val="auto"/>
          <w:szCs w:val="24"/>
          <w:lang w:val="uk-UA"/>
        </w:rPr>
      </w:pPr>
      <w:r w:rsidRPr="00E16F9F">
        <w:rPr>
          <w:color w:val="auto"/>
          <w:szCs w:val="24"/>
          <w:lang w:val="uk-UA"/>
        </w:rPr>
        <w:t xml:space="preserve">1.1.6. Староста за посадою є членом виконавчого комітету </w:t>
      </w:r>
      <w:proofErr w:type="spellStart"/>
      <w:r w:rsidR="00F973ED" w:rsidRPr="00E16F9F">
        <w:rPr>
          <w:color w:val="auto"/>
          <w:szCs w:val="24"/>
          <w:lang w:val="uk-UA"/>
        </w:rPr>
        <w:t>Прибужанівської</w:t>
      </w:r>
      <w:proofErr w:type="spellEnd"/>
      <w:r w:rsidR="00F973ED" w:rsidRPr="00E16F9F">
        <w:rPr>
          <w:color w:val="auto"/>
          <w:szCs w:val="24"/>
          <w:lang w:val="uk-UA"/>
        </w:rPr>
        <w:t xml:space="preserve"> сільської</w:t>
      </w:r>
      <w:r w:rsidRPr="00E16F9F">
        <w:rPr>
          <w:color w:val="auto"/>
          <w:szCs w:val="24"/>
          <w:lang w:val="uk-UA"/>
        </w:rPr>
        <w:t xml:space="preserve"> ради об’єднаної територіальної громади.</w:t>
      </w:r>
    </w:p>
    <w:p w:rsidR="00F973ED" w:rsidRPr="00E16F9F" w:rsidRDefault="00F973ED" w:rsidP="00D1159F">
      <w:pPr>
        <w:jc w:val="both"/>
        <w:rPr>
          <w:color w:val="auto"/>
          <w:szCs w:val="24"/>
          <w:lang w:val="uk-UA"/>
        </w:rPr>
      </w:pPr>
      <w:r w:rsidRPr="00E16F9F">
        <w:rPr>
          <w:color w:val="auto"/>
          <w:szCs w:val="24"/>
          <w:lang w:val="uk-UA"/>
        </w:rPr>
        <w:t xml:space="preserve">1.2. Обрання старости та строк його повноважень </w:t>
      </w:r>
    </w:p>
    <w:p w:rsidR="00F973ED" w:rsidRPr="00E16F9F" w:rsidRDefault="00F973ED" w:rsidP="00D1159F">
      <w:pPr>
        <w:jc w:val="both"/>
        <w:rPr>
          <w:color w:val="auto"/>
          <w:szCs w:val="24"/>
          <w:lang w:val="uk-UA"/>
        </w:rPr>
      </w:pPr>
      <w:r w:rsidRPr="00E16F9F">
        <w:rPr>
          <w:color w:val="auto"/>
          <w:szCs w:val="24"/>
          <w:lang w:val="uk-UA"/>
        </w:rPr>
        <w:t xml:space="preserve">1.2.1. Основні засади, організацію і порядок проведення виборів старост передбачено Законом України «Про місцеві вибори». </w:t>
      </w:r>
    </w:p>
    <w:p w:rsidR="00F973ED" w:rsidRPr="00E16F9F" w:rsidRDefault="00F973ED" w:rsidP="00D1159F">
      <w:pPr>
        <w:jc w:val="both"/>
        <w:rPr>
          <w:color w:val="auto"/>
          <w:szCs w:val="24"/>
          <w:lang w:val="uk-UA"/>
        </w:rPr>
      </w:pPr>
      <w:r w:rsidRPr="00E16F9F">
        <w:rPr>
          <w:color w:val="auto"/>
          <w:szCs w:val="24"/>
          <w:lang w:val="uk-UA"/>
        </w:rPr>
        <w:t xml:space="preserve">1.2.2. Старости обираються за мажоритарною системою відносної більшості в єдиному одномандатному виборчому окрузі, до якого входить територія відповідного населеного пункту (села або селища) у складі об’єднаної сільської, селищної, міської територіальної громади. Єдиний одномандатний виборчий округ для виборів старости складає територія відповідного населеного пункту (села, селища). </w:t>
      </w:r>
    </w:p>
    <w:p w:rsidR="00F973ED" w:rsidRPr="00E16F9F" w:rsidRDefault="00F973ED" w:rsidP="00D1159F">
      <w:pPr>
        <w:jc w:val="both"/>
        <w:rPr>
          <w:color w:val="auto"/>
          <w:szCs w:val="24"/>
          <w:lang w:val="uk-UA"/>
        </w:rPr>
      </w:pPr>
      <w:r w:rsidRPr="00E16F9F">
        <w:rPr>
          <w:color w:val="auto"/>
          <w:szCs w:val="24"/>
          <w:lang w:val="uk-UA"/>
        </w:rPr>
        <w:t xml:space="preserve">1.2.3. Старостою може бути обраний громадянин України, який має право голосу відповідно до статті 70 Конституції України. </w:t>
      </w:r>
    </w:p>
    <w:p w:rsidR="00F973ED" w:rsidRDefault="00F973ED" w:rsidP="00D1159F">
      <w:pPr>
        <w:jc w:val="both"/>
        <w:rPr>
          <w:color w:val="auto"/>
          <w:szCs w:val="24"/>
          <w:lang w:val="uk-UA"/>
        </w:rPr>
      </w:pPr>
      <w:r w:rsidRPr="00E16F9F">
        <w:rPr>
          <w:color w:val="auto"/>
          <w:szCs w:val="24"/>
          <w:lang w:val="uk-UA"/>
        </w:rPr>
        <w:t xml:space="preserve">1.2.4. Старостою не може бути обраний громадянин України, який має судимість за вчинення тяжкого або особливо тяжкого злочину, </w:t>
      </w:r>
      <w:proofErr w:type="spellStart"/>
      <w:r w:rsidRPr="00E16F9F">
        <w:rPr>
          <w:color w:val="auto"/>
          <w:szCs w:val="24"/>
          <w:lang w:val="uk-UA"/>
        </w:rPr>
        <w:t>злочину</w:t>
      </w:r>
      <w:proofErr w:type="spellEnd"/>
      <w:r w:rsidRPr="00E16F9F">
        <w:rPr>
          <w:color w:val="auto"/>
          <w:szCs w:val="24"/>
          <w:lang w:val="uk-UA"/>
        </w:rPr>
        <w:t xml:space="preserve"> проти виборчих прав громадян чи корупційного злочину, якщо ця судимість не погашена або не знята в установленому законом порядку. </w:t>
      </w:r>
    </w:p>
    <w:p w:rsidR="00D07C85" w:rsidRPr="00D07C85" w:rsidRDefault="00D07C85" w:rsidP="00D1159F">
      <w:pPr>
        <w:jc w:val="both"/>
        <w:rPr>
          <w:b/>
          <w:color w:val="auto"/>
          <w:szCs w:val="24"/>
          <w:lang w:val="uk-UA"/>
        </w:rPr>
      </w:pPr>
      <w:r>
        <w:rPr>
          <w:b/>
          <w:color w:val="auto"/>
          <w:szCs w:val="24"/>
          <w:lang w:val="uk-UA"/>
        </w:rPr>
        <w:t xml:space="preserve">1.2.5. Повноваження старости починаються після принесення ним на засіданні виконавчого комітету </w:t>
      </w:r>
      <w:proofErr w:type="spellStart"/>
      <w:r>
        <w:rPr>
          <w:b/>
          <w:color w:val="auto"/>
          <w:szCs w:val="24"/>
          <w:lang w:val="uk-UA"/>
        </w:rPr>
        <w:t>Прибужанівської</w:t>
      </w:r>
      <w:proofErr w:type="spellEnd"/>
      <w:r>
        <w:rPr>
          <w:b/>
          <w:color w:val="auto"/>
          <w:szCs w:val="24"/>
          <w:lang w:val="uk-UA"/>
        </w:rPr>
        <w:t xml:space="preserve"> сільської ради Присяги такого змісту: «Я, </w:t>
      </w:r>
      <w:r>
        <w:rPr>
          <w:b/>
          <w:i/>
          <w:color w:val="auto"/>
          <w:szCs w:val="24"/>
          <w:lang w:val="uk-UA"/>
        </w:rPr>
        <w:t xml:space="preserve">ПІБ, </w:t>
      </w:r>
      <w:r>
        <w:rPr>
          <w:b/>
          <w:color w:val="auto"/>
          <w:szCs w:val="24"/>
          <w:lang w:val="uk-UA"/>
        </w:rPr>
        <w:t xml:space="preserve">усвідомлюючи свою високу відповідальність, урочисто присягаю, </w:t>
      </w:r>
      <w:r w:rsidR="00B7496C">
        <w:rPr>
          <w:b/>
          <w:color w:val="auto"/>
          <w:szCs w:val="24"/>
          <w:lang w:val="uk-UA"/>
        </w:rPr>
        <w:t xml:space="preserve">що буду вірно служити громаді та народові України, неухильно дотримуватися Конституції </w:t>
      </w:r>
      <w:r w:rsidR="00B7496C">
        <w:rPr>
          <w:b/>
          <w:color w:val="auto"/>
          <w:szCs w:val="24"/>
          <w:lang w:val="uk-UA"/>
        </w:rPr>
        <w:lastRenderedPageBreak/>
        <w:t>України та Законів України, сприяти втіленню їх у життя, охороняти права, свободи і законні інтереси громадян, сумлінно виконувати свої посадові обов’язки».</w:t>
      </w:r>
    </w:p>
    <w:p w:rsidR="00F973ED" w:rsidRPr="00E16F9F" w:rsidRDefault="00B7496C" w:rsidP="00D1159F">
      <w:pPr>
        <w:jc w:val="both"/>
        <w:rPr>
          <w:color w:val="auto"/>
          <w:szCs w:val="24"/>
          <w:lang w:val="uk-UA"/>
        </w:rPr>
      </w:pPr>
      <w:r>
        <w:rPr>
          <w:b/>
          <w:color w:val="auto"/>
          <w:szCs w:val="24"/>
          <w:lang w:val="uk-UA"/>
        </w:rPr>
        <w:t>1.2.6.</w:t>
      </w:r>
      <w:r w:rsidR="00F973ED" w:rsidRPr="00E16F9F">
        <w:rPr>
          <w:color w:val="auto"/>
          <w:szCs w:val="24"/>
          <w:lang w:val="uk-UA"/>
        </w:rPr>
        <w:t xml:space="preserve"> Право голосу на виборах старости мають громадяни України, які мають право голосу відповідно до статті 70 Конституції України, належать до відповідної об’єднаної сільської, селищної, міської територіальної громади та проживають на території населеного пункту (села або селища), де за рішенням об’єднаної сільської, селищної, міської територіальної громади проводяться такі вибори.</w:t>
      </w:r>
    </w:p>
    <w:p w:rsidR="00DB6364" w:rsidRDefault="00B7496C" w:rsidP="00D1159F">
      <w:pPr>
        <w:jc w:val="both"/>
        <w:rPr>
          <w:color w:val="auto"/>
          <w:szCs w:val="24"/>
          <w:lang w:val="uk-UA"/>
        </w:rPr>
      </w:pPr>
      <w:r w:rsidRPr="00B7496C">
        <w:rPr>
          <w:b/>
          <w:color w:val="auto"/>
          <w:szCs w:val="24"/>
          <w:lang w:val="uk-UA"/>
        </w:rPr>
        <w:t>1.2.7.</w:t>
      </w:r>
      <w:r w:rsidR="00F973ED" w:rsidRPr="00E16F9F">
        <w:rPr>
          <w:color w:val="auto"/>
          <w:szCs w:val="24"/>
          <w:lang w:val="uk-UA"/>
        </w:rPr>
        <w:t xml:space="preserve"> Повноваження старости припиняються одночасно з припиненням повноважень </w:t>
      </w:r>
      <w:proofErr w:type="spellStart"/>
      <w:r w:rsidR="00F973ED" w:rsidRPr="00E16F9F">
        <w:rPr>
          <w:color w:val="auto"/>
          <w:szCs w:val="24"/>
          <w:lang w:val="uk-UA"/>
        </w:rPr>
        <w:t>Прибужанівської</w:t>
      </w:r>
      <w:proofErr w:type="spellEnd"/>
      <w:r w:rsidR="00F973ED" w:rsidRPr="00E16F9F">
        <w:rPr>
          <w:color w:val="auto"/>
          <w:szCs w:val="24"/>
          <w:lang w:val="uk-UA"/>
        </w:rPr>
        <w:t xml:space="preserve"> сільської ради за виключенням випадків дострокового припинення ним повноважень.</w:t>
      </w:r>
    </w:p>
    <w:p w:rsidR="00B7496C" w:rsidRDefault="00B7496C" w:rsidP="00D1159F">
      <w:pPr>
        <w:jc w:val="both"/>
        <w:rPr>
          <w:b/>
          <w:color w:val="auto"/>
          <w:szCs w:val="24"/>
          <w:lang w:val="uk-UA"/>
        </w:rPr>
      </w:pPr>
      <w:r>
        <w:rPr>
          <w:b/>
          <w:color w:val="auto"/>
          <w:szCs w:val="24"/>
          <w:lang w:val="uk-UA"/>
        </w:rPr>
        <w:t xml:space="preserve">1.2.8. Повноваження старости вважаються достроково припиненими у разі: </w:t>
      </w:r>
    </w:p>
    <w:p w:rsidR="00B7496C" w:rsidRDefault="00B7496C" w:rsidP="00D1159F">
      <w:pPr>
        <w:jc w:val="both"/>
        <w:rPr>
          <w:b/>
          <w:color w:val="auto"/>
          <w:szCs w:val="24"/>
          <w:lang w:val="uk-UA"/>
        </w:rPr>
      </w:pPr>
      <w:r>
        <w:rPr>
          <w:b/>
          <w:color w:val="auto"/>
          <w:szCs w:val="24"/>
          <w:lang w:val="uk-UA"/>
        </w:rPr>
        <w:t>1</w:t>
      </w:r>
      <w:r>
        <w:rPr>
          <w:b/>
          <w:color w:val="auto"/>
          <w:szCs w:val="24"/>
          <w:rtl/>
          <w:lang w:val="uk-UA"/>
        </w:rPr>
        <w:t>﴿</w:t>
      </w:r>
      <w:r>
        <w:rPr>
          <w:b/>
          <w:color w:val="auto"/>
          <w:szCs w:val="24"/>
          <w:lang w:val="uk-UA"/>
        </w:rPr>
        <w:t xml:space="preserve"> його звернення з особистою заявою до відповідної ради про складення ним повноважень старости </w:t>
      </w:r>
      <w:r>
        <w:rPr>
          <w:b/>
          <w:color w:val="auto"/>
          <w:szCs w:val="24"/>
          <w:rtl/>
          <w:lang w:val="uk-UA"/>
        </w:rPr>
        <w:t>﴾</w:t>
      </w:r>
      <w:r>
        <w:rPr>
          <w:b/>
          <w:color w:val="auto"/>
          <w:szCs w:val="24"/>
          <w:lang w:val="uk-UA"/>
        </w:rPr>
        <w:t>відставка</w:t>
      </w:r>
      <w:r>
        <w:rPr>
          <w:b/>
          <w:color w:val="auto"/>
          <w:szCs w:val="24"/>
          <w:rtl/>
          <w:lang w:val="uk-UA"/>
        </w:rPr>
        <w:t>﴿</w:t>
      </w:r>
      <w:r w:rsidR="00412F2A">
        <w:rPr>
          <w:b/>
          <w:color w:val="auto"/>
          <w:szCs w:val="24"/>
          <w:lang w:val="uk-UA"/>
        </w:rPr>
        <w:t>;</w:t>
      </w:r>
    </w:p>
    <w:p w:rsidR="00412F2A" w:rsidRDefault="00412F2A" w:rsidP="00D1159F">
      <w:pPr>
        <w:jc w:val="both"/>
        <w:rPr>
          <w:b/>
          <w:color w:val="auto"/>
          <w:szCs w:val="24"/>
          <w:lang w:val="uk-UA"/>
        </w:rPr>
      </w:pPr>
      <w:r>
        <w:rPr>
          <w:b/>
          <w:color w:val="auto"/>
          <w:szCs w:val="24"/>
          <w:lang w:val="uk-UA"/>
        </w:rPr>
        <w:t>2</w:t>
      </w:r>
      <w:r>
        <w:rPr>
          <w:b/>
          <w:color w:val="auto"/>
          <w:szCs w:val="24"/>
          <w:rtl/>
          <w:lang w:val="uk-UA"/>
        </w:rPr>
        <w:t>﴿</w:t>
      </w:r>
      <w:r>
        <w:rPr>
          <w:b/>
          <w:color w:val="auto"/>
          <w:szCs w:val="24"/>
          <w:lang w:val="uk-UA"/>
        </w:rPr>
        <w:t xml:space="preserve"> припинення його громадянства України;</w:t>
      </w:r>
    </w:p>
    <w:p w:rsidR="00412F2A" w:rsidRDefault="00412F2A" w:rsidP="00D1159F">
      <w:pPr>
        <w:jc w:val="both"/>
        <w:rPr>
          <w:b/>
          <w:color w:val="auto"/>
          <w:szCs w:val="24"/>
          <w:lang w:val="uk-UA"/>
        </w:rPr>
      </w:pPr>
      <w:r>
        <w:rPr>
          <w:b/>
          <w:color w:val="auto"/>
          <w:szCs w:val="24"/>
          <w:lang w:val="uk-UA"/>
        </w:rPr>
        <w:t>3</w:t>
      </w:r>
      <w:r>
        <w:rPr>
          <w:b/>
          <w:color w:val="auto"/>
          <w:szCs w:val="24"/>
          <w:rtl/>
          <w:lang w:val="uk-UA"/>
        </w:rPr>
        <w:t>﴿</w:t>
      </w:r>
      <w:r>
        <w:rPr>
          <w:b/>
          <w:color w:val="auto"/>
          <w:szCs w:val="24"/>
          <w:lang w:val="uk-UA"/>
        </w:rPr>
        <w:t xml:space="preserve"> набрання законної сили обвинувального вироку щодо нього;</w:t>
      </w:r>
    </w:p>
    <w:p w:rsidR="00412F2A" w:rsidRDefault="00412F2A" w:rsidP="00D1159F">
      <w:pPr>
        <w:jc w:val="both"/>
        <w:rPr>
          <w:b/>
          <w:color w:val="auto"/>
          <w:szCs w:val="24"/>
          <w:lang w:val="uk-UA"/>
        </w:rPr>
      </w:pPr>
      <w:r>
        <w:rPr>
          <w:b/>
          <w:color w:val="auto"/>
          <w:szCs w:val="24"/>
          <w:lang w:val="uk-UA"/>
        </w:rPr>
        <w:t>4</w:t>
      </w:r>
      <w:r>
        <w:rPr>
          <w:b/>
          <w:color w:val="auto"/>
          <w:szCs w:val="24"/>
          <w:rtl/>
          <w:lang w:val="uk-UA"/>
        </w:rPr>
        <w:t>﴿</w:t>
      </w:r>
      <w:r>
        <w:rPr>
          <w:b/>
          <w:color w:val="auto"/>
          <w:szCs w:val="24"/>
          <w:lang w:val="uk-UA"/>
        </w:rPr>
        <w:t>набрання законної сили рішення суду про притягнення його до відповідальності за правопорушення, пов’язане з корупцією, яким накладено стягнення у вигляді позбавлення права займати посади або займатися діяльністю, що пов’язана з виконанням функцій держави або місцевого самоврядування;</w:t>
      </w:r>
    </w:p>
    <w:p w:rsidR="00412F2A" w:rsidRDefault="00412F2A" w:rsidP="00D1159F">
      <w:pPr>
        <w:jc w:val="both"/>
        <w:rPr>
          <w:b/>
          <w:color w:val="auto"/>
          <w:szCs w:val="24"/>
          <w:lang w:val="uk-UA"/>
        </w:rPr>
      </w:pPr>
      <w:r>
        <w:rPr>
          <w:b/>
          <w:color w:val="auto"/>
          <w:szCs w:val="24"/>
          <w:lang w:val="uk-UA"/>
        </w:rPr>
        <w:t>5</w:t>
      </w:r>
      <w:r>
        <w:rPr>
          <w:b/>
          <w:color w:val="auto"/>
          <w:szCs w:val="24"/>
          <w:rtl/>
          <w:lang w:val="uk-UA"/>
        </w:rPr>
        <w:t>﴿</w:t>
      </w:r>
      <w:r>
        <w:rPr>
          <w:b/>
          <w:color w:val="auto"/>
          <w:szCs w:val="24"/>
          <w:lang w:val="uk-UA"/>
        </w:rPr>
        <w:t xml:space="preserve"> відкликання з посади за народною ініціативою;</w:t>
      </w:r>
    </w:p>
    <w:p w:rsidR="00412F2A" w:rsidRDefault="00412F2A" w:rsidP="00D1159F">
      <w:pPr>
        <w:jc w:val="both"/>
        <w:rPr>
          <w:b/>
          <w:color w:val="auto"/>
          <w:szCs w:val="24"/>
          <w:lang w:val="uk-UA"/>
        </w:rPr>
      </w:pPr>
      <w:r>
        <w:rPr>
          <w:b/>
          <w:color w:val="auto"/>
          <w:szCs w:val="24"/>
          <w:lang w:val="uk-UA"/>
        </w:rPr>
        <w:t>6</w:t>
      </w:r>
      <w:r>
        <w:rPr>
          <w:b/>
          <w:color w:val="auto"/>
          <w:szCs w:val="24"/>
          <w:rtl/>
          <w:lang w:val="uk-UA"/>
        </w:rPr>
        <w:t>﴿</w:t>
      </w:r>
      <w:r>
        <w:rPr>
          <w:b/>
          <w:color w:val="auto"/>
          <w:szCs w:val="24"/>
          <w:lang w:val="uk-UA"/>
        </w:rPr>
        <w:t xml:space="preserve"> визнання його через суд недієздатним, безвісти відсутнім або оголошеним таким, що помер;</w:t>
      </w:r>
    </w:p>
    <w:p w:rsidR="00412F2A" w:rsidRDefault="00412F2A" w:rsidP="00D1159F">
      <w:pPr>
        <w:jc w:val="both"/>
        <w:rPr>
          <w:b/>
          <w:color w:val="auto"/>
          <w:szCs w:val="24"/>
          <w:lang w:val="uk-UA"/>
        </w:rPr>
      </w:pPr>
      <w:r>
        <w:rPr>
          <w:b/>
          <w:color w:val="auto"/>
          <w:szCs w:val="24"/>
          <w:lang w:val="uk-UA"/>
        </w:rPr>
        <w:t>7</w:t>
      </w:r>
      <w:r>
        <w:rPr>
          <w:b/>
          <w:color w:val="auto"/>
          <w:szCs w:val="24"/>
          <w:rtl/>
          <w:lang w:val="uk-UA"/>
        </w:rPr>
        <w:t>﴿</w:t>
      </w:r>
      <w:r>
        <w:rPr>
          <w:b/>
          <w:color w:val="auto"/>
          <w:szCs w:val="24"/>
          <w:lang w:val="uk-UA"/>
        </w:rPr>
        <w:t xml:space="preserve"> його смерті.</w:t>
      </w:r>
    </w:p>
    <w:p w:rsidR="00412F2A" w:rsidRDefault="004B11BB" w:rsidP="00D1159F">
      <w:pPr>
        <w:jc w:val="both"/>
        <w:rPr>
          <w:b/>
          <w:color w:val="auto"/>
          <w:szCs w:val="24"/>
          <w:lang w:val="uk-UA"/>
        </w:rPr>
      </w:pPr>
      <w:r>
        <w:rPr>
          <w:b/>
          <w:color w:val="auto"/>
          <w:szCs w:val="24"/>
          <w:lang w:val="uk-UA"/>
        </w:rPr>
        <w:t>1.2.9. П</w:t>
      </w:r>
      <w:r w:rsidR="00412F2A">
        <w:rPr>
          <w:b/>
          <w:color w:val="auto"/>
          <w:szCs w:val="24"/>
          <w:lang w:val="uk-UA"/>
        </w:rPr>
        <w:t xml:space="preserve">овноваження старости можуть бути припинені за рішенням </w:t>
      </w:r>
      <w:proofErr w:type="spellStart"/>
      <w:r w:rsidR="00412F2A">
        <w:rPr>
          <w:b/>
          <w:color w:val="auto"/>
          <w:szCs w:val="24"/>
          <w:lang w:val="uk-UA"/>
        </w:rPr>
        <w:t>Прибужанівської</w:t>
      </w:r>
      <w:proofErr w:type="spellEnd"/>
      <w:r w:rsidR="00412F2A">
        <w:rPr>
          <w:b/>
          <w:color w:val="auto"/>
          <w:szCs w:val="24"/>
          <w:lang w:val="uk-UA"/>
        </w:rPr>
        <w:t xml:space="preserve"> сільської ради в порядку, визначеному Законом України «Про місцеве самоврядування в Україні», якщо він порушує конституцію або Закони України, Статут </w:t>
      </w:r>
      <w:proofErr w:type="spellStart"/>
      <w:r w:rsidR="00412F2A">
        <w:rPr>
          <w:b/>
          <w:color w:val="auto"/>
          <w:szCs w:val="24"/>
          <w:lang w:val="uk-UA"/>
        </w:rPr>
        <w:t>Прибужанівської</w:t>
      </w:r>
      <w:proofErr w:type="spellEnd"/>
      <w:r w:rsidR="00412F2A">
        <w:rPr>
          <w:b/>
          <w:color w:val="auto"/>
          <w:szCs w:val="24"/>
          <w:lang w:val="uk-UA"/>
        </w:rPr>
        <w:t xml:space="preserve"> об’єднаної територіальної громади</w:t>
      </w:r>
      <w:r w:rsidR="00683617">
        <w:rPr>
          <w:b/>
          <w:color w:val="auto"/>
          <w:szCs w:val="24"/>
          <w:lang w:val="uk-UA"/>
        </w:rPr>
        <w:t xml:space="preserve">, права й свободи громадян, не забезпечує здійснення наданих йому повноважень. Таке рішення </w:t>
      </w:r>
      <w:proofErr w:type="spellStart"/>
      <w:r w:rsidR="00683617">
        <w:rPr>
          <w:b/>
          <w:color w:val="auto"/>
          <w:szCs w:val="24"/>
          <w:lang w:val="uk-UA"/>
        </w:rPr>
        <w:t>Прибужанівська</w:t>
      </w:r>
      <w:proofErr w:type="spellEnd"/>
      <w:r w:rsidR="00683617">
        <w:rPr>
          <w:b/>
          <w:color w:val="auto"/>
          <w:szCs w:val="24"/>
          <w:lang w:val="uk-UA"/>
        </w:rPr>
        <w:t xml:space="preserve"> сільська рада приймає відкритим голосуванням більшістю голосів від її загального складу. </w:t>
      </w:r>
    </w:p>
    <w:p w:rsidR="00683617" w:rsidRDefault="00683617" w:rsidP="00D1159F">
      <w:pPr>
        <w:jc w:val="both"/>
        <w:rPr>
          <w:b/>
          <w:color w:val="auto"/>
          <w:szCs w:val="24"/>
          <w:lang w:val="uk-UA"/>
        </w:rPr>
      </w:pPr>
      <w:r>
        <w:rPr>
          <w:b/>
          <w:color w:val="auto"/>
          <w:szCs w:val="24"/>
          <w:lang w:val="uk-UA"/>
        </w:rPr>
        <w:t xml:space="preserve">1.2.10. Пропозиції щодо дострокового припинення повноважень старости вносять на розгляд </w:t>
      </w:r>
      <w:proofErr w:type="spellStart"/>
      <w:r>
        <w:rPr>
          <w:b/>
          <w:color w:val="auto"/>
          <w:szCs w:val="24"/>
          <w:lang w:val="uk-UA"/>
        </w:rPr>
        <w:t>Прибужанівської</w:t>
      </w:r>
      <w:proofErr w:type="spellEnd"/>
      <w:r>
        <w:rPr>
          <w:b/>
          <w:color w:val="auto"/>
          <w:szCs w:val="24"/>
          <w:lang w:val="uk-UA"/>
        </w:rPr>
        <w:t xml:space="preserve"> сільської ради: </w:t>
      </w:r>
    </w:p>
    <w:p w:rsidR="00683617" w:rsidRDefault="00683617" w:rsidP="00D1159F">
      <w:pPr>
        <w:jc w:val="both"/>
        <w:rPr>
          <w:b/>
          <w:color w:val="auto"/>
          <w:szCs w:val="24"/>
          <w:lang w:val="uk-UA"/>
        </w:rPr>
      </w:pPr>
      <w:r>
        <w:rPr>
          <w:b/>
          <w:color w:val="auto"/>
          <w:szCs w:val="24"/>
          <w:lang w:val="uk-UA"/>
        </w:rPr>
        <w:t>1</w:t>
      </w:r>
      <w:r>
        <w:rPr>
          <w:b/>
          <w:color w:val="auto"/>
          <w:szCs w:val="24"/>
          <w:rtl/>
          <w:lang w:val="uk-UA"/>
        </w:rPr>
        <w:t>﴿</w:t>
      </w:r>
      <w:r>
        <w:rPr>
          <w:b/>
          <w:color w:val="auto"/>
          <w:szCs w:val="24"/>
          <w:lang w:val="uk-UA"/>
        </w:rPr>
        <w:t xml:space="preserve"> сільський голова;</w:t>
      </w:r>
    </w:p>
    <w:p w:rsidR="00683617" w:rsidRDefault="00683617" w:rsidP="00D1159F">
      <w:pPr>
        <w:jc w:val="both"/>
        <w:rPr>
          <w:b/>
          <w:color w:val="auto"/>
          <w:szCs w:val="24"/>
          <w:lang w:val="uk-UA"/>
        </w:rPr>
      </w:pPr>
      <w:r>
        <w:rPr>
          <w:b/>
          <w:color w:val="auto"/>
          <w:szCs w:val="24"/>
          <w:lang w:val="uk-UA"/>
        </w:rPr>
        <w:t>2</w:t>
      </w:r>
      <w:r>
        <w:rPr>
          <w:b/>
          <w:color w:val="auto"/>
          <w:szCs w:val="24"/>
          <w:rtl/>
          <w:lang w:val="uk-UA"/>
        </w:rPr>
        <w:t>﴿</w:t>
      </w:r>
      <w:r>
        <w:rPr>
          <w:b/>
          <w:color w:val="auto"/>
          <w:szCs w:val="24"/>
          <w:lang w:val="uk-UA"/>
        </w:rPr>
        <w:t xml:space="preserve"> постійні комісії </w:t>
      </w:r>
      <w:proofErr w:type="spellStart"/>
      <w:r>
        <w:rPr>
          <w:b/>
          <w:color w:val="auto"/>
          <w:szCs w:val="24"/>
          <w:lang w:val="uk-UA"/>
        </w:rPr>
        <w:t>Прибужанівської</w:t>
      </w:r>
      <w:proofErr w:type="spellEnd"/>
      <w:r>
        <w:rPr>
          <w:b/>
          <w:color w:val="auto"/>
          <w:szCs w:val="24"/>
          <w:lang w:val="uk-UA"/>
        </w:rPr>
        <w:t xml:space="preserve"> сільської ради</w:t>
      </w:r>
      <w:r>
        <w:rPr>
          <w:b/>
          <w:color w:val="auto"/>
          <w:szCs w:val="24"/>
          <w:lang w:val="uk-UA"/>
        </w:rPr>
        <w:t>;</w:t>
      </w:r>
    </w:p>
    <w:p w:rsidR="00683617" w:rsidRDefault="00683617" w:rsidP="00D1159F">
      <w:pPr>
        <w:jc w:val="both"/>
        <w:rPr>
          <w:b/>
          <w:color w:val="auto"/>
          <w:szCs w:val="24"/>
          <w:lang w:val="uk-UA"/>
        </w:rPr>
      </w:pPr>
      <w:r>
        <w:rPr>
          <w:b/>
          <w:color w:val="auto"/>
          <w:szCs w:val="24"/>
          <w:lang w:val="uk-UA"/>
        </w:rPr>
        <w:t>3</w:t>
      </w:r>
      <w:r>
        <w:rPr>
          <w:b/>
          <w:color w:val="auto"/>
          <w:szCs w:val="24"/>
          <w:rtl/>
          <w:lang w:val="uk-UA"/>
        </w:rPr>
        <w:t>﴿</w:t>
      </w:r>
      <w:r>
        <w:rPr>
          <w:b/>
          <w:color w:val="auto"/>
          <w:szCs w:val="24"/>
          <w:lang w:val="uk-UA"/>
        </w:rPr>
        <w:t xml:space="preserve"> виконавчий комітет </w:t>
      </w:r>
      <w:proofErr w:type="spellStart"/>
      <w:r>
        <w:rPr>
          <w:b/>
          <w:color w:val="auto"/>
          <w:szCs w:val="24"/>
          <w:lang w:val="uk-UA"/>
        </w:rPr>
        <w:t>Прибужанівської</w:t>
      </w:r>
      <w:proofErr w:type="spellEnd"/>
      <w:r>
        <w:rPr>
          <w:b/>
          <w:color w:val="auto"/>
          <w:szCs w:val="24"/>
          <w:lang w:val="uk-UA"/>
        </w:rPr>
        <w:t xml:space="preserve"> сільської ради</w:t>
      </w:r>
      <w:r>
        <w:rPr>
          <w:b/>
          <w:color w:val="auto"/>
          <w:szCs w:val="24"/>
          <w:lang w:val="uk-UA"/>
        </w:rPr>
        <w:t>;</w:t>
      </w:r>
    </w:p>
    <w:p w:rsidR="00683617" w:rsidRDefault="00683617" w:rsidP="00D1159F">
      <w:pPr>
        <w:jc w:val="both"/>
        <w:rPr>
          <w:b/>
          <w:color w:val="auto"/>
          <w:szCs w:val="24"/>
          <w:lang w:val="uk-UA"/>
        </w:rPr>
      </w:pPr>
      <w:r>
        <w:rPr>
          <w:b/>
          <w:color w:val="auto"/>
          <w:szCs w:val="24"/>
          <w:lang w:val="uk-UA"/>
        </w:rPr>
        <w:t>4</w:t>
      </w:r>
      <w:r>
        <w:rPr>
          <w:b/>
          <w:color w:val="auto"/>
          <w:szCs w:val="24"/>
          <w:rtl/>
          <w:lang w:val="uk-UA"/>
        </w:rPr>
        <w:t>﴿</w:t>
      </w:r>
      <w:r>
        <w:rPr>
          <w:b/>
          <w:color w:val="auto"/>
          <w:szCs w:val="24"/>
          <w:lang w:val="uk-UA"/>
        </w:rPr>
        <w:t xml:space="preserve"> збори членів відповідної громади села/сіл.</w:t>
      </w:r>
    </w:p>
    <w:p w:rsidR="009B7040" w:rsidRDefault="00683617" w:rsidP="00D1159F">
      <w:pPr>
        <w:jc w:val="both"/>
        <w:rPr>
          <w:b/>
          <w:color w:val="auto"/>
          <w:szCs w:val="24"/>
          <w:lang w:val="uk-UA"/>
        </w:rPr>
      </w:pPr>
      <w:r>
        <w:rPr>
          <w:b/>
          <w:color w:val="auto"/>
          <w:szCs w:val="24"/>
          <w:lang w:val="uk-UA"/>
        </w:rPr>
        <w:t>1.2.11. Староста може бути відкликаний з посади за народною ініціативою в порядку, визначеному Законом України «Про статус депутатів місцевих рад». При цьому рішення про внесення пропозиції приймається на зборах виборців відповідної громади села/сіл у кількості не менше 30 осіб.</w:t>
      </w:r>
    </w:p>
    <w:p w:rsidR="00683617" w:rsidRDefault="009B7040" w:rsidP="00D1159F">
      <w:pPr>
        <w:jc w:val="both"/>
        <w:rPr>
          <w:b/>
          <w:color w:val="auto"/>
          <w:szCs w:val="24"/>
          <w:lang w:val="uk-UA"/>
        </w:rPr>
      </w:pPr>
      <w:r>
        <w:rPr>
          <w:b/>
          <w:color w:val="auto"/>
          <w:szCs w:val="24"/>
          <w:lang w:val="uk-UA"/>
        </w:rPr>
        <w:t>1.2.12. На підтримку пропозиції про відкликання старости повинні бути зібрані підписи в кількості, що перевищує кількість голосів, поданих за нього на місцевих виборах, за результатами яких він був обраний старостою. Збір підписів проводиться протягом</w:t>
      </w:r>
      <w:r w:rsidR="00683617">
        <w:rPr>
          <w:b/>
          <w:color w:val="auto"/>
          <w:szCs w:val="24"/>
          <w:lang w:val="uk-UA"/>
        </w:rPr>
        <w:t xml:space="preserve">  </w:t>
      </w:r>
      <w:r>
        <w:rPr>
          <w:b/>
          <w:color w:val="auto"/>
          <w:szCs w:val="24"/>
          <w:lang w:val="uk-UA"/>
        </w:rPr>
        <w:t>десяти днів.</w:t>
      </w:r>
    </w:p>
    <w:p w:rsidR="009B7040" w:rsidRDefault="009B7040" w:rsidP="00D1159F">
      <w:pPr>
        <w:jc w:val="both"/>
        <w:rPr>
          <w:b/>
          <w:color w:val="auto"/>
          <w:szCs w:val="24"/>
          <w:lang w:val="uk-UA"/>
        </w:rPr>
      </w:pPr>
      <w:r>
        <w:rPr>
          <w:b/>
          <w:color w:val="auto"/>
          <w:szCs w:val="24"/>
          <w:lang w:val="uk-UA"/>
        </w:rPr>
        <w:t xml:space="preserve">1.2.13. У разі дострокового припинення повноважень старости ці повноваження здійснює тимчасовий виконувач обов’язків старости, якого призначає </w:t>
      </w:r>
      <w:proofErr w:type="spellStart"/>
      <w:r>
        <w:rPr>
          <w:b/>
          <w:color w:val="auto"/>
          <w:szCs w:val="24"/>
          <w:lang w:val="uk-UA"/>
        </w:rPr>
        <w:t>Прибужанівський</w:t>
      </w:r>
      <w:proofErr w:type="spellEnd"/>
      <w:r>
        <w:rPr>
          <w:b/>
          <w:color w:val="auto"/>
          <w:szCs w:val="24"/>
          <w:lang w:val="uk-UA"/>
        </w:rPr>
        <w:t xml:space="preserve"> сільський голова. Тимчасовий виконувач обов’язків старости здійснює зазначені повноваження з моменту призначення на цю посаду і до моменту початку повноважень старости, обраного на позачергових </w:t>
      </w:r>
      <w:r>
        <w:rPr>
          <w:b/>
          <w:color w:val="auto"/>
          <w:szCs w:val="24"/>
          <w:rtl/>
          <w:lang w:val="uk-UA"/>
        </w:rPr>
        <w:t>﴾</w:t>
      </w:r>
      <w:r>
        <w:rPr>
          <w:b/>
          <w:color w:val="auto"/>
          <w:szCs w:val="24"/>
          <w:lang w:val="uk-UA"/>
        </w:rPr>
        <w:t>чергових</w:t>
      </w:r>
      <w:r>
        <w:rPr>
          <w:b/>
          <w:color w:val="auto"/>
          <w:szCs w:val="24"/>
          <w:rtl/>
          <w:lang w:val="uk-UA"/>
        </w:rPr>
        <w:t>﴿</w:t>
      </w:r>
      <w:r>
        <w:rPr>
          <w:b/>
          <w:color w:val="auto"/>
          <w:szCs w:val="24"/>
          <w:lang w:val="uk-UA"/>
        </w:rPr>
        <w:t xml:space="preserve"> виборах відповідно до Закону «Про місцеві вибори».</w:t>
      </w:r>
    </w:p>
    <w:p w:rsidR="009B7040" w:rsidRPr="00B7496C" w:rsidRDefault="009B7040" w:rsidP="00D1159F">
      <w:pPr>
        <w:jc w:val="both"/>
        <w:rPr>
          <w:b/>
          <w:color w:val="auto"/>
          <w:szCs w:val="24"/>
          <w:lang w:val="uk-UA"/>
        </w:rPr>
      </w:pPr>
    </w:p>
    <w:p w:rsidR="00315995" w:rsidRDefault="00315995" w:rsidP="00D1159F">
      <w:pPr>
        <w:jc w:val="center"/>
        <w:rPr>
          <w:color w:val="auto"/>
          <w:szCs w:val="24"/>
          <w:lang w:val="uk-UA"/>
        </w:rPr>
      </w:pPr>
    </w:p>
    <w:p w:rsidR="00934C43" w:rsidRDefault="00934C43" w:rsidP="00D1159F">
      <w:pPr>
        <w:jc w:val="center"/>
        <w:rPr>
          <w:b/>
          <w:color w:val="auto"/>
          <w:szCs w:val="24"/>
          <w:lang w:val="uk-UA"/>
        </w:rPr>
      </w:pPr>
      <w:r w:rsidRPr="00E16F9F">
        <w:rPr>
          <w:b/>
          <w:color w:val="auto"/>
          <w:szCs w:val="24"/>
          <w:lang w:val="uk-UA"/>
        </w:rPr>
        <w:lastRenderedPageBreak/>
        <w:t>2. Завдання, права та обов’язки старости</w:t>
      </w:r>
    </w:p>
    <w:p w:rsidR="008F3EC5" w:rsidRPr="00E16F9F" w:rsidRDefault="008F3EC5" w:rsidP="00D1159F">
      <w:pPr>
        <w:jc w:val="center"/>
        <w:rPr>
          <w:b/>
          <w:color w:val="auto"/>
          <w:szCs w:val="24"/>
          <w:lang w:val="uk-UA"/>
        </w:rPr>
      </w:pPr>
    </w:p>
    <w:p w:rsidR="00934C43" w:rsidRPr="00E16F9F" w:rsidRDefault="00934C43" w:rsidP="00D1159F">
      <w:pPr>
        <w:jc w:val="both"/>
        <w:rPr>
          <w:color w:val="auto"/>
          <w:szCs w:val="24"/>
          <w:lang w:val="uk-UA"/>
        </w:rPr>
      </w:pPr>
      <w:r w:rsidRPr="00E16F9F">
        <w:rPr>
          <w:color w:val="auto"/>
          <w:szCs w:val="24"/>
          <w:lang w:val="uk-UA"/>
        </w:rPr>
        <w:t xml:space="preserve"> 2.1.</w:t>
      </w:r>
      <w:r w:rsidR="00005544">
        <w:rPr>
          <w:color w:val="auto"/>
          <w:szCs w:val="24"/>
          <w:lang w:val="uk-UA"/>
        </w:rPr>
        <w:t>1</w:t>
      </w:r>
      <w:r w:rsidRPr="00E16F9F">
        <w:rPr>
          <w:color w:val="auto"/>
          <w:szCs w:val="24"/>
          <w:lang w:val="uk-UA"/>
        </w:rPr>
        <w:t xml:space="preserve"> Староста відповідно до ст. 14-1 Закону України «Про місцеве самоврядування в Україні» виконує наступні завдання:</w:t>
      </w:r>
    </w:p>
    <w:p w:rsidR="00934C43" w:rsidRPr="00E16F9F" w:rsidRDefault="00934C43" w:rsidP="00D1159F">
      <w:pPr>
        <w:jc w:val="both"/>
        <w:rPr>
          <w:color w:val="auto"/>
          <w:szCs w:val="24"/>
          <w:lang w:val="uk-UA"/>
        </w:rPr>
      </w:pPr>
      <w:r w:rsidRPr="00E16F9F">
        <w:rPr>
          <w:color w:val="auto"/>
          <w:szCs w:val="24"/>
          <w:lang w:val="uk-UA"/>
        </w:rPr>
        <w:t xml:space="preserve">1) представляє інтереси жителів села, селища у виконавчих органах </w:t>
      </w:r>
      <w:proofErr w:type="spellStart"/>
      <w:r w:rsidRPr="00E16F9F">
        <w:rPr>
          <w:color w:val="auto"/>
          <w:szCs w:val="24"/>
          <w:lang w:val="uk-UA"/>
        </w:rPr>
        <w:t>Прибужанівської</w:t>
      </w:r>
      <w:proofErr w:type="spellEnd"/>
      <w:r w:rsidRPr="00E16F9F">
        <w:rPr>
          <w:color w:val="auto"/>
          <w:szCs w:val="24"/>
          <w:lang w:val="uk-UA"/>
        </w:rPr>
        <w:t xml:space="preserve"> сільської ради; </w:t>
      </w:r>
    </w:p>
    <w:p w:rsidR="00934C43" w:rsidRPr="00E16F9F" w:rsidRDefault="00934C43" w:rsidP="00D1159F">
      <w:pPr>
        <w:jc w:val="both"/>
        <w:rPr>
          <w:color w:val="auto"/>
          <w:szCs w:val="24"/>
          <w:lang w:val="uk-UA"/>
        </w:rPr>
      </w:pPr>
      <w:r w:rsidRPr="00E16F9F">
        <w:rPr>
          <w:color w:val="auto"/>
          <w:szCs w:val="24"/>
          <w:lang w:val="uk-UA"/>
        </w:rPr>
        <w:t xml:space="preserve">2) сприяє жителям села у підготовці документів, що подаються до органів місцевого самоврядування; </w:t>
      </w:r>
    </w:p>
    <w:p w:rsidR="00934C43" w:rsidRPr="00E16F9F" w:rsidRDefault="00934C43" w:rsidP="00D1159F">
      <w:pPr>
        <w:jc w:val="both"/>
        <w:rPr>
          <w:color w:val="auto"/>
          <w:szCs w:val="24"/>
          <w:lang w:val="uk-UA"/>
        </w:rPr>
      </w:pPr>
      <w:r w:rsidRPr="00E16F9F">
        <w:rPr>
          <w:color w:val="auto"/>
          <w:szCs w:val="24"/>
          <w:lang w:val="uk-UA"/>
        </w:rPr>
        <w:t xml:space="preserve">3) бере участь у підготовці проекту бюджету територіальної громади в частині фінансування програм, що реалізуються на території відповідного села (селища); </w:t>
      </w:r>
    </w:p>
    <w:p w:rsidR="00005544" w:rsidRDefault="00934C43" w:rsidP="00D1159F">
      <w:pPr>
        <w:jc w:val="both"/>
        <w:rPr>
          <w:color w:val="auto"/>
          <w:szCs w:val="24"/>
          <w:lang w:val="uk-UA"/>
        </w:rPr>
      </w:pPr>
      <w:r w:rsidRPr="00E16F9F">
        <w:rPr>
          <w:color w:val="auto"/>
          <w:szCs w:val="24"/>
          <w:lang w:val="uk-UA"/>
        </w:rPr>
        <w:t xml:space="preserve">4) вносить пропозиції до виконавчого комітету сільської ради з питань діяльності на території відповідного села (селища) виконавчих органів </w:t>
      </w:r>
      <w:proofErr w:type="spellStart"/>
      <w:r w:rsidRPr="00E16F9F">
        <w:rPr>
          <w:color w:val="auto"/>
          <w:szCs w:val="24"/>
          <w:lang w:val="uk-UA"/>
        </w:rPr>
        <w:t>Прибужанівської</w:t>
      </w:r>
      <w:proofErr w:type="spellEnd"/>
      <w:r w:rsidRPr="00E16F9F">
        <w:rPr>
          <w:color w:val="auto"/>
          <w:szCs w:val="24"/>
          <w:lang w:val="uk-UA"/>
        </w:rPr>
        <w:t xml:space="preserve">  сільської ради, підприємств, установ, організацій комунальної форми власності та їх посадових осіб.</w:t>
      </w:r>
    </w:p>
    <w:p w:rsidR="00934C43" w:rsidRPr="00E16F9F" w:rsidRDefault="00005544" w:rsidP="00D1159F">
      <w:pPr>
        <w:jc w:val="both"/>
        <w:rPr>
          <w:color w:val="auto"/>
          <w:szCs w:val="24"/>
          <w:lang w:val="uk-UA"/>
        </w:rPr>
      </w:pPr>
      <w:r>
        <w:rPr>
          <w:b/>
          <w:color w:val="auto"/>
          <w:szCs w:val="24"/>
          <w:lang w:val="uk-UA"/>
        </w:rPr>
        <w:t xml:space="preserve">2.1.2. З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w:t>
      </w:r>
      <w:proofErr w:type="spellStart"/>
      <w:r>
        <w:rPr>
          <w:b/>
          <w:color w:val="auto"/>
          <w:szCs w:val="24"/>
          <w:lang w:val="uk-UA"/>
        </w:rPr>
        <w:t>Прибужанівської</w:t>
      </w:r>
      <w:proofErr w:type="spellEnd"/>
      <w:r>
        <w:rPr>
          <w:b/>
          <w:color w:val="auto"/>
          <w:szCs w:val="24"/>
          <w:lang w:val="uk-UA"/>
        </w:rPr>
        <w:t xml:space="preserve"> сільської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r w:rsidR="00934C43" w:rsidRPr="00E16F9F">
        <w:rPr>
          <w:color w:val="auto"/>
          <w:szCs w:val="24"/>
          <w:lang w:val="uk-UA"/>
        </w:rPr>
        <w:t xml:space="preserve"> </w:t>
      </w:r>
    </w:p>
    <w:p w:rsidR="00934C43" w:rsidRPr="00E16F9F" w:rsidRDefault="00934C43" w:rsidP="00D1159F">
      <w:pPr>
        <w:jc w:val="both"/>
        <w:rPr>
          <w:color w:val="auto"/>
          <w:szCs w:val="24"/>
          <w:lang w:val="uk-UA"/>
        </w:rPr>
      </w:pPr>
      <w:r w:rsidRPr="00E16F9F">
        <w:rPr>
          <w:color w:val="auto"/>
          <w:szCs w:val="24"/>
          <w:lang w:val="uk-UA"/>
        </w:rPr>
        <w:t>2.2. На старосту відповідно до ст. 14</w:t>
      </w:r>
      <w:r w:rsidR="00EB090B" w:rsidRPr="00E16F9F">
        <w:rPr>
          <w:color w:val="auto"/>
          <w:szCs w:val="24"/>
          <w:lang w:val="uk-UA"/>
        </w:rPr>
        <w:t>-</w:t>
      </w:r>
      <w:r w:rsidRPr="00E16F9F">
        <w:rPr>
          <w:color w:val="auto"/>
          <w:szCs w:val="24"/>
          <w:lang w:val="uk-UA"/>
        </w:rPr>
        <w:t>1 Закону України «Про місцеве самоврядування в Україні» покладаються такі обов’язки:</w:t>
      </w:r>
    </w:p>
    <w:p w:rsidR="009B7040" w:rsidRDefault="009B7040" w:rsidP="00D1159F">
      <w:pPr>
        <w:jc w:val="both"/>
        <w:rPr>
          <w:b/>
          <w:color w:val="auto"/>
          <w:szCs w:val="24"/>
          <w:lang w:val="uk-UA"/>
        </w:rPr>
      </w:pPr>
      <w:r>
        <w:rPr>
          <w:color w:val="auto"/>
          <w:szCs w:val="24"/>
          <w:lang w:val="uk-UA"/>
        </w:rPr>
        <w:t xml:space="preserve"> </w:t>
      </w:r>
      <w:r w:rsidRPr="009B7040">
        <w:rPr>
          <w:b/>
          <w:color w:val="auto"/>
          <w:szCs w:val="24"/>
          <w:lang w:val="uk-UA"/>
        </w:rPr>
        <w:t>1) дотрим</w:t>
      </w:r>
      <w:r w:rsidR="00934C43" w:rsidRPr="009B7040">
        <w:rPr>
          <w:b/>
          <w:color w:val="auto"/>
          <w:szCs w:val="24"/>
          <w:lang w:val="uk-UA"/>
        </w:rPr>
        <w:t xml:space="preserve">уватися Конституції </w:t>
      </w:r>
      <w:r w:rsidRPr="009B7040">
        <w:rPr>
          <w:b/>
          <w:color w:val="auto"/>
          <w:szCs w:val="24"/>
          <w:lang w:val="uk-UA"/>
        </w:rPr>
        <w:t xml:space="preserve">та Законів </w:t>
      </w:r>
      <w:r w:rsidR="00934C43" w:rsidRPr="009B7040">
        <w:rPr>
          <w:b/>
          <w:color w:val="auto"/>
          <w:szCs w:val="24"/>
          <w:lang w:val="uk-UA"/>
        </w:rPr>
        <w:t>України</w:t>
      </w:r>
      <w:r>
        <w:rPr>
          <w:b/>
          <w:color w:val="auto"/>
          <w:szCs w:val="24"/>
          <w:lang w:val="uk-UA"/>
        </w:rPr>
        <w:t xml:space="preserve">, актів Президента України, Кабінету Міністрів України, </w:t>
      </w:r>
      <w:r w:rsidR="00934C43" w:rsidRPr="009B7040">
        <w:rPr>
          <w:b/>
          <w:color w:val="auto"/>
          <w:szCs w:val="24"/>
          <w:lang w:val="uk-UA"/>
        </w:rPr>
        <w:t xml:space="preserve"> </w:t>
      </w:r>
      <w:r w:rsidRPr="009B7040">
        <w:rPr>
          <w:b/>
          <w:color w:val="auto"/>
          <w:szCs w:val="24"/>
          <w:lang w:val="uk-UA"/>
        </w:rPr>
        <w:t xml:space="preserve">Статуту </w:t>
      </w:r>
      <w:proofErr w:type="spellStart"/>
      <w:r w:rsidRPr="009B7040">
        <w:rPr>
          <w:b/>
          <w:color w:val="auto"/>
          <w:szCs w:val="24"/>
          <w:lang w:val="uk-UA"/>
        </w:rPr>
        <w:t>Прибужанівської</w:t>
      </w:r>
      <w:proofErr w:type="spellEnd"/>
      <w:r w:rsidRPr="009B7040">
        <w:rPr>
          <w:b/>
          <w:color w:val="auto"/>
          <w:szCs w:val="24"/>
          <w:lang w:val="uk-UA"/>
        </w:rPr>
        <w:t xml:space="preserve"> об’єднаної територіальної громади</w:t>
      </w:r>
      <w:r>
        <w:rPr>
          <w:b/>
          <w:color w:val="auto"/>
          <w:szCs w:val="24"/>
          <w:lang w:val="uk-UA"/>
        </w:rPr>
        <w:t>, Регламенту ради,</w:t>
      </w:r>
      <w:r w:rsidRPr="009B7040">
        <w:rPr>
          <w:b/>
          <w:color w:val="auto"/>
          <w:szCs w:val="24"/>
          <w:lang w:val="uk-UA"/>
        </w:rPr>
        <w:t xml:space="preserve"> цього Положення</w:t>
      </w:r>
      <w:r w:rsidRPr="009B7040">
        <w:rPr>
          <w:b/>
          <w:color w:val="auto"/>
          <w:szCs w:val="24"/>
          <w:lang w:val="uk-UA"/>
        </w:rPr>
        <w:t xml:space="preserve"> </w:t>
      </w:r>
      <w:r w:rsidR="00934C43" w:rsidRPr="009B7040">
        <w:rPr>
          <w:b/>
          <w:color w:val="auto"/>
          <w:szCs w:val="24"/>
          <w:lang w:val="uk-UA"/>
        </w:rPr>
        <w:t xml:space="preserve">та інших нормативно-правових актів України, що визначають </w:t>
      </w:r>
      <w:r>
        <w:rPr>
          <w:b/>
          <w:color w:val="auto"/>
          <w:szCs w:val="24"/>
          <w:lang w:val="uk-UA"/>
        </w:rPr>
        <w:t>порядок його діяльності</w:t>
      </w:r>
      <w:r w:rsidR="00934C43" w:rsidRPr="009B7040">
        <w:rPr>
          <w:b/>
          <w:color w:val="auto"/>
          <w:szCs w:val="24"/>
          <w:lang w:val="uk-UA"/>
        </w:rPr>
        <w:t xml:space="preserve"> та </w:t>
      </w:r>
      <w:r>
        <w:rPr>
          <w:b/>
          <w:color w:val="auto"/>
          <w:szCs w:val="24"/>
          <w:lang w:val="uk-UA"/>
        </w:rPr>
        <w:t xml:space="preserve">взаємовідносини з </w:t>
      </w:r>
      <w:proofErr w:type="spellStart"/>
      <w:r>
        <w:rPr>
          <w:b/>
          <w:color w:val="auto"/>
          <w:szCs w:val="24"/>
          <w:lang w:val="uk-UA"/>
        </w:rPr>
        <w:t>Прибужанівською</w:t>
      </w:r>
      <w:proofErr w:type="spellEnd"/>
      <w:r>
        <w:rPr>
          <w:b/>
          <w:color w:val="auto"/>
          <w:szCs w:val="24"/>
          <w:lang w:val="uk-UA"/>
        </w:rPr>
        <w:t xml:space="preserve"> об’єднаною територіальною громадою, органами</w:t>
      </w:r>
      <w:r w:rsidR="00934C43" w:rsidRPr="009B7040">
        <w:rPr>
          <w:b/>
          <w:color w:val="auto"/>
          <w:szCs w:val="24"/>
          <w:lang w:val="uk-UA"/>
        </w:rPr>
        <w:t xml:space="preserve"> місцевого самоврядування</w:t>
      </w:r>
      <w:r w:rsidR="00F30B48">
        <w:rPr>
          <w:b/>
          <w:color w:val="auto"/>
          <w:szCs w:val="24"/>
          <w:lang w:val="uk-UA"/>
        </w:rPr>
        <w:t xml:space="preserve"> та їхніми посадовими особами, громадою села/сіл та її членами;</w:t>
      </w:r>
      <w:r w:rsidR="00934C43" w:rsidRPr="009B7040">
        <w:rPr>
          <w:b/>
          <w:color w:val="auto"/>
          <w:szCs w:val="24"/>
          <w:lang w:val="uk-UA"/>
        </w:rPr>
        <w:t xml:space="preserve"> </w:t>
      </w:r>
    </w:p>
    <w:p w:rsidR="00934C43" w:rsidRDefault="00934C43" w:rsidP="00D1159F">
      <w:pPr>
        <w:jc w:val="both"/>
        <w:rPr>
          <w:color w:val="auto"/>
          <w:szCs w:val="24"/>
          <w:lang w:val="uk-UA"/>
        </w:rPr>
      </w:pPr>
      <w:r w:rsidRPr="00D1159F">
        <w:rPr>
          <w:color w:val="auto"/>
          <w:szCs w:val="24"/>
          <w:lang w:val="uk-UA"/>
        </w:rPr>
        <w:t xml:space="preserve">2) представляти жителів відповідного села  в органах місцевого самоврядування Прибужанівської об’єднаної територіальної громади; </w:t>
      </w:r>
    </w:p>
    <w:p w:rsidR="00F30B48" w:rsidRPr="00F30B48" w:rsidRDefault="00F30B48" w:rsidP="00D1159F">
      <w:pPr>
        <w:jc w:val="both"/>
        <w:rPr>
          <w:b/>
          <w:color w:val="auto"/>
          <w:szCs w:val="24"/>
          <w:lang w:val="uk-UA"/>
        </w:rPr>
      </w:pPr>
      <w:r>
        <w:rPr>
          <w:b/>
          <w:color w:val="auto"/>
          <w:szCs w:val="24"/>
          <w:lang w:val="uk-UA"/>
        </w:rPr>
        <w:t>3</w:t>
      </w:r>
      <w:r>
        <w:rPr>
          <w:b/>
          <w:color w:val="auto"/>
          <w:szCs w:val="24"/>
          <w:rtl/>
          <w:lang w:val="uk-UA"/>
        </w:rPr>
        <w:t>﴿</w:t>
      </w:r>
      <w:r>
        <w:rPr>
          <w:b/>
          <w:color w:val="auto"/>
          <w:szCs w:val="24"/>
          <w:lang w:val="uk-UA"/>
        </w:rPr>
        <w:t xml:space="preserve"> погоджувати проекти рішень </w:t>
      </w:r>
      <w:proofErr w:type="spellStart"/>
      <w:r>
        <w:rPr>
          <w:b/>
          <w:color w:val="auto"/>
          <w:szCs w:val="24"/>
          <w:lang w:val="uk-UA"/>
        </w:rPr>
        <w:t>Прибужанівської</w:t>
      </w:r>
      <w:proofErr w:type="spellEnd"/>
      <w:r>
        <w:rPr>
          <w:b/>
          <w:color w:val="auto"/>
          <w:szCs w:val="24"/>
          <w:lang w:val="uk-UA"/>
        </w:rPr>
        <w:t xml:space="preserve"> сільської ради</w:t>
      </w:r>
      <w:r>
        <w:rPr>
          <w:b/>
          <w:color w:val="auto"/>
          <w:szCs w:val="24"/>
          <w:lang w:val="uk-UA"/>
        </w:rPr>
        <w:t xml:space="preserve"> та її виконавчого комітету щодо майна </w:t>
      </w:r>
      <w:proofErr w:type="spellStart"/>
      <w:r>
        <w:rPr>
          <w:b/>
          <w:color w:val="auto"/>
          <w:szCs w:val="24"/>
          <w:lang w:val="uk-UA"/>
        </w:rPr>
        <w:t>Прибужанівської</w:t>
      </w:r>
      <w:proofErr w:type="spellEnd"/>
      <w:r>
        <w:rPr>
          <w:b/>
          <w:color w:val="auto"/>
          <w:szCs w:val="24"/>
          <w:lang w:val="uk-UA"/>
        </w:rPr>
        <w:t xml:space="preserve"> об’єднаної територіальної громади, розташованого на території відповідного населеного пункту громади;</w:t>
      </w:r>
    </w:p>
    <w:p w:rsidR="00934C43" w:rsidRPr="00D1159F" w:rsidRDefault="00F30B48" w:rsidP="00D1159F">
      <w:pPr>
        <w:jc w:val="both"/>
        <w:rPr>
          <w:color w:val="auto"/>
          <w:szCs w:val="24"/>
          <w:lang w:val="uk-UA"/>
        </w:rPr>
      </w:pPr>
      <w:r>
        <w:rPr>
          <w:color w:val="auto"/>
          <w:szCs w:val="24"/>
          <w:lang w:val="uk-UA"/>
        </w:rPr>
        <w:t>4</w:t>
      </w:r>
      <w:r w:rsidR="00934C43" w:rsidRPr="00D1159F">
        <w:rPr>
          <w:color w:val="auto"/>
          <w:szCs w:val="24"/>
          <w:lang w:val="uk-UA"/>
        </w:rPr>
        <w:t>) брати участь у підготовці проекту бюджету територіальної громади в частині фінансування програм, що</w:t>
      </w:r>
      <w:r w:rsidR="00934C43" w:rsidRPr="00D1159F">
        <w:rPr>
          <w:color w:val="auto"/>
          <w:szCs w:val="24"/>
        </w:rPr>
        <w:t> </w:t>
      </w:r>
      <w:r w:rsidR="00934C43" w:rsidRPr="00D1159F">
        <w:rPr>
          <w:color w:val="auto"/>
          <w:szCs w:val="24"/>
          <w:lang w:val="uk-UA"/>
        </w:rPr>
        <w:t xml:space="preserve">реалізуються на території відповідного села (селища); </w:t>
      </w:r>
    </w:p>
    <w:p w:rsidR="00934C43" w:rsidRPr="00D1159F" w:rsidRDefault="00F30B48" w:rsidP="00D1159F">
      <w:pPr>
        <w:jc w:val="both"/>
        <w:rPr>
          <w:color w:val="auto"/>
          <w:szCs w:val="24"/>
          <w:lang w:val="uk-UA"/>
        </w:rPr>
      </w:pPr>
      <w:r>
        <w:rPr>
          <w:color w:val="auto"/>
          <w:szCs w:val="24"/>
          <w:lang w:val="uk-UA"/>
        </w:rPr>
        <w:t>5</w:t>
      </w:r>
      <w:r w:rsidR="00934C43" w:rsidRPr="00D1159F">
        <w:rPr>
          <w:color w:val="auto"/>
          <w:szCs w:val="24"/>
          <w:lang w:val="uk-UA"/>
        </w:rPr>
        <w:t xml:space="preserve">) вносити пропозиції до виконавчого комітету Прибужанівської сільської ради з питань діяльності на території відповідного села (селища) виконавчих органів Прибужанівської сільської ради, підприємств, установ, організацій комунальної форми власності та їх посадових осіб; </w:t>
      </w:r>
    </w:p>
    <w:p w:rsidR="00934C43" w:rsidRPr="00D1159F" w:rsidRDefault="00F30B48" w:rsidP="00D1159F">
      <w:pPr>
        <w:jc w:val="both"/>
        <w:rPr>
          <w:color w:val="auto"/>
          <w:szCs w:val="24"/>
          <w:lang w:val="uk-UA"/>
        </w:rPr>
      </w:pPr>
      <w:r>
        <w:rPr>
          <w:color w:val="auto"/>
          <w:szCs w:val="24"/>
          <w:lang w:val="uk-UA"/>
        </w:rPr>
        <w:t>6</w:t>
      </w:r>
      <w:r w:rsidR="00934C43" w:rsidRPr="00D1159F">
        <w:rPr>
          <w:color w:val="auto"/>
          <w:szCs w:val="24"/>
          <w:lang w:val="uk-UA"/>
        </w:rPr>
        <w:t>) сприяти жителям села (сіл) у підготовці документів, що подаються до органів місцевого самоврядування та</w:t>
      </w:r>
      <w:r w:rsidR="00934C43" w:rsidRPr="00D1159F">
        <w:rPr>
          <w:color w:val="auto"/>
          <w:szCs w:val="24"/>
        </w:rPr>
        <w:t> </w:t>
      </w:r>
      <w:r w:rsidR="00934C43" w:rsidRPr="00D1159F">
        <w:rPr>
          <w:color w:val="auto"/>
          <w:szCs w:val="24"/>
          <w:lang w:val="uk-UA"/>
        </w:rPr>
        <w:t xml:space="preserve">інших установ, видавати довідки та інформацію за їх зверненнями; </w:t>
      </w:r>
    </w:p>
    <w:p w:rsidR="00DA22EE" w:rsidRPr="00D1159F" w:rsidRDefault="00F30B48" w:rsidP="00D1159F">
      <w:pPr>
        <w:jc w:val="both"/>
        <w:rPr>
          <w:color w:val="auto"/>
          <w:szCs w:val="24"/>
          <w:lang w:val="uk-UA"/>
        </w:rPr>
      </w:pPr>
      <w:r>
        <w:rPr>
          <w:color w:val="auto"/>
          <w:szCs w:val="24"/>
          <w:lang w:val="uk-UA"/>
        </w:rPr>
        <w:t>7</w:t>
      </w:r>
      <w:r w:rsidR="00934C43" w:rsidRPr="00D1159F">
        <w:rPr>
          <w:color w:val="auto"/>
          <w:szCs w:val="24"/>
          <w:lang w:val="uk-UA"/>
        </w:rPr>
        <w:t>) здійснювати у визначені графіком дні прийому прийняття заяв від жителів відповідного села (селища), адресовані органам місцевого самоврядування  Прибужанівської об’єднаної територіальної громади, їх посадовим особам з подальшою</w:t>
      </w:r>
      <w:r>
        <w:rPr>
          <w:color w:val="auto"/>
          <w:szCs w:val="24"/>
          <w:lang w:val="uk-UA"/>
        </w:rPr>
        <w:t xml:space="preserve"> їх передачею за призначенням; 8</w:t>
      </w:r>
      <w:r w:rsidR="00934C43" w:rsidRPr="00D1159F">
        <w:rPr>
          <w:color w:val="auto"/>
          <w:szCs w:val="24"/>
          <w:lang w:val="uk-UA"/>
        </w:rPr>
        <w:t>) здійснювати моніторинг за дотриманням прав і законних інтересів жителів відповідного села (селища) у сфері соціального захисту, культури, освіти, спорту, туризму, житлово-комунального господарства, реалізації права на працю, медичну допомогу; звітувати у передбачені цим Положенням строки про результати моніторингу на</w:t>
      </w:r>
      <w:r w:rsidR="00934C43" w:rsidRPr="00D1159F">
        <w:rPr>
          <w:color w:val="auto"/>
          <w:szCs w:val="24"/>
        </w:rPr>
        <w:t> </w:t>
      </w:r>
      <w:r w:rsidR="00934C43" w:rsidRPr="00D1159F">
        <w:rPr>
          <w:color w:val="auto"/>
          <w:szCs w:val="24"/>
          <w:lang w:val="uk-UA"/>
        </w:rPr>
        <w:t xml:space="preserve">засіданні виконавчого комітету </w:t>
      </w:r>
      <w:r w:rsidR="00DA22EE" w:rsidRPr="00D1159F">
        <w:rPr>
          <w:color w:val="auto"/>
          <w:szCs w:val="24"/>
          <w:lang w:val="uk-UA"/>
        </w:rPr>
        <w:t xml:space="preserve">Прибужанівської </w:t>
      </w:r>
      <w:r w:rsidR="00934C43" w:rsidRPr="00D1159F">
        <w:rPr>
          <w:color w:val="auto"/>
          <w:szCs w:val="24"/>
          <w:lang w:val="uk-UA"/>
        </w:rPr>
        <w:t xml:space="preserve"> сільської ради; </w:t>
      </w:r>
    </w:p>
    <w:p w:rsidR="00DA22EE" w:rsidRPr="00D1159F" w:rsidRDefault="00F30B48" w:rsidP="00D1159F">
      <w:pPr>
        <w:jc w:val="both"/>
        <w:rPr>
          <w:color w:val="auto"/>
          <w:szCs w:val="24"/>
          <w:lang w:val="uk-UA"/>
        </w:rPr>
      </w:pPr>
      <w:r>
        <w:rPr>
          <w:color w:val="auto"/>
          <w:szCs w:val="24"/>
          <w:lang w:val="uk-UA"/>
        </w:rPr>
        <w:t>9</w:t>
      </w:r>
      <w:r w:rsidR="00934C43" w:rsidRPr="00D1159F">
        <w:rPr>
          <w:color w:val="auto"/>
          <w:szCs w:val="24"/>
          <w:lang w:val="uk-UA"/>
        </w:rPr>
        <w:t xml:space="preserve">) здійснювати прийом жителів відповідного села (селища) відповідно до визначеного графіка прийому; </w:t>
      </w:r>
    </w:p>
    <w:p w:rsidR="00DA22EE" w:rsidRPr="00D1159F" w:rsidRDefault="00F30B48" w:rsidP="00D1159F">
      <w:pPr>
        <w:jc w:val="both"/>
        <w:rPr>
          <w:color w:val="auto"/>
          <w:szCs w:val="24"/>
          <w:lang w:val="uk-UA"/>
        </w:rPr>
      </w:pPr>
      <w:r>
        <w:rPr>
          <w:color w:val="auto"/>
          <w:szCs w:val="24"/>
          <w:lang w:val="uk-UA"/>
        </w:rPr>
        <w:t>10</w:t>
      </w:r>
      <w:r w:rsidR="00934C43" w:rsidRPr="00D1159F">
        <w:rPr>
          <w:color w:val="auto"/>
          <w:szCs w:val="24"/>
          <w:lang w:val="uk-UA"/>
        </w:rPr>
        <w:t xml:space="preserve">) ініціювати серед жителів відповідного села (селища) надання </w:t>
      </w:r>
      <w:r w:rsidR="00DA22EE" w:rsidRPr="00D1159F">
        <w:rPr>
          <w:color w:val="auto"/>
          <w:szCs w:val="24"/>
          <w:lang w:val="uk-UA"/>
        </w:rPr>
        <w:t>ними пропозицій щодо соціально-</w:t>
      </w:r>
      <w:r w:rsidR="00934C43" w:rsidRPr="00D1159F">
        <w:rPr>
          <w:color w:val="auto"/>
          <w:szCs w:val="24"/>
          <w:lang w:val="uk-UA"/>
        </w:rPr>
        <w:t xml:space="preserve">економічного та культурного розвитку, соціального, побутового та транспортного обслуговування, розміщення громадських вбиралень, стоянок та </w:t>
      </w:r>
      <w:r w:rsidR="00934C43" w:rsidRPr="00D1159F">
        <w:rPr>
          <w:color w:val="auto"/>
          <w:szCs w:val="24"/>
          <w:lang w:val="uk-UA"/>
        </w:rPr>
        <w:lastRenderedPageBreak/>
        <w:t xml:space="preserve">майданчиків для паркування автомобільного транспорту; інших питань місцевого значення; </w:t>
      </w:r>
    </w:p>
    <w:p w:rsidR="00DA22EE" w:rsidRPr="00D1159F" w:rsidRDefault="00F30B48" w:rsidP="00D1159F">
      <w:pPr>
        <w:jc w:val="both"/>
        <w:rPr>
          <w:color w:val="auto"/>
          <w:szCs w:val="24"/>
          <w:lang w:val="uk-UA"/>
        </w:rPr>
      </w:pPr>
      <w:r>
        <w:rPr>
          <w:color w:val="auto"/>
          <w:szCs w:val="24"/>
          <w:lang w:val="uk-UA"/>
        </w:rPr>
        <w:t>11</w:t>
      </w:r>
      <w:r w:rsidR="00934C43" w:rsidRPr="00D1159F">
        <w:rPr>
          <w:color w:val="auto"/>
          <w:szCs w:val="24"/>
          <w:lang w:val="uk-UA"/>
        </w:rPr>
        <w:t xml:space="preserve">) здійснювати збір пропозицій від жителів відповідного села (селища) відносно питань місцевого значення, їх аналіз з подальшою передачею сформованої інформації за призначенням; </w:t>
      </w:r>
    </w:p>
    <w:p w:rsidR="00EB090B" w:rsidRPr="00D1159F" w:rsidRDefault="00F30B48" w:rsidP="00D1159F">
      <w:pPr>
        <w:jc w:val="both"/>
        <w:rPr>
          <w:color w:val="auto"/>
          <w:szCs w:val="24"/>
          <w:lang w:val="uk-UA"/>
        </w:rPr>
      </w:pPr>
      <w:r>
        <w:rPr>
          <w:color w:val="auto"/>
          <w:szCs w:val="24"/>
          <w:lang w:val="uk-UA"/>
        </w:rPr>
        <w:t>12</w:t>
      </w:r>
      <w:r w:rsidR="00934C43" w:rsidRPr="00D1159F">
        <w:rPr>
          <w:color w:val="auto"/>
          <w:szCs w:val="24"/>
          <w:lang w:val="uk-UA"/>
        </w:rPr>
        <w:t xml:space="preserve">) здійснювати моніторинг благоустрою відповідного села (селища) </w:t>
      </w:r>
      <w:r w:rsidR="00EB090B" w:rsidRPr="00D1159F">
        <w:rPr>
          <w:color w:val="auto"/>
          <w:szCs w:val="24"/>
          <w:lang w:val="uk-UA"/>
        </w:rPr>
        <w:t xml:space="preserve">Прибужанівської </w:t>
      </w:r>
      <w:r w:rsidR="00934C43" w:rsidRPr="00D1159F">
        <w:rPr>
          <w:color w:val="auto"/>
          <w:szCs w:val="24"/>
          <w:lang w:val="uk-UA"/>
        </w:rPr>
        <w:t xml:space="preserve">об’єднаної територіальної громади, дотримання правил з питань благоустрою, затверджених рішенням </w:t>
      </w:r>
      <w:r w:rsidR="00EB090B" w:rsidRPr="00D1159F">
        <w:rPr>
          <w:color w:val="auto"/>
          <w:szCs w:val="24"/>
          <w:lang w:val="uk-UA"/>
        </w:rPr>
        <w:t>Прибужанівської сільської ради, та звітувати про його результати у строки, передбачені цим Положенням, на</w:t>
      </w:r>
      <w:r w:rsidR="00EB090B" w:rsidRPr="00D1159F">
        <w:rPr>
          <w:color w:val="auto"/>
          <w:szCs w:val="24"/>
        </w:rPr>
        <w:t> </w:t>
      </w:r>
      <w:r w:rsidR="00EB090B" w:rsidRPr="00D1159F">
        <w:rPr>
          <w:color w:val="auto"/>
          <w:szCs w:val="24"/>
          <w:lang w:val="uk-UA"/>
        </w:rPr>
        <w:t xml:space="preserve">засіданні виконавчого комітету Прибужанівської  сільської ради; </w:t>
      </w:r>
    </w:p>
    <w:p w:rsidR="00EB090B" w:rsidRPr="00D1159F" w:rsidRDefault="00F30B48" w:rsidP="00D1159F">
      <w:pPr>
        <w:jc w:val="both"/>
        <w:rPr>
          <w:color w:val="auto"/>
          <w:szCs w:val="24"/>
          <w:lang w:val="uk-UA"/>
        </w:rPr>
      </w:pPr>
      <w:r>
        <w:rPr>
          <w:color w:val="auto"/>
          <w:szCs w:val="24"/>
          <w:lang w:val="uk-UA"/>
        </w:rPr>
        <w:t>13</w:t>
      </w:r>
      <w:r w:rsidR="00EB090B" w:rsidRPr="00D1159F">
        <w:rPr>
          <w:color w:val="auto"/>
          <w:szCs w:val="24"/>
          <w:lang w:val="uk-UA"/>
        </w:rPr>
        <w:t xml:space="preserve">) сприяти виконанню на території відповідного села (селища) Прибужанівської об’єднаної територіальної громади програм соціально-економічного та культурного розвитку, затверджених рішенням </w:t>
      </w:r>
      <w:proofErr w:type="spellStart"/>
      <w:r w:rsidR="00EB090B" w:rsidRPr="00D1159F">
        <w:rPr>
          <w:color w:val="auto"/>
          <w:szCs w:val="24"/>
          <w:lang w:val="uk-UA"/>
        </w:rPr>
        <w:t>Прибужанівської</w:t>
      </w:r>
      <w:proofErr w:type="spellEnd"/>
      <w:r w:rsidR="00EB090B" w:rsidRPr="00D1159F">
        <w:rPr>
          <w:color w:val="auto"/>
          <w:szCs w:val="24"/>
          <w:lang w:val="uk-UA"/>
        </w:rPr>
        <w:t xml:space="preserve"> сільської ради, цільових програм з інших питань самоврядування; </w:t>
      </w:r>
    </w:p>
    <w:p w:rsidR="00EB090B" w:rsidRPr="00D1159F" w:rsidRDefault="00F30B48" w:rsidP="00D1159F">
      <w:pPr>
        <w:jc w:val="both"/>
        <w:rPr>
          <w:color w:val="auto"/>
          <w:szCs w:val="24"/>
          <w:lang w:val="uk-UA"/>
        </w:rPr>
      </w:pPr>
      <w:r>
        <w:rPr>
          <w:color w:val="auto"/>
          <w:szCs w:val="24"/>
          <w:lang w:val="uk-UA"/>
        </w:rPr>
        <w:t>14</w:t>
      </w:r>
      <w:r w:rsidR="00EB090B" w:rsidRPr="00D1159F">
        <w:rPr>
          <w:color w:val="auto"/>
          <w:szCs w:val="24"/>
          <w:lang w:val="uk-UA"/>
        </w:rPr>
        <w:t>) надавати допомогу та брати участь в організації загальних зборів громадян відповідного села (селища); надавати допомогу в оформленні документів за результатами зборів; здійснювати моніторинг втілення в</w:t>
      </w:r>
      <w:r w:rsidR="00EB090B" w:rsidRPr="00D1159F">
        <w:rPr>
          <w:color w:val="auto"/>
          <w:szCs w:val="24"/>
        </w:rPr>
        <w:t> </w:t>
      </w:r>
      <w:r w:rsidR="00EB090B" w:rsidRPr="00D1159F">
        <w:rPr>
          <w:color w:val="auto"/>
          <w:szCs w:val="24"/>
          <w:lang w:val="uk-UA"/>
        </w:rPr>
        <w:t xml:space="preserve">життя рішень, прийнятих на зборах, та повідомляти про це відповідну громаду; </w:t>
      </w:r>
    </w:p>
    <w:p w:rsidR="00EB090B" w:rsidRPr="00D1159F" w:rsidRDefault="00F30B48" w:rsidP="00D1159F">
      <w:pPr>
        <w:jc w:val="both"/>
        <w:rPr>
          <w:color w:val="auto"/>
          <w:szCs w:val="24"/>
          <w:lang w:val="uk-UA"/>
        </w:rPr>
      </w:pPr>
      <w:r>
        <w:rPr>
          <w:color w:val="auto"/>
          <w:szCs w:val="24"/>
          <w:lang w:val="uk-UA"/>
        </w:rPr>
        <w:t>15</w:t>
      </w:r>
      <w:r w:rsidR="00EB090B" w:rsidRPr="00D1159F">
        <w:rPr>
          <w:color w:val="auto"/>
          <w:szCs w:val="24"/>
          <w:lang w:val="uk-UA"/>
        </w:rPr>
        <w:t xml:space="preserve">) здійснювати моніторинг стану об’єктів комунальної власності, які розміщені на території відповідного села (селища); у разі виявлення його пошкодження або намірів про неналежне його використання невідкладно повідомляти про це відповідні органи місцевого самоврядування; </w:t>
      </w:r>
    </w:p>
    <w:p w:rsidR="00EB090B" w:rsidRPr="00F30B48" w:rsidRDefault="00F30B48" w:rsidP="00D1159F">
      <w:pPr>
        <w:jc w:val="both"/>
        <w:rPr>
          <w:b/>
          <w:color w:val="auto"/>
          <w:szCs w:val="24"/>
          <w:lang w:val="uk-UA"/>
        </w:rPr>
      </w:pPr>
      <w:r w:rsidRPr="00F30B48">
        <w:rPr>
          <w:b/>
          <w:color w:val="auto"/>
          <w:szCs w:val="24"/>
          <w:lang w:val="uk-UA"/>
        </w:rPr>
        <w:t>16</w:t>
      </w:r>
      <w:r w:rsidR="00EB090B" w:rsidRPr="00F30B48">
        <w:rPr>
          <w:b/>
          <w:color w:val="auto"/>
          <w:szCs w:val="24"/>
          <w:lang w:val="uk-UA"/>
        </w:rPr>
        <w:t xml:space="preserve">) сприяти діяльності органів самоорганізації населення, які діють на території відповідного села, надавати їм практичну допомогу; </w:t>
      </w:r>
    </w:p>
    <w:p w:rsidR="00EB090B" w:rsidRPr="00D1159F" w:rsidRDefault="00F30B48" w:rsidP="00D1159F">
      <w:pPr>
        <w:jc w:val="both"/>
        <w:rPr>
          <w:color w:val="auto"/>
          <w:szCs w:val="24"/>
          <w:lang w:val="uk-UA"/>
        </w:rPr>
      </w:pPr>
      <w:r>
        <w:rPr>
          <w:color w:val="auto"/>
          <w:szCs w:val="24"/>
          <w:lang w:val="uk-UA"/>
        </w:rPr>
        <w:t>17</w:t>
      </w:r>
      <w:r w:rsidR="00EB090B" w:rsidRPr="00D1159F">
        <w:rPr>
          <w:color w:val="auto"/>
          <w:szCs w:val="24"/>
          <w:lang w:val="uk-UA"/>
        </w:rPr>
        <w:t xml:space="preserve">) сприяти створенню громадського активу в селі (селищі), який визначатиме пріоритетність місцевих інтересів та проведення робіт на відповідній території села (селища); </w:t>
      </w:r>
    </w:p>
    <w:p w:rsidR="00EB090B" w:rsidRPr="00D1159F" w:rsidRDefault="00F30B48" w:rsidP="00D1159F">
      <w:pPr>
        <w:jc w:val="both"/>
        <w:rPr>
          <w:color w:val="auto"/>
          <w:szCs w:val="24"/>
          <w:lang w:val="uk-UA"/>
        </w:rPr>
      </w:pPr>
      <w:r>
        <w:rPr>
          <w:color w:val="auto"/>
          <w:szCs w:val="24"/>
          <w:lang w:val="uk-UA"/>
        </w:rPr>
        <w:t>18</w:t>
      </w:r>
      <w:r w:rsidR="00EB090B" w:rsidRPr="00D1159F">
        <w:rPr>
          <w:color w:val="auto"/>
          <w:szCs w:val="24"/>
          <w:lang w:val="uk-UA"/>
        </w:rPr>
        <w:t xml:space="preserve">) сприяти створенню умов для розвитку культури, відродження осередків традиційної народної творчості, національно-культурних традицій населення, художніх промислів і ремесел; </w:t>
      </w:r>
    </w:p>
    <w:p w:rsidR="00EB090B" w:rsidRPr="00D1159F" w:rsidRDefault="00EB090B" w:rsidP="00D1159F">
      <w:pPr>
        <w:jc w:val="both"/>
        <w:rPr>
          <w:color w:val="auto"/>
          <w:szCs w:val="24"/>
          <w:lang w:val="uk-UA"/>
        </w:rPr>
      </w:pPr>
      <w:r w:rsidRPr="00D1159F">
        <w:rPr>
          <w:color w:val="auto"/>
          <w:szCs w:val="24"/>
          <w:lang w:val="uk-UA"/>
        </w:rPr>
        <w:t>18) сприяти роботі творчих спілок, національно-культурних товариств, асоціацій, інших громадських та</w:t>
      </w:r>
      <w:r w:rsidRPr="00D1159F">
        <w:rPr>
          <w:color w:val="auto"/>
          <w:szCs w:val="24"/>
        </w:rPr>
        <w:t> </w:t>
      </w:r>
      <w:r w:rsidRPr="00D1159F">
        <w:rPr>
          <w:color w:val="auto"/>
          <w:szCs w:val="24"/>
          <w:lang w:val="uk-UA"/>
        </w:rPr>
        <w:t>неприбуткових організацій, які діють у сфері охорони здоров’я, культури, фізкультури і спорту, роботи з</w:t>
      </w:r>
      <w:r w:rsidRPr="00D1159F">
        <w:rPr>
          <w:color w:val="auto"/>
          <w:szCs w:val="24"/>
        </w:rPr>
        <w:t> </w:t>
      </w:r>
      <w:r w:rsidRPr="00D1159F">
        <w:rPr>
          <w:color w:val="auto"/>
          <w:szCs w:val="24"/>
          <w:lang w:val="uk-UA"/>
        </w:rPr>
        <w:t xml:space="preserve">молоддю; </w:t>
      </w:r>
    </w:p>
    <w:p w:rsidR="00EB090B" w:rsidRPr="00D1159F" w:rsidRDefault="00EB090B" w:rsidP="00D1159F">
      <w:pPr>
        <w:jc w:val="both"/>
        <w:rPr>
          <w:color w:val="auto"/>
          <w:szCs w:val="24"/>
          <w:lang w:val="uk-UA"/>
        </w:rPr>
      </w:pPr>
      <w:r w:rsidRPr="00D1159F">
        <w:rPr>
          <w:color w:val="auto"/>
          <w:szCs w:val="24"/>
          <w:lang w:val="uk-UA"/>
        </w:rPr>
        <w:t xml:space="preserve">19) сприяти створенню умов для занять фізичною культурою і спортом за місцем проживання населення та в місцях масового відпочинку; </w:t>
      </w:r>
    </w:p>
    <w:p w:rsidR="00EB090B" w:rsidRPr="00D1159F" w:rsidRDefault="00EB090B" w:rsidP="00D1159F">
      <w:pPr>
        <w:jc w:val="both"/>
        <w:rPr>
          <w:color w:val="auto"/>
          <w:szCs w:val="24"/>
          <w:lang w:val="uk-UA"/>
        </w:rPr>
      </w:pPr>
      <w:r w:rsidRPr="00D1159F">
        <w:rPr>
          <w:color w:val="auto"/>
          <w:szCs w:val="24"/>
          <w:lang w:val="uk-UA"/>
        </w:rPr>
        <w:t xml:space="preserve">20) звітувати перед органами місцевого самоврядування Прибужанівської об’єднаної територіальної громади та перед жителями відповідного села (селища) у строки, визначені п. 4 цього Положення; </w:t>
      </w:r>
    </w:p>
    <w:p w:rsidR="00F30B48" w:rsidRDefault="00EB090B" w:rsidP="00D1159F">
      <w:pPr>
        <w:jc w:val="both"/>
        <w:rPr>
          <w:color w:val="auto"/>
          <w:szCs w:val="24"/>
          <w:lang w:val="uk-UA"/>
        </w:rPr>
      </w:pPr>
      <w:r w:rsidRPr="00D1159F">
        <w:rPr>
          <w:color w:val="auto"/>
          <w:szCs w:val="24"/>
          <w:lang w:val="uk-UA"/>
        </w:rPr>
        <w:t xml:space="preserve">21) виконувати поточні доручення Прибужанівської сільської (селищної) ради, її виконавчого комітету, </w:t>
      </w:r>
      <w:proofErr w:type="spellStart"/>
      <w:r w:rsidRPr="00D1159F">
        <w:rPr>
          <w:color w:val="auto"/>
          <w:szCs w:val="24"/>
          <w:lang w:val="uk-UA"/>
        </w:rPr>
        <w:t>Прибужанівського</w:t>
      </w:r>
      <w:proofErr w:type="spellEnd"/>
      <w:r w:rsidRPr="00D1159F">
        <w:rPr>
          <w:color w:val="auto"/>
          <w:szCs w:val="24"/>
          <w:lang w:val="uk-UA"/>
        </w:rPr>
        <w:t xml:space="preserve"> сільського голов</w:t>
      </w:r>
      <w:r w:rsidR="00F30B48">
        <w:rPr>
          <w:color w:val="auto"/>
          <w:szCs w:val="24"/>
          <w:lang w:val="uk-UA"/>
        </w:rPr>
        <w:t>и та звітувати про їх виконання;</w:t>
      </w:r>
    </w:p>
    <w:p w:rsidR="00F30B48" w:rsidRDefault="00F30B48" w:rsidP="00D1159F">
      <w:pPr>
        <w:jc w:val="both"/>
        <w:rPr>
          <w:b/>
          <w:color w:val="auto"/>
          <w:szCs w:val="24"/>
          <w:lang w:val="uk-UA"/>
        </w:rPr>
      </w:pPr>
      <w:r>
        <w:rPr>
          <w:b/>
          <w:color w:val="auto"/>
          <w:szCs w:val="24"/>
          <w:lang w:val="uk-UA"/>
        </w:rPr>
        <w:t>22</w:t>
      </w:r>
      <w:r>
        <w:rPr>
          <w:b/>
          <w:color w:val="auto"/>
          <w:szCs w:val="24"/>
          <w:rtl/>
          <w:lang w:val="uk-UA"/>
        </w:rPr>
        <w:t>﴿</w:t>
      </w:r>
      <w:r>
        <w:rPr>
          <w:b/>
          <w:color w:val="auto"/>
          <w:szCs w:val="24"/>
          <w:lang w:val="uk-UA"/>
        </w:rPr>
        <w:t xml:space="preserve"> своєчасно надавати інформацію до Реєстру об’єктів власності </w:t>
      </w:r>
      <w:proofErr w:type="spellStart"/>
      <w:r>
        <w:rPr>
          <w:b/>
          <w:color w:val="auto"/>
          <w:szCs w:val="24"/>
          <w:lang w:val="uk-UA"/>
        </w:rPr>
        <w:t>Прибужанівської</w:t>
      </w:r>
      <w:proofErr w:type="spellEnd"/>
      <w:r>
        <w:rPr>
          <w:b/>
          <w:color w:val="auto"/>
          <w:szCs w:val="24"/>
          <w:lang w:val="uk-UA"/>
        </w:rPr>
        <w:t xml:space="preserve"> об’єднаної територіальної громади щодо об’єктів, які розташовані на території відповідного населеного пункту громади;</w:t>
      </w:r>
    </w:p>
    <w:p w:rsidR="00F30B48" w:rsidRDefault="00F30B48" w:rsidP="00D1159F">
      <w:pPr>
        <w:jc w:val="both"/>
        <w:rPr>
          <w:b/>
          <w:color w:val="auto"/>
          <w:szCs w:val="24"/>
          <w:lang w:val="uk-UA"/>
        </w:rPr>
      </w:pPr>
      <w:r>
        <w:rPr>
          <w:b/>
          <w:color w:val="auto"/>
          <w:szCs w:val="24"/>
          <w:lang w:val="uk-UA"/>
        </w:rPr>
        <w:t>23</w:t>
      </w:r>
      <w:r>
        <w:rPr>
          <w:b/>
          <w:color w:val="auto"/>
          <w:szCs w:val="24"/>
          <w:rtl/>
          <w:lang w:val="uk-UA"/>
        </w:rPr>
        <w:t>﴿</w:t>
      </w:r>
      <w:r>
        <w:rPr>
          <w:b/>
          <w:color w:val="auto"/>
          <w:szCs w:val="24"/>
          <w:lang w:val="uk-UA"/>
        </w:rPr>
        <w:t xml:space="preserve"> контролювати роботу комунальних підприємств, розташованих на підвідомчій території, проводити роботу по забезпеченню безперебійного надання комунальних послуг</w:t>
      </w:r>
      <w:r w:rsidR="00CA2DFB">
        <w:rPr>
          <w:b/>
          <w:color w:val="auto"/>
          <w:szCs w:val="24"/>
          <w:lang w:val="uk-UA"/>
        </w:rPr>
        <w:t xml:space="preserve"> </w:t>
      </w:r>
      <w:r w:rsidR="00CA2DFB">
        <w:rPr>
          <w:b/>
          <w:color w:val="auto"/>
          <w:szCs w:val="24"/>
          <w:rtl/>
          <w:lang w:val="uk-UA"/>
        </w:rPr>
        <w:t>﴾</w:t>
      </w:r>
      <w:proofErr w:type="spellStart"/>
      <w:r w:rsidR="00CA2DFB">
        <w:rPr>
          <w:b/>
          <w:color w:val="auto"/>
          <w:szCs w:val="24"/>
          <w:lang w:val="uk-UA"/>
        </w:rPr>
        <w:t>водо-</w:t>
      </w:r>
      <w:proofErr w:type="spellEnd"/>
      <w:r w:rsidR="006E47CB">
        <w:rPr>
          <w:b/>
          <w:color w:val="auto"/>
          <w:szCs w:val="24"/>
          <w:lang w:val="uk-UA"/>
        </w:rPr>
        <w:t>,</w:t>
      </w:r>
      <w:r w:rsidR="00CA2DFB">
        <w:rPr>
          <w:b/>
          <w:color w:val="auto"/>
          <w:szCs w:val="24"/>
          <w:lang w:val="uk-UA"/>
        </w:rPr>
        <w:t xml:space="preserve"> </w:t>
      </w:r>
      <w:proofErr w:type="spellStart"/>
      <w:r w:rsidR="00CA2DFB">
        <w:rPr>
          <w:b/>
          <w:color w:val="auto"/>
          <w:szCs w:val="24"/>
          <w:lang w:val="uk-UA"/>
        </w:rPr>
        <w:t>електро-</w:t>
      </w:r>
      <w:proofErr w:type="spellEnd"/>
      <w:r w:rsidR="00CA2DFB">
        <w:rPr>
          <w:b/>
          <w:color w:val="auto"/>
          <w:szCs w:val="24"/>
          <w:lang w:val="uk-UA"/>
        </w:rPr>
        <w:t xml:space="preserve"> та газопостачання</w:t>
      </w:r>
      <w:r w:rsidR="00CA2DFB">
        <w:rPr>
          <w:b/>
          <w:color w:val="auto"/>
          <w:szCs w:val="24"/>
          <w:rtl/>
          <w:lang w:val="uk-UA"/>
        </w:rPr>
        <w:t>﴿</w:t>
      </w:r>
      <w:r w:rsidR="00CA2DFB">
        <w:rPr>
          <w:b/>
          <w:color w:val="auto"/>
          <w:szCs w:val="24"/>
          <w:lang w:val="uk-UA"/>
        </w:rPr>
        <w:t>;</w:t>
      </w:r>
    </w:p>
    <w:p w:rsidR="00CA2DFB" w:rsidRDefault="00CA2DFB" w:rsidP="00D1159F">
      <w:pPr>
        <w:jc w:val="both"/>
        <w:rPr>
          <w:b/>
          <w:color w:val="auto"/>
          <w:szCs w:val="24"/>
          <w:lang w:val="uk-UA"/>
        </w:rPr>
      </w:pPr>
      <w:r>
        <w:rPr>
          <w:b/>
          <w:color w:val="auto"/>
          <w:szCs w:val="24"/>
          <w:lang w:val="uk-UA"/>
        </w:rPr>
        <w:t>24</w:t>
      </w:r>
      <w:r>
        <w:rPr>
          <w:b/>
          <w:color w:val="auto"/>
          <w:szCs w:val="24"/>
          <w:rtl/>
          <w:lang w:val="uk-UA"/>
        </w:rPr>
        <w:t>﴿</w:t>
      </w:r>
      <w:r>
        <w:rPr>
          <w:b/>
          <w:color w:val="auto"/>
          <w:szCs w:val="24"/>
          <w:lang w:val="uk-UA"/>
        </w:rPr>
        <w:t xml:space="preserve"> один раз на рік проводити звірку по господарських книг шляхом обходу господарств;</w:t>
      </w:r>
    </w:p>
    <w:p w:rsidR="00CA2DFB" w:rsidRDefault="00CA2DFB" w:rsidP="00D1159F">
      <w:pPr>
        <w:jc w:val="both"/>
        <w:rPr>
          <w:b/>
          <w:color w:val="auto"/>
          <w:szCs w:val="24"/>
          <w:lang w:val="uk-UA"/>
        </w:rPr>
      </w:pPr>
      <w:r>
        <w:rPr>
          <w:b/>
          <w:color w:val="auto"/>
          <w:szCs w:val="24"/>
          <w:lang w:val="uk-UA"/>
        </w:rPr>
        <w:t>25</w:t>
      </w:r>
      <w:r>
        <w:rPr>
          <w:b/>
          <w:color w:val="auto"/>
          <w:szCs w:val="24"/>
          <w:rtl/>
          <w:lang w:val="uk-UA"/>
        </w:rPr>
        <w:t>﴿</w:t>
      </w:r>
      <w:r>
        <w:rPr>
          <w:b/>
          <w:color w:val="auto"/>
          <w:szCs w:val="24"/>
          <w:lang w:val="uk-UA"/>
        </w:rPr>
        <w:t xml:space="preserve"> не допускати на території відповідного населеного пункту </w:t>
      </w:r>
      <w:proofErr w:type="spellStart"/>
      <w:r>
        <w:rPr>
          <w:b/>
          <w:color w:val="auto"/>
          <w:szCs w:val="24"/>
          <w:lang w:val="uk-UA"/>
        </w:rPr>
        <w:t>Прибужанівської</w:t>
      </w:r>
      <w:proofErr w:type="spellEnd"/>
      <w:r>
        <w:rPr>
          <w:b/>
          <w:color w:val="auto"/>
          <w:szCs w:val="24"/>
          <w:lang w:val="uk-UA"/>
        </w:rPr>
        <w:t xml:space="preserve"> об’єднаної територіальної громади дій чи бездіяльності, які можуть зашкодити інтересам територіальної громади та держави;</w:t>
      </w:r>
    </w:p>
    <w:p w:rsidR="00CA2DFB" w:rsidRPr="00F30B48" w:rsidRDefault="00CA2DFB" w:rsidP="00D1159F">
      <w:pPr>
        <w:jc w:val="both"/>
        <w:rPr>
          <w:b/>
          <w:color w:val="auto"/>
          <w:szCs w:val="24"/>
          <w:lang w:val="uk-UA"/>
        </w:rPr>
      </w:pPr>
      <w:r>
        <w:rPr>
          <w:b/>
          <w:color w:val="auto"/>
          <w:szCs w:val="24"/>
          <w:lang w:val="uk-UA"/>
        </w:rPr>
        <w:lastRenderedPageBreak/>
        <w:t>26</w:t>
      </w:r>
      <w:r>
        <w:rPr>
          <w:b/>
          <w:color w:val="auto"/>
          <w:szCs w:val="24"/>
          <w:rtl/>
          <w:lang w:val="uk-UA"/>
        </w:rPr>
        <w:t>﴿</w:t>
      </w:r>
      <w:r>
        <w:rPr>
          <w:b/>
          <w:color w:val="auto"/>
          <w:szCs w:val="24"/>
          <w:lang w:val="uk-UA"/>
        </w:rPr>
        <w:t xml:space="preserve"> дотримуватися правил службової етики, встановленими </w:t>
      </w:r>
      <w:r w:rsidR="006E47CB">
        <w:rPr>
          <w:b/>
          <w:color w:val="auto"/>
          <w:szCs w:val="24"/>
          <w:lang w:val="uk-UA"/>
        </w:rPr>
        <w:t>законодавчими актами</w:t>
      </w:r>
      <w:r w:rsidR="00E00E8C">
        <w:rPr>
          <w:b/>
          <w:color w:val="auto"/>
          <w:szCs w:val="24"/>
          <w:lang w:val="uk-UA"/>
        </w:rPr>
        <w:t xml:space="preserve"> України, статутом </w:t>
      </w:r>
      <w:proofErr w:type="spellStart"/>
      <w:r w:rsidR="00E00E8C">
        <w:rPr>
          <w:b/>
          <w:color w:val="auto"/>
          <w:szCs w:val="24"/>
          <w:lang w:val="uk-UA"/>
        </w:rPr>
        <w:t>Прибужанівської</w:t>
      </w:r>
      <w:proofErr w:type="spellEnd"/>
      <w:r w:rsidR="00E00E8C">
        <w:rPr>
          <w:b/>
          <w:color w:val="auto"/>
          <w:szCs w:val="24"/>
          <w:lang w:val="uk-UA"/>
        </w:rPr>
        <w:t xml:space="preserve"> об’єднаної </w:t>
      </w:r>
      <w:r w:rsidR="00032544">
        <w:rPr>
          <w:b/>
          <w:color w:val="auto"/>
          <w:szCs w:val="24"/>
          <w:lang w:val="uk-UA"/>
        </w:rPr>
        <w:t>територіальної громади, інш</w:t>
      </w:r>
      <w:r w:rsidR="00E00E8C">
        <w:rPr>
          <w:b/>
          <w:color w:val="auto"/>
          <w:szCs w:val="24"/>
          <w:lang w:val="uk-UA"/>
        </w:rPr>
        <w:t>ими актами її органів.</w:t>
      </w:r>
    </w:p>
    <w:p w:rsidR="00EB090B" w:rsidRPr="00D1159F" w:rsidRDefault="00EB090B" w:rsidP="00D1159F">
      <w:pPr>
        <w:jc w:val="both"/>
        <w:rPr>
          <w:color w:val="auto"/>
          <w:szCs w:val="24"/>
          <w:lang w:val="uk-UA"/>
        </w:rPr>
      </w:pPr>
      <w:r w:rsidRPr="00D1159F">
        <w:rPr>
          <w:color w:val="auto"/>
          <w:szCs w:val="24"/>
          <w:lang w:val="uk-UA"/>
        </w:rPr>
        <w:t xml:space="preserve"> 2.3. Староста відповідно до ст. 14-1 Закону України</w:t>
      </w:r>
      <w:r w:rsidR="00D1159F">
        <w:rPr>
          <w:color w:val="auto"/>
          <w:szCs w:val="24"/>
          <w:lang w:val="uk-UA"/>
        </w:rPr>
        <w:t xml:space="preserve"> </w:t>
      </w:r>
      <w:r w:rsidRPr="00D1159F">
        <w:rPr>
          <w:color w:val="auto"/>
          <w:szCs w:val="24"/>
          <w:lang w:val="uk-UA"/>
        </w:rPr>
        <w:t xml:space="preserve">«Про місцеве самоврядування в Україні» має наступні права: </w:t>
      </w:r>
    </w:p>
    <w:p w:rsidR="00EB090B" w:rsidRPr="00D1159F" w:rsidRDefault="00EB090B" w:rsidP="00D1159F">
      <w:pPr>
        <w:jc w:val="both"/>
        <w:rPr>
          <w:color w:val="auto"/>
          <w:szCs w:val="24"/>
          <w:lang w:val="uk-UA"/>
        </w:rPr>
      </w:pPr>
      <w:r w:rsidRPr="00D1159F">
        <w:rPr>
          <w:color w:val="auto"/>
          <w:szCs w:val="24"/>
          <w:lang w:val="uk-UA"/>
        </w:rPr>
        <w:t xml:space="preserve">1) брати участь з правом дорадчого голосу у пленарних засіданнях Прибужанівської сільської ради, а також у засіданнях постійних та тимчасових комісій ради, на яких розглядаються питання, що безпосередньо або опосередковано зачіпають інтереси громадян, які проживають на території відповідного села (селища); </w:t>
      </w:r>
    </w:p>
    <w:p w:rsidR="00EB090B" w:rsidRPr="00D1159F" w:rsidRDefault="00005544" w:rsidP="00D1159F">
      <w:pPr>
        <w:jc w:val="both"/>
        <w:rPr>
          <w:color w:val="auto"/>
          <w:szCs w:val="24"/>
          <w:lang w:val="uk-UA"/>
        </w:rPr>
      </w:pPr>
      <w:r>
        <w:rPr>
          <w:color w:val="auto"/>
          <w:szCs w:val="24"/>
          <w:lang w:val="uk-UA"/>
        </w:rPr>
        <w:t xml:space="preserve">2) </w:t>
      </w:r>
      <w:r w:rsidR="00EB090B" w:rsidRPr="00D1159F">
        <w:rPr>
          <w:color w:val="auto"/>
          <w:szCs w:val="24"/>
          <w:lang w:val="uk-UA"/>
        </w:rPr>
        <w:t>знайомитися до засідання виконавчого комітету з проектами рішень, які розглядатимуться на</w:t>
      </w:r>
      <w:r w:rsidR="00EB090B" w:rsidRPr="00D1159F">
        <w:rPr>
          <w:color w:val="auto"/>
          <w:szCs w:val="24"/>
        </w:rPr>
        <w:t> </w:t>
      </w:r>
      <w:r w:rsidR="00EB090B" w:rsidRPr="00D1159F">
        <w:rPr>
          <w:color w:val="auto"/>
          <w:szCs w:val="24"/>
          <w:lang w:val="uk-UA"/>
        </w:rPr>
        <w:t xml:space="preserve">його засіданні; </w:t>
      </w:r>
    </w:p>
    <w:p w:rsidR="00EB090B" w:rsidRPr="00D1159F" w:rsidRDefault="00EB090B" w:rsidP="00D1159F">
      <w:pPr>
        <w:jc w:val="both"/>
        <w:rPr>
          <w:color w:val="auto"/>
          <w:szCs w:val="24"/>
          <w:lang w:val="uk-UA"/>
        </w:rPr>
      </w:pPr>
      <w:r w:rsidRPr="00D1159F">
        <w:rPr>
          <w:color w:val="auto"/>
          <w:szCs w:val="24"/>
          <w:lang w:val="uk-UA"/>
        </w:rPr>
        <w:t>3) вносити пропозиції щодо порядку денного у процесі обговорення питань на засіданні виконавчого комітету; отримувати від доповідачів роз’яснення; вносити зміни й доповнення до проектів рішень виконкому;</w:t>
      </w:r>
    </w:p>
    <w:p w:rsidR="00D1159F" w:rsidRPr="00D1159F" w:rsidRDefault="00EB090B" w:rsidP="00D1159F">
      <w:pPr>
        <w:jc w:val="both"/>
        <w:rPr>
          <w:color w:val="auto"/>
          <w:szCs w:val="24"/>
          <w:lang w:val="uk-UA"/>
        </w:rPr>
      </w:pPr>
      <w:r w:rsidRPr="00D1159F">
        <w:rPr>
          <w:color w:val="auto"/>
          <w:szCs w:val="24"/>
          <w:lang w:val="uk-UA"/>
        </w:rPr>
        <w:t xml:space="preserve">4) оголошувати на засіданнях виконавчого комітету Прибужанівської сільської ради тексти заяв та звернень громадян, які проживають на території відповідного села (селища), з питань, що стосуються інтересів таких громадян та Прибужанівської об’єднаної територіальної громади в цілому; </w:t>
      </w:r>
    </w:p>
    <w:p w:rsidR="00E00E8C" w:rsidRPr="00E00E8C" w:rsidRDefault="00EB090B" w:rsidP="00D1159F">
      <w:pPr>
        <w:jc w:val="both"/>
        <w:rPr>
          <w:b/>
          <w:color w:val="auto"/>
          <w:szCs w:val="24"/>
          <w:lang w:val="uk-UA"/>
        </w:rPr>
      </w:pPr>
      <w:r w:rsidRPr="00E00E8C">
        <w:rPr>
          <w:b/>
          <w:color w:val="auto"/>
          <w:szCs w:val="24"/>
          <w:lang w:val="uk-UA"/>
        </w:rPr>
        <w:t xml:space="preserve">5) </w:t>
      </w:r>
      <w:r w:rsidR="00E00E8C">
        <w:rPr>
          <w:b/>
          <w:color w:val="auto"/>
          <w:szCs w:val="24"/>
          <w:lang w:val="uk-UA"/>
        </w:rPr>
        <w:t xml:space="preserve">порушувати у виконавчому комітеті </w:t>
      </w:r>
      <w:proofErr w:type="spellStart"/>
      <w:r w:rsidR="00E00E8C">
        <w:rPr>
          <w:b/>
          <w:color w:val="auto"/>
          <w:szCs w:val="24"/>
          <w:lang w:val="uk-UA"/>
        </w:rPr>
        <w:t>Прибужанівської</w:t>
      </w:r>
      <w:proofErr w:type="spellEnd"/>
      <w:r w:rsidR="00E00E8C">
        <w:rPr>
          <w:b/>
          <w:color w:val="auto"/>
          <w:szCs w:val="24"/>
          <w:lang w:val="uk-UA"/>
        </w:rPr>
        <w:t xml:space="preserve"> сільської ради</w:t>
      </w:r>
      <w:r w:rsidR="00E00E8C">
        <w:rPr>
          <w:b/>
          <w:color w:val="auto"/>
          <w:szCs w:val="24"/>
          <w:lang w:val="uk-UA"/>
        </w:rPr>
        <w:t xml:space="preserve"> питання про необхідність</w:t>
      </w:r>
      <w:r w:rsidR="00032544">
        <w:rPr>
          <w:b/>
          <w:color w:val="auto"/>
          <w:szCs w:val="24"/>
          <w:lang w:val="uk-UA"/>
        </w:rPr>
        <w:t xml:space="preserve"> проведення перевірок з питань, віднесених до компетенції ради та її органів, діяльності підприємств, установ і територіальної громади незалежно від форм власності; організацій, розташованих на території відповідного населеного пункту </w:t>
      </w:r>
      <w:proofErr w:type="spellStart"/>
      <w:r w:rsidR="00032544">
        <w:rPr>
          <w:b/>
          <w:color w:val="auto"/>
          <w:szCs w:val="24"/>
          <w:lang w:val="uk-UA"/>
        </w:rPr>
        <w:t>Прибужанівської</w:t>
      </w:r>
      <w:proofErr w:type="spellEnd"/>
      <w:r w:rsidR="00032544">
        <w:rPr>
          <w:b/>
          <w:color w:val="auto"/>
          <w:szCs w:val="24"/>
          <w:lang w:val="uk-UA"/>
        </w:rPr>
        <w:t xml:space="preserve"> об’єднаної територіальної громади</w:t>
      </w:r>
      <w:r w:rsidR="00032544">
        <w:rPr>
          <w:b/>
          <w:color w:val="auto"/>
          <w:szCs w:val="24"/>
          <w:lang w:val="uk-UA"/>
        </w:rPr>
        <w:t>;</w:t>
      </w:r>
    </w:p>
    <w:p w:rsidR="00032544" w:rsidRDefault="00EB090B" w:rsidP="00D1159F">
      <w:pPr>
        <w:jc w:val="both"/>
        <w:rPr>
          <w:b/>
          <w:color w:val="auto"/>
          <w:szCs w:val="24"/>
          <w:lang w:val="uk-UA"/>
        </w:rPr>
      </w:pPr>
      <w:r w:rsidRPr="00032544">
        <w:rPr>
          <w:b/>
          <w:color w:val="auto"/>
          <w:szCs w:val="24"/>
          <w:lang w:val="uk-UA"/>
        </w:rPr>
        <w:t xml:space="preserve">6) </w:t>
      </w:r>
      <w:r w:rsidR="00032544">
        <w:rPr>
          <w:b/>
          <w:color w:val="auto"/>
          <w:szCs w:val="24"/>
          <w:lang w:val="uk-UA"/>
        </w:rPr>
        <w:t xml:space="preserve">вносити  пропозиції щодо усунення недоліків та порушень керівниками підприємств, установ й організацій незалежно від форм власності, і органів, діяльність яких </w:t>
      </w:r>
      <w:r w:rsidR="006C6143">
        <w:rPr>
          <w:b/>
          <w:color w:val="auto"/>
          <w:szCs w:val="24"/>
          <w:lang w:val="uk-UA"/>
        </w:rPr>
        <w:t>перевірялась відповідно до п. 5 цієї статті, а також органам, яким вони підпорядковані, порушувати питання про притягнення до відповідальності осіб, з вини яких сталося порушення;</w:t>
      </w:r>
    </w:p>
    <w:p w:rsidR="006C6143" w:rsidRDefault="006C6143" w:rsidP="00D1159F">
      <w:pPr>
        <w:jc w:val="both"/>
        <w:rPr>
          <w:b/>
          <w:color w:val="auto"/>
          <w:szCs w:val="24"/>
          <w:lang w:val="uk-UA"/>
        </w:rPr>
      </w:pPr>
      <w:r>
        <w:rPr>
          <w:b/>
          <w:color w:val="auto"/>
          <w:szCs w:val="24"/>
          <w:lang w:val="uk-UA"/>
        </w:rPr>
        <w:t>7</w:t>
      </w:r>
      <w:r>
        <w:rPr>
          <w:b/>
          <w:color w:val="auto"/>
          <w:szCs w:val="24"/>
          <w:rtl/>
          <w:lang w:val="uk-UA"/>
        </w:rPr>
        <w:t>﴿</w:t>
      </w:r>
      <w:r>
        <w:rPr>
          <w:b/>
          <w:color w:val="auto"/>
          <w:szCs w:val="24"/>
          <w:lang w:val="uk-UA"/>
        </w:rPr>
        <w:t xml:space="preserve"> пропонувати питання для розгляду органом самоорганізації населення відповідного населеного пункту </w:t>
      </w:r>
      <w:proofErr w:type="spellStart"/>
      <w:r>
        <w:rPr>
          <w:b/>
          <w:color w:val="auto"/>
          <w:szCs w:val="24"/>
          <w:lang w:val="uk-UA"/>
        </w:rPr>
        <w:t>Прибужанівської</w:t>
      </w:r>
      <w:proofErr w:type="spellEnd"/>
      <w:r>
        <w:rPr>
          <w:b/>
          <w:color w:val="auto"/>
          <w:szCs w:val="24"/>
          <w:lang w:val="uk-UA"/>
        </w:rPr>
        <w:t xml:space="preserve"> об’єднаної територіальної громади</w:t>
      </w:r>
      <w:r>
        <w:rPr>
          <w:b/>
          <w:color w:val="auto"/>
          <w:szCs w:val="24"/>
          <w:lang w:val="uk-UA"/>
        </w:rPr>
        <w:t>;</w:t>
      </w:r>
    </w:p>
    <w:p w:rsidR="006C6143" w:rsidRPr="00032544" w:rsidRDefault="006C6143" w:rsidP="00D1159F">
      <w:pPr>
        <w:jc w:val="both"/>
        <w:rPr>
          <w:b/>
          <w:color w:val="auto"/>
          <w:szCs w:val="24"/>
          <w:lang w:val="uk-UA"/>
        </w:rPr>
      </w:pPr>
      <w:r>
        <w:rPr>
          <w:b/>
          <w:color w:val="auto"/>
          <w:szCs w:val="24"/>
          <w:lang w:val="uk-UA"/>
        </w:rPr>
        <w:t>8</w:t>
      </w:r>
      <w:r>
        <w:rPr>
          <w:b/>
          <w:color w:val="auto"/>
          <w:szCs w:val="24"/>
          <w:rtl/>
          <w:lang w:val="uk-UA"/>
        </w:rPr>
        <w:t>﴿</w:t>
      </w:r>
      <w:r>
        <w:rPr>
          <w:b/>
          <w:color w:val="auto"/>
          <w:szCs w:val="24"/>
          <w:lang w:val="uk-UA"/>
        </w:rPr>
        <w:t xml:space="preserve"> вносити пропозиції щодо персонального складу громадських контрольних інспекцій, що створюються за рішенням Загальних зборів </w:t>
      </w:r>
      <w:proofErr w:type="spellStart"/>
      <w:r>
        <w:rPr>
          <w:b/>
          <w:color w:val="auto"/>
          <w:szCs w:val="24"/>
          <w:lang w:val="uk-UA"/>
        </w:rPr>
        <w:t>Прибужанівської</w:t>
      </w:r>
      <w:proofErr w:type="spellEnd"/>
      <w:r>
        <w:rPr>
          <w:b/>
          <w:color w:val="auto"/>
          <w:szCs w:val="24"/>
          <w:lang w:val="uk-UA"/>
        </w:rPr>
        <w:t xml:space="preserve"> об’єднаної територіальної громади</w:t>
      </w:r>
      <w:r>
        <w:rPr>
          <w:b/>
          <w:color w:val="auto"/>
          <w:szCs w:val="24"/>
          <w:lang w:val="uk-UA"/>
        </w:rPr>
        <w:t xml:space="preserve">, сприяти залученню членів громади до участі в здійсненні ними контрольних заходів на території відповідного населеного пункту </w:t>
      </w:r>
      <w:proofErr w:type="spellStart"/>
      <w:r>
        <w:rPr>
          <w:b/>
          <w:color w:val="auto"/>
          <w:szCs w:val="24"/>
          <w:lang w:val="uk-UA"/>
        </w:rPr>
        <w:t>Прибужанівської</w:t>
      </w:r>
      <w:proofErr w:type="spellEnd"/>
      <w:r>
        <w:rPr>
          <w:b/>
          <w:color w:val="auto"/>
          <w:szCs w:val="24"/>
          <w:lang w:val="uk-UA"/>
        </w:rPr>
        <w:t xml:space="preserve"> об’єднаної територіальної громади</w:t>
      </w:r>
      <w:r>
        <w:rPr>
          <w:b/>
          <w:color w:val="auto"/>
          <w:szCs w:val="24"/>
          <w:lang w:val="uk-UA"/>
        </w:rPr>
        <w:t>.</w:t>
      </w:r>
    </w:p>
    <w:p w:rsidR="00D1159F" w:rsidRPr="00D1159F" w:rsidRDefault="006C6143" w:rsidP="00D1159F">
      <w:pPr>
        <w:jc w:val="both"/>
        <w:rPr>
          <w:color w:val="auto"/>
          <w:szCs w:val="24"/>
          <w:lang w:val="uk-UA"/>
        </w:rPr>
      </w:pPr>
      <w:r>
        <w:rPr>
          <w:color w:val="auto"/>
          <w:szCs w:val="24"/>
          <w:lang w:val="uk-UA"/>
        </w:rPr>
        <w:t>9</w:t>
      </w:r>
      <w:r w:rsidR="00EB090B" w:rsidRPr="00D1159F">
        <w:rPr>
          <w:color w:val="auto"/>
          <w:szCs w:val="24"/>
          <w:lang w:val="uk-UA"/>
        </w:rPr>
        <w:t>) взаємодіяти з орг</w:t>
      </w:r>
      <w:r w:rsidR="00D1159F" w:rsidRPr="00D1159F">
        <w:rPr>
          <w:color w:val="auto"/>
          <w:szCs w:val="24"/>
          <w:lang w:val="uk-UA"/>
        </w:rPr>
        <w:t>анами місцевого самоврядування Прибужанівської</w:t>
      </w:r>
      <w:r w:rsidR="00EB090B" w:rsidRPr="00D1159F">
        <w:rPr>
          <w:color w:val="auto"/>
          <w:szCs w:val="24"/>
          <w:lang w:val="uk-UA"/>
        </w:rPr>
        <w:t xml:space="preserve"> об’єднаної територіальної громади, підприємствами, установами, організаціями комунальної форми власності та їх посадовими особами, громадськими об’єднаннями, а також іншими суб’єктами та інституціями, які діють на території відповідного села </w:t>
      </w:r>
      <w:r w:rsidR="00D1159F" w:rsidRPr="00D1159F">
        <w:rPr>
          <w:color w:val="auto"/>
          <w:szCs w:val="24"/>
          <w:lang w:val="uk-UA"/>
        </w:rPr>
        <w:t xml:space="preserve">Прибужанівської </w:t>
      </w:r>
      <w:r w:rsidR="00EB090B" w:rsidRPr="00D1159F">
        <w:rPr>
          <w:color w:val="auto"/>
          <w:szCs w:val="24"/>
          <w:lang w:val="uk-UA"/>
        </w:rPr>
        <w:t xml:space="preserve">об’єднаної територіальної громади; </w:t>
      </w:r>
    </w:p>
    <w:p w:rsidR="00D1159F" w:rsidRPr="00D1159F" w:rsidRDefault="006C6143" w:rsidP="00D1159F">
      <w:pPr>
        <w:jc w:val="both"/>
        <w:rPr>
          <w:color w:val="auto"/>
          <w:szCs w:val="24"/>
          <w:lang w:val="uk-UA"/>
        </w:rPr>
      </w:pPr>
      <w:r>
        <w:rPr>
          <w:color w:val="auto"/>
          <w:szCs w:val="24"/>
          <w:lang w:val="uk-UA"/>
        </w:rPr>
        <w:t>10</w:t>
      </w:r>
      <w:r w:rsidR="00EB090B" w:rsidRPr="00D1159F">
        <w:rPr>
          <w:color w:val="auto"/>
          <w:szCs w:val="24"/>
          <w:lang w:val="uk-UA"/>
        </w:rPr>
        <w:t xml:space="preserve">) одержувати безоплатно від органів місцевого самоврядування </w:t>
      </w:r>
      <w:r w:rsidR="00D1159F" w:rsidRPr="00D1159F">
        <w:rPr>
          <w:color w:val="auto"/>
          <w:szCs w:val="24"/>
          <w:lang w:val="uk-UA"/>
        </w:rPr>
        <w:t xml:space="preserve">Прибужанівської </w:t>
      </w:r>
      <w:r w:rsidR="00EB090B" w:rsidRPr="00D1159F">
        <w:rPr>
          <w:color w:val="auto"/>
          <w:szCs w:val="24"/>
          <w:lang w:val="uk-UA"/>
        </w:rPr>
        <w:t>об’єднаної територіальної громади, підприємств, установ, організацій комунальної форми власності та їх посадових осіб, що розташовані на території територіальної громади, необхідні для виконання покладених на нього завдань інформацію, докум</w:t>
      </w:r>
      <w:r>
        <w:rPr>
          <w:color w:val="auto"/>
          <w:szCs w:val="24"/>
          <w:lang w:val="uk-UA"/>
        </w:rPr>
        <w:t>енти і матеріали; 11</w:t>
      </w:r>
      <w:r w:rsidR="00EB090B" w:rsidRPr="00D1159F">
        <w:rPr>
          <w:color w:val="auto"/>
          <w:szCs w:val="24"/>
          <w:lang w:val="uk-UA"/>
        </w:rPr>
        <w:t xml:space="preserve">) звертатися до державних та муніципальних правоохоронних органів у разі виявлення порушень громадського порядку на території відповідного населеного пункту (села, селища) </w:t>
      </w:r>
      <w:r w:rsidR="00D1159F" w:rsidRPr="00D1159F">
        <w:rPr>
          <w:color w:val="auto"/>
          <w:szCs w:val="24"/>
          <w:lang w:val="uk-UA"/>
        </w:rPr>
        <w:t>Прибужанівської</w:t>
      </w:r>
      <w:r w:rsidR="00EB090B" w:rsidRPr="00D1159F">
        <w:rPr>
          <w:color w:val="auto"/>
          <w:szCs w:val="24"/>
          <w:lang w:val="uk-UA"/>
        </w:rPr>
        <w:t xml:space="preserve"> об’єднаної територіальної громади. </w:t>
      </w:r>
    </w:p>
    <w:p w:rsidR="00315995" w:rsidRDefault="00315995" w:rsidP="00D1159F">
      <w:pPr>
        <w:jc w:val="center"/>
        <w:rPr>
          <w:b/>
          <w:color w:val="auto"/>
          <w:szCs w:val="24"/>
          <w:lang w:val="uk-UA"/>
        </w:rPr>
      </w:pPr>
    </w:p>
    <w:p w:rsidR="008F3EC5" w:rsidRDefault="008F3EC5" w:rsidP="00D1159F">
      <w:pPr>
        <w:jc w:val="center"/>
        <w:rPr>
          <w:b/>
          <w:color w:val="auto"/>
          <w:szCs w:val="24"/>
          <w:lang w:val="uk-UA"/>
        </w:rPr>
      </w:pPr>
    </w:p>
    <w:p w:rsidR="008F3EC5" w:rsidRDefault="008F3EC5" w:rsidP="00D1159F">
      <w:pPr>
        <w:jc w:val="center"/>
        <w:rPr>
          <w:b/>
          <w:color w:val="auto"/>
          <w:szCs w:val="24"/>
          <w:lang w:val="uk-UA"/>
        </w:rPr>
      </w:pPr>
    </w:p>
    <w:p w:rsidR="008F3EC5" w:rsidRDefault="008F3EC5" w:rsidP="00D1159F">
      <w:pPr>
        <w:jc w:val="center"/>
        <w:rPr>
          <w:b/>
          <w:color w:val="auto"/>
          <w:szCs w:val="24"/>
          <w:lang w:val="uk-UA"/>
        </w:rPr>
      </w:pPr>
    </w:p>
    <w:p w:rsidR="008F3EC5" w:rsidRDefault="008F3EC5" w:rsidP="00D1159F">
      <w:pPr>
        <w:jc w:val="center"/>
        <w:rPr>
          <w:b/>
          <w:color w:val="auto"/>
          <w:szCs w:val="24"/>
          <w:lang w:val="uk-UA"/>
        </w:rPr>
      </w:pPr>
    </w:p>
    <w:p w:rsidR="00D1159F" w:rsidRDefault="00EB090B" w:rsidP="00D1159F">
      <w:pPr>
        <w:jc w:val="center"/>
        <w:rPr>
          <w:b/>
          <w:color w:val="auto"/>
          <w:szCs w:val="24"/>
          <w:lang w:val="uk-UA"/>
        </w:rPr>
      </w:pPr>
      <w:r w:rsidRPr="00315995">
        <w:rPr>
          <w:b/>
          <w:color w:val="auto"/>
          <w:szCs w:val="24"/>
          <w:lang w:val="uk-UA"/>
        </w:rPr>
        <w:lastRenderedPageBreak/>
        <w:t>3. Організація роботи старости</w:t>
      </w:r>
    </w:p>
    <w:p w:rsidR="008F3EC5" w:rsidRPr="00315995" w:rsidRDefault="008F3EC5" w:rsidP="00D1159F">
      <w:pPr>
        <w:jc w:val="center"/>
        <w:rPr>
          <w:b/>
          <w:color w:val="auto"/>
          <w:szCs w:val="24"/>
          <w:lang w:val="uk-UA"/>
        </w:rPr>
      </w:pPr>
    </w:p>
    <w:p w:rsidR="00D1159F" w:rsidRPr="00D1159F" w:rsidRDefault="00EB090B" w:rsidP="00D1159F">
      <w:pPr>
        <w:jc w:val="both"/>
        <w:rPr>
          <w:color w:val="auto"/>
          <w:szCs w:val="24"/>
          <w:lang w:val="uk-UA"/>
        </w:rPr>
      </w:pPr>
      <w:r w:rsidRPr="00D1159F">
        <w:rPr>
          <w:color w:val="auto"/>
          <w:szCs w:val="24"/>
          <w:lang w:val="uk-UA"/>
        </w:rPr>
        <w:t xml:space="preserve">3.1. Місце та режим роботи, правила внутрішнього розпорядку, організація діловодства та інші питання діяльності старости визначаються </w:t>
      </w:r>
      <w:proofErr w:type="spellStart"/>
      <w:r w:rsidR="00D1159F" w:rsidRPr="00D1159F">
        <w:rPr>
          <w:color w:val="auto"/>
          <w:szCs w:val="24"/>
          <w:lang w:val="uk-UA"/>
        </w:rPr>
        <w:t>Прибужанівською</w:t>
      </w:r>
      <w:proofErr w:type="spellEnd"/>
      <w:r w:rsidRPr="00D1159F">
        <w:rPr>
          <w:color w:val="auto"/>
          <w:szCs w:val="24"/>
          <w:lang w:val="uk-UA"/>
        </w:rPr>
        <w:t xml:space="preserve"> сільською радою та її виконавчим комітетом.</w:t>
      </w:r>
    </w:p>
    <w:p w:rsidR="00D1159F" w:rsidRPr="00D1159F" w:rsidRDefault="00EB090B" w:rsidP="00D1159F">
      <w:pPr>
        <w:jc w:val="both"/>
        <w:rPr>
          <w:color w:val="auto"/>
          <w:szCs w:val="24"/>
          <w:lang w:val="uk-UA"/>
        </w:rPr>
      </w:pPr>
      <w:r w:rsidRPr="00D1159F">
        <w:rPr>
          <w:color w:val="auto"/>
          <w:szCs w:val="24"/>
          <w:lang w:val="uk-UA"/>
        </w:rPr>
        <w:t xml:space="preserve"> 3.2. Графік прийому жителів відповідного села  старостою затверджується виконавчим комітетом </w:t>
      </w:r>
      <w:r w:rsidR="00D1159F" w:rsidRPr="00D1159F">
        <w:rPr>
          <w:color w:val="auto"/>
          <w:szCs w:val="24"/>
          <w:lang w:val="uk-UA"/>
        </w:rPr>
        <w:t>Прибужанівської</w:t>
      </w:r>
      <w:r w:rsidRPr="00D1159F">
        <w:rPr>
          <w:color w:val="auto"/>
          <w:szCs w:val="24"/>
          <w:lang w:val="uk-UA"/>
        </w:rPr>
        <w:t xml:space="preserve"> сільської р</w:t>
      </w:r>
      <w:r w:rsidR="00D1159F" w:rsidRPr="00D1159F">
        <w:rPr>
          <w:color w:val="auto"/>
          <w:szCs w:val="24"/>
          <w:lang w:val="uk-UA"/>
        </w:rPr>
        <w:t>ади з врахуванням вимог діючого</w:t>
      </w:r>
      <w:r w:rsidR="00D1159F">
        <w:rPr>
          <w:color w:val="auto"/>
          <w:szCs w:val="24"/>
          <w:lang w:val="uk-UA"/>
        </w:rPr>
        <w:t xml:space="preserve"> </w:t>
      </w:r>
      <w:r w:rsidR="00D1159F" w:rsidRPr="00D1159F">
        <w:rPr>
          <w:color w:val="auto"/>
          <w:szCs w:val="24"/>
          <w:lang w:val="uk-UA"/>
        </w:rPr>
        <w:t>законодавства</w:t>
      </w:r>
      <w:r w:rsidRPr="00D1159F">
        <w:rPr>
          <w:color w:val="auto"/>
          <w:szCs w:val="24"/>
          <w:lang w:val="uk-UA"/>
        </w:rPr>
        <w:t xml:space="preserve">. 3.3. Інформаційне, методологічне, матеріально-технічне та фінансове забезпечення старости здійснюється виконавчим комітетом </w:t>
      </w:r>
      <w:r w:rsidR="00D1159F" w:rsidRPr="00D1159F">
        <w:rPr>
          <w:color w:val="auto"/>
          <w:szCs w:val="24"/>
          <w:lang w:val="uk-UA"/>
        </w:rPr>
        <w:t>Прибужанівської</w:t>
      </w:r>
      <w:r w:rsidRPr="00D1159F">
        <w:rPr>
          <w:color w:val="auto"/>
          <w:szCs w:val="24"/>
          <w:lang w:val="uk-UA"/>
        </w:rPr>
        <w:t xml:space="preserve"> сільської ради з місцевого бюджету.</w:t>
      </w:r>
    </w:p>
    <w:p w:rsidR="00315995" w:rsidRDefault="00315995" w:rsidP="00D1159F">
      <w:pPr>
        <w:jc w:val="center"/>
        <w:rPr>
          <w:b/>
          <w:color w:val="auto"/>
          <w:szCs w:val="24"/>
          <w:lang w:val="uk-UA"/>
        </w:rPr>
      </w:pPr>
    </w:p>
    <w:p w:rsidR="00D1159F" w:rsidRDefault="00EB090B" w:rsidP="00D1159F">
      <w:pPr>
        <w:jc w:val="center"/>
        <w:rPr>
          <w:b/>
          <w:color w:val="auto"/>
          <w:szCs w:val="24"/>
          <w:lang w:val="uk-UA"/>
        </w:rPr>
      </w:pPr>
      <w:r w:rsidRPr="00315995">
        <w:rPr>
          <w:b/>
          <w:color w:val="auto"/>
          <w:szCs w:val="24"/>
          <w:lang w:val="uk-UA"/>
        </w:rPr>
        <w:t>4. Підзвітність, підконтрольність та відповідальність старости</w:t>
      </w:r>
    </w:p>
    <w:p w:rsidR="008F3EC5" w:rsidRPr="00315995" w:rsidRDefault="008F3EC5" w:rsidP="00D1159F">
      <w:pPr>
        <w:jc w:val="center"/>
        <w:rPr>
          <w:b/>
          <w:color w:val="auto"/>
          <w:szCs w:val="24"/>
          <w:lang w:val="uk-UA"/>
        </w:rPr>
      </w:pPr>
    </w:p>
    <w:p w:rsidR="00D1159F" w:rsidRPr="00E16F9F" w:rsidRDefault="00EB090B" w:rsidP="00D1159F">
      <w:pPr>
        <w:jc w:val="both"/>
        <w:rPr>
          <w:color w:val="auto"/>
          <w:szCs w:val="24"/>
          <w:lang w:val="uk-UA"/>
        </w:rPr>
      </w:pPr>
      <w:r w:rsidRPr="00D1159F">
        <w:rPr>
          <w:color w:val="auto"/>
          <w:szCs w:val="24"/>
          <w:lang w:val="uk-UA"/>
        </w:rPr>
        <w:t>4.1</w:t>
      </w:r>
      <w:r w:rsidRPr="00E16F9F">
        <w:rPr>
          <w:color w:val="auto"/>
          <w:szCs w:val="24"/>
          <w:lang w:val="uk-UA"/>
        </w:rPr>
        <w:t xml:space="preserve">. При здійсненні наданих повноважень староста є підзвітним, підконтрольним і відповідальним перед жителями відповідного села (селища), відповідальним — перед </w:t>
      </w:r>
      <w:proofErr w:type="spellStart"/>
      <w:r w:rsidR="00D1159F" w:rsidRPr="00E16F9F">
        <w:rPr>
          <w:color w:val="auto"/>
          <w:szCs w:val="24"/>
          <w:lang w:val="uk-UA"/>
        </w:rPr>
        <w:t>Прибужанівською</w:t>
      </w:r>
      <w:proofErr w:type="spellEnd"/>
      <w:r w:rsidR="00D1159F" w:rsidRPr="00E16F9F">
        <w:rPr>
          <w:color w:val="auto"/>
          <w:szCs w:val="24"/>
          <w:lang w:val="uk-UA"/>
        </w:rPr>
        <w:t xml:space="preserve"> </w:t>
      </w:r>
      <w:r w:rsidRPr="00E16F9F">
        <w:rPr>
          <w:color w:val="auto"/>
          <w:szCs w:val="24"/>
          <w:lang w:val="uk-UA"/>
        </w:rPr>
        <w:t>сільською радою та її виконавчим комітетом.</w:t>
      </w:r>
    </w:p>
    <w:p w:rsidR="00D1159F" w:rsidRPr="00E16F9F" w:rsidRDefault="00EB090B" w:rsidP="00D1159F">
      <w:pPr>
        <w:jc w:val="both"/>
        <w:rPr>
          <w:color w:val="auto"/>
          <w:szCs w:val="24"/>
          <w:lang w:val="uk-UA"/>
        </w:rPr>
      </w:pPr>
      <w:r w:rsidRPr="00E16F9F">
        <w:rPr>
          <w:color w:val="auto"/>
          <w:szCs w:val="24"/>
          <w:lang w:val="uk-UA"/>
        </w:rPr>
        <w:t>4.2. Староста не рідше одного разу на</w:t>
      </w:r>
      <w:r w:rsidR="00005544">
        <w:rPr>
          <w:color w:val="auto"/>
          <w:szCs w:val="24"/>
          <w:lang w:val="uk-UA"/>
        </w:rPr>
        <w:t xml:space="preserve"> </w:t>
      </w:r>
      <w:r w:rsidR="00005544">
        <w:rPr>
          <w:b/>
          <w:color w:val="auto"/>
          <w:szCs w:val="24"/>
          <w:lang w:val="uk-UA"/>
        </w:rPr>
        <w:t>рік</w:t>
      </w:r>
      <w:r w:rsidRPr="00E16F9F">
        <w:rPr>
          <w:color w:val="auto"/>
          <w:szCs w:val="24"/>
          <w:lang w:val="uk-UA"/>
        </w:rPr>
        <w:t xml:space="preserve"> звітує про свою роботу перед жителями відповідного села (селища) на відкритій зустрічі з громадянами.</w:t>
      </w:r>
    </w:p>
    <w:p w:rsidR="00EB090B" w:rsidRPr="00E16F9F" w:rsidRDefault="00EB090B" w:rsidP="00D1159F">
      <w:pPr>
        <w:jc w:val="both"/>
        <w:rPr>
          <w:color w:val="auto"/>
          <w:szCs w:val="24"/>
          <w:lang w:val="uk-UA"/>
        </w:rPr>
      </w:pPr>
      <w:r w:rsidRPr="00E16F9F">
        <w:rPr>
          <w:color w:val="auto"/>
          <w:szCs w:val="24"/>
          <w:lang w:val="uk-UA"/>
        </w:rPr>
        <w:t xml:space="preserve">4.3. </w:t>
      </w:r>
      <w:r w:rsidR="008F3EC5">
        <w:rPr>
          <w:color w:val="auto"/>
          <w:szCs w:val="24"/>
          <w:lang w:val="uk-UA"/>
        </w:rPr>
        <w:t xml:space="preserve"> </w:t>
      </w:r>
      <w:r w:rsidRPr="00E16F9F">
        <w:rPr>
          <w:color w:val="auto"/>
          <w:szCs w:val="24"/>
          <w:lang w:val="uk-UA"/>
        </w:rPr>
        <w:t xml:space="preserve">На вимогу не менше половини депутатів </w:t>
      </w:r>
      <w:proofErr w:type="spellStart"/>
      <w:r w:rsidR="00D1159F" w:rsidRPr="00E16F9F">
        <w:rPr>
          <w:color w:val="auto"/>
          <w:szCs w:val="24"/>
          <w:lang w:val="uk-UA"/>
        </w:rPr>
        <w:t>Прибужанівської</w:t>
      </w:r>
      <w:proofErr w:type="spellEnd"/>
      <w:r w:rsidR="00D1159F" w:rsidRPr="00E16F9F">
        <w:rPr>
          <w:color w:val="auto"/>
          <w:szCs w:val="24"/>
          <w:lang w:val="uk-UA"/>
        </w:rPr>
        <w:t xml:space="preserve"> </w:t>
      </w:r>
      <w:r w:rsidRPr="00E16F9F">
        <w:rPr>
          <w:color w:val="auto"/>
          <w:szCs w:val="24"/>
          <w:lang w:val="uk-UA"/>
        </w:rPr>
        <w:t xml:space="preserve"> сільської  ради об’єднаної територіальної громади староста зобов’язаний прозвітувати перед радою про свою роботу у будь-який визначений ними термін.</w:t>
      </w:r>
    </w:p>
    <w:p w:rsidR="00D1159F" w:rsidRPr="00E16F9F" w:rsidRDefault="00EB090B" w:rsidP="00D1159F">
      <w:pPr>
        <w:jc w:val="both"/>
        <w:rPr>
          <w:color w:val="auto"/>
          <w:szCs w:val="24"/>
          <w:lang w:val="uk-UA"/>
        </w:rPr>
      </w:pPr>
      <w:r w:rsidRPr="00E16F9F">
        <w:rPr>
          <w:color w:val="auto"/>
          <w:szCs w:val="24"/>
          <w:lang w:val="uk-UA"/>
        </w:rPr>
        <w:t xml:space="preserve">4.4. </w:t>
      </w:r>
      <w:r w:rsidR="008F3EC5">
        <w:rPr>
          <w:color w:val="auto"/>
          <w:szCs w:val="24"/>
          <w:lang w:val="uk-UA"/>
        </w:rPr>
        <w:t xml:space="preserve"> </w:t>
      </w:r>
      <w:r w:rsidRPr="00E16F9F">
        <w:rPr>
          <w:color w:val="auto"/>
          <w:szCs w:val="24"/>
          <w:lang w:val="uk-UA"/>
        </w:rPr>
        <w:t xml:space="preserve">Староста не рідше ніж один раз у півріччя звітує на засіданні виконавчого комітету </w:t>
      </w:r>
      <w:proofErr w:type="spellStart"/>
      <w:r w:rsidR="00D1159F" w:rsidRPr="00E16F9F">
        <w:rPr>
          <w:color w:val="auto"/>
          <w:szCs w:val="24"/>
          <w:lang w:val="uk-UA"/>
        </w:rPr>
        <w:t>Прибужанівської</w:t>
      </w:r>
      <w:proofErr w:type="spellEnd"/>
      <w:r w:rsidRPr="00E16F9F">
        <w:rPr>
          <w:color w:val="auto"/>
          <w:szCs w:val="24"/>
          <w:lang w:val="uk-UA"/>
        </w:rPr>
        <w:t xml:space="preserve"> сільської</w:t>
      </w:r>
      <w:r w:rsidR="00D1159F" w:rsidRPr="00E16F9F">
        <w:rPr>
          <w:color w:val="auto"/>
          <w:szCs w:val="24"/>
          <w:lang w:val="uk-UA"/>
        </w:rPr>
        <w:t xml:space="preserve"> ради про свою діяльність</w:t>
      </w:r>
      <w:r w:rsidR="008F3EC5">
        <w:rPr>
          <w:color w:val="auto"/>
          <w:szCs w:val="24"/>
          <w:lang w:val="uk-UA"/>
        </w:rPr>
        <w:t>, у</w:t>
      </w:r>
      <w:r w:rsidRPr="00E16F9F">
        <w:rPr>
          <w:color w:val="auto"/>
          <w:szCs w:val="24"/>
          <w:lang w:val="uk-UA"/>
        </w:rPr>
        <w:t xml:space="preserve"> тому числі про результати здійсненого ним моніторингу за напрямами, означеними в цьому Положенні. </w:t>
      </w:r>
    </w:p>
    <w:p w:rsidR="00D1159F" w:rsidRPr="00E16F9F" w:rsidRDefault="00EB090B" w:rsidP="00D1159F">
      <w:pPr>
        <w:jc w:val="both"/>
        <w:rPr>
          <w:color w:val="auto"/>
          <w:szCs w:val="24"/>
          <w:lang w:val="uk-UA"/>
        </w:rPr>
      </w:pPr>
      <w:r w:rsidRPr="00E16F9F">
        <w:rPr>
          <w:color w:val="auto"/>
          <w:szCs w:val="24"/>
          <w:lang w:val="uk-UA"/>
        </w:rPr>
        <w:t xml:space="preserve">4.5. Староста може бути притягнений до дисциплінарної, матеріальної, цивільної, адміністративної та кримінальної відповідальності, визначеної законом. </w:t>
      </w:r>
    </w:p>
    <w:p w:rsidR="00D1159F" w:rsidRPr="00E16F9F" w:rsidRDefault="00EB090B" w:rsidP="00D1159F">
      <w:pPr>
        <w:jc w:val="both"/>
        <w:rPr>
          <w:color w:val="auto"/>
          <w:szCs w:val="24"/>
          <w:lang w:val="uk-UA"/>
        </w:rPr>
      </w:pPr>
      <w:r w:rsidRPr="00E16F9F">
        <w:rPr>
          <w:color w:val="auto"/>
          <w:szCs w:val="24"/>
          <w:lang w:val="uk-UA"/>
        </w:rPr>
        <w:t xml:space="preserve">4.6. </w:t>
      </w:r>
      <w:r w:rsidR="008F3EC5">
        <w:rPr>
          <w:color w:val="auto"/>
          <w:szCs w:val="24"/>
          <w:lang w:val="uk-UA"/>
        </w:rPr>
        <w:t xml:space="preserve"> </w:t>
      </w:r>
      <w:r w:rsidRPr="00E16F9F">
        <w:rPr>
          <w:color w:val="auto"/>
          <w:szCs w:val="24"/>
          <w:lang w:val="uk-UA"/>
        </w:rPr>
        <w:t xml:space="preserve">Шкода, заподіяна юридичним і фізичним особам в результаті неправомірних рішень, дій або бездіяльності старости, відшкодовується за рахунок їх власних коштів у порядку, встановленому законом. Спори про поновлення порушених прав юридичних і фізичних осіб, що виникають в результаті рішень, дій чи бездіяльності старости, вирішуються в судовому порядку. </w:t>
      </w:r>
    </w:p>
    <w:p w:rsidR="00D1159F" w:rsidRPr="00E16F9F" w:rsidRDefault="00D1159F" w:rsidP="00D1159F">
      <w:pPr>
        <w:jc w:val="both"/>
        <w:rPr>
          <w:color w:val="auto"/>
          <w:szCs w:val="24"/>
          <w:lang w:val="uk-UA"/>
        </w:rPr>
      </w:pPr>
    </w:p>
    <w:p w:rsidR="008F3EC5" w:rsidRDefault="008F3EC5" w:rsidP="008F3EC5">
      <w:pPr>
        <w:ind w:firstLine="708"/>
        <w:jc w:val="both"/>
        <w:rPr>
          <w:color w:val="auto"/>
          <w:szCs w:val="24"/>
          <w:lang w:val="uk-UA"/>
        </w:rPr>
      </w:pPr>
    </w:p>
    <w:p w:rsidR="00E16F9F" w:rsidRPr="00D1159F" w:rsidRDefault="00E16F9F" w:rsidP="008F3EC5">
      <w:pPr>
        <w:ind w:firstLine="708"/>
        <w:jc w:val="both"/>
        <w:rPr>
          <w:color w:val="auto"/>
          <w:szCs w:val="24"/>
          <w:lang w:val="uk-UA"/>
        </w:rPr>
      </w:pPr>
      <w:r>
        <w:rPr>
          <w:color w:val="auto"/>
          <w:szCs w:val="24"/>
          <w:lang w:val="uk-UA"/>
        </w:rPr>
        <w:t xml:space="preserve">Секретар ради:    </w:t>
      </w:r>
      <w:r>
        <w:rPr>
          <w:color w:val="auto"/>
          <w:szCs w:val="24"/>
          <w:lang w:val="uk-UA"/>
        </w:rPr>
        <w:tab/>
      </w:r>
      <w:r>
        <w:rPr>
          <w:color w:val="auto"/>
          <w:szCs w:val="24"/>
          <w:lang w:val="uk-UA"/>
        </w:rPr>
        <w:tab/>
      </w:r>
      <w:r>
        <w:rPr>
          <w:color w:val="auto"/>
          <w:szCs w:val="24"/>
          <w:lang w:val="uk-UA"/>
        </w:rPr>
        <w:tab/>
      </w:r>
      <w:r>
        <w:rPr>
          <w:color w:val="auto"/>
          <w:szCs w:val="24"/>
          <w:lang w:val="uk-UA"/>
        </w:rPr>
        <w:tab/>
      </w:r>
      <w:r>
        <w:rPr>
          <w:color w:val="auto"/>
          <w:szCs w:val="24"/>
          <w:lang w:val="uk-UA"/>
        </w:rPr>
        <w:tab/>
      </w:r>
      <w:r>
        <w:rPr>
          <w:color w:val="auto"/>
          <w:szCs w:val="24"/>
          <w:lang w:val="uk-UA"/>
        </w:rPr>
        <w:tab/>
      </w:r>
      <w:r>
        <w:rPr>
          <w:color w:val="auto"/>
          <w:szCs w:val="24"/>
          <w:lang w:val="uk-UA"/>
        </w:rPr>
        <w:tab/>
        <w:t>З.А.Алексєєва</w:t>
      </w:r>
    </w:p>
    <w:sectPr w:rsidR="00E16F9F" w:rsidRPr="00D115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DC3"/>
    <w:rsid w:val="00005544"/>
    <w:rsid w:val="00032544"/>
    <w:rsid w:val="00315995"/>
    <w:rsid w:val="00412F2A"/>
    <w:rsid w:val="004B11BB"/>
    <w:rsid w:val="00554C15"/>
    <w:rsid w:val="00683617"/>
    <w:rsid w:val="006C6143"/>
    <w:rsid w:val="006E47CB"/>
    <w:rsid w:val="007A3DC3"/>
    <w:rsid w:val="008F3EC5"/>
    <w:rsid w:val="00934C43"/>
    <w:rsid w:val="009B7040"/>
    <w:rsid w:val="00AB59F5"/>
    <w:rsid w:val="00B7496C"/>
    <w:rsid w:val="00C6012D"/>
    <w:rsid w:val="00CA2DFB"/>
    <w:rsid w:val="00D07C85"/>
    <w:rsid w:val="00D1159F"/>
    <w:rsid w:val="00D5220C"/>
    <w:rsid w:val="00DA22EE"/>
    <w:rsid w:val="00DB6364"/>
    <w:rsid w:val="00DC7D45"/>
    <w:rsid w:val="00E00E8C"/>
    <w:rsid w:val="00E16F9F"/>
    <w:rsid w:val="00EB090B"/>
    <w:rsid w:val="00F30B48"/>
    <w:rsid w:val="00F97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364"/>
    <w:pPr>
      <w:spacing w:after="0" w:line="240" w:lineRule="auto"/>
    </w:pPr>
    <w:rPr>
      <w:rFonts w:ascii="Times New Roman" w:eastAsia="Times New Roman" w:hAnsi="Times New Roman" w:cs="Times New Roman"/>
      <w:color w:val="C0C0C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5995"/>
    <w:rPr>
      <w:rFonts w:ascii="Tahoma" w:hAnsi="Tahoma" w:cs="Tahoma"/>
      <w:sz w:val="16"/>
      <w:szCs w:val="16"/>
    </w:rPr>
  </w:style>
  <w:style w:type="character" w:customStyle="1" w:styleId="a4">
    <w:name w:val="Текст выноски Знак"/>
    <w:basedOn w:val="a0"/>
    <w:link w:val="a3"/>
    <w:uiPriority w:val="99"/>
    <w:semiHidden/>
    <w:rsid w:val="00315995"/>
    <w:rPr>
      <w:rFonts w:ascii="Tahoma" w:eastAsia="Times New Roman" w:hAnsi="Tahoma" w:cs="Tahoma"/>
      <w:color w:val="C0C0C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364"/>
    <w:pPr>
      <w:spacing w:after="0" w:line="240" w:lineRule="auto"/>
    </w:pPr>
    <w:rPr>
      <w:rFonts w:ascii="Times New Roman" w:eastAsia="Times New Roman" w:hAnsi="Times New Roman" w:cs="Times New Roman"/>
      <w:color w:val="C0C0C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5995"/>
    <w:rPr>
      <w:rFonts w:ascii="Tahoma" w:hAnsi="Tahoma" w:cs="Tahoma"/>
      <w:sz w:val="16"/>
      <w:szCs w:val="16"/>
    </w:rPr>
  </w:style>
  <w:style w:type="character" w:customStyle="1" w:styleId="a4">
    <w:name w:val="Текст выноски Знак"/>
    <w:basedOn w:val="a0"/>
    <w:link w:val="a3"/>
    <w:uiPriority w:val="99"/>
    <w:semiHidden/>
    <w:rsid w:val="00315995"/>
    <w:rPr>
      <w:rFonts w:ascii="Tahoma" w:eastAsia="Times New Roman" w:hAnsi="Tahoma" w:cs="Tahoma"/>
      <w:color w:val="C0C0C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1</Pages>
  <Words>2967</Words>
  <Characters>16917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12</cp:revision>
  <cp:lastPrinted>2017-03-17T16:16:00Z</cp:lastPrinted>
  <dcterms:created xsi:type="dcterms:W3CDTF">2016-12-21T09:46:00Z</dcterms:created>
  <dcterms:modified xsi:type="dcterms:W3CDTF">2017-03-17T16:18:00Z</dcterms:modified>
</cp:coreProperties>
</file>